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C7975">
        <w:rPr>
          <w:color w:val="000000"/>
          <w:sz w:val="28"/>
          <w:szCs w:val="28"/>
        </w:rPr>
        <w:t>Уважаемые клиенты!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rFonts w:ascii="Arial" w:hAnsi="Arial" w:cs="Arial"/>
          <w:color w:val="1F497D"/>
          <w:sz w:val="28"/>
          <w:szCs w:val="28"/>
        </w:rPr>
        <w:t> 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color w:val="000000"/>
          <w:sz w:val="28"/>
          <w:szCs w:val="28"/>
        </w:rPr>
        <w:t xml:space="preserve">Рады Вам сообщить о том, что с 10.04.2018 Фонд микрофинансирования Краснодарского края предоставляет </w:t>
      </w:r>
      <w:proofErr w:type="spellStart"/>
      <w:r w:rsidRPr="007C7975">
        <w:rPr>
          <w:color w:val="000000"/>
          <w:sz w:val="28"/>
          <w:szCs w:val="28"/>
        </w:rPr>
        <w:t>займ</w:t>
      </w:r>
      <w:proofErr w:type="spellEnd"/>
      <w:r w:rsidRPr="007C7975">
        <w:rPr>
          <w:rStyle w:val="apple-converted-space"/>
          <w:color w:val="000000"/>
          <w:sz w:val="28"/>
          <w:szCs w:val="28"/>
        </w:rPr>
        <w:t> </w:t>
      </w:r>
      <w:r w:rsidRPr="007C7975">
        <w:rPr>
          <w:color w:val="FF0000"/>
          <w:sz w:val="28"/>
          <w:szCs w:val="28"/>
        </w:rPr>
        <w:t>«МСП Торговля»</w:t>
      </w:r>
      <w:r w:rsidRPr="007C7975">
        <w:rPr>
          <w:rStyle w:val="apple-converted-space"/>
          <w:color w:val="FF0000"/>
          <w:sz w:val="28"/>
          <w:szCs w:val="28"/>
        </w:rPr>
        <w:t> </w:t>
      </w:r>
      <w:r w:rsidRPr="007C797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7C7975">
        <w:rPr>
          <w:color w:val="000000"/>
          <w:sz w:val="28"/>
          <w:szCs w:val="28"/>
        </w:rPr>
        <w:t>субъектов, ведущих</w:t>
      </w:r>
      <w:r w:rsidRPr="007C7975">
        <w:rPr>
          <w:rStyle w:val="apple-converted-space"/>
          <w:color w:val="000000"/>
          <w:sz w:val="28"/>
          <w:szCs w:val="28"/>
        </w:rPr>
        <w:t> </w:t>
      </w:r>
      <w:r w:rsidRPr="007C7975">
        <w:rPr>
          <w:color w:val="FF0000"/>
          <w:sz w:val="28"/>
          <w:szCs w:val="28"/>
        </w:rPr>
        <w:t>торгово-закупочную деятельность</w:t>
      </w:r>
      <w:r w:rsidRPr="007C7975">
        <w:rPr>
          <w:color w:val="000000"/>
          <w:sz w:val="28"/>
          <w:szCs w:val="28"/>
        </w:rPr>
        <w:t>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color w:val="FF0000"/>
          <w:sz w:val="28"/>
          <w:szCs w:val="28"/>
        </w:rPr>
        <w:t>Внимание! Предложение ограничено!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Условия предоставления займа «МСП Торговля»: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rFonts w:ascii="Arial" w:hAnsi="Arial" w:cs="Arial"/>
          <w:color w:val="1F497D"/>
          <w:sz w:val="28"/>
          <w:szCs w:val="28"/>
        </w:rPr>
        <w:t> 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Сумма</w:t>
      </w:r>
      <w:r w:rsidRPr="007C7975">
        <w:rPr>
          <w:color w:val="1F497D"/>
          <w:sz w:val="28"/>
          <w:szCs w:val="28"/>
        </w:rPr>
        <w:t>: от 100 000 руб. до 3 000 000 руб.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Срок</w:t>
      </w:r>
      <w:r w:rsidRPr="007C7975">
        <w:rPr>
          <w:color w:val="1F497D"/>
          <w:sz w:val="28"/>
          <w:szCs w:val="28"/>
        </w:rPr>
        <w:t>: от 3 мес. до 24 мес.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Процентная ставка</w:t>
      </w:r>
      <w:r w:rsidRPr="007C7975">
        <w:rPr>
          <w:color w:val="1F497D"/>
          <w:sz w:val="28"/>
          <w:szCs w:val="28"/>
        </w:rPr>
        <w:t xml:space="preserve">: 13,5% </w:t>
      </w:r>
      <w:proofErr w:type="gramStart"/>
      <w:r w:rsidRPr="007C7975">
        <w:rPr>
          <w:color w:val="1F497D"/>
          <w:sz w:val="28"/>
          <w:szCs w:val="28"/>
        </w:rPr>
        <w:t>годовых</w:t>
      </w:r>
      <w:proofErr w:type="gramEnd"/>
      <w:r w:rsidRPr="007C7975">
        <w:rPr>
          <w:color w:val="1F497D"/>
          <w:sz w:val="28"/>
          <w:szCs w:val="28"/>
        </w:rPr>
        <w:t>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Обеспечение</w:t>
      </w:r>
      <w:r w:rsidRPr="007C7975">
        <w:rPr>
          <w:color w:val="1F497D"/>
          <w:sz w:val="28"/>
          <w:szCs w:val="28"/>
        </w:rPr>
        <w:t>:  залог* и поручительство.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Цель</w:t>
      </w:r>
      <w:r w:rsidRPr="007C7975">
        <w:rPr>
          <w:color w:val="1F497D"/>
          <w:sz w:val="28"/>
          <w:szCs w:val="28"/>
        </w:rPr>
        <w:t>: пополнение оборотных и приобретение основных средств, строительство, ремонт и реконструкция помещений, используемых для предпринимательской деятельности.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1F497D"/>
          <w:sz w:val="28"/>
          <w:szCs w:val="28"/>
        </w:rPr>
        <w:t>Срок рассмотрения:</w:t>
      </w:r>
      <w:r w:rsidRPr="007C7975">
        <w:rPr>
          <w:rStyle w:val="apple-converted-space"/>
          <w:color w:val="000000"/>
          <w:sz w:val="28"/>
          <w:szCs w:val="28"/>
        </w:rPr>
        <w:t> </w:t>
      </w:r>
      <w:r w:rsidRPr="007C7975">
        <w:rPr>
          <w:color w:val="FF0000"/>
          <w:sz w:val="28"/>
          <w:szCs w:val="28"/>
        </w:rPr>
        <w:t>до 10 рабочих дней!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C7975">
        <w:rPr>
          <w:b/>
          <w:bCs/>
          <w:color w:val="FF0000"/>
          <w:sz w:val="28"/>
          <w:szCs w:val="28"/>
          <w:u w:val="single"/>
        </w:rPr>
        <w:t>Без</w:t>
      </w:r>
      <w:r w:rsidRPr="007C7975">
        <w:rPr>
          <w:rStyle w:val="apple-converted-space"/>
          <w:color w:val="FF0000"/>
          <w:sz w:val="28"/>
          <w:szCs w:val="28"/>
        </w:rPr>
        <w:t> </w:t>
      </w:r>
      <w:r w:rsidRPr="007C7975">
        <w:rPr>
          <w:color w:val="FF0000"/>
          <w:sz w:val="28"/>
          <w:szCs w:val="28"/>
        </w:rPr>
        <w:t xml:space="preserve">комиссии, </w:t>
      </w:r>
      <w:proofErr w:type="gramStart"/>
      <w:r w:rsidRPr="007C7975">
        <w:rPr>
          <w:color w:val="FF0000"/>
          <w:sz w:val="28"/>
          <w:szCs w:val="28"/>
        </w:rPr>
        <w:t>страховании</w:t>
      </w:r>
      <w:proofErr w:type="gramEnd"/>
      <w:r w:rsidRPr="007C7975">
        <w:rPr>
          <w:color w:val="FF0000"/>
          <w:sz w:val="28"/>
          <w:szCs w:val="28"/>
        </w:rPr>
        <w:t xml:space="preserve"> и оплаты за оценку залогового имущества</w:t>
      </w:r>
      <w:r w:rsidRPr="007C7975">
        <w:rPr>
          <w:color w:val="1F497D"/>
          <w:sz w:val="28"/>
          <w:szCs w:val="28"/>
        </w:rPr>
        <w:t>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rFonts w:ascii="Arial" w:hAnsi="Arial" w:cs="Arial"/>
          <w:i/>
          <w:iCs/>
          <w:color w:val="1F497D"/>
          <w:sz w:val="28"/>
          <w:szCs w:val="28"/>
        </w:rPr>
        <w:t> </w:t>
      </w:r>
    </w:p>
    <w:p w:rsidR="007C7975" w:rsidRPr="007C7975" w:rsidRDefault="007C7975" w:rsidP="007C7975">
      <w:pPr>
        <w:pStyle w:val="msonormalmailrucssattributepostfix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7C7975">
        <w:rPr>
          <w:iCs/>
          <w:sz w:val="28"/>
          <w:szCs w:val="28"/>
        </w:rPr>
        <w:t>*</w:t>
      </w:r>
      <w:r w:rsidRPr="007C7975">
        <w:rPr>
          <w:rStyle w:val="apple-converted-space"/>
          <w:iCs/>
          <w:sz w:val="28"/>
          <w:szCs w:val="28"/>
        </w:rPr>
        <w:t> </w:t>
      </w:r>
      <w:r w:rsidRPr="007C7975">
        <w:rPr>
          <w:iCs/>
          <w:sz w:val="28"/>
          <w:szCs w:val="28"/>
        </w:rPr>
        <w:t>В случае недостаточности залогового имущества возможно привлечение поручительства и (или) гарантийного письма унитарной некоммерческой организации "Гарантийный фонд поддержки субъектов малого и среднего предприниматель</w:t>
      </w:r>
      <w:bookmarkStart w:id="0" w:name="_GoBack"/>
      <w:bookmarkEnd w:id="0"/>
      <w:r w:rsidRPr="007C7975">
        <w:rPr>
          <w:iCs/>
          <w:sz w:val="28"/>
          <w:szCs w:val="28"/>
        </w:rPr>
        <w:t>ства Краснодарского края".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color w:val="000000"/>
          <w:sz w:val="28"/>
          <w:szCs w:val="28"/>
        </w:rPr>
        <w:t> 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color w:val="000000"/>
          <w:sz w:val="28"/>
          <w:szCs w:val="28"/>
        </w:rPr>
        <w:t>Напоминаем, что учредителем Фонда является Краснодарский край в лице департамента инвестиций и развития малого и среднего предпринимательства Краснодарского края.</w:t>
      </w:r>
    </w:p>
    <w:p w:rsidR="007C7975" w:rsidRPr="007C7975" w:rsidRDefault="007C7975" w:rsidP="007C797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7975">
        <w:rPr>
          <w:color w:val="000000"/>
          <w:sz w:val="28"/>
          <w:szCs w:val="28"/>
        </w:rPr>
        <w:t>Более подробную информацию можно получить на сайте</w:t>
      </w:r>
      <w:r w:rsidRPr="007C7975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7C7975">
          <w:rPr>
            <w:rStyle w:val="a3"/>
            <w:color w:val="0077CC"/>
            <w:sz w:val="28"/>
            <w:szCs w:val="28"/>
          </w:rPr>
          <w:t>http://www.fmkk.ru</w:t>
        </w:r>
      </w:hyperlink>
      <w:r w:rsidRPr="007C7975">
        <w:rPr>
          <w:rStyle w:val="apple-converted-space"/>
          <w:color w:val="000000"/>
          <w:sz w:val="28"/>
          <w:szCs w:val="28"/>
        </w:rPr>
        <w:t> </w:t>
      </w:r>
      <w:r w:rsidRPr="007C7975">
        <w:rPr>
          <w:color w:val="000000"/>
          <w:sz w:val="28"/>
          <w:szCs w:val="28"/>
        </w:rPr>
        <w:t>либо по телефону</w:t>
      </w:r>
      <w:r w:rsidRPr="007C7975">
        <w:rPr>
          <w:rStyle w:val="apple-converted-space"/>
          <w:color w:val="000000"/>
          <w:sz w:val="28"/>
          <w:szCs w:val="28"/>
        </w:rPr>
        <w:t> </w:t>
      </w:r>
      <w:r w:rsidRPr="007C7975">
        <w:rPr>
          <w:rStyle w:val="js-phone-number"/>
          <w:caps/>
          <w:color w:val="0077CC"/>
          <w:sz w:val="28"/>
          <w:szCs w:val="28"/>
        </w:rPr>
        <w:t>+7(861) 298-08-08</w:t>
      </w:r>
      <w:r w:rsidRPr="007C7975">
        <w:rPr>
          <w:caps/>
          <w:color w:val="1773B9"/>
          <w:sz w:val="28"/>
          <w:szCs w:val="28"/>
        </w:rPr>
        <w:t>.</w:t>
      </w:r>
    </w:p>
    <w:p w:rsidR="00CC7818" w:rsidRDefault="00CC7818"/>
    <w:sectPr w:rsidR="00C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E"/>
    <w:rsid w:val="0005103E"/>
    <w:rsid w:val="000B446D"/>
    <w:rsid w:val="00553EF6"/>
    <w:rsid w:val="007C7975"/>
    <w:rsid w:val="00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975"/>
  </w:style>
  <w:style w:type="character" w:styleId="a3">
    <w:name w:val="Hyperlink"/>
    <w:basedOn w:val="a0"/>
    <w:uiPriority w:val="99"/>
    <w:semiHidden/>
    <w:unhideWhenUsed/>
    <w:rsid w:val="007C7975"/>
    <w:rPr>
      <w:color w:val="0000FF"/>
      <w:u w:val="single"/>
    </w:rPr>
  </w:style>
  <w:style w:type="character" w:customStyle="1" w:styleId="js-phone-number">
    <w:name w:val="js-phone-number"/>
    <w:basedOn w:val="a0"/>
    <w:rsid w:val="007C7975"/>
  </w:style>
  <w:style w:type="paragraph" w:styleId="a4">
    <w:name w:val="Balloon Text"/>
    <w:basedOn w:val="a"/>
    <w:link w:val="a5"/>
    <w:uiPriority w:val="99"/>
    <w:semiHidden/>
    <w:unhideWhenUsed/>
    <w:rsid w:val="007C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975"/>
  </w:style>
  <w:style w:type="character" w:styleId="a3">
    <w:name w:val="Hyperlink"/>
    <w:basedOn w:val="a0"/>
    <w:uiPriority w:val="99"/>
    <w:semiHidden/>
    <w:unhideWhenUsed/>
    <w:rsid w:val="007C7975"/>
    <w:rPr>
      <w:color w:val="0000FF"/>
      <w:u w:val="single"/>
    </w:rPr>
  </w:style>
  <w:style w:type="character" w:customStyle="1" w:styleId="js-phone-number">
    <w:name w:val="js-phone-number"/>
    <w:basedOn w:val="a0"/>
    <w:rsid w:val="007C7975"/>
  </w:style>
  <w:style w:type="paragraph" w:styleId="a4">
    <w:name w:val="Balloon Text"/>
    <w:basedOn w:val="a"/>
    <w:link w:val="a5"/>
    <w:uiPriority w:val="99"/>
    <w:semiHidden/>
    <w:unhideWhenUsed/>
    <w:rsid w:val="007C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2</cp:revision>
  <cp:lastPrinted>2018-04-10T09:43:00Z</cp:lastPrinted>
  <dcterms:created xsi:type="dcterms:W3CDTF">2018-04-10T09:41:00Z</dcterms:created>
  <dcterms:modified xsi:type="dcterms:W3CDTF">2018-04-10T09:44:00Z</dcterms:modified>
</cp:coreProperties>
</file>