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F" w:rsidRPr="00574538" w:rsidRDefault="006172DF" w:rsidP="00574538">
      <w:pPr>
        <w:pStyle w:val="afb"/>
        <w:rPr>
          <w:rFonts w:ascii="Times New Roman" w:hAnsi="Times New Roman" w:cs="Times New Roman"/>
        </w:rPr>
      </w:pPr>
      <w:bookmarkStart w:id="0" w:name="_Toc136151950"/>
      <w:bookmarkStart w:id="1" w:name="_Toc136239795"/>
      <w:bookmarkStart w:id="2" w:name="_Toc136321769"/>
      <w:bookmarkStart w:id="3" w:name="_Toc136666921"/>
      <w:bookmarkStart w:id="4" w:name="_GoBack"/>
      <w:bookmarkEnd w:id="4"/>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АДМИНИСТРАЦИЯ МУНИЦИПАЛЬНОГО ОБРАЗОВАНИЯ</w:t>
      </w:r>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ОТРАДНЕНСКИЙ РАЙОН</w:t>
      </w:r>
    </w:p>
    <w:p w:rsidR="006172DF" w:rsidRPr="00154DA1" w:rsidRDefault="006172DF" w:rsidP="00574538">
      <w:pPr>
        <w:pStyle w:val="afb"/>
        <w:rPr>
          <w:rFonts w:ascii="Times New Roman" w:hAnsi="Times New Roman" w:cs="Times New Roman"/>
          <w:sz w:val="8"/>
          <w:szCs w:val="8"/>
        </w:rPr>
      </w:pPr>
    </w:p>
    <w:p w:rsidR="006172DF" w:rsidRPr="00111952" w:rsidRDefault="006172DF" w:rsidP="00574538">
      <w:pPr>
        <w:pStyle w:val="afb"/>
        <w:rPr>
          <w:rFonts w:ascii="Times New Roman" w:hAnsi="Times New Roman" w:cs="Times New Roman"/>
          <w:sz w:val="32"/>
          <w:szCs w:val="32"/>
        </w:rPr>
      </w:pPr>
      <w:r w:rsidRPr="00111952">
        <w:rPr>
          <w:rFonts w:ascii="Times New Roman" w:hAnsi="Times New Roman" w:cs="Times New Roman"/>
          <w:sz w:val="32"/>
          <w:szCs w:val="32"/>
        </w:rPr>
        <w:t>ПОСТАНОВЛЕНИЕ</w:t>
      </w:r>
    </w:p>
    <w:p w:rsidR="00154DA1" w:rsidRPr="00154DA1" w:rsidRDefault="00154DA1" w:rsidP="00154DA1">
      <w:pPr>
        <w:pStyle w:val="afb"/>
        <w:rPr>
          <w:rFonts w:ascii="Times New Roman" w:hAnsi="Times New Roman" w:cs="Times New Roman"/>
        </w:rPr>
      </w:pPr>
      <w:r w:rsidRPr="00154DA1">
        <w:rPr>
          <w:rFonts w:ascii="Times New Roman" w:hAnsi="Times New Roman" w:cs="Times New Roman"/>
        </w:rPr>
        <w:t xml:space="preserve">от </w:t>
      </w:r>
      <w:r w:rsidR="002D4FCF" w:rsidRPr="002D4FCF">
        <w:rPr>
          <w:rFonts w:ascii="Times New Roman" w:hAnsi="Times New Roman" w:cs="Times New Roman"/>
          <w:u w:val="single"/>
        </w:rPr>
        <w:t>28.11.2018</w:t>
      </w:r>
      <w:r w:rsidRPr="00154DA1">
        <w:rPr>
          <w:rFonts w:ascii="Times New Roman" w:hAnsi="Times New Roman" w:cs="Times New Roman"/>
        </w:rPr>
        <w:tab/>
      </w:r>
      <w:r w:rsidRPr="00154DA1">
        <w:rPr>
          <w:rFonts w:ascii="Times New Roman" w:hAnsi="Times New Roman" w:cs="Times New Roman"/>
        </w:rPr>
        <w:tab/>
      </w:r>
      <w:r w:rsidRPr="00154DA1">
        <w:rPr>
          <w:rFonts w:ascii="Times New Roman" w:hAnsi="Times New Roman" w:cs="Times New Roman"/>
        </w:rPr>
        <w:tab/>
        <w:t xml:space="preserve">           </w:t>
      </w:r>
      <w:r w:rsidRPr="00154DA1">
        <w:rPr>
          <w:rFonts w:ascii="Times New Roman" w:hAnsi="Times New Roman" w:cs="Times New Roman"/>
        </w:rPr>
        <w:tab/>
      </w:r>
      <w:r w:rsidRPr="00154DA1">
        <w:rPr>
          <w:rFonts w:ascii="Times New Roman" w:hAnsi="Times New Roman" w:cs="Times New Roman"/>
        </w:rPr>
        <w:tab/>
        <w:t>№</w:t>
      </w:r>
      <w:r w:rsidR="002D4FCF">
        <w:rPr>
          <w:rFonts w:ascii="Times New Roman" w:hAnsi="Times New Roman" w:cs="Times New Roman"/>
        </w:rPr>
        <w:t xml:space="preserve"> </w:t>
      </w:r>
      <w:r w:rsidR="002D4FCF">
        <w:rPr>
          <w:rFonts w:ascii="Times New Roman" w:hAnsi="Times New Roman" w:cs="Times New Roman"/>
          <w:u w:val="single"/>
        </w:rPr>
        <w:t>816</w:t>
      </w:r>
    </w:p>
    <w:p w:rsidR="006172DF" w:rsidRPr="00154DA1" w:rsidRDefault="006172DF" w:rsidP="00574538">
      <w:pPr>
        <w:pStyle w:val="afb"/>
        <w:rPr>
          <w:rFonts w:ascii="Times New Roman" w:hAnsi="Times New Roman" w:cs="Times New Roman"/>
          <w:b w:val="0"/>
          <w:bCs w:val="0"/>
          <w:sz w:val="24"/>
          <w:szCs w:val="24"/>
        </w:rPr>
      </w:pPr>
      <w:r w:rsidRPr="00154DA1">
        <w:rPr>
          <w:rFonts w:ascii="Times New Roman" w:hAnsi="Times New Roman" w:cs="Times New Roman"/>
          <w:b w:val="0"/>
          <w:bCs w:val="0"/>
          <w:sz w:val="24"/>
          <w:szCs w:val="24"/>
        </w:rPr>
        <w:t>ст-ца  Отрадная</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 внесении изменений в постановление администрации муниципального образования  Отрадненский  район  от  6 апреля  2017 года   № 155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«Об утверждении административного регламента предоставления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муниципальной услуги</w:t>
      </w:r>
      <w:r w:rsidRPr="00574538">
        <w:rPr>
          <w:rFonts w:ascii="Times New Roman" w:hAnsi="Times New Roman" w:cs="Times New Roman"/>
        </w:rPr>
        <w:t xml:space="preserve"> </w:t>
      </w:r>
      <w:r w:rsidRPr="00574538">
        <w:rPr>
          <w:rFonts w:ascii="Times New Roman" w:hAnsi="Times New Roman" w:cs="Times New Roman"/>
          <w:bCs w:val="0"/>
        </w:rPr>
        <w:t xml:space="preserve">«Утверждение схемы расположения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земельного участка или земельных участков на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кадастровом плане территории»</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1B4E66" w:rsidP="00574538">
      <w:pPr>
        <w:spacing w:after="0" w:line="240" w:lineRule="auto"/>
        <w:ind w:firstLine="708"/>
        <w:jc w:val="both"/>
        <w:rPr>
          <w:rFonts w:ascii="Times New Roman" w:hAnsi="Times New Roman" w:cs="Times New Roman"/>
          <w:sz w:val="28"/>
          <w:szCs w:val="28"/>
        </w:rPr>
      </w:pPr>
      <w:r w:rsidRPr="0057453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74538">
        <w:rPr>
          <w:rFonts w:ascii="Times New Roman" w:hAnsi="Times New Roman" w:cs="Times New Roman"/>
          <w:sz w:val="28"/>
          <w:szCs w:val="28"/>
        </w:rPr>
        <w:t>распоряжением</w:t>
      </w:r>
      <w:r w:rsidR="006172DF" w:rsidRPr="00574538">
        <w:rPr>
          <w:rFonts w:ascii="Times New Roman" w:hAnsi="Times New Roman" w:cs="Times New Roman"/>
          <w:sz w:val="28"/>
          <w:szCs w:val="28"/>
        </w:rPr>
        <w:t xml:space="preserve"> Правительства Российской Федерации от 31 января 20</w:t>
      </w:r>
      <w:r w:rsidR="005571F2" w:rsidRPr="00574538">
        <w:rPr>
          <w:rFonts w:ascii="Times New Roman" w:hAnsi="Times New Roman" w:cs="Times New Roman"/>
          <w:sz w:val="28"/>
          <w:szCs w:val="28"/>
        </w:rPr>
        <w:t>1</w:t>
      </w:r>
      <w:r w:rsidR="006172DF" w:rsidRPr="00574538">
        <w:rPr>
          <w:rFonts w:ascii="Times New Roman" w:hAnsi="Times New Roman" w:cs="Times New Roman"/>
          <w:sz w:val="28"/>
          <w:szCs w:val="28"/>
        </w:rPr>
        <w:t xml:space="preserve">7 года </w:t>
      </w:r>
      <w:r w:rsidRPr="00574538">
        <w:rPr>
          <w:rFonts w:ascii="Times New Roman" w:hAnsi="Times New Roman" w:cs="Times New Roman"/>
          <w:sz w:val="28"/>
          <w:szCs w:val="28"/>
        </w:rPr>
        <w:t xml:space="preserve">               </w:t>
      </w:r>
      <w:r w:rsidR="006172DF" w:rsidRPr="00574538">
        <w:rPr>
          <w:rFonts w:ascii="Times New Roman" w:hAnsi="Times New Roman" w:cs="Times New Roman"/>
          <w:sz w:val="28"/>
          <w:szCs w:val="28"/>
        </w:rPr>
        <w:t>№ 147-р</w:t>
      </w:r>
      <w:r w:rsidR="005571F2" w:rsidRPr="00574538">
        <w:rPr>
          <w:rFonts w:ascii="Times New Roman" w:hAnsi="Times New Roman" w:cs="Times New Roman"/>
          <w:sz w:val="28"/>
          <w:szCs w:val="28"/>
        </w:rPr>
        <w:t xml:space="preserve"> «Об утверждении целевых моделей упрощения процедур ведения би</w:t>
      </w:r>
      <w:r w:rsidR="005571F2" w:rsidRPr="00574538">
        <w:rPr>
          <w:rFonts w:ascii="Times New Roman" w:hAnsi="Times New Roman" w:cs="Times New Roman"/>
          <w:sz w:val="28"/>
          <w:szCs w:val="28"/>
        </w:rPr>
        <w:t>з</w:t>
      </w:r>
      <w:r w:rsidR="005571F2" w:rsidRPr="00574538">
        <w:rPr>
          <w:rFonts w:ascii="Times New Roman" w:hAnsi="Times New Roman" w:cs="Times New Roman"/>
          <w:sz w:val="28"/>
          <w:szCs w:val="28"/>
        </w:rPr>
        <w:t>неса и повышения инвестиционной привлекательности субъектов РФ и сост</w:t>
      </w:r>
      <w:r w:rsidR="005571F2" w:rsidRPr="00574538">
        <w:rPr>
          <w:rFonts w:ascii="Times New Roman" w:hAnsi="Times New Roman" w:cs="Times New Roman"/>
          <w:sz w:val="28"/>
          <w:szCs w:val="28"/>
        </w:rPr>
        <w:t>а</w:t>
      </w:r>
      <w:r w:rsidR="005571F2" w:rsidRPr="00574538">
        <w:rPr>
          <w:rFonts w:ascii="Times New Roman" w:hAnsi="Times New Roman" w:cs="Times New Roman"/>
          <w:sz w:val="28"/>
          <w:szCs w:val="28"/>
        </w:rPr>
        <w:t>вов рабочих групп по мониторингу их внедрения»</w:t>
      </w:r>
      <w:r w:rsidR="006172DF" w:rsidRPr="00574538">
        <w:rPr>
          <w:rFonts w:ascii="Times New Roman" w:hAnsi="Times New Roman" w:cs="Times New Roman"/>
          <w:sz w:val="28"/>
          <w:szCs w:val="28"/>
        </w:rPr>
        <w:t xml:space="preserve">, руководствуясь Уставом муниципального образования Отрадненский район, п о с т а н о в л я ю: </w:t>
      </w:r>
    </w:p>
    <w:p w:rsidR="006172DF"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1. Внести изменения в постановление администрации муниципального образования Отрадненский район от 6 апреля 2017 года № 155 «Об утвержд</w:t>
      </w:r>
      <w:r w:rsidRPr="00574538">
        <w:rPr>
          <w:rFonts w:ascii="Times New Roman" w:hAnsi="Times New Roman" w:cs="Times New Roman"/>
          <w:sz w:val="28"/>
          <w:szCs w:val="28"/>
        </w:rPr>
        <w:t>е</w:t>
      </w:r>
      <w:r w:rsidRPr="00574538">
        <w:rPr>
          <w:rFonts w:ascii="Times New Roman" w:hAnsi="Times New Roman" w:cs="Times New Roman"/>
          <w:sz w:val="28"/>
          <w:szCs w:val="28"/>
        </w:rPr>
        <w:t xml:space="preserve">нии административного регламента предоставления муниципальной услуги </w:t>
      </w:r>
      <w:r w:rsidRPr="00574538">
        <w:rPr>
          <w:rFonts w:ascii="Times New Roman" w:hAnsi="Times New Roman" w:cs="Times New Roman"/>
          <w:bCs/>
          <w:sz w:val="28"/>
          <w:szCs w:val="28"/>
        </w:rPr>
        <w:t>«</w:t>
      </w:r>
      <w:r w:rsidRPr="00574538">
        <w:rPr>
          <w:rFonts w:ascii="Times New Roman" w:hAnsi="Times New Roman" w:cs="Times New Roman"/>
          <w:sz w:val="28"/>
          <w:szCs w:val="28"/>
        </w:rPr>
        <w:t>Утверждение схемы расположения земельного участка или земельных учас</w:t>
      </w:r>
      <w:r w:rsidRPr="00574538">
        <w:rPr>
          <w:rFonts w:ascii="Times New Roman" w:hAnsi="Times New Roman" w:cs="Times New Roman"/>
          <w:sz w:val="28"/>
          <w:szCs w:val="28"/>
        </w:rPr>
        <w:t>т</w:t>
      </w:r>
      <w:r w:rsidRPr="00574538">
        <w:rPr>
          <w:rFonts w:ascii="Times New Roman" w:hAnsi="Times New Roman" w:cs="Times New Roman"/>
          <w:sz w:val="28"/>
          <w:szCs w:val="28"/>
        </w:rPr>
        <w:t>ков на кадастровом плане территории</w:t>
      </w:r>
      <w:r w:rsidRPr="00574538">
        <w:rPr>
          <w:rFonts w:ascii="Times New Roman" w:hAnsi="Times New Roman" w:cs="Times New Roman"/>
          <w:bCs/>
          <w:sz w:val="28"/>
          <w:szCs w:val="28"/>
        </w:rPr>
        <w:t xml:space="preserve">», изложив приложение в новой редакции </w:t>
      </w:r>
      <w:r w:rsidRPr="00574538">
        <w:rPr>
          <w:rFonts w:ascii="Times New Roman" w:hAnsi="Times New Roman" w:cs="Times New Roman"/>
          <w:sz w:val="28"/>
          <w:szCs w:val="28"/>
        </w:rPr>
        <w:t>(прилагается).</w:t>
      </w:r>
    </w:p>
    <w:p w:rsidR="00574538"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2</w:t>
      </w:r>
      <w:r w:rsidR="00574538" w:rsidRPr="00574538">
        <w:rPr>
          <w:rFonts w:ascii="Times New Roman" w:hAnsi="Times New Roman" w:cs="Times New Roman"/>
          <w:sz w:val="28"/>
          <w:szCs w:val="28"/>
        </w:rPr>
        <w:t>. Отделу земельных и имущественных отношений администрации мун</w:t>
      </w:r>
      <w:r w:rsidR="00574538" w:rsidRPr="00574538">
        <w:rPr>
          <w:rFonts w:ascii="Times New Roman" w:hAnsi="Times New Roman" w:cs="Times New Roman"/>
          <w:sz w:val="28"/>
          <w:szCs w:val="28"/>
        </w:rPr>
        <w:t>и</w:t>
      </w:r>
      <w:r w:rsidR="00574538" w:rsidRPr="00574538">
        <w:rPr>
          <w:rFonts w:ascii="Times New Roman" w:hAnsi="Times New Roman" w:cs="Times New Roman"/>
          <w:sz w:val="28"/>
          <w:szCs w:val="28"/>
        </w:rPr>
        <w:t xml:space="preserve">ципального образования Отрадненский район (Павлюченко) обеспечить </w:t>
      </w:r>
      <w:r w:rsidR="00574538" w:rsidRPr="00574538">
        <w:rPr>
          <w:rFonts w:ascii="Times New Roman" w:hAnsi="Times New Roman" w:cs="Times New Roman"/>
          <w:color w:val="000000" w:themeColor="text1"/>
          <w:sz w:val="28"/>
          <w:szCs w:val="28"/>
        </w:rPr>
        <w:t>оф</w:t>
      </w:r>
      <w:r w:rsidR="00574538" w:rsidRPr="00574538">
        <w:rPr>
          <w:rFonts w:ascii="Times New Roman" w:hAnsi="Times New Roman" w:cs="Times New Roman"/>
          <w:color w:val="000000" w:themeColor="text1"/>
          <w:sz w:val="28"/>
          <w:szCs w:val="28"/>
        </w:rPr>
        <w:t>и</w:t>
      </w:r>
      <w:r w:rsidR="00574538" w:rsidRPr="00574538">
        <w:rPr>
          <w:rFonts w:ascii="Times New Roman" w:hAnsi="Times New Roman" w:cs="Times New Roman"/>
          <w:color w:val="000000" w:themeColor="text1"/>
          <w:sz w:val="28"/>
          <w:szCs w:val="28"/>
        </w:rPr>
        <w:t xml:space="preserve">циальное </w:t>
      </w:r>
      <w:hyperlink r:id="rId9" w:history="1">
        <w:r w:rsidR="00574538" w:rsidRPr="00574538">
          <w:rPr>
            <w:rStyle w:val="af0"/>
            <w:rFonts w:ascii="Times New Roman" w:hAnsi="Times New Roman"/>
            <w:bCs/>
            <w:color w:val="000000" w:themeColor="text1"/>
            <w:sz w:val="28"/>
            <w:szCs w:val="28"/>
          </w:rPr>
          <w:t>опубликова</w:t>
        </w:r>
      </w:hyperlink>
      <w:r w:rsidR="00574538" w:rsidRPr="00574538">
        <w:rPr>
          <w:rFonts w:ascii="Times New Roman" w:hAnsi="Times New Roman" w:cs="Times New Roman"/>
          <w:color w:val="000000" w:themeColor="text1"/>
          <w:sz w:val="28"/>
          <w:szCs w:val="28"/>
        </w:rPr>
        <w:t xml:space="preserve">ние </w:t>
      </w:r>
      <w:r w:rsidR="00574538" w:rsidRPr="00574538">
        <w:rPr>
          <w:rFonts w:ascii="Times New Roman" w:hAnsi="Times New Roman" w:cs="Times New Roman"/>
          <w:sz w:val="28"/>
          <w:szCs w:val="28"/>
        </w:rPr>
        <w:t>(обнародование) настоящего постановления в уст</w:t>
      </w:r>
      <w:r w:rsidR="00574538" w:rsidRPr="00574538">
        <w:rPr>
          <w:rFonts w:ascii="Times New Roman" w:hAnsi="Times New Roman" w:cs="Times New Roman"/>
          <w:sz w:val="28"/>
          <w:szCs w:val="28"/>
        </w:rPr>
        <w:t>а</w:t>
      </w:r>
      <w:r w:rsidR="00574538" w:rsidRPr="00574538">
        <w:rPr>
          <w:rFonts w:ascii="Times New Roman" w:hAnsi="Times New Roman" w:cs="Times New Roman"/>
          <w:sz w:val="28"/>
          <w:szCs w:val="28"/>
        </w:rPr>
        <w:t>новленном порядке и разместить в информационно-телекоммуникационной с</w:t>
      </w:r>
      <w:r w:rsidR="00574538" w:rsidRPr="00574538">
        <w:rPr>
          <w:rFonts w:ascii="Times New Roman" w:hAnsi="Times New Roman" w:cs="Times New Roman"/>
          <w:sz w:val="28"/>
          <w:szCs w:val="28"/>
        </w:rPr>
        <w:t>е</w:t>
      </w:r>
      <w:r w:rsidR="00574538" w:rsidRPr="00574538">
        <w:rPr>
          <w:rFonts w:ascii="Times New Roman" w:hAnsi="Times New Roman" w:cs="Times New Roman"/>
          <w:sz w:val="28"/>
          <w:szCs w:val="28"/>
        </w:rPr>
        <w:t>ти «Интернет» на информационном портале муниципального образования О</w:t>
      </w:r>
      <w:r w:rsidR="00574538" w:rsidRPr="00574538">
        <w:rPr>
          <w:rFonts w:ascii="Times New Roman" w:hAnsi="Times New Roman" w:cs="Times New Roman"/>
          <w:sz w:val="28"/>
          <w:szCs w:val="28"/>
        </w:rPr>
        <w:t>т</w:t>
      </w:r>
      <w:r w:rsidR="00574538" w:rsidRPr="00574538">
        <w:rPr>
          <w:rFonts w:ascii="Times New Roman" w:hAnsi="Times New Roman" w:cs="Times New Roman"/>
          <w:sz w:val="28"/>
          <w:szCs w:val="28"/>
        </w:rPr>
        <w:t>радненский район.</w:t>
      </w:r>
    </w:p>
    <w:p w:rsidR="006172DF"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 xml:space="preserve">3. Постановление вступает в силу со дня его </w:t>
      </w:r>
      <w:hyperlink r:id="rId10" w:history="1">
        <w:r w:rsidRPr="00574538">
          <w:rPr>
            <w:rStyle w:val="af0"/>
            <w:rFonts w:ascii="Times New Roman" w:hAnsi="Times New Roman"/>
            <w:color w:val="auto"/>
            <w:sz w:val="28"/>
            <w:szCs w:val="28"/>
          </w:rPr>
          <w:t>официального опубликов</w:t>
        </w:r>
        <w:r w:rsidRPr="00574538">
          <w:rPr>
            <w:rStyle w:val="af0"/>
            <w:rFonts w:ascii="Times New Roman" w:hAnsi="Times New Roman"/>
            <w:color w:val="auto"/>
            <w:sz w:val="28"/>
            <w:szCs w:val="28"/>
          </w:rPr>
          <w:t>а</w:t>
        </w:r>
        <w:r w:rsidRPr="00574538">
          <w:rPr>
            <w:rStyle w:val="af0"/>
            <w:rFonts w:ascii="Times New Roman" w:hAnsi="Times New Roman"/>
            <w:color w:val="auto"/>
            <w:sz w:val="28"/>
            <w:szCs w:val="28"/>
          </w:rPr>
          <w:t>ния</w:t>
        </w:r>
      </w:hyperlink>
      <w:r w:rsidRPr="00574538">
        <w:rPr>
          <w:rFonts w:ascii="Times New Roman" w:hAnsi="Times New Roman" w:cs="Times New Roman"/>
          <w:sz w:val="28"/>
          <w:szCs w:val="28"/>
        </w:rPr>
        <w:t xml:space="preserve"> (обнародования).</w:t>
      </w:r>
    </w:p>
    <w:p w:rsidR="00574538" w:rsidRDefault="00574538" w:rsidP="00574538">
      <w:pPr>
        <w:spacing w:after="0" w:line="240" w:lineRule="auto"/>
        <w:ind w:firstLine="708"/>
        <w:jc w:val="both"/>
        <w:rPr>
          <w:rFonts w:ascii="Times New Roman" w:hAnsi="Times New Roman" w:cs="Times New Roman"/>
          <w:sz w:val="28"/>
          <w:szCs w:val="28"/>
        </w:rPr>
      </w:pPr>
    </w:p>
    <w:p w:rsidR="00574538" w:rsidRPr="006172DF" w:rsidRDefault="00574538" w:rsidP="00574538">
      <w:pPr>
        <w:spacing w:after="0" w:line="240" w:lineRule="auto"/>
        <w:ind w:firstLine="708"/>
        <w:jc w:val="both"/>
        <w:rPr>
          <w:rFonts w:ascii="Times New Roman" w:hAnsi="Times New Roman" w:cs="Times New Roman"/>
          <w:sz w:val="28"/>
          <w:szCs w:val="28"/>
        </w:rPr>
      </w:pPr>
    </w:p>
    <w:p w:rsidR="006172DF" w:rsidRPr="006172DF" w:rsidRDefault="006172DF" w:rsidP="00574538">
      <w:pPr>
        <w:spacing w:after="0" w:line="240" w:lineRule="auto"/>
        <w:rPr>
          <w:rFonts w:ascii="Times New Roman" w:hAnsi="Times New Roman" w:cs="Times New Roman"/>
          <w:sz w:val="28"/>
          <w:szCs w:val="28"/>
        </w:rPr>
      </w:pPr>
      <w:r w:rsidRPr="006172DF">
        <w:rPr>
          <w:rFonts w:ascii="Times New Roman" w:hAnsi="Times New Roman" w:cs="Times New Roman"/>
          <w:sz w:val="28"/>
          <w:szCs w:val="28"/>
        </w:rPr>
        <w:t xml:space="preserve">Глава муниципального образования </w:t>
      </w:r>
    </w:p>
    <w:p w:rsidR="00154DA1" w:rsidRDefault="006172DF" w:rsidP="00574538">
      <w:pPr>
        <w:spacing w:after="0" w:line="240" w:lineRule="auto"/>
        <w:rPr>
          <w:rFonts w:ascii="Times New Roman" w:hAnsi="Times New Roman" w:cs="Times New Roman"/>
          <w:sz w:val="28"/>
          <w:szCs w:val="28"/>
        </w:rPr>
        <w:sectPr w:rsidR="00154DA1" w:rsidSect="00154DA1">
          <w:headerReference w:type="default" r:id="rId11"/>
          <w:pgSz w:w="11900" w:h="16800"/>
          <w:pgMar w:top="1134" w:right="567" w:bottom="1134" w:left="1701" w:header="720" w:footer="720" w:gutter="0"/>
          <w:pgNumType w:start="1"/>
          <w:cols w:space="720"/>
          <w:noEndnote/>
          <w:titlePg/>
          <w:docGrid w:linePitch="326"/>
        </w:sectPr>
      </w:pPr>
      <w:r w:rsidRPr="006172DF">
        <w:rPr>
          <w:rFonts w:ascii="Times New Roman" w:hAnsi="Times New Roman" w:cs="Times New Roman"/>
          <w:sz w:val="28"/>
          <w:szCs w:val="28"/>
        </w:rPr>
        <w:t>Отрадненский район</w:t>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t xml:space="preserve">        А.В.Волненко</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Отрадненский </w:t>
      </w:r>
      <w:r w:rsidR="006F2C69" w:rsidRPr="00E645B2">
        <w:rPr>
          <w:rFonts w:ascii="Times New Roman" w:eastAsia="Times New Roman" w:hAnsi="Times New Roman" w:cs="Times New Roman"/>
          <w:sz w:val="28"/>
          <w:szCs w:val="28"/>
          <w:lang w:eastAsia="ru-RU"/>
        </w:rPr>
        <w:t>район</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84001F">
        <w:rPr>
          <w:rFonts w:ascii="Times New Roman" w:eastAsia="Times New Roman" w:hAnsi="Times New Roman" w:cs="Times New Roman"/>
          <w:sz w:val="28"/>
          <w:szCs w:val="28"/>
          <w:u w:val="single"/>
          <w:lang w:eastAsia="ru-RU"/>
        </w:rPr>
        <w:t>28.11.2018</w:t>
      </w:r>
      <w:r w:rsidRPr="00E645B2">
        <w:rPr>
          <w:rFonts w:ascii="Times New Roman" w:eastAsia="Times New Roman" w:hAnsi="Times New Roman" w:cs="Times New Roman"/>
          <w:sz w:val="28"/>
          <w:szCs w:val="28"/>
          <w:lang w:eastAsia="ru-RU"/>
        </w:rPr>
        <w:t xml:space="preserve"> № </w:t>
      </w:r>
      <w:r w:rsidR="0084001F">
        <w:rPr>
          <w:rFonts w:ascii="Times New Roman" w:eastAsia="Times New Roman" w:hAnsi="Times New Roman" w:cs="Times New Roman"/>
          <w:sz w:val="28"/>
          <w:szCs w:val="28"/>
          <w:u w:val="single"/>
          <w:lang w:eastAsia="ru-RU"/>
        </w:rPr>
        <w:t>816</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Отрадненский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D30F14"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6</w:t>
      </w:r>
      <w:r w:rsidR="006062A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 2017 </w:t>
      </w:r>
      <w:r w:rsidR="005F4125" w:rsidRPr="00E645B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155</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D73A11" w:rsidRPr="00E645B2" w:rsidRDefault="00D73A11"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D73A11" w:rsidRDefault="005F4125" w:rsidP="00FE4FC0">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eastAsia="Times New Roman" w:hAnsi="Times New Roman" w:cs="Times New Roman"/>
          <w:sz w:val="28"/>
          <w:szCs w:val="28"/>
          <w:lang w:eastAsia="ru-RU"/>
        </w:rPr>
        <w:t>АДМИНИСТРАТИВНЫЙ РЕГЛАМЕНТ</w:t>
      </w:r>
    </w:p>
    <w:p w:rsidR="00D73A11" w:rsidRPr="00D73A11" w:rsidRDefault="005F4125" w:rsidP="00D73A11">
      <w:pPr>
        <w:pStyle w:val="afb"/>
        <w:rPr>
          <w:rFonts w:ascii="Times New Roman" w:hAnsi="Times New Roman" w:cs="Times New Roman"/>
          <w:b w:val="0"/>
          <w:bCs w:val="0"/>
        </w:rPr>
      </w:pPr>
      <w:r w:rsidRPr="00D73A11">
        <w:rPr>
          <w:rFonts w:ascii="Times New Roman" w:hAnsi="Times New Roman" w:cs="Times New Roman"/>
          <w:b w:val="0"/>
        </w:rPr>
        <w:t>предоставления муниципальной услуги «</w:t>
      </w:r>
      <w:r w:rsidR="00D73A11" w:rsidRPr="00D73A11">
        <w:rPr>
          <w:rFonts w:ascii="Times New Roman" w:hAnsi="Times New Roman" w:cs="Times New Roman"/>
          <w:b w:val="0"/>
          <w:bCs w:val="0"/>
        </w:rPr>
        <w:t xml:space="preserve">Утверждение схемы расположения </w:t>
      </w:r>
    </w:p>
    <w:p w:rsidR="00D73A11" w:rsidRPr="00D73A11" w:rsidRDefault="00D73A11" w:rsidP="00D73A11">
      <w:pPr>
        <w:pStyle w:val="afb"/>
        <w:rPr>
          <w:rFonts w:ascii="Times New Roman" w:hAnsi="Times New Roman" w:cs="Times New Roman"/>
          <w:b w:val="0"/>
          <w:bCs w:val="0"/>
        </w:rPr>
      </w:pPr>
      <w:r w:rsidRPr="00D73A11">
        <w:rPr>
          <w:rFonts w:ascii="Times New Roman" w:hAnsi="Times New Roman" w:cs="Times New Roman"/>
          <w:b w:val="0"/>
          <w:bCs w:val="0"/>
        </w:rPr>
        <w:t>земельного участка или земельных участков на</w:t>
      </w:r>
    </w:p>
    <w:p w:rsidR="005F4125" w:rsidRPr="00D73A11" w:rsidRDefault="00D73A11" w:rsidP="00D73A11">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hAnsi="Times New Roman" w:cs="Times New Roman"/>
          <w:bCs/>
          <w:sz w:val="28"/>
          <w:szCs w:val="28"/>
        </w:rPr>
        <w:t>кадастровом плане территории</w:t>
      </w:r>
      <w:r w:rsidR="005F4125" w:rsidRPr="00D73A11">
        <w:rPr>
          <w:rFonts w:ascii="Times New Roman" w:eastAsia="Times New Roman" w:hAnsi="Times New Roman" w:cs="Times New Roman"/>
          <w:sz w:val="28"/>
          <w:szCs w:val="28"/>
          <w:lang w:eastAsia="ru-RU"/>
        </w:rPr>
        <w:t>»</w:t>
      </w:r>
    </w:p>
    <w:p w:rsidR="005F4125" w:rsidRPr="00154DA1" w:rsidRDefault="005F4125" w:rsidP="00FE4FC0">
      <w:pPr>
        <w:widowControl w:val="0"/>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5F4125" w:rsidRPr="00154DA1"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1.</w:t>
      </w:r>
      <w:r w:rsidR="009147E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Общие положения</w:t>
      </w:r>
    </w:p>
    <w:p w:rsidR="005F4125" w:rsidRPr="00154DA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154DA1">
        <w:rPr>
          <w:rFonts w:ascii="Times New Roman" w:eastAsia="Times New Roman" w:hAnsi="Times New Roman" w:cs="Times New Roman"/>
          <w:sz w:val="28"/>
          <w:szCs w:val="28"/>
          <w:lang w:eastAsia="ru-RU"/>
        </w:rPr>
        <w:t>Подраздел 1.1.</w:t>
      </w:r>
      <w:r w:rsidR="009147E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Предмет регулирования </w:t>
      </w:r>
    </w:p>
    <w:p w:rsidR="005F4125" w:rsidRPr="00154DA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административного регламента</w:t>
      </w:r>
    </w:p>
    <w:p w:rsidR="005F4125" w:rsidRPr="00154DA1"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D73A11" w:rsidRDefault="005F4125" w:rsidP="009C367B">
      <w:pPr>
        <w:pStyle w:val="afb"/>
        <w:ind w:firstLine="708"/>
        <w:jc w:val="both"/>
        <w:rPr>
          <w:rFonts w:ascii="Times New Roman" w:hAnsi="Times New Roman" w:cs="Times New Roman"/>
          <w:b w:val="0"/>
          <w:bCs w:val="0"/>
        </w:rPr>
      </w:pPr>
      <w:r w:rsidRPr="00D73A11">
        <w:rPr>
          <w:rFonts w:ascii="Times New Roman" w:hAnsi="Times New Roman" w:cs="Times New Roman"/>
          <w:b w:val="0"/>
        </w:rPr>
        <w:t xml:space="preserve">Административный регламент предоставления муниципальной услуги </w:t>
      </w:r>
      <w:r w:rsidR="00D73A11">
        <w:rPr>
          <w:rFonts w:ascii="Times New Roman" w:hAnsi="Times New Roman" w:cs="Times New Roman"/>
          <w:b w:val="0"/>
        </w:rPr>
        <w:t xml:space="preserve">            </w:t>
      </w:r>
      <w:r w:rsidRPr="00D73A11">
        <w:rPr>
          <w:rFonts w:ascii="Times New Roman" w:hAnsi="Times New Roman" w:cs="Times New Roman"/>
          <w:b w:val="0"/>
        </w:rPr>
        <w:t>«</w:t>
      </w:r>
      <w:r w:rsidR="00D73A11" w:rsidRPr="00D73A11">
        <w:rPr>
          <w:rFonts w:ascii="Times New Roman" w:hAnsi="Times New Roman" w:cs="Times New Roman"/>
          <w:b w:val="0"/>
          <w:bCs w:val="0"/>
        </w:rPr>
        <w:t>Утве</w:t>
      </w:r>
      <w:r w:rsidR="00D73A11">
        <w:rPr>
          <w:rFonts w:ascii="Times New Roman" w:hAnsi="Times New Roman" w:cs="Times New Roman"/>
          <w:b w:val="0"/>
          <w:bCs w:val="0"/>
        </w:rPr>
        <w:t>р</w:t>
      </w:r>
      <w:r w:rsidR="00D73A11" w:rsidRPr="00D73A11">
        <w:rPr>
          <w:rFonts w:ascii="Times New Roman" w:hAnsi="Times New Roman" w:cs="Times New Roman"/>
          <w:b w:val="0"/>
          <w:bCs w:val="0"/>
        </w:rPr>
        <w:t>ждение схемы расположения земельного участка или земельных учас</w:t>
      </w:r>
      <w:r w:rsidR="00D73A11" w:rsidRPr="00D73A11">
        <w:rPr>
          <w:rFonts w:ascii="Times New Roman" w:hAnsi="Times New Roman" w:cs="Times New Roman"/>
          <w:b w:val="0"/>
          <w:bCs w:val="0"/>
        </w:rPr>
        <w:t>т</w:t>
      </w:r>
      <w:r w:rsidR="00D73A11" w:rsidRPr="00D73A11">
        <w:rPr>
          <w:rFonts w:ascii="Times New Roman" w:hAnsi="Times New Roman" w:cs="Times New Roman"/>
          <w:b w:val="0"/>
          <w:bCs w:val="0"/>
        </w:rPr>
        <w:t>ков на</w:t>
      </w:r>
      <w:r w:rsidR="00D73A11">
        <w:rPr>
          <w:rFonts w:ascii="Times New Roman" w:hAnsi="Times New Roman" w:cs="Times New Roman"/>
          <w:b w:val="0"/>
          <w:bCs w:val="0"/>
        </w:rPr>
        <w:t xml:space="preserve"> </w:t>
      </w:r>
      <w:r w:rsidR="00D73A11" w:rsidRPr="00D73A11">
        <w:rPr>
          <w:rFonts w:ascii="Times New Roman" w:hAnsi="Times New Roman" w:cs="Times New Roman"/>
          <w:b w:val="0"/>
          <w:bCs w:val="0"/>
        </w:rPr>
        <w:t>кадастровом плане территории</w:t>
      </w:r>
      <w:r w:rsidRPr="00D73A11">
        <w:rPr>
          <w:rFonts w:ascii="Times New Roman" w:hAnsi="Times New Roman" w:cs="Times New Roman"/>
          <w:b w:val="0"/>
        </w:rPr>
        <w:t xml:space="preserve">» (далее - Регламент) </w:t>
      </w:r>
      <w:r w:rsidR="00E645B2" w:rsidRPr="00D73A11">
        <w:rPr>
          <w:rFonts w:ascii="Times New Roman" w:eastAsia="WenQuanYi Micro Hei" w:hAnsi="Times New Roman" w:cs="Times New Roman"/>
          <w:b w:val="0"/>
          <w:kern w:val="1"/>
          <w:lang w:eastAsia="zh-CN" w:bidi="hi-IN"/>
        </w:rPr>
        <w:t xml:space="preserve">разработан в целях повышения качества и доступности предоставления муниципальной услуги и </w:t>
      </w:r>
      <w:r w:rsidR="00E645B2" w:rsidRPr="00D73A11">
        <w:rPr>
          <w:rFonts w:ascii="Times New Roman" w:eastAsia="DejaVu Sans" w:hAnsi="Times New Roman" w:cs="Times New Roman"/>
          <w:b w:val="0"/>
          <w:kern w:val="3"/>
          <w:lang w:eastAsia="zh-CN" w:bidi="hi-IN"/>
        </w:rPr>
        <w:t>определяет состав, последовательность, процедуры, сроки и особенности в</w:t>
      </w:r>
      <w:r w:rsidR="00E645B2" w:rsidRPr="00D73A11">
        <w:rPr>
          <w:rFonts w:ascii="Times New Roman" w:eastAsia="DejaVu Sans" w:hAnsi="Times New Roman" w:cs="Times New Roman"/>
          <w:b w:val="0"/>
          <w:kern w:val="3"/>
          <w:lang w:eastAsia="zh-CN" w:bidi="hi-IN"/>
        </w:rPr>
        <w:t>ы</w:t>
      </w:r>
      <w:r w:rsidR="00E645B2" w:rsidRPr="00D73A11">
        <w:rPr>
          <w:rFonts w:ascii="Times New Roman" w:eastAsia="DejaVu Sans" w:hAnsi="Times New Roman" w:cs="Times New Roman"/>
          <w:b w:val="0"/>
          <w:kern w:val="3"/>
          <w:lang w:eastAsia="zh-CN" w:bidi="hi-IN"/>
        </w:rPr>
        <w:t>полнения административных процедур (действий) по предоставлению муниц</w:t>
      </w:r>
      <w:r w:rsidR="00E645B2" w:rsidRPr="00D73A11">
        <w:rPr>
          <w:rFonts w:ascii="Times New Roman" w:eastAsia="DejaVu Sans" w:hAnsi="Times New Roman" w:cs="Times New Roman"/>
          <w:b w:val="0"/>
          <w:kern w:val="3"/>
          <w:lang w:eastAsia="zh-CN" w:bidi="hi-IN"/>
        </w:rPr>
        <w:t>и</w:t>
      </w:r>
      <w:r w:rsidR="00E645B2" w:rsidRPr="00D73A11">
        <w:rPr>
          <w:rFonts w:ascii="Times New Roman" w:eastAsia="DejaVu Sans" w:hAnsi="Times New Roman" w:cs="Times New Roman"/>
          <w:b w:val="0"/>
          <w:kern w:val="3"/>
          <w:lang w:eastAsia="zh-CN" w:bidi="hi-IN"/>
        </w:rPr>
        <w:t>пальной услуги «</w:t>
      </w:r>
      <w:r w:rsidR="009C367B" w:rsidRPr="00090C66">
        <w:rPr>
          <w:rFonts w:ascii="Times New Roman" w:hAnsi="Times New Roman" w:cs="Times New Roman"/>
          <w:b w:val="0"/>
          <w:bCs w:val="0"/>
        </w:rPr>
        <w:t>Утверждение</w:t>
      </w:r>
      <w:r w:rsidR="009C367B" w:rsidRPr="00417EEB">
        <w:rPr>
          <w:rFonts w:ascii="Times New Roman" w:hAnsi="Times New Roman" w:cs="Times New Roman"/>
          <w:b w:val="0"/>
          <w:bCs w:val="0"/>
        </w:rPr>
        <w:t xml:space="preserve"> схемы</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расположения земельного участка или земельных участков на</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кадастровом плане территории</w:t>
      </w:r>
      <w:r w:rsidR="00E645B2" w:rsidRPr="00D73A11">
        <w:rPr>
          <w:rFonts w:ascii="Times New Roman" w:eastAsia="DejaVu Sans" w:hAnsi="Times New Roman" w:cs="Times New Roman"/>
          <w:b w:val="0"/>
          <w:kern w:val="3"/>
          <w:lang w:eastAsia="zh-CN" w:bidi="hi-IN"/>
        </w:rPr>
        <w:t>» (далее – муниципал</w:t>
      </w:r>
      <w:r w:rsidR="00E645B2" w:rsidRPr="00D73A11">
        <w:rPr>
          <w:rFonts w:ascii="Times New Roman" w:eastAsia="DejaVu Sans" w:hAnsi="Times New Roman" w:cs="Times New Roman"/>
          <w:b w:val="0"/>
          <w:kern w:val="3"/>
          <w:lang w:eastAsia="zh-CN" w:bidi="hi-IN"/>
        </w:rPr>
        <w:t>ь</w:t>
      </w:r>
      <w:r w:rsidR="00E645B2" w:rsidRPr="00D73A11">
        <w:rPr>
          <w:rFonts w:ascii="Times New Roman" w:eastAsia="DejaVu Sans" w:hAnsi="Times New Roman" w:cs="Times New Roman"/>
          <w:b w:val="0"/>
          <w:kern w:val="3"/>
          <w:lang w:eastAsia="zh-CN" w:bidi="hi-IN"/>
        </w:rPr>
        <w:t>ная услуга), требования к порядку их выполнения, формы контроля за исполн</w:t>
      </w:r>
      <w:r w:rsidR="00E645B2" w:rsidRPr="00D73A11">
        <w:rPr>
          <w:rFonts w:ascii="Times New Roman" w:eastAsia="DejaVu Sans" w:hAnsi="Times New Roman" w:cs="Times New Roman"/>
          <w:b w:val="0"/>
          <w:kern w:val="3"/>
          <w:lang w:eastAsia="zh-CN" w:bidi="hi-IN"/>
        </w:rPr>
        <w:t>е</w:t>
      </w:r>
      <w:r w:rsidR="00E645B2" w:rsidRPr="00D73A11">
        <w:rPr>
          <w:rFonts w:ascii="Times New Roman" w:eastAsia="DejaVu Sans" w:hAnsi="Times New Roman" w:cs="Times New Roman"/>
          <w:b w:val="0"/>
          <w:kern w:val="3"/>
          <w:lang w:eastAsia="zh-CN" w:bidi="hi-IN"/>
        </w:rPr>
        <w:t>нием административного регламента, досудебный (внесудебный) порядок о</w:t>
      </w:r>
      <w:r w:rsidR="00E645B2" w:rsidRPr="00D73A11">
        <w:rPr>
          <w:rFonts w:ascii="Times New Roman" w:eastAsia="DejaVu Sans" w:hAnsi="Times New Roman" w:cs="Times New Roman"/>
          <w:b w:val="0"/>
          <w:kern w:val="3"/>
          <w:lang w:eastAsia="zh-CN" w:bidi="hi-IN"/>
        </w:rPr>
        <w:t>б</w:t>
      </w:r>
      <w:r w:rsidR="00E645B2" w:rsidRPr="00D73A11">
        <w:rPr>
          <w:rFonts w:ascii="Times New Roman" w:eastAsia="DejaVu Sans" w:hAnsi="Times New Roman" w:cs="Times New Roman"/>
          <w:b w:val="0"/>
          <w:kern w:val="3"/>
          <w:lang w:eastAsia="zh-CN" w:bidi="hi-IN"/>
        </w:rPr>
        <w:t>жалования решений и действий (бездействия)</w:t>
      </w:r>
      <w:r w:rsidR="009402DF" w:rsidRPr="00D73A11">
        <w:rPr>
          <w:rFonts w:ascii="Times New Roman" w:eastAsia="DejaVu Sans" w:hAnsi="Times New Roman" w:cs="Times New Roman"/>
          <w:b w:val="0"/>
          <w:kern w:val="3"/>
          <w:lang w:eastAsia="zh-CN" w:bidi="hi-IN"/>
        </w:rPr>
        <w:t xml:space="preserve"> муниципальных служащих,</w:t>
      </w:r>
      <w:r w:rsidR="009C367B">
        <w:rPr>
          <w:rFonts w:ascii="Times New Roman" w:eastAsia="DejaVu Sans" w:hAnsi="Times New Roman" w:cs="Times New Roman"/>
          <w:b w:val="0"/>
          <w:kern w:val="3"/>
          <w:lang w:eastAsia="zh-CN" w:bidi="hi-IN"/>
        </w:rPr>
        <w:t xml:space="preserve"> </w:t>
      </w:r>
      <w:r w:rsidR="00E645B2" w:rsidRPr="00D73A11">
        <w:rPr>
          <w:rFonts w:ascii="Times New Roman" w:eastAsia="DejaVu Sans" w:hAnsi="Times New Roman" w:cs="Times New Roman"/>
          <w:b w:val="0"/>
          <w:kern w:val="3"/>
          <w:lang w:eastAsia="zh-CN" w:bidi="hi-IN"/>
        </w:rPr>
        <w:t>должностных лиц</w:t>
      </w:r>
      <w:r w:rsidR="00E645B2" w:rsidRPr="00D73A11">
        <w:rPr>
          <w:rFonts w:ascii="Times New Roman" w:eastAsia="WenQuanYi Micro Hei" w:hAnsi="Times New Roman" w:cs="Times New Roman"/>
          <w:b w:val="0"/>
          <w:kern w:val="1"/>
          <w:lang w:eastAsia="zh-CN" w:bidi="hi-IN"/>
        </w:rPr>
        <w:t>, администрации</w:t>
      </w:r>
      <w:r w:rsidR="00084573" w:rsidRPr="00D73A11">
        <w:rPr>
          <w:rFonts w:ascii="Times New Roman" w:eastAsia="WenQuanYi Micro Hei" w:hAnsi="Times New Roman" w:cs="Times New Roman"/>
          <w:b w:val="0"/>
          <w:kern w:val="1"/>
          <w:lang w:eastAsia="zh-CN" w:bidi="hi-IN"/>
        </w:rPr>
        <w:t xml:space="preserve"> </w:t>
      </w:r>
      <w:r w:rsidR="009402DF" w:rsidRPr="00D73A11">
        <w:rPr>
          <w:rFonts w:ascii="Times New Roman" w:eastAsia="WenQuanYi Micro Hei" w:hAnsi="Times New Roman" w:cs="Times New Roman"/>
          <w:b w:val="0"/>
          <w:kern w:val="1"/>
          <w:lang w:eastAsia="zh-CN" w:bidi="hi-IN"/>
        </w:rPr>
        <w:t xml:space="preserve">муниципального образования </w:t>
      </w:r>
      <w:r w:rsidR="009C367B">
        <w:rPr>
          <w:rFonts w:ascii="Times New Roman" w:eastAsia="WenQuanYi Micro Hei" w:hAnsi="Times New Roman" w:cs="Times New Roman"/>
          <w:b w:val="0"/>
          <w:kern w:val="1"/>
          <w:lang w:eastAsia="zh-CN" w:bidi="hi-IN"/>
        </w:rPr>
        <w:t>Отрадненский</w:t>
      </w:r>
      <w:r w:rsidR="009402DF" w:rsidRPr="00D73A11">
        <w:rPr>
          <w:rFonts w:ascii="Times New Roman" w:eastAsia="WenQuanYi Micro Hei" w:hAnsi="Times New Roman" w:cs="Times New Roman"/>
          <w:b w:val="0"/>
          <w:kern w:val="1"/>
          <w:lang w:eastAsia="zh-CN" w:bidi="hi-IN"/>
        </w:rPr>
        <w:t xml:space="preserve"> район</w:t>
      </w:r>
      <w:r w:rsidR="00E645B2" w:rsidRPr="00D73A11">
        <w:rPr>
          <w:rFonts w:ascii="Times New Roman" w:eastAsia="WenQuanYi Micro Hei" w:hAnsi="Times New Roman" w:cs="Times New Roman"/>
          <w:b w:val="0"/>
          <w:kern w:val="1"/>
          <w:lang w:eastAsia="zh-CN" w:bidi="hi-IN"/>
        </w:rPr>
        <w:t>, предоставляющих муниципальную услугу</w:t>
      </w:r>
      <w:r w:rsidR="00EC6F3E" w:rsidRPr="00D73A11">
        <w:rPr>
          <w:rFonts w:ascii="Times New Roman" w:eastAsia="WenQuanYi Micro Hei" w:hAnsi="Times New Roman" w:cs="Times New Roman"/>
          <w:b w:val="0"/>
          <w:kern w:val="1"/>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54DA1"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1.2.</w:t>
      </w:r>
      <w:r w:rsidR="00FE4FC0"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Круг заявителей</w:t>
      </w:r>
    </w:p>
    <w:p w:rsidR="005F4125" w:rsidRPr="00154DA1"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60A3">
        <w:rPr>
          <w:rFonts w:ascii="Times New Roman" w:hAnsi="Times New Roman" w:cs="Times New Roman"/>
          <w:sz w:val="28"/>
          <w:szCs w:val="28"/>
        </w:rPr>
        <w:t xml:space="preserve">Заявителями </w:t>
      </w:r>
      <w:r w:rsidRPr="005760A3">
        <w:rPr>
          <w:rFonts w:ascii="Times New Roman" w:eastAsia="Times New Roman" w:hAnsi="Times New Roman" w:cs="Times New Roman"/>
          <w:sz w:val="28"/>
          <w:szCs w:val="28"/>
          <w:lang w:eastAsia="ru-RU"/>
        </w:rPr>
        <w:t xml:space="preserve">на получение муниципальной услуги </w:t>
      </w:r>
      <w:r w:rsidRPr="005760A3">
        <w:rPr>
          <w:rFonts w:ascii="Times New Roman" w:hAnsi="Times New Roman" w:cs="Times New Roman"/>
          <w:sz w:val="28"/>
          <w:szCs w:val="28"/>
        </w:rPr>
        <w:t>в соответствии с Р</w:t>
      </w:r>
      <w:r w:rsidRPr="005760A3">
        <w:rPr>
          <w:rFonts w:ascii="Times New Roman" w:hAnsi="Times New Roman" w:cs="Times New Roman"/>
          <w:sz w:val="28"/>
          <w:szCs w:val="28"/>
        </w:rPr>
        <w:t>е</w:t>
      </w:r>
      <w:r w:rsidRPr="005760A3">
        <w:rPr>
          <w:rFonts w:ascii="Times New Roman" w:hAnsi="Times New Roman" w:cs="Times New Roman"/>
          <w:sz w:val="28"/>
          <w:szCs w:val="28"/>
        </w:rPr>
        <w:t xml:space="preserve">гламентом являются </w:t>
      </w:r>
      <w:r w:rsidR="00CD7CE6" w:rsidRPr="005760A3">
        <w:rPr>
          <w:rFonts w:ascii="Times New Roman" w:hAnsi="Times New Roman" w:cs="Times New Roman"/>
          <w:sz w:val="28"/>
          <w:szCs w:val="28"/>
        </w:rPr>
        <w:t>физические и юридические лица, в том числе землепол</w:t>
      </w:r>
      <w:r w:rsidR="00CD7CE6" w:rsidRPr="005760A3">
        <w:rPr>
          <w:rFonts w:ascii="Times New Roman" w:hAnsi="Times New Roman" w:cs="Times New Roman"/>
          <w:sz w:val="28"/>
          <w:szCs w:val="28"/>
        </w:rPr>
        <w:t>ь</w:t>
      </w:r>
      <w:r w:rsidR="00CD7CE6" w:rsidRPr="005760A3">
        <w:rPr>
          <w:rFonts w:ascii="Times New Roman" w:hAnsi="Times New Roman" w:cs="Times New Roman"/>
          <w:sz w:val="28"/>
          <w:szCs w:val="28"/>
        </w:rPr>
        <w:t>зователи, землевладельцы, арендаторы земельных участков и иные заинтерес</w:t>
      </w:r>
      <w:r w:rsidR="00CD7CE6" w:rsidRPr="005760A3">
        <w:rPr>
          <w:rFonts w:ascii="Times New Roman" w:hAnsi="Times New Roman" w:cs="Times New Roman"/>
          <w:sz w:val="28"/>
          <w:szCs w:val="28"/>
        </w:rPr>
        <w:t>о</w:t>
      </w:r>
      <w:r w:rsidR="00CD7CE6" w:rsidRPr="005760A3">
        <w:rPr>
          <w:rFonts w:ascii="Times New Roman" w:hAnsi="Times New Roman" w:cs="Times New Roman"/>
          <w:sz w:val="28"/>
          <w:szCs w:val="28"/>
        </w:rPr>
        <w:t>ванные лица либо их уполномоченные представители, действующие на основ</w:t>
      </w:r>
      <w:r w:rsidR="00CD7CE6" w:rsidRPr="005760A3">
        <w:rPr>
          <w:rFonts w:ascii="Times New Roman" w:hAnsi="Times New Roman" w:cs="Times New Roman"/>
          <w:sz w:val="28"/>
          <w:szCs w:val="28"/>
        </w:rPr>
        <w:t>а</w:t>
      </w:r>
      <w:r w:rsidR="00CD7CE6" w:rsidRPr="005760A3">
        <w:rPr>
          <w:rFonts w:ascii="Times New Roman" w:hAnsi="Times New Roman" w:cs="Times New Roman"/>
          <w:sz w:val="28"/>
          <w:szCs w:val="28"/>
        </w:rPr>
        <w:lastRenderedPageBreak/>
        <w:t>нии доверенности, оформленной (удостоверенной) в порядке, установленном законодательством,</w:t>
      </w:r>
      <w:r w:rsidRPr="005760A3">
        <w:rPr>
          <w:rFonts w:ascii="Times New Roman" w:hAnsi="Times New Roman" w:cs="Times New Roman"/>
          <w:sz w:val="28"/>
          <w:szCs w:val="28"/>
        </w:rPr>
        <w:t xml:space="preserve"> либо их уполномоченные представители (далее – заявители)</w:t>
      </w:r>
      <w:r w:rsidR="005F4125" w:rsidRPr="005760A3">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suppressAutoHyphen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1.3.</w:t>
      </w:r>
      <w:r w:rsidR="00195D6C"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Требования к порядку информирования</w:t>
      </w:r>
    </w:p>
    <w:p w:rsidR="005F4125" w:rsidRPr="00154DA1" w:rsidRDefault="005F4125" w:rsidP="00E645B2">
      <w:pPr>
        <w:widowControl w:val="0"/>
        <w:suppressAutoHyphens/>
        <w:spacing w:after="0" w:line="240" w:lineRule="auto"/>
        <w:jc w:val="center"/>
        <w:rPr>
          <w:rFonts w:ascii="Times New Roman" w:eastAsia="Times New Roman" w:hAnsi="Times New Roman" w:cs="Times New Roman"/>
          <w:color w:val="FF0000"/>
          <w:sz w:val="28"/>
          <w:szCs w:val="28"/>
          <w:lang w:eastAsia="ru-RU"/>
        </w:rPr>
      </w:pPr>
      <w:r w:rsidRPr="00154DA1">
        <w:rPr>
          <w:rFonts w:ascii="Times New Roman" w:eastAsia="Times New Roman" w:hAnsi="Times New Roman" w:cs="Times New Roman"/>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826295">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90DAE">
        <w:rPr>
          <w:rFonts w:ascii="Times New Roman" w:eastAsia="Times New Roman" w:hAnsi="Times New Roman" w:cs="Times New Roman"/>
          <w:sz w:val="28"/>
          <w:szCs w:val="28"/>
          <w:lang w:eastAsia="ru-RU"/>
        </w:rPr>
        <w:t>Отрадненскому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890DAE">
        <w:rPr>
          <w:rFonts w:ascii="Times New Roman" w:eastAsia="Times New Roman" w:hAnsi="Times New Roman" w:cs="Times New Roman"/>
          <w:sz w:val="28"/>
          <w:szCs w:val="28"/>
          <w:lang w:eastAsia="ru-RU"/>
        </w:rPr>
        <w:t>Отрадненский</w:t>
      </w:r>
      <w:r w:rsidR="00CC4CCB" w:rsidRPr="00E645B2">
        <w:rPr>
          <w:rFonts w:ascii="Times New Roman" w:eastAsia="Times New Roman" w:hAnsi="Times New Roman" w:cs="Times New Roman"/>
          <w:sz w:val="28"/>
          <w:szCs w:val="28"/>
          <w:lang w:eastAsia="ru-RU"/>
        </w:rPr>
        <w:t xml:space="preserve"> район </w:t>
      </w:r>
      <w:r w:rsidR="00890DAE">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http://www.</w:t>
      </w:r>
      <w:r w:rsidR="00890DAE" w:rsidRPr="00890DAE">
        <w:t xml:space="preserve"> </w:t>
      </w:r>
      <w:hyperlink r:id="rId13" w:tgtFrame="_blank" w:history="1">
        <w:r w:rsidR="00890DAE" w:rsidRPr="00890DAE">
          <w:rPr>
            <w:rStyle w:val="a8"/>
            <w:rFonts w:ascii="Times New Roman" w:hAnsi="Times New Roman" w:cs="Times New Roman"/>
            <w:bCs/>
            <w:color w:val="auto"/>
            <w:sz w:val="28"/>
            <w:szCs w:val="28"/>
          </w:rPr>
          <w:t>otradnaya.ru</w:t>
        </w:r>
      </w:hyperlink>
      <w:r w:rsidR="000B1EB9" w:rsidRPr="00890DAE">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5760A3">
        <w:rPr>
          <w:rFonts w:ascii="Times New Roman" w:hAnsi="Times New Roman" w:cs="Times New Roman"/>
          <w:sz w:val="28"/>
          <w:szCs w:val="28"/>
          <w:lang w:eastAsia="ru-RU"/>
        </w:rPr>
        <w:t>8 (861</w:t>
      </w:r>
      <w:r w:rsidR="00890DAE" w:rsidRPr="005760A3">
        <w:rPr>
          <w:rFonts w:ascii="Times New Roman" w:hAnsi="Times New Roman" w:cs="Times New Roman"/>
          <w:sz w:val="28"/>
          <w:szCs w:val="28"/>
          <w:lang w:eastAsia="ru-RU"/>
        </w:rPr>
        <w:t>44</w:t>
      </w:r>
      <w:r w:rsidR="009B4DFF" w:rsidRPr="005760A3">
        <w:rPr>
          <w:rFonts w:ascii="Times New Roman" w:hAnsi="Times New Roman" w:cs="Times New Roman"/>
          <w:sz w:val="28"/>
          <w:szCs w:val="28"/>
          <w:lang w:eastAsia="ru-RU"/>
        </w:rPr>
        <w:t>)</w:t>
      </w:r>
      <w:r w:rsidR="00D011CE" w:rsidRPr="005760A3">
        <w:rPr>
          <w:rFonts w:ascii="Times New Roman" w:hAnsi="Times New Roman" w:cs="Times New Roman"/>
          <w:sz w:val="28"/>
          <w:szCs w:val="28"/>
          <w:lang w:eastAsia="ru-RU"/>
        </w:rPr>
        <w:t xml:space="preserve"> 3-46</w:t>
      </w:r>
      <w:r w:rsidR="00890DAE" w:rsidRPr="005760A3">
        <w:rPr>
          <w:rFonts w:ascii="Times New Roman" w:hAnsi="Times New Roman" w:cs="Times New Roman"/>
          <w:sz w:val="28"/>
          <w:szCs w:val="28"/>
          <w:lang w:eastAsia="ru-RU"/>
        </w:rPr>
        <w:t>-5</w:t>
      </w:r>
      <w:r w:rsidR="00D011CE" w:rsidRPr="005760A3">
        <w:rPr>
          <w:rFonts w:ascii="Times New Roman" w:hAnsi="Times New Roman" w:cs="Times New Roman"/>
          <w:sz w:val="28"/>
          <w:szCs w:val="28"/>
          <w:lang w:eastAsia="ru-RU"/>
        </w:rPr>
        <w:t>2</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w:t>
      </w:r>
      <w:r w:rsidR="002C12E5">
        <w:rPr>
          <w:rFonts w:ascii="Times New Roman" w:eastAsia="Times New Roman" w:hAnsi="Times New Roman" w:cs="Times New Roman"/>
          <w:sz w:val="28"/>
          <w:szCs w:val="28"/>
          <w:lang w:eastAsia="ru-RU"/>
        </w:rPr>
        <w:t>ых телефонах администрации, МФЦ</w:t>
      </w:r>
      <w:r w:rsidR="00401D49">
        <w:rPr>
          <w:rFonts w:ascii="Times New Roman" w:eastAsia="Times New Roman" w:hAnsi="Times New Roman" w:cs="Times New Roman"/>
          <w:sz w:val="28"/>
          <w:szCs w:val="28"/>
          <w:lang w:eastAsia="ru-RU"/>
        </w:rPr>
        <w:t xml:space="preserve"> размещена на сайте </w:t>
      </w:r>
      <w:r w:rsidR="00DD071A">
        <w:rPr>
          <w:rFonts w:ascii="Times New Roman" w:eastAsia="Times New Roman" w:hAnsi="Times New Roman" w:cs="Times New Roman"/>
          <w:sz w:val="28"/>
          <w:szCs w:val="28"/>
          <w:lang w:eastAsia="ru-RU"/>
        </w:rPr>
        <w:t>муниципального образования Отрадненский район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2.</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Стандарт предоставления муниципальной услуги</w:t>
      </w:r>
    </w:p>
    <w:p w:rsidR="005F4125" w:rsidRPr="00154DA1" w:rsidRDefault="005F4125" w:rsidP="00E645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154DA1">
        <w:rPr>
          <w:rFonts w:ascii="Times New Roman" w:eastAsia="Times New Roman" w:hAnsi="Times New Roman" w:cs="Times New Roman"/>
          <w:sz w:val="28"/>
          <w:szCs w:val="28"/>
          <w:lang w:eastAsia="ru-RU"/>
        </w:rPr>
        <w:t>Подраздел 2.1.</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Наименование муниципальной услуги</w:t>
      </w:r>
    </w:p>
    <w:p w:rsidR="005F4125" w:rsidRPr="00154DA1"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2164C2" w:rsidRPr="00154DA1" w:rsidRDefault="005F4125" w:rsidP="002164C2">
      <w:pPr>
        <w:pStyle w:val="afb"/>
        <w:rPr>
          <w:rFonts w:ascii="Times New Roman" w:hAnsi="Times New Roman" w:cs="Times New Roman"/>
          <w:b w:val="0"/>
          <w:bCs w:val="0"/>
        </w:rPr>
      </w:pPr>
      <w:r w:rsidRPr="00154DA1">
        <w:rPr>
          <w:rFonts w:ascii="Times New Roman" w:hAnsi="Times New Roman" w:cs="Times New Roman"/>
          <w:b w:val="0"/>
        </w:rPr>
        <w:t>Наименование муниципальной услуги - «</w:t>
      </w:r>
      <w:r w:rsidR="002164C2" w:rsidRPr="00154DA1">
        <w:rPr>
          <w:rFonts w:ascii="Times New Roman" w:hAnsi="Times New Roman" w:cs="Times New Roman"/>
          <w:b w:val="0"/>
          <w:bCs w:val="0"/>
        </w:rPr>
        <w:t>Утверждение схемы расположения</w:t>
      </w:r>
    </w:p>
    <w:p w:rsidR="00154DA1" w:rsidRDefault="002164C2" w:rsidP="002164C2">
      <w:pPr>
        <w:pStyle w:val="afb"/>
        <w:rPr>
          <w:rFonts w:ascii="Times New Roman" w:hAnsi="Times New Roman" w:cs="Times New Roman"/>
          <w:b w:val="0"/>
          <w:bCs w:val="0"/>
        </w:rPr>
      </w:pPr>
      <w:r w:rsidRPr="00154DA1">
        <w:rPr>
          <w:rFonts w:ascii="Times New Roman" w:hAnsi="Times New Roman" w:cs="Times New Roman"/>
          <w:b w:val="0"/>
          <w:bCs w:val="0"/>
        </w:rPr>
        <w:t xml:space="preserve">земельного участка или земельных участков на кадастровом плане </w:t>
      </w:r>
    </w:p>
    <w:p w:rsidR="005F4125" w:rsidRPr="00154DA1" w:rsidRDefault="002164C2" w:rsidP="002164C2">
      <w:pPr>
        <w:pStyle w:val="afb"/>
        <w:rPr>
          <w:rFonts w:ascii="Times New Roman" w:hAnsi="Times New Roman" w:cs="Times New Roman"/>
          <w:b w:val="0"/>
          <w:bCs w:val="0"/>
        </w:rPr>
      </w:pPr>
      <w:r w:rsidRPr="00154DA1">
        <w:rPr>
          <w:rFonts w:ascii="Times New Roman" w:hAnsi="Times New Roman" w:cs="Times New Roman"/>
          <w:b w:val="0"/>
          <w:bCs w:val="0"/>
        </w:rPr>
        <w:t>территории</w:t>
      </w:r>
      <w:r w:rsidR="00154DA1">
        <w:rPr>
          <w:rFonts w:ascii="Times New Roman" w:hAnsi="Times New Roman" w:cs="Times New Roman"/>
          <w:b w:val="0"/>
        </w:rPr>
        <w:t>»</w:t>
      </w:r>
    </w:p>
    <w:p w:rsidR="005F4125" w:rsidRPr="00154DA1"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154DA1"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2.2.</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Наименование органа, предоставляющего </w:t>
      </w:r>
    </w:p>
    <w:p w:rsidR="005F4125" w:rsidRPr="00154DA1"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2164C2" w:rsidRPr="0041109C">
        <w:rPr>
          <w:rFonts w:ascii="Times New Roman" w:hAnsi="Times New Roman" w:cs="Times New Roman"/>
          <w:sz w:val="28"/>
          <w:szCs w:val="28"/>
        </w:rPr>
        <w:t>отдел земельных и имущественных отношений администрации муниципального образования Отрадненский район</w:t>
      </w:r>
      <w:r w:rsidR="00D1401E" w:rsidRPr="00E645B2">
        <w:rPr>
          <w:rFonts w:ascii="Times New Roman" w:hAnsi="Times New Roman" w:cs="Times New Roman"/>
          <w:sz w:val="28"/>
          <w:szCs w:val="28"/>
        </w:rPr>
        <w:t xml:space="preserve"> </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(далее – </w:t>
      </w:r>
      <w:r w:rsidR="00D1401E" w:rsidRPr="006458FF">
        <w:rPr>
          <w:rFonts w:ascii="Times New Roman" w:hAnsi="Times New Roman" w:cs="Times New Roman"/>
          <w:sz w:val="28"/>
          <w:szCs w:val="28"/>
        </w:rPr>
        <w:t>отдел)</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5402BF" w:rsidRPr="0041109C" w:rsidRDefault="005402BF" w:rsidP="00E645B2">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t>Межмуниципальным отделом по Отрадненскому и Мостовскому районам Управления Росреестра по Краснодарскому краю;</w:t>
      </w:r>
    </w:p>
    <w:p w:rsidR="00EB5C13" w:rsidRPr="004A0147" w:rsidRDefault="005402BF" w:rsidP="004A0147">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t>Муниципальным бюджетным учреждением «Управление архитектуры и градостроительства администрации муниципального образования Отрадненский район».</w:t>
      </w:r>
      <w:r w:rsidR="004A0147">
        <w:rPr>
          <w:rFonts w:ascii="Times New Roman" w:hAnsi="Times New Roman" w:cs="Times New Roman"/>
          <w:sz w:val="28"/>
          <w:szCs w:val="28"/>
        </w:rPr>
        <w:t xml:space="preserve"> </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w:t>
      </w:r>
      <w:r w:rsidR="00DF649A">
        <w:rPr>
          <w:rFonts w:ascii="Times New Roman" w:hAnsi="Times New Roman" w:cs="Times New Roman"/>
          <w:sz w:val="28"/>
          <w:szCs w:val="28"/>
        </w:rPr>
        <w:t>ами</w:t>
      </w:r>
      <w:r w:rsidRPr="00E645B2">
        <w:rPr>
          <w:rFonts w:ascii="Times New Roman" w:hAnsi="Times New Roman" w:cs="Times New Roman"/>
          <w:sz w:val="28"/>
          <w:szCs w:val="28"/>
        </w:rPr>
        <w:t xml:space="preserve"> 3</w:t>
      </w:r>
      <w:r w:rsidR="00DF649A">
        <w:rPr>
          <w:rFonts w:ascii="Times New Roman" w:hAnsi="Times New Roman" w:cs="Times New Roman"/>
          <w:sz w:val="28"/>
          <w:szCs w:val="28"/>
        </w:rPr>
        <w:t>,4</w:t>
      </w:r>
      <w:r w:rsidRPr="00E645B2">
        <w:rPr>
          <w:rFonts w:ascii="Times New Roman" w:hAnsi="Times New Roman" w:cs="Times New Roman"/>
          <w:sz w:val="28"/>
          <w:szCs w:val="28"/>
        </w:rPr>
        <w:t xml:space="preserve">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276EE3">
        <w:rPr>
          <w:rFonts w:ascii="Times New Roman" w:hAnsi="Times New Roman" w:cs="Times New Roman"/>
          <w:sz w:val="28"/>
          <w:szCs w:val="28"/>
        </w:rPr>
        <w:t>, а также предоставление</w:t>
      </w:r>
      <w:r w:rsidR="00DF649A">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w:t>
      </w:r>
      <w:r w:rsidR="002C12E5">
        <w:rPr>
          <w:rFonts w:ascii="Times New Roman" w:hAnsi="Times New Roman" w:cs="Times New Roman"/>
          <w:sz w:val="28"/>
          <w:szCs w:val="28"/>
        </w:rPr>
        <w:t xml:space="preserve">ьном отказе в приеме документов, за исключением случаев предусмотренных подпунктами а, б, в, г пункта и статьи 7 </w:t>
      </w:r>
      <w:r w:rsidR="002C12E5" w:rsidRPr="00574538">
        <w:rPr>
          <w:rFonts w:ascii="Times New Roman" w:eastAsia="Times New Roman" w:hAnsi="Times New Roman" w:cs="Times New Roman"/>
          <w:sz w:val="28"/>
          <w:szCs w:val="28"/>
          <w:lang w:eastAsia="ru-RU"/>
        </w:rPr>
        <w:t>Федераль</w:t>
      </w:r>
      <w:r w:rsidR="002C12E5">
        <w:rPr>
          <w:rFonts w:ascii="Times New Roman" w:eastAsia="Times New Roman" w:hAnsi="Times New Roman" w:cs="Times New Roman"/>
          <w:sz w:val="28"/>
          <w:szCs w:val="28"/>
          <w:lang w:eastAsia="ru-RU"/>
        </w:rPr>
        <w:t>ного</w:t>
      </w:r>
      <w:r w:rsidR="002C12E5" w:rsidRPr="00574538">
        <w:rPr>
          <w:rFonts w:ascii="Times New Roman" w:eastAsia="Times New Roman" w:hAnsi="Times New Roman" w:cs="Times New Roman"/>
          <w:sz w:val="28"/>
          <w:szCs w:val="28"/>
          <w:lang w:eastAsia="ru-RU"/>
        </w:rPr>
        <w:t xml:space="preserve"> закон</w:t>
      </w:r>
      <w:r w:rsidR="002C12E5">
        <w:rPr>
          <w:rFonts w:ascii="Times New Roman" w:eastAsia="Times New Roman" w:hAnsi="Times New Roman" w:cs="Times New Roman"/>
          <w:sz w:val="28"/>
          <w:szCs w:val="28"/>
          <w:lang w:eastAsia="ru-RU"/>
        </w:rPr>
        <w:t>а</w:t>
      </w:r>
      <w:r w:rsidR="002C12E5" w:rsidRPr="00574538">
        <w:rPr>
          <w:rFonts w:ascii="Times New Roman" w:eastAsia="Times New Roman" w:hAnsi="Times New Roman" w:cs="Times New Roman"/>
          <w:sz w:val="28"/>
          <w:szCs w:val="28"/>
          <w:lang w:eastAsia="ru-RU"/>
        </w:rPr>
        <w:t xml:space="preserve"> от 27 июля 2010 года № 210-ФЗ «Об организации представления государственных и муниципальных услуг»</w:t>
      </w:r>
      <w:r w:rsidR="002C12E5">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2.3.</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Результат</w:t>
      </w:r>
      <w:r w:rsidR="00B77CD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1548D" w:rsidRDefault="005F4125" w:rsidP="00154DA1">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21548D">
        <w:rPr>
          <w:rFonts w:ascii="Times New Roman" w:eastAsia="Times New Roman" w:hAnsi="Times New Roman" w:cs="Times New Roman"/>
          <w:sz w:val="28"/>
          <w:szCs w:val="28"/>
          <w:lang w:eastAsia="ru-RU"/>
        </w:rPr>
        <w:t>:</w:t>
      </w:r>
    </w:p>
    <w:p w:rsidR="0021548D" w:rsidRPr="0041109C" w:rsidRDefault="0021548D" w:rsidP="00154DA1">
      <w:pPr>
        <w:spacing w:after="0" w:line="240" w:lineRule="auto"/>
        <w:ind w:firstLine="708"/>
        <w:jc w:val="both"/>
        <w:rPr>
          <w:rFonts w:ascii="Times New Roman" w:hAnsi="Times New Roman" w:cs="Times New Roman"/>
          <w:sz w:val="28"/>
          <w:szCs w:val="28"/>
        </w:rPr>
      </w:pPr>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5F4125" w:rsidRPr="0021548D" w:rsidRDefault="0021548D" w:rsidP="00154DA1">
      <w:pPr>
        <w:spacing w:after="0" w:line="240" w:lineRule="auto"/>
        <w:ind w:firstLine="708"/>
        <w:jc w:val="both"/>
        <w:rPr>
          <w:rFonts w:ascii="Times New Roman" w:hAnsi="Times New Roman" w:cs="Times New Roman"/>
          <w:sz w:val="28"/>
          <w:szCs w:val="28"/>
        </w:rPr>
      </w:pPr>
      <w:r w:rsidRPr="0041109C">
        <w:rPr>
          <w:rFonts w:ascii="Times New Roman" w:hAnsi="Times New Roman" w:cs="Times New Roman"/>
          <w:sz w:val="28"/>
          <w:szCs w:val="28"/>
        </w:rPr>
        <w:t>письмо об отказе в предоставлении Муниципальной услуги.</w:t>
      </w:r>
    </w:p>
    <w:p w:rsidR="002C7607" w:rsidRPr="00D10373" w:rsidRDefault="002C7607" w:rsidP="00154DA1">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154DA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52BF2">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B52BF2">
        <w:rPr>
          <w:rFonts w:ascii="Times New Roman" w:hAnsi="Times New Roman" w:cs="Times New Roman"/>
          <w:sz w:val="28"/>
          <w:szCs w:val="28"/>
        </w:rPr>
        <w:t>должностным лицом уполномоченного органа</w:t>
      </w:r>
      <w:r w:rsidRPr="00E645B2">
        <w:rPr>
          <w:rFonts w:ascii="Times New Roman" w:hAnsi="Times New Roman" w:cs="Times New Roman"/>
          <w:sz w:val="28"/>
          <w:szCs w:val="28"/>
        </w:rPr>
        <w:t>.</w:t>
      </w:r>
    </w:p>
    <w:p w:rsidR="005F4125" w:rsidRPr="00E645B2" w:rsidRDefault="004968A7" w:rsidP="00154DA1">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54DA1" w:rsidRDefault="005F4125" w:rsidP="00D10373">
      <w:pPr>
        <w:spacing w:after="0" w:line="240" w:lineRule="auto"/>
        <w:jc w:val="center"/>
        <w:rPr>
          <w:rFonts w:ascii="Times New Roman" w:hAnsi="Times New Roman" w:cs="Times New Roman"/>
          <w:sz w:val="28"/>
          <w:szCs w:val="28"/>
          <w:lang w:eastAsia="zh-CN"/>
        </w:rPr>
      </w:pPr>
      <w:r w:rsidRPr="00154DA1">
        <w:rPr>
          <w:rFonts w:ascii="Times New Roman" w:eastAsia="Times New Roman" w:hAnsi="Times New Roman" w:cs="Times New Roman"/>
          <w:sz w:val="28"/>
          <w:szCs w:val="28"/>
          <w:lang w:eastAsia="ru-RU"/>
        </w:rPr>
        <w:t>Подраздел 2.4.</w:t>
      </w:r>
      <w:r w:rsidR="001817E4"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Срок </w:t>
      </w:r>
      <w:r w:rsidR="00D66703" w:rsidRPr="00154DA1">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в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случае,</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если возможность</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приостановления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предусмотрена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законодательством Российской Федерации, срок выдачи (направления) </w:t>
      </w:r>
    </w:p>
    <w:p w:rsidR="00154DA1" w:rsidRDefault="00D66703" w:rsidP="00D10373">
      <w:pPr>
        <w:spacing w:after="0" w:line="240" w:lineRule="auto"/>
        <w:jc w:val="center"/>
        <w:rPr>
          <w:rFonts w:ascii="Times New Roman" w:hAnsi="Times New Roman" w:cs="Times New Roman"/>
          <w:sz w:val="28"/>
          <w:szCs w:val="28"/>
          <w:lang w:eastAsia="zh-CN"/>
        </w:rPr>
      </w:pPr>
      <w:r w:rsidRPr="00154DA1">
        <w:rPr>
          <w:rFonts w:ascii="Times New Roman" w:hAnsi="Times New Roman" w:cs="Times New Roman"/>
          <w:sz w:val="28"/>
          <w:szCs w:val="28"/>
          <w:lang w:eastAsia="zh-CN"/>
        </w:rPr>
        <w:t xml:space="preserve">документов, являющихся результатом предоставления </w:t>
      </w:r>
    </w:p>
    <w:p w:rsidR="00D66703" w:rsidRPr="00154DA1" w:rsidRDefault="00D66703" w:rsidP="00D10373">
      <w:pPr>
        <w:spacing w:after="0" w:line="240" w:lineRule="auto"/>
        <w:jc w:val="center"/>
        <w:rPr>
          <w:rFonts w:ascii="Times New Roman" w:hAnsi="Times New Roman" w:cs="Times New Roman"/>
          <w:sz w:val="28"/>
          <w:szCs w:val="28"/>
          <w:lang w:eastAsia="zh-CN"/>
        </w:rPr>
      </w:pPr>
      <w:r w:rsidRPr="00154DA1">
        <w:rPr>
          <w:rFonts w:ascii="Times New Roman" w:hAnsi="Times New Roman" w:cs="Times New Roman"/>
          <w:sz w:val="28"/>
          <w:szCs w:val="28"/>
          <w:lang w:eastAsia="zh-CN"/>
        </w:rPr>
        <w:t>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652E8" w:rsidRPr="0041109C">
        <w:rPr>
          <w:rFonts w:ascii="Times New Roman" w:eastAsia="Times New Roman" w:hAnsi="Times New Roman" w:cs="Times New Roman"/>
          <w:sz w:val="28"/>
          <w:szCs w:val="28"/>
          <w:lang w:eastAsia="ru-RU"/>
        </w:rPr>
        <w:t>шестнадцати</w:t>
      </w:r>
      <w:r w:rsidR="006652E8">
        <w:rPr>
          <w:rFonts w:ascii="Times New Roman" w:eastAsia="Times New Roman" w:hAnsi="Times New Roman" w:cs="Times New Roman"/>
          <w:sz w:val="28"/>
          <w:szCs w:val="28"/>
          <w:lang w:eastAsia="ru-RU"/>
        </w:rPr>
        <w:t xml:space="preserve"> </w:t>
      </w:r>
      <w:r w:rsidR="00223E3A" w:rsidRPr="0041109C">
        <w:rPr>
          <w:rFonts w:ascii="Times New Roman" w:eastAsia="Times New Roman" w:hAnsi="Times New Roman" w:cs="Times New Roman"/>
          <w:sz w:val="28"/>
          <w:szCs w:val="28"/>
          <w:lang w:eastAsia="ru-RU"/>
        </w:rPr>
        <w:t>дней</w:t>
      </w:r>
      <w:r w:rsidR="0041109C">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6325C7">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6325C7">
        <w:rPr>
          <w:rFonts w:ascii="Times New Roman" w:hAnsi="Times New Roman" w:cs="Times New Roman"/>
          <w:sz w:val="28"/>
          <w:szCs w:val="28"/>
          <w:lang w:eastAsia="zh-CN"/>
        </w:rPr>
        <w:t xml:space="preserve"> портал</w:t>
      </w:r>
      <w:r w:rsidRPr="006325C7">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325C7">
        <w:rPr>
          <w:rFonts w:ascii="Times New Roman" w:hAnsi="Times New Roman" w:cs="Times New Roman"/>
          <w:sz w:val="28"/>
          <w:szCs w:val="28"/>
          <w:lang w:eastAsia="zh-CN"/>
        </w:rPr>
        <w:t>шестнадцать рабочих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2.5.</w:t>
      </w:r>
      <w:r w:rsidR="00DA4CC2"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Правовые основания для предоставления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917CC7" w:rsidRP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их официального опубликования), </w:t>
      </w:r>
      <w:r w:rsidR="002C12E5">
        <w:rPr>
          <w:rFonts w:ascii="Times New Roman" w:eastAsia="Times New Roman" w:hAnsi="Times New Roman" w:cs="Times New Roman"/>
          <w:sz w:val="28"/>
          <w:szCs w:val="28"/>
          <w:lang w:eastAsia="ru-RU"/>
        </w:rPr>
        <w:t xml:space="preserve">размещен </w:t>
      </w:r>
      <w:r>
        <w:rPr>
          <w:rFonts w:ascii="Times New Roman" w:eastAsia="Times New Roman" w:hAnsi="Times New Roman" w:cs="Times New Roman"/>
          <w:sz w:val="28"/>
          <w:szCs w:val="28"/>
          <w:lang w:eastAsia="ru-RU"/>
        </w:rPr>
        <w:t xml:space="preserve">на </w:t>
      </w:r>
      <w:r w:rsidRPr="00574538">
        <w:rPr>
          <w:rFonts w:ascii="Times New Roman" w:hAnsi="Times New Roman" w:cs="Times New Roman"/>
          <w:sz w:val="28"/>
          <w:szCs w:val="28"/>
        </w:rPr>
        <w:t>информационном портале муниципального образования От</w:t>
      </w:r>
      <w:r w:rsidR="002C12E5">
        <w:rPr>
          <w:rFonts w:ascii="Times New Roman" w:hAnsi="Times New Roman" w:cs="Times New Roman"/>
          <w:sz w:val="28"/>
          <w:szCs w:val="28"/>
        </w:rPr>
        <w:t>радненский район</w:t>
      </w:r>
      <w:r>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r>
        <w:rPr>
          <w:rFonts w:ascii="Times New Roman" w:eastAsia="Times New Roman" w:hAnsi="Times New Roman" w:cs="Times New Roman"/>
          <w:sz w:val="28"/>
          <w:szCs w:val="28"/>
          <w:lang w:eastAsia="ru-RU"/>
        </w:rPr>
        <w:t xml:space="preserve"> </w:t>
      </w:r>
    </w:p>
    <w:p w:rsid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7B783E"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2.6.</w:t>
      </w:r>
      <w:r w:rsidR="00B62EFC"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Исчерпывающий перечень документов,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необходимых в соответствии с нормативными правовыми актами для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предоставления муниципальной услуги, с разделением на документы и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информацию, которые заявитель должен представить самостоятельно,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и документы, которые заявитель вправе представить по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собственной инициативе, так как они подлежат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представлению в рамках межведомственного </w:t>
      </w:r>
    </w:p>
    <w:p w:rsidR="005F4125" w:rsidRP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информационного 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A73F7" w:rsidRDefault="005F4125" w:rsidP="008F533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A73F7">
        <w:rPr>
          <w:rFonts w:ascii="Times New Roman" w:eastAsia="Times New Roman" w:hAnsi="Times New Roman" w:cs="Times New Roman"/>
          <w:sz w:val="28"/>
          <w:szCs w:val="28"/>
          <w:lang w:eastAsia="ru-RU"/>
        </w:rPr>
        <w:t>2.6.1.</w:t>
      </w:r>
      <w:r w:rsidR="0013559E" w:rsidRPr="00CA73F7">
        <w:rPr>
          <w:rFonts w:ascii="Times New Roman" w:eastAsia="Times New Roman" w:hAnsi="Times New Roman" w:cs="Times New Roman"/>
          <w:sz w:val="28"/>
          <w:szCs w:val="28"/>
          <w:lang w:eastAsia="ru-RU"/>
        </w:rPr>
        <w:t xml:space="preserve"> </w:t>
      </w:r>
      <w:r w:rsidRPr="00CA73F7">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9" w:name="sub_381"/>
      <w:r w:rsidRPr="00C30D82">
        <w:rPr>
          <w:rFonts w:ascii="Times New Roman" w:hAnsi="Times New Roman" w:cs="Times New Roman"/>
          <w:sz w:val="28"/>
          <w:szCs w:val="28"/>
        </w:rPr>
        <w:t>1) заявление об утверждении схемы расположения земельного участка (</w:t>
      </w:r>
      <w:hyperlink w:anchor="sub_1001" w:history="1">
        <w:r w:rsidR="00FC0375">
          <w:rPr>
            <w:rStyle w:val="af0"/>
            <w:rFonts w:ascii="Times New Roman" w:hAnsi="Times New Roman"/>
            <w:color w:val="000000"/>
            <w:sz w:val="28"/>
            <w:szCs w:val="28"/>
          </w:rPr>
          <w:t>приложение</w:t>
        </w:r>
      </w:hyperlink>
      <w:r w:rsidRPr="00C30D82">
        <w:rPr>
          <w:rFonts w:ascii="Times New Roman" w:hAnsi="Times New Roman" w:cs="Times New Roman"/>
          <w:sz w:val="28"/>
          <w:szCs w:val="28"/>
        </w:rPr>
        <w:t xml:space="preserve"> к Административному регламенту), составляется на имя главы муниципального образования Отрадненский район (далее - заявление), в котором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0" w:name="sub_3811"/>
      <w:bookmarkEnd w:id="9"/>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1" w:name="sub_3812"/>
      <w:bookmarkEnd w:id="10"/>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2" w:name="sub_3813"/>
      <w:bookmarkEnd w:id="11"/>
      <w:r w:rsidRPr="00C30D82">
        <w:rPr>
          <w:rFonts w:ascii="Times New Roman" w:hAnsi="Times New Roman" w:cs="Times New Roman"/>
          <w:sz w:val="28"/>
          <w:szCs w:val="28"/>
        </w:rPr>
        <w:t>в)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3" w:name="sub_3814"/>
      <w:bookmarkEnd w:id="12"/>
      <w:r w:rsidRPr="00C30D82">
        <w:rPr>
          <w:rFonts w:ascii="Times New Roman" w:hAnsi="Times New Roman" w:cs="Times New Roman"/>
          <w:sz w:val="28"/>
          <w:szCs w:val="28"/>
        </w:rPr>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4" w:name="sub_3815"/>
      <w:bookmarkEnd w:id="13"/>
      <w:r w:rsidRPr="00C30D82">
        <w:rPr>
          <w:rFonts w:ascii="Times New Roman" w:hAnsi="Times New Roman" w:cs="Times New Roman"/>
          <w:sz w:val="28"/>
          <w:szCs w:val="28"/>
        </w:rPr>
        <w:t>д) почтовый адрес и (или) адрес электронной почты для связи с заявителем.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5" w:name="sub_382"/>
      <w:bookmarkEnd w:id="14"/>
      <w:r w:rsidRPr="00C30D82">
        <w:rPr>
          <w:rFonts w:ascii="Times New Roman" w:hAnsi="Times New Roman" w:cs="Times New Roman"/>
          <w:sz w:val="28"/>
          <w:szCs w:val="28"/>
        </w:rPr>
        <w:t>2) в случае, предусмотренном</w:t>
      </w:r>
      <w:r w:rsidRPr="008F5332">
        <w:rPr>
          <w:rFonts w:ascii="Times New Roman" w:hAnsi="Times New Roman" w:cs="Times New Roman"/>
          <w:sz w:val="28"/>
          <w:szCs w:val="28"/>
        </w:rPr>
        <w:t xml:space="preserve"> </w:t>
      </w:r>
      <w:hyperlink r:id="rId14" w:history="1">
        <w:r w:rsidRPr="008F5332">
          <w:rPr>
            <w:rStyle w:val="af0"/>
            <w:rFonts w:ascii="Times New Roman" w:hAnsi="Times New Roman"/>
            <w:color w:val="auto"/>
            <w:sz w:val="28"/>
            <w:szCs w:val="28"/>
          </w:rPr>
          <w:t>пунктом 8 статьи 11.10</w:t>
        </w:r>
      </w:hyperlink>
      <w:r w:rsidRPr="00C30D82">
        <w:rPr>
          <w:rFonts w:ascii="Times New Roman" w:hAnsi="Times New Roman" w:cs="Times New Roman"/>
          <w:sz w:val="28"/>
          <w:szCs w:val="28"/>
        </w:rPr>
        <w:t xml:space="preserve"> Земельного кодекса Российской Федерации, а именно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w:t>
      </w:r>
      <w:r w:rsidRPr="00EA4C7D">
        <w:rPr>
          <w:rFonts w:ascii="Times New Roman" w:hAnsi="Times New Roman" w:cs="Times New Roman"/>
          <w:sz w:val="28"/>
          <w:szCs w:val="28"/>
        </w:rPr>
        <w:t>садоводства, дачного хозяйства,</w:t>
      </w:r>
      <w:r w:rsidRPr="00C30D82">
        <w:rPr>
          <w:rFonts w:ascii="Times New Roman" w:hAnsi="Times New Roman" w:cs="Times New Roman"/>
          <w:sz w:val="28"/>
          <w:szCs w:val="28"/>
        </w:rPr>
        <w:t xml:space="preserve"> индивидуального жилищного строительства, и земель и (или) земельных участков, находящихся в </w:t>
      </w:r>
      <w:r w:rsidR="002C12E5">
        <w:rPr>
          <w:rFonts w:ascii="Times New Roman" w:hAnsi="Times New Roman" w:cs="Times New Roman"/>
          <w:sz w:val="28"/>
          <w:szCs w:val="28"/>
        </w:rPr>
        <w:t>муниципальной</w:t>
      </w:r>
      <w:r w:rsidRPr="00C30D82">
        <w:rPr>
          <w:rFonts w:ascii="Times New Roman" w:hAnsi="Times New Roman" w:cs="Times New Roman"/>
          <w:sz w:val="28"/>
          <w:szCs w:val="28"/>
        </w:rPr>
        <w:t xml:space="preserve"> собственности - заявление на имя главы муниципального образования Отрадненский район (далее - заявление), в котором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6" w:name="sub_3821"/>
      <w:bookmarkEnd w:id="15"/>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7" w:name="sub_3822"/>
      <w:bookmarkEnd w:id="16"/>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8" w:name="sub_3823"/>
      <w:bookmarkEnd w:id="17"/>
      <w:r>
        <w:t>в</w:t>
      </w:r>
      <w:r w:rsidRPr="00C30D82">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9" w:name="sub_3824"/>
      <w:bookmarkEnd w:id="18"/>
      <w:r w:rsidRPr="00C30D82">
        <w:rPr>
          <w:rFonts w:ascii="Times New Roman" w:hAnsi="Times New Roman" w:cs="Times New Roman"/>
          <w:sz w:val="28"/>
          <w:szCs w:val="28"/>
        </w:rPr>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0" w:name="sub_3825"/>
      <w:bookmarkEnd w:id="19"/>
      <w:r w:rsidRPr="00C30D82">
        <w:rPr>
          <w:rFonts w:ascii="Times New Roman" w:hAnsi="Times New Roman" w:cs="Times New Roman"/>
          <w:sz w:val="28"/>
          <w:szCs w:val="28"/>
        </w:rPr>
        <w:t>д) почтовый адрес и (или) адрес электронной почты для связи с заявителем.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1" w:name="sub_383"/>
      <w:bookmarkEnd w:id="20"/>
      <w:r w:rsidRPr="00EF66AB">
        <w:rPr>
          <w:rFonts w:ascii="Times New Roman" w:hAnsi="Times New Roman" w:cs="Times New Roman"/>
          <w:sz w:val="28"/>
          <w:szCs w:val="28"/>
        </w:rPr>
        <w:t>3) подготовленная заявителем схема расположения земельного участка или</w:t>
      </w:r>
      <w:r>
        <w:t xml:space="preserve"> земел</w:t>
      </w:r>
      <w:r w:rsidRPr="00C30D82">
        <w:rPr>
          <w:rFonts w:ascii="Times New Roman" w:hAnsi="Times New Roman" w:cs="Times New Roman"/>
          <w:sz w:val="28"/>
          <w:szCs w:val="28"/>
        </w:rPr>
        <w:t xml:space="preserve">ьных участков на кадастровом плане территории, которые предлагается образовать и (или) изменить,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w:t>
      </w:r>
      <w:hyperlink r:id="rId15" w:history="1">
        <w:r w:rsidRPr="008F5332">
          <w:rPr>
            <w:rStyle w:val="af0"/>
            <w:rFonts w:ascii="Times New Roman" w:hAnsi="Times New Roman"/>
            <w:color w:val="auto"/>
            <w:sz w:val="28"/>
            <w:szCs w:val="28"/>
          </w:rPr>
          <w:t>пунктом 7 статьи 11.4</w:t>
        </w:r>
      </w:hyperlink>
      <w:r w:rsidRPr="008F5332">
        <w:rPr>
          <w:rFonts w:ascii="Times New Roman" w:hAnsi="Times New Roman" w:cs="Times New Roman"/>
          <w:sz w:val="28"/>
          <w:szCs w:val="28"/>
        </w:rPr>
        <w:t xml:space="preserve">, </w:t>
      </w:r>
      <w:hyperlink r:id="rId16" w:history="1">
        <w:r w:rsidRPr="008F5332">
          <w:rPr>
            <w:rStyle w:val="af0"/>
            <w:rFonts w:ascii="Times New Roman" w:hAnsi="Times New Roman"/>
            <w:color w:val="auto"/>
            <w:sz w:val="28"/>
            <w:szCs w:val="28"/>
          </w:rPr>
          <w:t>пунктом 8 статьи 11.10</w:t>
        </w:r>
      </w:hyperlink>
      <w:r w:rsidRPr="008F5332">
        <w:rPr>
          <w:rFonts w:ascii="Times New Roman" w:hAnsi="Times New Roman" w:cs="Times New Roman"/>
          <w:sz w:val="28"/>
          <w:szCs w:val="28"/>
        </w:rPr>
        <w:t xml:space="preserve">, </w:t>
      </w:r>
      <w:hyperlink r:id="rId17" w:history="1">
        <w:r w:rsidRPr="008F5332">
          <w:rPr>
            <w:rStyle w:val="af0"/>
            <w:rFonts w:ascii="Times New Roman" w:hAnsi="Times New Roman"/>
            <w:color w:val="auto"/>
            <w:sz w:val="28"/>
            <w:szCs w:val="28"/>
          </w:rPr>
          <w:t>пунктом 4 статьи 39.11</w:t>
        </w:r>
      </w:hyperlink>
      <w:r w:rsidRPr="008F5332">
        <w:rPr>
          <w:rFonts w:ascii="Times New Roman" w:hAnsi="Times New Roman" w:cs="Times New Roman"/>
          <w:sz w:val="28"/>
          <w:szCs w:val="28"/>
        </w:rPr>
        <w:t xml:space="preserve"> </w:t>
      </w:r>
      <w:r w:rsidRPr="00C30D82">
        <w:rPr>
          <w:rFonts w:ascii="Times New Roman" w:hAnsi="Times New Roman" w:cs="Times New Roman"/>
          <w:sz w:val="28"/>
          <w:szCs w:val="28"/>
        </w:rPr>
        <w:t xml:space="preserve">Земельного кодекса Российской Федерации, а именно: в случае образования земельных участков путем раздела земельного участка, который находится в </w:t>
      </w:r>
      <w:r w:rsidR="002C12E5">
        <w:rPr>
          <w:rFonts w:ascii="Times New Roman" w:hAnsi="Times New Roman" w:cs="Times New Roman"/>
          <w:sz w:val="28"/>
          <w:szCs w:val="28"/>
        </w:rPr>
        <w:t>муниципальной</w:t>
      </w:r>
      <w:r w:rsidRPr="00C30D82">
        <w:rPr>
          <w:rFonts w:ascii="Times New Roman" w:hAnsi="Times New Roman" w:cs="Times New Roman"/>
          <w:sz w:val="28"/>
          <w:szCs w:val="28"/>
        </w:rPr>
        <w:t xml:space="preserve">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w:t>
      </w:r>
      <w:r w:rsidRPr="00EA4C7D">
        <w:rPr>
          <w:rFonts w:ascii="Times New Roman" w:hAnsi="Times New Roman" w:cs="Times New Roman"/>
          <w:sz w:val="28"/>
          <w:szCs w:val="28"/>
        </w:rPr>
        <w:t>личного подсобного хозяйства, огородничества, садоводства, дачного хозяйства,</w:t>
      </w:r>
      <w:r w:rsidRPr="00C30D82">
        <w:rPr>
          <w:rFonts w:ascii="Times New Roman" w:hAnsi="Times New Roman" w:cs="Times New Roman"/>
          <w:sz w:val="28"/>
          <w:szCs w:val="28"/>
        </w:rPr>
        <w:t xml:space="preserve"> индивидуального жилищного строительства, и земель и (или) зем</w:t>
      </w:r>
      <w:r w:rsidR="002C12E5">
        <w:rPr>
          <w:rFonts w:ascii="Times New Roman" w:hAnsi="Times New Roman" w:cs="Times New Roman"/>
          <w:sz w:val="28"/>
          <w:szCs w:val="28"/>
        </w:rPr>
        <w:t>ельных участков, находящихся в муниципальной</w:t>
      </w:r>
      <w:r w:rsidRPr="00C30D82">
        <w:rPr>
          <w:rFonts w:ascii="Times New Roman" w:hAnsi="Times New Roman" w:cs="Times New Roman"/>
          <w:sz w:val="28"/>
          <w:szCs w:val="28"/>
        </w:rPr>
        <w:t xml:space="preserve"> собственности;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за исключением случая, установленного </w:t>
      </w:r>
      <w:hyperlink r:id="rId18" w:history="1">
        <w:r w:rsidRPr="008F5332">
          <w:rPr>
            <w:rStyle w:val="af0"/>
            <w:rFonts w:ascii="Times New Roman" w:hAnsi="Times New Roman"/>
            <w:color w:val="auto"/>
            <w:sz w:val="28"/>
            <w:szCs w:val="28"/>
          </w:rPr>
          <w:t>пунктом 5 статьи 11.10</w:t>
        </w:r>
      </w:hyperlink>
      <w:r w:rsidRPr="00C30D82">
        <w:rPr>
          <w:rFonts w:ascii="Times New Roman" w:hAnsi="Times New Roman" w:cs="Times New Roman"/>
          <w:sz w:val="28"/>
          <w:szCs w:val="28"/>
        </w:rPr>
        <w:t xml:space="preserve">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w:t>
      </w:r>
      <w:r w:rsidR="002C12E5">
        <w:rPr>
          <w:rFonts w:ascii="Times New Roman" w:hAnsi="Times New Roman" w:cs="Times New Roman"/>
          <w:sz w:val="28"/>
          <w:szCs w:val="28"/>
        </w:rPr>
        <w:t>уполномоченным</w:t>
      </w:r>
      <w:r w:rsidRPr="00C30D82">
        <w:rPr>
          <w:rFonts w:ascii="Times New Roman" w:hAnsi="Times New Roman" w:cs="Times New Roman"/>
          <w:sz w:val="28"/>
          <w:szCs w:val="28"/>
        </w:rPr>
        <w:t xml:space="preserve"> органом;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2" w:name="sub_384"/>
      <w:bookmarkEnd w:id="21"/>
      <w:r w:rsidRPr="00C30D82">
        <w:rPr>
          <w:rFonts w:ascii="Times New Roman" w:hAnsi="Times New Roman" w:cs="Times New Roman"/>
          <w:sz w:val="28"/>
          <w:szCs w:val="28"/>
        </w:rPr>
        <w:t>4) копия документа, удостоверяющего личность заявителя (заявителей), являющегося физическим лицом;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3" w:name="sub_385"/>
      <w:bookmarkEnd w:id="22"/>
      <w:r w:rsidRPr="00C30D82">
        <w:rPr>
          <w:rFonts w:ascii="Times New Roman" w:hAnsi="Times New Roman" w:cs="Times New Roman"/>
          <w:sz w:val="28"/>
          <w:szCs w:val="28"/>
        </w:rPr>
        <w:t>5) копия документа, удостоверяющего права (полномочия) представителя заявителя, если с заявлением обращается представитель заявителя;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4" w:name="sub_386"/>
      <w:bookmarkEnd w:id="23"/>
      <w:r w:rsidRPr="00C30D82">
        <w:rPr>
          <w:rFonts w:ascii="Times New Roman" w:hAnsi="Times New Roman" w:cs="Times New Roman"/>
          <w:sz w:val="28"/>
          <w:szCs w:val="28"/>
        </w:rPr>
        <w:t xml:space="preserve">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0A2190">
        <w:rPr>
          <w:rFonts w:ascii="Times New Roman" w:hAnsi="Times New Roman" w:cs="Times New Roman"/>
          <w:sz w:val="28"/>
          <w:szCs w:val="28"/>
        </w:rPr>
        <w:t>недвижимости</w:t>
      </w:r>
      <w:r w:rsidRPr="00C30D82">
        <w:rPr>
          <w:rFonts w:ascii="Times New Roman" w:hAnsi="Times New Roman" w:cs="Times New Roman"/>
          <w:sz w:val="28"/>
          <w:szCs w:val="28"/>
        </w:rPr>
        <w:t>;</w:t>
      </w:r>
    </w:p>
    <w:p w:rsidR="000C11F7" w:rsidRDefault="008F5332" w:rsidP="008F5332">
      <w:pPr>
        <w:spacing w:after="0" w:line="240" w:lineRule="auto"/>
        <w:ind w:firstLine="708"/>
        <w:jc w:val="both"/>
        <w:rPr>
          <w:rFonts w:ascii="Times New Roman" w:hAnsi="Times New Roman" w:cs="Times New Roman"/>
          <w:sz w:val="28"/>
          <w:szCs w:val="28"/>
        </w:rPr>
      </w:pPr>
      <w:bookmarkStart w:id="25" w:name="sub_387"/>
      <w:bookmarkEnd w:id="24"/>
      <w:r w:rsidRPr="00C30D82">
        <w:rPr>
          <w:rFonts w:ascii="Times New Roman" w:hAnsi="Times New Roman" w:cs="Times New Roman"/>
          <w:sz w:val="28"/>
          <w:szCs w:val="28"/>
        </w:rPr>
        <w:t xml:space="preserve">7) </w:t>
      </w:r>
      <w:r w:rsidR="00CF383F">
        <w:rPr>
          <w:rFonts w:ascii="Times New Roman" w:hAnsi="Times New Roman" w:cs="Times New Roman"/>
          <w:sz w:val="28"/>
          <w:szCs w:val="28"/>
        </w:rPr>
        <w:t xml:space="preserve">письменное </w:t>
      </w:r>
      <w:r w:rsidRPr="00C30D82">
        <w:rPr>
          <w:rFonts w:ascii="Times New Roman" w:hAnsi="Times New Roman" w:cs="Times New Roman"/>
          <w:sz w:val="28"/>
          <w:szCs w:val="28"/>
        </w:rPr>
        <w:t>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w:t>
      </w:r>
      <w:r w:rsidR="00CF383F">
        <w:rPr>
          <w:rFonts w:ascii="Times New Roman" w:hAnsi="Times New Roman" w:cs="Times New Roman"/>
          <w:sz w:val="28"/>
          <w:szCs w:val="28"/>
        </w:rPr>
        <w:t xml:space="preserve">ле образуются земельные участки, а также собственников </w:t>
      </w:r>
      <w:r w:rsidR="000C11F7">
        <w:rPr>
          <w:rFonts w:ascii="Times New Roman" w:hAnsi="Times New Roman" w:cs="Times New Roman"/>
          <w:sz w:val="28"/>
          <w:szCs w:val="28"/>
        </w:rPr>
        <w:t xml:space="preserve">объектов недвижимости, расположенных на данных земельных участках за исключением случаев, установленных пунктом 4 статьи 11.2 </w:t>
      </w:r>
      <w:r w:rsidR="005E7B25">
        <w:rPr>
          <w:rFonts w:ascii="Times New Roman" w:hAnsi="Times New Roman" w:cs="Times New Roman"/>
          <w:sz w:val="28"/>
          <w:szCs w:val="28"/>
        </w:rPr>
        <w:t>З</w:t>
      </w:r>
      <w:r w:rsidR="000C11F7">
        <w:rPr>
          <w:rFonts w:ascii="Times New Roman" w:hAnsi="Times New Roman" w:cs="Times New Roman"/>
          <w:sz w:val="28"/>
          <w:szCs w:val="28"/>
        </w:rPr>
        <w:t>емельного Кодекса Российской Федерации</w:t>
      </w:r>
      <w:bookmarkStart w:id="26" w:name="sub_388"/>
      <w:bookmarkEnd w:id="25"/>
      <w:r w:rsidR="000C11F7">
        <w:rPr>
          <w:rFonts w:ascii="Times New Roman" w:hAnsi="Times New Roman" w:cs="Times New Roman"/>
          <w:sz w:val="28"/>
          <w:szCs w:val="28"/>
        </w:rPr>
        <w:t>;</w:t>
      </w:r>
    </w:p>
    <w:p w:rsidR="00D60A7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копия плана земельного участка с расположением зданий,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1E77F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копии правоустанавливающих и правоудостоверяющих документов на здания, сооружения, если права на такие здания, сооружения не зарегистрированы в ЕГРН (подлинник для ознакомления);</w:t>
      </w:r>
    </w:p>
    <w:p w:rsidR="008F5332" w:rsidRPr="00C30D82" w:rsidRDefault="00D60A7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F5332" w:rsidRPr="00C30D8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6"/>
    <w:p w:rsidR="004950D5" w:rsidRPr="00CA73F7" w:rsidRDefault="00AD0810" w:rsidP="008F5332">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2.6.2</w:t>
      </w:r>
      <w:r w:rsidR="004950D5" w:rsidRPr="00CA73F7">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2.6.3</w:t>
      </w:r>
      <w:r w:rsidR="004950D5" w:rsidRPr="00CA73F7">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2.6.4</w:t>
      </w:r>
      <w:r w:rsidR="004950D5" w:rsidRPr="00CA73F7">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2.6.5</w:t>
      </w:r>
      <w:r w:rsidR="004950D5" w:rsidRPr="00CA73F7">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2.6.7</w:t>
      </w:r>
      <w:r w:rsidR="004950D5" w:rsidRPr="00CA73F7">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8</w:t>
      </w:r>
      <w:r w:rsidRPr="00CA73F7">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CA73F7"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D0810" w:rsidRPr="00CA73F7"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CA73F7"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10</w:t>
      </w:r>
      <w:r w:rsidRPr="00CA73F7">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CA73F7">
        <w:rPr>
          <w:rFonts w:ascii="Times New Roman" w:hAnsi="Times New Roman" w:cs="Times New Roman"/>
          <w:sz w:val="28"/>
          <w:szCs w:val="28"/>
        </w:rPr>
        <w:t xml:space="preserve"> в</w:t>
      </w:r>
      <w:r w:rsidRPr="00CA73F7">
        <w:rPr>
          <w:rFonts w:ascii="Times New Roman" w:hAnsi="Times New Roman" w:cs="Times New Roman"/>
          <w:sz w:val="28"/>
          <w:szCs w:val="28"/>
        </w:rPr>
        <w:t xml:space="preserve"> МФЦ.</w:t>
      </w:r>
    </w:p>
    <w:p w:rsidR="003E337D" w:rsidRPr="00CA73F7"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2.7</w:t>
      </w:r>
      <w:r w:rsidR="00AD0810" w:rsidRPr="00154DA1">
        <w:rPr>
          <w:rFonts w:ascii="Times New Roman" w:eastAsia="DejaVu Sans" w:hAnsi="Times New Roman" w:cs="Times New Roman"/>
          <w:kern w:val="3"/>
          <w:sz w:val="28"/>
          <w:szCs w:val="28"/>
          <w:lang w:eastAsia="zh-CN" w:bidi="hi-IN"/>
        </w:rPr>
        <w:t>.</w:t>
      </w:r>
      <w:r w:rsidRPr="00154DA1">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w:t>
      </w:r>
    </w:p>
    <w:p w:rsid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DB0A8C" w:rsidRP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порядок их представления</w:t>
      </w:r>
    </w:p>
    <w:p w:rsidR="00DB0A8C" w:rsidRPr="00CA73F7"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CA73F7" w:rsidRDefault="00AD0810" w:rsidP="00CB1442">
      <w:pPr>
        <w:autoSpaceDE w:val="0"/>
        <w:autoSpaceDN w:val="0"/>
        <w:adjustRightInd w:val="0"/>
        <w:spacing w:after="0" w:line="240" w:lineRule="auto"/>
        <w:ind w:firstLine="708"/>
        <w:jc w:val="both"/>
        <w:outlineLvl w:val="2"/>
        <w:rPr>
          <w:rFonts w:ascii="Times New Roman" w:hAnsi="Times New Roman" w:cs="Times New Roman"/>
          <w:sz w:val="28"/>
          <w:szCs w:val="28"/>
        </w:rPr>
      </w:pPr>
      <w:r w:rsidRPr="00CA73F7">
        <w:rPr>
          <w:rFonts w:ascii="Times New Roman" w:eastAsia="Times New Roman" w:hAnsi="Times New Roman" w:cs="Times New Roman"/>
          <w:sz w:val="28"/>
          <w:szCs w:val="28"/>
          <w:lang w:eastAsia="ru-RU"/>
        </w:rPr>
        <w:t>2.</w:t>
      </w:r>
      <w:r w:rsidR="00256417" w:rsidRPr="00CA73F7">
        <w:rPr>
          <w:rFonts w:ascii="Times New Roman" w:eastAsia="Times New Roman" w:hAnsi="Times New Roman" w:cs="Times New Roman"/>
          <w:sz w:val="28"/>
          <w:szCs w:val="28"/>
          <w:lang w:eastAsia="ru-RU"/>
        </w:rPr>
        <w:t>7.1</w:t>
      </w:r>
      <w:r w:rsidRPr="00CA73F7">
        <w:rPr>
          <w:rFonts w:ascii="Times New Roman" w:eastAsia="Times New Roman" w:hAnsi="Times New Roman" w:cs="Times New Roman"/>
          <w:sz w:val="28"/>
          <w:szCs w:val="28"/>
          <w:lang w:eastAsia="ru-RU"/>
        </w:rPr>
        <w:t>.</w:t>
      </w:r>
      <w:r w:rsidR="00256417" w:rsidRPr="00CA73F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7" w:name="sub_3901"/>
      <w:r w:rsidRPr="00C30D82">
        <w:rPr>
          <w:rFonts w:ascii="Times New Roman" w:hAnsi="Times New Roman" w:cs="Times New Roman"/>
          <w:sz w:val="28"/>
          <w:szCs w:val="28"/>
        </w:rPr>
        <w:t>1) схема расположения земельного участка или земельных участков на кадастровом плане территории;</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8" w:name="sub_3902"/>
      <w:bookmarkEnd w:id="27"/>
      <w:r w:rsidRPr="00C30D82">
        <w:rPr>
          <w:rFonts w:ascii="Times New Roman" w:hAnsi="Times New Roman" w:cs="Times New Roman"/>
          <w:sz w:val="28"/>
          <w:szCs w:val="28"/>
        </w:rPr>
        <w:t>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9" w:name="sub_3903"/>
      <w:bookmarkEnd w:id="28"/>
      <w:r w:rsidRPr="00C30D82">
        <w:rPr>
          <w:rFonts w:ascii="Times New Roman" w:hAnsi="Times New Roman" w:cs="Times New Roman"/>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0" w:name="sub_3904"/>
      <w:bookmarkEnd w:id="29"/>
      <w:r>
        <w:rPr>
          <w:rFonts w:ascii="Times New Roman" w:hAnsi="Times New Roman" w:cs="Times New Roman"/>
          <w:sz w:val="28"/>
          <w:szCs w:val="28"/>
        </w:rPr>
        <w:t>4) выписка из ЕГРН</w:t>
      </w:r>
      <w:r w:rsidRPr="00C30D82">
        <w:rPr>
          <w:rFonts w:ascii="Times New Roman" w:hAnsi="Times New Roman" w:cs="Times New Roman"/>
          <w:sz w:val="28"/>
          <w:szCs w:val="28"/>
        </w:rPr>
        <w:t xml:space="preserve"> о правах на здание, строение, сооружение, находящиеся на земельном участке или </w:t>
      </w:r>
      <w:r>
        <w:rPr>
          <w:rFonts w:ascii="Times New Roman" w:hAnsi="Times New Roman" w:cs="Times New Roman"/>
          <w:sz w:val="28"/>
          <w:szCs w:val="28"/>
        </w:rPr>
        <w:t>уведомление об отсутствии в ЕГРН</w:t>
      </w:r>
      <w:r w:rsidRPr="00C30D82">
        <w:rPr>
          <w:rFonts w:ascii="Times New Roman" w:hAnsi="Times New Roman" w:cs="Times New Roman"/>
          <w:sz w:val="28"/>
          <w:szCs w:val="28"/>
        </w:rPr>
        <w:t xml:space="preserve"> запрашиваемых сведений о зарегистрированных правах на указанные здание, строение, сооружение;</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1" w:name="sub_3905"/>
      <w:bookmarkEnd w:id="30"/>
      <w:r>
        <w:rPr>
          <w:rFonts w:ascii="Times New Roman" w:hAnsi="Times New Roman" w:cs="Times New Roman"/>
          <w:sz w:val="28"/>
          <w:szCs w:val="28"/>
        </w:rPr>
        <w:t>5) выписка из ЕГРН</w:t>
      </w:r>
      <w:r w:rsidRPr="00C30D82">
        <w:rPr>
          <w:rFonts w:ascii="Times New Roman" w:hAnsi="Times New Roman" w:cs="Times New Roman"/>
          <w:sz w:val="28"/>
          <w:szCs w:val="28"/>
        </w:rPr>
        <w:t xml:space="preserve"> о правах на исходный земельный участок или </w:t>
      </w:r>
      <w:r>
        <w:rPr>
          <w:rFonts w:ascii="Times New Roman" w:hAnsi="Times New Roman" w:cs="Times New Roman"/>
          <w:sz w:val="28"/>
          <w:szCs w:val="28"/>
        </w:rPr>
        <w:t>уведомление об отсутствии в ЕГРН</w:t>
      </w:r>
      <w:r w:rsidRPr="00C30D82">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2" w:name="sub_3906"/>
      <w:bookmarkEnd w:id="31"/>
      <w:r w:rsidRPr="00C30D82">
        <w:rPr>
          <w:rFonts w:ascii="Times New Roman" w:hAnsi="Times New Roman" w:cs="Times New Roman"/>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AD0810" w:rsidRPr="00CB1442" w:rsidRDefault="00CB1442" w:rsidP="00CB1442">
      <w:pPr>
        <w:spacing w:after="0" w:line="240" w:lineRule="auto"/>
        <w:ind w:firstLine="708"/>
        <w:jc w:val="both"/>
        <w:rPr>
          <w:rFonts w:ascii="Times New Roman" w:hAnsi="Times New Roman" w:cs="Times New Roman"/>
          <w:sz w:val="28"/>
          <w:szCs w:val="28"/>
        </w:rPr>
      </w:pPr>
      <w:bookmarkStart w:id="33" w:name="sub_3907"/>
      <w:bookmarkEnd w:id="32"/>
      <w:r w:rsidRPr="00C30D82">
        <w:rPr>
          <w:rFonts w:ascii="Times New Roman" w:hAnsi="Times New Roman" w:cs="Times New Roman"/>
          <w:sz w:val="28"/>
          <w:szCs w:val="28"/>
        </w:rPr>
        <w:t xml:space="preserve">7) </w:t>
      </w:r>
      <w:r w:rsidR="00057FD7">
        <w:rPr>
          <w:rFonts w:ascii="Times New Roman" w:hAnsi="Times New Roman" w:cs="Times New Roman"/>
          <w:sz w:val="28"/>
          <w:szCs w:val="28"/>
        </w:rPr>
        <w:t>постановление</w:t>
      </w:r>
      <w:r w:rsidRPr="00C30D82">
        <w:rPr>
          <w:rFonts w:ascii="Times New Roman" w:hAnsi="Times New Roman" w:cs="Times New Roman"/>
          <w:sz w:val="28"/>
          <w:szCs w:val="28"/>
        </w:rPr>
        <w:t xml:space="preserve"> о присвоении объекту адресации адреса</w:t>
      </w:r>
      <w:bookmarkEnd w:id="33"/>
      <w:r w:rsidR="00AD0810" w:rsidRPr="00CA73F7">
        <w:rPr>
          <w:rFonts w:ascii="Times New Roman" w:eastAsia="Times New Roman" w:hAnsi="Times New Roman" w:cs="Times New Roman"/>
          <w:sz w:val="28"/>
          <w:szCs w:val="28"/>
          <w:lang w:eastAsia="ru-RU"/>
        </w:rPr>
        <w:t>, за исключением документов, которые заявитель должен представить самостоятельно.</w:t>
      </w:r>
    </w:p>
    <w:p w:rsidR="00DB0A8C" w:rsidRPr="00CA73F7" w:rsidRDefault="00256417" w:rsidP="00CB144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A73F7">
        <w:rPr>
          <w:rFonts w:ascii="Times New Roman" w:hAnsi="Times New Roman" w:cs="Times New Roman"/>
          <w:sz w:val="28"/>
          <w:szCs w:val="28"/>
          <w:shd w:val="clear" w:color="auto" w:fill="FFFFFF"/>
        </w:rPr>
        <w:t xml:space="preserve">2.7.2. </w:t>
      </w:r>
      <w:r w:rsidR="00AD0810" w:rsidRPr="00CA73F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154DA1"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154DA1">
        <w:rPr>
          <w:rFonts w:ascii="Times New Roman" w:hAnsi="Times New Roman" w:cs="Times New Roman"/>
          <w:sz w:val="28"/>
          <w:szCs w:val="28"/>
          <w:shd w:val="clear" w:color="auto" w:fill="FFFFFF"/>
        </w:rPr>
        <w:t>Подраздел 2.</w:t>
      </w:r>
      <w:r w:rsidR="00745FEA" w:rsidRPr="00154DA1">
        <w:rPr>
          <w:rFonts w:ascii="Times New Roman" w:hAnsi="Times New Roman" w:cs="Times New Roman"/>
          <w:sz w:val="28"/>
          <w:szCs w:val="28"/>
          <w:shd w:val="clear" w:color="auto" w:fill="FFFFFF"/>
        </w:rPr>
        <w:t>8</w:t>
      </w:r>
      <w:r w:rsidRPr="00154DA1">
        <w:rPr>
          <w:rFonts w:ascii="Times New Roman" w:hAnsi="Times New Roman" w:cs="Times New Roman"/>
          <w:sz w:val="28"/>
          <w:szCs w:val="28"/>
          <w:shd w:val="clear" w:color="auto" w:fill="FFFFFF"/>
        </w:rPr>
        <w:t>. Указание на запрет требовать от заявителя</w:t>
      </w:r>
      <w:hyperlink r:id="rId19" w:history="1">
        <w:r w:rsidR="00572393" w:rsidRPr="00154DA1">
          <w:rPr>
            <w:rFonts w:ascii="Times New Roman" w:hAnsi="Times New Roman" w:cs="Times New Roman"/>
            <w:sz w:val="28"/>
            <w:szCs w:val="28"/>
            <w:shd w:val="clear" w:color="auto" w:fill="FFFFFF"/>
          </w:rPr>
          <w:t xml:space="preserve"> представления </w:t>
        </w:r>
        <w:r w:rsidR="00154DA1">
          <w:rPr>
            <w:rFonts w:ascii="Times New Roman" w:hAnsi="Times New Roman" w:cs="Times New Roman"/>
            <w:sz w:val="28"/>
            <w:szCs w:val="28"/>
            <w:shd w:val="clear" w:color="auto" w:fill="FFFFFF"/>
          </w:rPr>
          <w:t xml:space="preserve">                </w:t>
        </w:r>
        <w:r w:rsidR="00572393" w:rsidRPr="00154DA1">
          <w:rPr>
            <w:rFonts w:ascii="Times New Roman" w:hAnsi="Times New Roman" w:cs="Times New Roman"/>
            <w:sz w:val="28"/>
            <w:szCs w:val="28"/>
            <w:shd w:val="clear" w:color="auto" w:fill="FFFFFF"/>
          </w:rPr>
          <w:t>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w:t>
      </w:r>
      <w:r w:rsidR="00477400" w:rsidRPr="00154DA1">
        <w:rPr>
          <w:rFonts w:ascii="Times New Roman" w:eastAsia="Times New Roman" w:hAnsi="Times New Roman" w:cs="Times New Roman"/>
          <w:sz w:val="28"/>
          <w:szCs w:val="28"/>
          <w:lang w:eastAsia="ru-RU"/>
        </w:rPr>
        <w:t>9</w:t>
      </w:r>
      <w:r w:rsidRPr="00154DA1">
        <w:rPr>
          <w:rFonts w:ascii="Times New Roman" w:eastAsia="Times New Roman" w:hAnsi="Times New Roman" w:cs="Times New Roman"/>
          <w:sz w:val="28"/>
          <w:szCs w:val="28"/>
          <w:lang w:eastAsia="ru-RU"/>
        </w:rPr>
        <w:t>.</w:t>
      </w:r>
      <w:r w:rsidR="00F00007"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Исчерпывающий перечень оснований для отказа в приеме </w:t>
      </w:r>
    </w:p>
    <w:p w:rsidR="005F412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41BD5" w:rsidRPr="00E645B2" w:rsidRDefault="00441BD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B57C7" w:rsidRPr="00E645B2">
        <w:rPr>
          <w:rFonts w:ascii="Times New Roman" w:eastAsia="Times New Roman" w:hAnsi="Times New Roman" w:cs="Times New Roman"/>
          <w:sz w:val="28"/>
          <w:szCs w:val="28"/>
          <w:lang w:eastAsia="ru-RU"/>
        </w:rPr>
        <w:t>у</w:t>
      </w:r>
      <w:r w:rsidR="00441BD5">
        <w:rPr>
          <w:rFonts w:ascii="Times New Roman" w:eastAsia="Times New Roman" w:hAnsi="Times New Roman" w:cs="Times New Roman"/>
          <w:sz w:val="28"/>
          <w:szCs w:val="28"/>
          <w:lang w:eastAsia="ru-RU"/>
        </w:rPr>
        <w:t xml:space="preserve"> </w:t>
      </w:r>
      <w:r w:rsidR="00441BD5" w:rsidRPr="00E645B2">
        <w:rPr>
          <w:rFonts w:ascii="Times New Roman" w:eastAsia="Times New Roman" w:hAnsi="Times New Roman" w:cs="Times New Roman"/>
          <w:sz w:val="28"/>
          <w:szCs w:val="28"/>
          <w:lang w:eastAsia="ru-RU"/>
        </w:rPr>
        <w:t>уполномоченного</w:t>
      </w:r>
      <w:r w:rsidR="003B57C7" w:rsidRPr="00E645B2">
        <w:rPr>
          <w:rFonts w:ascii="Times New Roman" w:eastAsia="Times New Roman" w:hAnsi="Times New Roman" w:cs="Times New Roman"/>
          <w:sz w:val="28"/>
          <w:szCs w:val="28"/>
          <w:lang w:eastAsia="ru-RU"/>
        </w:rPr>
        <w:t xml:space="preserve">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w:t>
      </w:r>
      <w:r w:rsidR="00477400" w:rsidRPr="00154DA1">
        <w:rPr>
          <w:rFonts w:ascii="Times New Roman" w:eastAsia="Times New Roman" w:hAnsi="Times New Roman" w:cs="Times New Roman"/>
          <w:sz w:val="28"/>
          <w:szCs w:val="28"/>
          <w:lang w:eastAsia="ru-RU"/>
        </w:rPr>
        <w:t>10</w:t>
      </w:r>
      <w:r w:rsidRPr="00154DA1">
        <w:rPr>
          <w:rFonts w:ascii="Times New Roman" w:eastAsia="Times New Roman" w:hAnsi="Times New Roman" w:cs="Times New Roman"/>
          <w:sz w:val="28"/>
          <w:szCs w:val="28"/>
          <w:lang w:eastAsia="ru-RU"/>
        </w:rPr>
        <w:t>.</w:t>
      </w:r>
      <w:r w:rsidR="00E702C2"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Исчерпывающий перечень оснований для</w:t>
      </w:r>
      <w:r w:rsidR="00154DA1">
        <w:rPr>
          <w:rFonts w:ascii="Times New Roman" w:eastAsia="Times New Roman" w:hAnsi="Times New Roman" w:cs="Times New Roman"/>
          <w:sz w:val="28"/>
          <w:szCs w:val="28"/>
          <w:lang w:eastAsia="ru-RU"/>
        </w:rPr>
        <w:t xml:space="preserve"> </w:t>
      </w:r>
      <w:r w:rsidR="00B747ED" w:rsidRPr="00154DA1">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154DA1">
        <w:rPr>
          <w:rFonts w:ascii="Times New Roman" w:eastAsia="Times New Roman" w:hAnsi="Times New Roman" w:cs="Times New Roman"/>
          <w:sz w:val="28"/>
          <w:szCs w:val="28"/>
          <w:lang w:eastAsia="ru-RU"/>
        </w:rPr>
        <w:t xml:space="preserve">отказа в предоставлении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муниципальной услуги</w:t>
      </w:r>
    </w:p>
    <w:p w:rsidR="005F4125" w:rsidRPr="00E645B2" w:rsidRDefault="005F4125" w:rsidP="001848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4" w:name="P160"/>
      <w:bookmarkEnd w:id="34"/>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35" w:name="OLE_LINK1"/>
      <w:bookmarkStart w:id="36"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35"/>
      <w:bookmarkEnd w:id="36"/>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7"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r w:rsidR="00856802">
        <w:rPr>
          <w:rFonts w:ascii="Times New Roman" w:eastAsia="Times New Roman" w:hAnsi="Times New Roman" w:cs="Times New Roman"/>
          <w:sz w:val="28"/>
          <w:szCs w:val="28"/>
          <w:lang w:eastAsia="ru-RU"/>
        </w:rPr>
        <w:t>.</w:t>
      </w:r>
    </w:p>
    <w:bookmarkEnd w:id="37"/>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A11AC8">
        <w:rPr>
          <w:rFonts w:ascii="Times New Roman" w:hAnsi="Times New Roman" w:cs="Times New Roman"/>
          <w:sz w:val="28"/>
          <w:szCs w:val="28"/>
        </w:rPr>
        <w:t xml:space="preserve">) несоответствие схемы расположения земельного участка ее форме, </w:t>
      </w:r>
      <w:r w:rsidRPr="00275B30">
        <w:rPr>
          <w:rFonts w:ascii="Times New Roman" w:hAnsi="Times New Roman" w:cs="Times New Roman"/>
          <w:color w:val="000000" w:themeColor="text1"/>
          <w:sz w:val="28"/>
          <w:szCs w:val="28"/>
        </w:rPr>
        <w:t xml:space="preserve">формату или требованиям к ее подготовке, которые установлены в соответствии с </w:t>
      </w:r>
      <w:hyperlink w:anchor="sub_11111012" w:history="1">
        <w:r w:rsidRPr="00275B30">
          <w:rPr>
            <w:rStyle w:val="af0"/>
            <w:rFonts w:ascii="Times New Roman" w:hAnsi="Times New Roman"/>
            <w:color w:val="000000" w:themeColor="text1"/>
            <w:sz w:val="28"/>
            <w:szCs w:val="28"/>
          </w:rPr>
          <w:t>пунктом 12</w:t>
        </w:r>
      </w:hyperlink>
      <w:r w:rsidRPr="00275B30">
        <w:rPr>
          <w:rFonts w:ascii="Times New Roman" w:hAnsi="Times New Roman" w:cs="Times New Roman"/>
          <w:color w:val="000000" w:themeColor="text1"/>
          <w:sz w:val="28"/>
          <w:szCs w:val="28"/>
        </w:rPr>
        <w:t xml:space="preserve"> </w:t>
      </w:r>
      <w:r w:rsidR="00ED7DAE">
        <w:rPr>
          <w:rFonts w:ascii="Times New Roman" w:hAnsi="Times New Roman" w:cs="Times New Roman"/>
          <w:color w:val="000000" w:themeColor="text1"/>
          <w:sz w:val="28"/>
          <w:szCs w:val="28"/>
        </w:rPr>
        <w:t>статьи 11.10 Земельного кодекса Российской Федерации</w:t>
      </w:r>
      <w:r w:rsidRPr="00275B30">
        <w:rPr>
          <w:rFonts w:ascii="Times New Roman" w:hAnsi="Times New Roman" w:cs="Times New Roman"/>
          <w:color w:val="000000" w:themeColor="text1"/>
          <w:sz w:val="28"/>
          <w:szCs w:val="28"/>
        </w:rPr>
        <w:t>;</w:t>
      </w:r>
    </w:p>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bookmarkStart w:id="38" w:name="sub_111110162"/>
      <w:r w:rsidRPr="00275B30">
        <w:rPr>
          <w:rFonts w:ascii="Times New Roman" w:hAnsi="Times New Roman" w:cs="Times New Roman"/>
          <w:color w:val="000000" w:themeColor="text1"/>
          <w:sz w:val="28"/>
          <w:szCs w:val="28"/>
        </w:rPr>
        <w:t>6)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39" w:name="sub_111110163"/>
      <w:bookmarkEnd w:id="38"/>
      <w:r w:rsidRPr="00275B30">
        <w:rPr>
          <w:rFonts w:ascii="Times New Roman" w:hAnsi="Times New Roman" w:cs="Times New Roman"/>
          <w:color w:val="000000" w:themeColor="text1"/>
          <w:sz w:val="28"/>
          <w:szCs w:val="28"/>
        </w:rPr>
        <w:t xml:space="preserve">7) разработка схемы расположения земельного участка с нарушением предусмотренных </w:t>
      </w:r>
      <w:hyperlink w:anchor="sub_11119" w:history="1">
        <w:r w:rsidRPr="00275B30">
          <w:rPr>
            <w:rStyle w:val="af0"/>
            <w:rFonts w:ascii="Times New Roman" w:hAnsi="Times New Roman"/>
            <w:color w:val="000000" w:themeColor="text1"/>
            <w:sz w:val="28"/>
            <w:szCs w:val="28"/>
          </w:rPr>
          <w:t>статьей 11.9</w:t>
        </w:r>
      </w:hyperlink>
      <w:r w:rsidRPr="00275B30">
        <w:rPr>
          <w:rFonts w:ascii="Times New Roman" w:hAnsi="Times New Roman" w:cs="Times New Roman"/>
          <w:color w:val="000000" w:themeColor="text1"/>
          <w:sz w:val="28"/>
          <w:szCs w:val="28"/>
        </w:rPr>
        <w:t xml:space="preserve"> </w:t>
      </w:r>
      <w:r w:rsidR="00F27A6F">
        <w:rPr>
          <w:rFonts w:ascii="Times New Roman" w:hAnsi="Times New Roman" w:cs="Times New Roman"/>
          <w:color w:val="000000" w:themeColor="text1"/>
          <w:sz w:val="28"/>
          <w:szCs w:val="28"/>
        </w:rPr>
        <w:t>Земельного кодекса Российской Федерации</w:t>
      </w:r>
      <w:r w:rsidR="00F27A6F" w:rsidRPr="00275B30">
        <w:rPr>
          <w:rFonts w:ascii="Times New Roman" w:hAnsi="Times New Roman" w:cs="Times New Roman"/>
          <w:color w:val="000000" w:themeColor="text1"/>
          <w:sz w:val="28"/>
          <w:szCs w:val="28"/>
        </w:rPr>
        <w:t xml:space="preserve"> </w:t>
      </w:r>
      <w:r w:rsidRPr="00275B30">
        <w:rPr>
          <w:rFonts w:ascii="Times New Roman" w:hAnsi="Times New Roman" w:cs="Times New Roman"/>
          <w:color w:val="000000" w:themeColor="text1"/>
          <w:sz w:val="28"/>
          <w:szCs w:val="28"/>
        </w:rPr>
        <w:t>требований к образуемым земельным участкам;</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40" w:name="sub_111110164"/>
      <w:bookmarkEnd w:id="39"/>
      <w:r w:rsidRPr="00275B30">
        <w:rPr>
          <w:rFonts w:ascii="Times New Roman" w:hAnsi="Times New Roman" w:cs="Times New Roman"/>
          <w:color w:val="000000" w:themeColor="text1"/>
          <w:sz w:val="28"/>
          <w:szCs w:val="28"/>
        </w:rPr>
        <w:t>8)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41" w:name="sub_111110165"/>
      <w:bookmarkEnd w:id="40"/>
      <w:r w:rsidRPr="00275B30">
        <w:rPr>
          <w:rFonts w:ascii="Times New Roman" w:hAnsi="Times New Roman" w:cs="Times New Roman"/>
          <w:color w:val="000000" w:themeColor="text1"/>
          <w:sz w:val="28"/>
          <w:szCs w:val="28"/>
        </w:rPr>
        <w:t>9)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184841">
        <w:rPr>
          <w:rFonts w:ascii="Times New Roman" w:hAnsi="Times New Roman" w:cs="Times New Roman"/>
          <w:color w:val="000000" w:themeColor="text1"/>
          <w:sz w:val="28"/>
          <w:szCs w:val="28"/>
        </w:rPr>
        <w:t>ден проект межевания территории;</w:t>
      </w:r>
    </w:p>
    <w:p w:rsidR="00184841" w:rsidRPr="003B729A" w:rsidRDefault="00184841" w:rsidP="00184841">
      <w:pPr>
        <w:spacing w:after="0" w:line="240" w:lineRule="auto"/>
        <w:ind w:firstLine="708"/>
        <w:jc w:val="both"/>
        <w:rPr>
          <w:rFonts w:ascii="Times New Roman" w:hAnsi="Times New Roman" w:cs="Times New Roman"/>
          <w:sz w:val="28"/>
          <w:szCs w:val="28"/>
        </w:rPr>
      </w:pPr>
      <w:r w:rsidRPr="003B729A">
        <w:rPr>
          <w:rFonts w:ascii="Times New Roman" w:hAnsi="Times New Roman" w:cs="Times New Roman"/>
          <w:sz w:val="28"/>
          <w:szCs w:val="28"/>
        </w:rPr>
        <w:t>1</w:t>
      </w:r>
      <w:r>
        <w:rPr>
          <w:rFonts w:ascii="Times New Roman" w:hAnsi="Times New Roman" w:cs="Times New Roman"/>
          <w:sz w:val="28"/>
          <w:szCs w:val="28"/>
        </w:rPr>
        <w:t>0</w:t>
      </w:r>
      <w:r w:rsidRPr="003B729A">
        <w:rPr>
          <w:rFonts w:ascii="Times New Roman" w:hAnsi="Times New Roman" w:cs="Times New Roman"/>
          <w:sz w:val="28"/>
          <w:szCs w:val="28"/>
        </w:rPr>
        <w:t xml:space="preserve">)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w:t>
      </w:r>
      <w:hyperlink r:id="rId20" w:history="1">
        <w:r w:rsidRPr="003B729A">
          <w:rPr>
            <w:rStyle w:val="af0"/>
            <w:rFonts w:ascii="Times New Roman" w:hAnsi="Times New Roman"/>
            <w:color w:val="auto"/>
            <w:sz w:val="28"/>
            <w:szCs w:val="28"/>
          </w:rPr>
          <w:t>пунктом 4 статьи 11.2</w:t>
        </w:r>
      </w:hyperlink>
      <w:r w:rsidRPr="003B729A">
        <w:rPr>
          <w:rFonts w:ascii="Times New Roman" w:hAnsi="Times New Roman" w:cs="Times New Roman"/>
          <w:sz w:val="28"/>
          <w:szCs w:val="28"/>
        </w:rPr>
        <w:t xml:space="preserve"> Земельного кодекса Российской Федерации;</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2" w:name="sub_4012"/>
      <w:r>
        <w:rPr>
          <w:rFonts w:ascii="Times New Roman" w:hAnsi="Times New Roman" w:cs="Times New Roman"/>
          <w:sz w:val="28"/>
          <w:szCs w:val="28"/>
        </w:rPr>
        <w:t>11</w:t>
      </w:r>
      <w:r w:rsidRPr="003B729A">
        <w:rPr>
          <w:rFonts w:ascii="Times New Roman" w:hAnsi="Times New Roman" w:cs="Times New Roman"/>
          <w:sz w:val="28"/>
          <w:szCs w:val="28"/>
        </w:rPr>
        <w:t>)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3" w:name="sub_4013"/>
      <w:bookmarkEnd w:id="42"/>
      <w:r>
        <w:rPr>
          <w:rFonts w:ascii="Times New Roman" w:hAnsi="Times New Roman" w:cs="Times New Roman"/>
          <w:sz w:val="28"/>
          <w:szCs w:val="28"/>
        </w:rPr>
        <w:t>12</w:t>
      </w:r>
      <w:r w:rsidRPr="003B729A">
        <w:rPr>
          <w:rFonts w:ascii="Times New Roman" w:hAnsi="Times New Roman" w:cs="Times New Roman"/>
          <w:sz w:val="28"/>
          <w:szCs w:val="28"/>
        </w:rPr>
        <w:t>)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bookmarkEnd w:id="43"/>
    <w:p w:rsidR="00184841" w:rsidRPr="003B729A" w:rsidRDefault="00184841" w:rsidP="001848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3B729A">
        <w:rPr>
          <w:rFonts w:ascii="Times New Roman" w:hAnsi="Times New Roman" w:cs="Times New Roman"/>
          <w:sz w:val="28"/>
          <w:szCs w:val="28"/>
        </w:rPr>
        <w:t xml:space="preserve">)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21" w:history="1">
        <w:r w:rsidRPr="003B729A">
          <w:rPr>
            <w:rStyle w:val="af0"/>
            <w:rFonts w:ascii="Times New Roman" w:hAnsi="Times New Roman"/>
            <w:color w:val="auto"/>
            <w:sz w:val="28"/>
            <w:szCs w:val="28"/>
          </w:rPr>
          <w:t>Федеральным законом</w:t>
        </w:r>
      </w:hyperlink>
      <w:r>
        <w:rPr>
          <w:rFonts w:ascii="Times New Roman" w:hAnsi="Times New Roman" w:cs="Times New Roman"/>
          <w:sz w:val="28"/>
          <w:szCs w:val="28"/>
        </w:rPr>
        <w:t xml:space="preserve"> от 13 июля 2015 года №  218-ФЗ «</w:t>
      </w:r>
      <w:r w:rsidRPr="003B729A">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729A">
        <w:rPr>
          <w:rFonts w:ascii="Times New Roman" w:hAnsi="Times New Roman" w:cs="Times New Roman"/>
          <w:sz w:val="28"/>
          <w:szCs w:val="28"/>
        </w:rPr>
        <w:t>. Уточнение границ может не осуществляться, если образование земельного участка проводится по инициативе органа местного самоуправления в Краснодарском крае, уполномоченн</w:t>
      </w:r>
      <w:r w:rsidR="00DD6C04">
        <w:rPr>
          <w:rFonts w:ascii="Times New Roman" w:hAnsi="Times New Roman" w:cs="Times New Roman"/>
          <w:sz w:val="28"/>
          <w:szCs w:val="28"/>
        </w:rPr>
        <w:t>ого</w:t>
      </w:r>
      <w:r w:rsidRPr="003B729A">
        <w:rPr>
          <w:rFonts w:ascii="Times New Roman" w:hAnsi="Times New Roman" w:cs="Times New Roman"/>
          <w:sz w:val="28"/>
          <w:szCs w:val="28"/>
        </w:rPr>
        <w:t xml:space="preserve"> на принятие решения об утверждении схемы расположения земельного участка или земельных участк</w:t>
      </w:r>
      <w:r>
        <w:rPr>
          <w:rFonts w:ascii="Times New Roman" w:hAnsi="Times New Roman" w:cs="Times New Roman"/>
          <w:sz w:val="28"/>
          <w:szCs w:val="28"/>
        </w:rPr>
        <w:t>ов, за исключением случаев, при</w:t>
      </w:r>
      <w:r w:rsidRPr="003B729A">
        <w:rPr>
          <w:rFonts w:ascii="Times New Roman" w:hAnsi="Times New Roman" w:cs="Times New Roman"/>
          <w:sz w:val="28"/>
          <w:szCs w:val="28"/>
        </w:rPr>
        <w:t xml:space="preserve"> которых подлежащий разделу земельный участок сохраняется в измененных границах;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4" w:name="sub_4016"/>
      <w:r>
        <w:rPr>
          <w:rFonts w:ascii="Times New Roman" w:hAnsi="Times New Roman" w:cs="Times New Roman"/>
          <w:sz w:val="28"/>
          <w:szCs w:val="28"/>
        </w:rPr>
        <w:t>14</w:t>
      </w:r>
      <w:r w:rsidRPr="003B729A">
        <w:rPr>
          <w:rFonts w:ascii="Times New Roman" w:hAnsi="Times New Roman" w:cs="Times New Roman"/>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5" w:name="sub_4017"/>
      <w:bookmarkEnd w:id="44"/>
      <w:r>
        <w:rPr>
          <w:rFonts w:ascii="Times New Roman" w:hAnsi="Times New Roman" w:cs="Times New Roman"/>
          <w:sz w:val="28"/>
          <w:szCs w:val="28"/>
        </w:rPr>
        <w:t>15</w:t>
      </w:r>
      <w:r w:rsidRPr="003B729A">
        <w:rPr>
          <w:rFonts w:ascii="Times New Roman" w:hAnsi="Times New Roman" w:cs="Times New Roman"/>
          <w:sz w:val="28"/>
          <w:szCs w:val="28"/>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6" w:name="sub_4018"/>
      <w:bookmarkEnd w:id="45"/>
      <w:r>
        <w:rPr>
          <w:rFonts w:ascii="Times New Roman" w:hAnsi="Times New Roman" w:cs="Times New Roman"/>
          <w:sz w:val="28"/>
          <w:szCs w:val="28"/>
        </w:rPr>
        <w:t>16</w:t>
      </w:r>
      <w:r w:rsidRPr="003B729A">
        <w:rPr>
          <w:rFonts w:ascii="Times New Roman" w:hAnsi="Times New Roman" w:cs="Times New Roman"/>
          <w:sz w:val="28"/>
          <w:szCs w:val="28"/>
        </w:rPr>
        <w:t>)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7" w:name="sub_4019"/>
      <w:bookmarkEnd w:id="46"/>
      <w:r>
        <w:rPr>
          <w:rFonts w:ascii="Times New Roman" w:hAnsi="Times New Roman" w:cs="Times New Roman"/>
          <w:sz w:val="28"/>
          <w:szCs w:val="28"/>
        </w:rPr>
        <w:t xml:space="preserve">17) </w:t>
      </w:r>
      <w:r w:rsidRPr="003B729A">
        <w:rPr>
          <w:rFonts w:ascii="Times New Roman" w:hAnsi="Times New Roman" w:cs="Times New Roman"/>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8" w:name="sub_4010"/>
      <w:bookmarkEnd w:id="47"/>
      <w:r w:rsidRPr="003B729A">
        <w:rPr>
          <w:rFonts w:ascii="Times New Roman" w:hAnsi="Times New Roman" w:cs="Times New Roman"/>
          <w:sz w:val="28"/>
          <w:szCs w:val="28"/>
        </w:rPr>
        <w:t>1</w:t>
      </w:r>
      <w:r>
        <w:rPr>
          <w:rFonts w:ascii="Times New Roman" w:hAnsi="Times New Roman" w:cs="Times New Roman"/>
          <w:sz w:val="28"/>
          <w:szCs w:val="28"/>
        </w:rPr>
        <w:t>8</w:t>
      </w:r>
      <w:r w:rsidRPr="003B729A">
        <w:rPr>
          <w:rFonts w:ascii="Times New Roman" w:hAnsi="Times New Roman" w:cs="Times New Roman"/>
          <w:sz w:val="28"/>
          <w:szCs w:val="28"/>
        </w:rPr>
        <w:t xml:space="preserve">)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Краснодарском крае в порядке информационного взаимодействия в соответствии с требованиями </w:t>
      </w:r>
      <w:hyperlink r:id="rId22" w:history="1">
        <w:r w:rsidRPr="003B729A">
          <w:rPr>
            <w:rStyle w:val="af0"/>
            <w:rFonts w:ascii="Times New Roman" w:hAnsi="Times New Roman"/>
            <w:color w:val="auto"/>
            <w:sz w:val="28"/>
            <w:szCs w:val="28"/>
          </w:rPr>
          <w:t>Земельного кодекса</w:t>
        </w:r>
      </w:hyperlink>
      <w:r w:rsidRPr="003B729A">
        <w:rPr>
          <w:rFonts w:ascii="Times New Roman" w:hAnsi="Times New Roman" w:cs="Times New Roman"/>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184841" w:rsidRPr="00184841" w:rsidRDefault="00184841" w:rsidP="00184841">
      <w:pPr>
        <w:spacing w:after="0" w:line="240" w:lineRule="auto"/>
        <w:ind w:firstLine="708"/>
        <w:jc w:val="both"/>
        <w:rPr>
          <w:rFonts w:ascii="Times New Roman" w:hAnsi="Times New Roman" w:cs="Times New Roman"/>
          <w:sz w:val="28"/>
          <w:szCs w:val="28"/>
        </w:rPr>
      </w:pPr>
      <w:bookmarkStart w:id="49" w:name="sub_40110"/>
      <w:bookmarkEnd w:id="48"/>
      <w:r w:rsidRPr="003B729A">
        <w:rPr>
          <w:rFonts w:ascii="Times New Roman" w:hAnsi="Times New Roman" w:cs="Times New Roman"/>
          <w:sz w:val="28"/>
          <w:szCs w:val="28"/>
        </w:rPr>
        <w:t>1</w:t>
      </w:r>
      <w:r>
        <w:rPr>
          <w:rFonts w:ascii="Times New Roman" w:hAnsi="Times New Roman" w:cs="Times New Roman"/>
          <w:sz w:val="28"/>
          <w:szCs w:val="28"/>
        </w:rPr>
        <w:t>9</w:t>
      </w:r>
      <w:r w:rsidRPr="003B729A">
        <w:rPr>
          <w:rFonts w:ascii="Times New Roman" w:hAnsi="Times New Roman" w:cs="Times New Roman"/>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bookmarkEnd w:id="49"/>
    </w:p>
    <w:p w:rsidR="00D759A9" w:rsidRDefault="00D759A9" w:rsidP="00184841">
      <w:pPr>
        <w:spacing w:after="0" w:line="240" w:lineRule="auto"/>
        <w:ind w:firstLine="709"/>
        <w:jc w:val="both"/>
        <w:rPr>
          <w:rFonts w:ascii="Times New Roman" w:hAnsi="Times New Roman" w:cs="Times New Roman"/>
          <w:sz w:val="28"/>
          <w:szCs w:val="28"/>
        </w:rPr>
      </w:pPr>
      <w:r w:rsidRPr="004A620D">
        <w:rPr>
          <w:rFonts w:ascii="Times New Roman" w:hAnsi="Times New Roman" w:cs="Times New Roman"/>
          <w:sz w:val="28"/>
          <w:szCs w:val="28"/>
        </w:rPr>
        <w:t xml:space="preserve">Основанием для отказа в утверждении схемы наряду с основаниями для отказа в утверждении схемы, предусмотренными </w:t>
      </w:r>
      <w:hyperlink r:id="rId23" w:history="1">
        <w:r w:rsidRPr="004A620D">
          <w:rPr>
            <w:rStyle w:val="af0"/>
            <w:rFonts w:ascii="Times New Roman" w:hAnsi="Times New Roman"/>
            <w:color w:val="auto"/>
            <w:sz w:val="28"/>
            <w:szCs w:val="28"/>
          </w:rPr>
          <w:t>пунктом 16 статьи 11.10</w:t>
        </w:r>
      </w:hyperlink>
      <w:r w:rsidRPr="004A620D">
        <w:rPr>
          <w:rFonts w:ascii="Times New Roman" w:hAnsi="Times New Roman" w:cs="Times New Roman"/>
          <w:sz w:val="28"/>
          <w:szCs w:val="28"/>
        </w:rPr>
        <w:t xml:space="preserve"> Земельного кодекса Российской Федерации, является поступившее в срок, указанный в </w:t>
      </w:r>
      <w:hyperlink w:anchor="sub_354" w:history="1">
        <w:r w:rsidRPr="004A620D">
          <w:rPr>
            <w:rStyle w:val="af0"/>
            <w:rFonts w:ascii="Times New Roman" w:hAnsi="Times New Roman"/>
            <w:color w:val="auto"/>
            <w:sz w:val="28"/>
            <w:szCs w:val="28"/>
          </w:rPr>
          <w:t>пункте 4</w:t>
        </w:r>
      </w:hyperlink>
      <w:r w:rsidRPr="004A620D">
        <w:rPr>
          <w:rFonts w:ascii="Times New Roman" w:hAnsi="Times New Roman" w:cs="Times New Roman"/>
          <w:sz w:val="28"/>
          <w:szCs w:val="28"/>
        </w:rPr>
        <w:t xml:space="preserve"> статьи</w:t>
      </w:r>
      <w:r>
        <w:rPr>
          <w:rFonts w:ascii="Times New Roman" w:hAnsi="Times New Roman" w:cs="Times New Roman"/>
          <w:sz w:val="28"/>
          <w:szCs w:val="28"/>
        </w:rPr>
        <w:t xml:space="preserve"> 3.5 Федерального закона от 25 октября 2001 года             № 137-ФЗ «О введении в действие Земельного кодекса Российской Федерации»</w:t>
      </w:r>
      <w:r w:rsidRPr="004A620D">
        <w:rPr>
          <w:rFonts w:ascii="Times New Roman" w:hAnsi="Times New Roman" w:cs="Times New Roman"/>
          <w:sz w:val="28"/>
          <w:szCs w:val="28"/>
        </w:rPr>
        <w:t>,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D759A9" w:rsidRPr="00275B30" w:rsidRDefault="00D759A9" w:rsidP="00275B30">
      <w:pPr>
        <w:spacing w:after="0" w:line="240" w:lineRule="auto"/>
        <w:ind w:firstLine="708"/>
        <w:jc w:val="both"/>
        <w:rPr>
          <w:rFonts w:ascii="Times New Roman" w:hAnsi="Times New Roman" w:cs="Times New Roman"/>
          <w:color w:val="000000" w:themeColor="text1"/>
          <w:sz w:val="28"/>
          <w:szCs w:val="28"/>
        </w:rPr>
      </w:pPr>
    </w:p>
    <w:bookmarkEnd w:id="41"/>
    <w:p w:rsidR="005F4125" w:rsidRPr="00E645B2" w:rsidRDefault="00155599" w:rsidP="00275B30">
      <w:pPr>
        <w:widowControl w:val="0"/>
        <w:tabs>
          <w:tab w:val="left" w:pos="851"/>
          <w:tab w:val="left" w:pos="1260"/>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F4125"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005F4125"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F4125"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1</w:t>
      </w:r>
      <w:r w:rsidRPr="00154DA1">
        <w:rPr>
          <w:rFonts w:ascii="Times New Roman" w:hAnsi="Times New Roman" w:cs="Times New Roman"/>
          <w:sz w:val="28"/>
          <w:szCs w:val="28"/>
        </w:rPr>
        <w:t xml:space="preserve">. Перечень услуг, которые являются необходимыми и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обязательными для предоставления муниципальной услуги, в том числе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сведения о документе (документах), выдаваемом (выдаваемых)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организациями, участвующими в предоставлении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sub_1021"/>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2</w:t>
      </w:r>
      <w:r w:rsidRPr="00154DA1">
        <w:rPr>
          <w:rFonts w:ascii="Times New Roman" w:hAnsi="Times New Roman" w:cs="Times New Roman"/>
          <w:sz w:val="28"/>
          <w:szCs w:val="28"/>
        </w:rPr>
        <w:t xml:space="preserve">. Порядок, размер и основания взимания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государственной пошлины или иной платы, взимаемой за предоставление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155599" w:rsidRDefault="006508CD" w:rsidP="00E645B2">
      <w:pPr>
        <w:pStyle w:val="ConsNormal"/>
        <w:widowControl/>
        <w:ind w:right="0" w:firstLine="709"/>
        <w:jc w:val="both"/>
        <w:rPr>
          <w:rFonts w:ascii="Times New Roman" w:hAnsi="Times New Roman" w:cs="Times New Roman"/>
          <w:sz w:val="28"/>
          <w:szCs w:val="28"/>
        </w:rPr>
      </w:pPr>
      <w:r w:rsidRPr="00155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3</w:t>
      </w:r>
      <w:r w:rsidRPr="00154DA1">
        <w:rPr>
          <w:rFonts w:ascii="Times New Roman" w:hAnsi="Times New Roman" w:cs="Times New Roman"/>
          <w:sz w:val="28"/>
          <w:szCs w:val="28"/>
        </w:rPr>
        <w:t xml:space="preserve">. Порядок, размер и основания взимания платы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за предоставление услуг, которые являются необходимыми 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обязательными для предоставления муниципальной услуги, включая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50"/>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4</w:t>
      </w:r>
      <w:r w:rsidRPr="00154DA1">
        <w:rPr>
          <w:rFonts w:ascii="Times New Roman" w:hAnsi="Times New Roman" w:cs="Times New Roman"/>
          <w:sz w:val="28"/>
          <w:szCs w:val="28"/>
        </w:rPr>
        <w:t xml:space="preserve">. Максимальный срок ожидания в очереди при подаче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запроса о предоставлении муниципальной услуги, услуги,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предоставляемой организацией, участвующей в предоставлении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муниципальной услуги, и при получении результата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5</w:t>
      </w:r>
      <w:r w:rsidRPr="00154DA1">
        <w:rPr>
          <w:rFonts w:ascii="Times New Roman" w:hAnsi="Times New Roman" w:cs="Times New Roman"/>
          <w:sz w:val="28"/>
          <w:szCs w:val="28"/>
        </w:rPr>
        <w:t xml:space="preserve">. Срок и порядок регистрации запроса заявителя о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предоставлении муниципальной услуги и услуги, предоставляемой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организацией, участвующей в предоставлении муниципальной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060156" w:rsidRPr="00154DA1">
        <w:rPr>
          <w:rFonts w:ascii="Times New Roman" w:eastAsia="Times New Roman" w:hAnsi="Times New Roman" w:cs="Times New Roman"/>
          <w:sz w:val="28"/>
          <w:szCs w:val="28"/>
          <w:lang w:eastAsia="ru-RU"/>
        </w:rPr>
        <w:t>6</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DA498A"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предоставления каждой муниципальной услуги, в том числе к</w:t>
      </w:r>
      <w:r w:rsidR="00DA498A" w:rsidRPr="00154DA1">
        <w:rPr>
          <w:rFonts w:ascii="Times New Roman" w:eastAsia="Times New Roman" w:hAnsi="Times New Roman" w:cs="Times New Roman"/>
          <w:sz w:val="28"/>
          <w:szCs w:val="28"/>
          <w:lang w:eastAsia="ru-RU"/>
        </w:rPr>
        <w:t xml:space="preserve"> </w:t>
      </w: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5F412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5A7A54">
        <w:rPr>
          <w:rFonts w:ascii="Times New Roman" w:hAnsi="Times New Roman" w:cs="Times New Roman"/>
          <w:color w:val="000000"/>
          <w:sz w:val="28"/>
          <w:szCs w:val="28"/>
        </w:rPr>
        <w:t>Отрадненский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5A7A54">
        <w:rPr>
          <w:rFonts w:ascii="Times New Roman" w:hAnsi="Times New Roman" w:cs="Times New Roman"/>
          <w:color w:val="000000"/>
          <w:sz w:val="28"/>
          <w:szCs w:val="28"/>
        </w:rPr>
        <w:t>Отрадненский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100E4C" w:rsidRPr="00154DA1">
        <w:rPr>
          <w:rFonts w:ascii="Times New Roman" w:eastAsia="Times New Roman" w:hAnsi="Times New Roman" w:cs="Times New Roman"/>
          <w:sz w:val="28"/>
          <w:szCs w:val="28"/>
          <w:lang w:eastAsia="ru-RU"/>
        </w:rPr>
        <w:t>7</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100E4C" w:rsidRPr="00154DA1">
        <w:rPr>
          <w:rFonts w:ascii="Times New Roman" w:eastAsia="Times New Roman" w:hAnsi="Times New Roman" w:cs="Times New Roman"/>
          <w:sz w:val="28"/>
          <w:szCs w:val="28"/>
          <w:lang w:eastAsia="ru-RU"/>
        </w:rPr>
        <w:t>8</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3.</w:t>
      </w:r>
      <w:r w:rsidR="00D17959"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Состав, последовательность и сроки выполнения </w:t>
      </w:r>
    </w:p>
    <w:p w:rsid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административных процедур, требования к порядку их выполнения, </w:t>
      </w:r>
    </w:p>
    <w:p w:rsidR="00ED53CB"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том числе особенности выполнения административных процедур в</w:t>
      </w:r>
    </w:p>
    <w:p w:rsid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электронной форме, а также особенности выполнения административных </w:t>
      </w:r>
    </w:p>
    <w:p w:rsidR="005F4125"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процедур в многофункциональных центрах</w:t>
      </w:r>
    </w:p>
    <w:p w:rsidR="00523E0C" w:rsidRPr="00154DA1" w:rsidRDefault="00523E0C"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1" w:name="Par343"/>
      <w:bookmarkEnd w:id="51"/>
    </w:p>
    <w:p w:rsidR="00F612A7"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3.</w:t>
      </w:r>
      <w:r w:rsidR="00F12FCF" w:rsidRPr="00154DA1">
        <w:rPr>
          <w:rFonts w:ascii="Times New Roman" w:eastAsia="Times New Roman" w:hAnsi="Times New Roman" w:cs="Times New Roman"/>
          <w:sz w:val="28"/>
          <w:szCs w:val="28"/>
          <w:lang w:eastAsia="ru-RU"/>
        </w:rPr>
        <w:t>1</w:t>
      </w:r>
      <w:r w:rsidRPr="00154DA1">
        <w:rPr>
          <w:rFonts w:ascii="Times New Roman" w:eastAsia="Times New Roman" w:hAnsi="Times New Roman" w:cs="Times New Roman"/>
          <w:sz w:val="28"/>
          <w:szCs w:val="28"/>
          <w:lang w:eastAsia="ru-RU"/>
        </w:rPr>
        <w:t>.</w:t>
      </w:r>
      <w:r w:rsidR="00F67447" w:rsidRPr="00154DA1">
        <w:rPr>
          <w:rFonts w:ascii="Times New Roman" w:eastAsia="Times New Roman" w:hAnsi="Times New Roman" w:cs="Times New Roman"/>
          <w:sz w:val="28"/>
          <w:szCs w:val="28"/>
          <w:lang w:eastAsia="ru-RU"/>
        </w:rPr>
        <w:t xml:space="preserve"> </w:t>
      </w:r>
      <w:r w:rsidR="00F12FCF" w:rsidRPr="00154DA1">
        <w:rPr>
          <w:rFonts w:ascii="Times New Roman" w:eastAsia="Times New Roman" w:hAnsi="Times New Roman" w:cs="Times New Roman"/>
          <w:sz w:val="28"/>
          <w:szCs w:val="28"/>
          <w:lang w:eastAsia="ru-RU"/>
        </w:rPr>
        <w:t>Состав</w:t>
      </w:r>
      <w:r w:rsidR="002C5F55" w:rsidRPr="00154DA1">
        <w:rPr>
          <w:rFonts w:ascii="Times New Roman" w:eastAsia="Times New Roman" w:hAnsi="Times New Roman" w:cs="Times New Roman"/>
          <w:sz w:val="28"/>
          <w:szCs w:val="28"/>
          <w:lang w:eastAsia="ru-RU"/>
        </w:rPr>
        <w:t xml:space="preserve">, </w:t>
      </w:r>
      <w:r w:rsidR="00F12FCF" w:rsidRPr="00154DA1">
        <w:rPr>
          <w:rFonts w:ascii="Times New Roman" w:eastAsia="Times New Roman" w:hAnsi="Times New Roman" w:cs="Times New Roman"/>
          <w:sz w:val="28"/>
          <w:szCs w:val="28"/>
          <w:lang w:eastAsia="ru-RU"/>
        </w:rPr>
        <w:t>п</w:t>
      </w:r>
      <w:r w:rsidRPr="00154DA1">
        <w:rPr>
          <w:rFonts w:ascii="Times New Roman" w:eastAsia="Times New Roman" w:hAnsi="Times New Roman" w:cs="Times New Roman"/>
          <w:sz w:val="28"/>
          <w:szCs w:val="28"/>
          <w:lang w:eastAsia="ru-RU"/>
        </w:rPr>
        <w:t>оследовательность</w:t>
      </w:r>
      <w:r w:rsidR="002C5F55" w:rsidRPr="00154DA1">
        <w:rPr>
          <w:rFonts w:ascii="Times New Roman" w:eastAsia="Times New Roman" w:hAnsi="Times New Roman" w:cs="Times New Roman"/>
          <w:sz w:val="28"/>
          <w:szCs w:val="28"/>
          <w:lang w:eastAsia="ru-RU"/>
        </w:rPr>
        <w:t xml:space="preserve"> и сроки</w:t>
      </w:r>
      <w:r w:rsidRPr="00154DA1">
        <w:rPr>
          <w:rFonts w:ascii="Times New Roman" w:eastAsia="Times New Roman" w:hAnsi="Times New Roman" w:cs="Times New Roman"/>
          <w:sz w:val="28"/>
          <w:szCs w:val="28"/>
          <w:lang w:eastAsia="ru-RU"/>
        </w:rPr>
        <w:t xml:space="preserve"> выполнения</w:t>
      </w: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административных процедур</w:t>
      </w:r>
      <w:r w:rsidR="002C5F55" w:rsidRPr="00154DA1">
        <w:rPr>
          <w:rFonts w:ascii="Times New Roman" w:eastAsia="Times New Roman" w:hAnsi="Times New Roman" w:cs="Times New Roman"/>
          <w:sz w:val="28"/>
          <w:szCs w:val="28"/>
          <w:lang w:eastAsia="ru-RU"/>
        </w:rPr>
        <w:t>, требования к порядку их выполнения</w:t>
      </w:r>
    </w:p>
    <w:p w:rsidR="008665C4" w:rsidRPr="0073324F"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bookmarkStart w:id="52" w:name="sub_610"/>
    </w:p>
    <w:p w:rsidR="00A05F3B" w:rsidRDefault="00A05F3B" w:rsidP="00A05F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3" w:name="OLE_LINK14"/>
      <w:bookmarkStart w:id="54" w:name="OLE_LINK13"/>
      <w:bookmarkStart w:id="55" w:name="OLE_LINK12"/>
      <w:r>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p>
    <w:bookmarkEnd w:id="53"/>
    <w:bookmarkEnd w:id="54"/>
    <w:bookmarkEnd w:id="55"/>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предмет обращения;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в полном объеме;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A05F3B">
          <w:rPr>
            <w:rStyle w:val="a8"/>
            <w:rFonts w:ascii="Times New Roman" w:hAnsi="Times New Roman"/>
            <w:color w:val="auto"/>
            <w:sz w:val="28"/>
            <w:szCs w:val="28"/>
            <w:u w:val="none"/>
          </w:rPr>
          <w:t>пунктами 1</w:t>
        </w:r>
      </w:hyperlink>
      <w:r w:rsidRPr="00A05F3B">
        <w:rPr>
          <w:rFonts w:ascii="Times New Roman" w:eastAsia="Times New Roman" w:hAnsi="Times New Roman" w:cs="Times New Roman"/>
          <w:sz w:val="28"/>
          <w:szCs w:val="28"/>
          <w:lang w:eastAsia="ru-RU"/>
        </w:rPr>
        <w:t>-</w:t>
      </w:r>
      <w:hyperlink r:id="rId25" w:history="1">
        <w:r w:rsidRPr="00A05F3B">
          <w:rPr>
            <w:rStyle w:val="a8"/>
            <w:rFonts w:ascii="Times New Roman" w:hAnsi="Times New Roman"/>
            <w:color w:val="auto"/>
            <w:sz w:val="28"/>
            <w:szCs w:val="28"/>
            <w:u w:val="none"/>
          </w:rPr>
          <w:t>7</w:t>
        </w:r>
      </w:hyperlink>
      <w:r w:rsidRPr="00A05F3B">
        <w:rPr>
          <w:rFonts w:ascii="Times New Roman" w:eastAsia="Times New Roman" w:hAnsi="Times New Roman" w:cs="Times New Roman"/>
          <w:sz w:val="28"/>
          <w:szCs w:val="28"/>
          <w:lang w:eastAsia="ru-RU"/>
        </w:rPr>
        <w:t xml:space="preserve">, </w:t>
      </w:r>
      <w:hyperlink r:id="rId26" w:history="1">
        <w:r w:rsidRPr="00A05F3B">
          <w:rPr>
            <w:rStyle w:val="a8"/>
            <w:rFonts w:ascii="Times New Roman" w:hAnsi="Times New Roman"/>
            <w:color w:val="auto"/>
            <w:sz w:val="28"/>
            <w:szCs w:val="28"/>
            <w:u w:val="none"/>
          </w:rPr>
          <w:t>9</w:t>
        </w:r>
      </w:hyperlink>
      <w:r w:rsidRPr="00A05F3B">
        <w:rPr>
          <w:rFonts w:ascii="Times New Roman" w:eastAsia="Times New Roman" w:hAnsi="Times New Roman" w:cs="Times New Roman"/>
          <w:sz w:val="28"/>
          <w:szCs w:val="28"/>
          <w:lang w:eastAsia="ru-RU"/>
        </w:rPr>
        <w:t xml:space="preserve">, </w:t>
      </w:r>
      <w:hyperlink r:id="rId27" w:history="1">
        <w:r w:rsidRPr="00A05F3B">
          <w:rPr>
            <w:rStyle w:val="a8"/>
            <w:rFonts w:ascii="Times New Roman" w:hAnsi="Times New Roman"/>
            <w:color w:val="auto"/>
            <w:sz w:val="28"/>
            <w:szCs w:val="28"/>
            <w:u w:val="none"/>
          </w:rPr>
          <w:t>10</w:t>
        </w:r>
      </w:hyperlink>
      <w:r w:rsidRPr="00A05F3B">
        <w:rPr>
          <w:rFonts w:ascii="Times New Roman" w:eastAsia="Times New Roman" w:hAnsi="Times New Roman" w:cs="Times New Roman"/>
          <w:sz w:val="28"/>
          <w:szCs w:val="28"/>
          <w:lang w:eastAsia="ru-RU"/>
        </w:rPr>
        <w:t xml:space="preserve">, </w:t>
      </w:r>
      <w:hyperlink r:id="rId28" w:history="1">
        <w:r w:rsidRPr="00A05F3B">
          <w:rPr>
            <w:rStyle w:val="a8"/>
            <w:rFonts w:ascii="Times New Roman" w:hAnsi="Times New Roman"/>
            <w:color w:val="auto"/>
            <w:sz w:val="28"/>
            <w:szCs w:val="28"/>
            <w:u w:val="none"/>
          </w:rPr>
          <w:t>14</w:t>
        </w:r>
      </w:hyperlink>
      <w:r w:rsidRPr="00A05F3B">
        <w:rPr>
          <w:rFonts w:ascii="Times New Roman" w:eastAsia="Times New Roman" w:hAnsi="Times New Roman" w:cs="Times New Roman"/>
          <w:sz w:val="28"/>
          <w:szCs w:val="28"/>
          <w:lang w:eastAsia="ru-RU"/>
        </w:rPr>
        <w:t xml:space="preserve">, </w:t>
      </w:r>
      <w:hyperlink r:id="rId29" w:history="1">
        <w:r w:rsidRPr="00A05F3B">
          <w:rPr>
            <w:rStyle w:val="a8"/>
            <w:rFonts w:ascii="Times New Roman" w:hAnsi="Times New Roman"/>
            <w:color w:val="auto"/>
            <w:sz w:val="28"/>
            <w:szCs w:val="28"/>
            <w:u w:val="none"/>
          </w:rPr>
          <w:t>17</w:t>
        </w:r>
      </w:hyperlink>
      <w:r w:rsidRPr="00A05F3B">
        <w:rPr>
          <w:rFonts w:ascii="Times New Roman" w:eastAsia="Times New Roman" w:hAnsi="Times New Roman" w:cs="Times New Roman"/>
          <w:sz w:val="28"/>
          <w:szCs w:val="28"/>
          <w:lang w:eastAsia="ru-RU"/>
        </w:rPr>
        <w:t xml:space="preserve"> и </w:t>
      </w:r>
      <w:hyperlink r:id="rId30" w:history="1">
        <w:r w:rsidRPr="00A05F3B">
          <w:rPr>
            <w:rStyle w:val="a8"/>
            <w:rFonts w:ascii="Times New Roman" w:hAnsi="Times New Roman"/>
            <w:color w:val="auto"/>
            <w:sz w:val="28"/>
            <w:szCs w:val="28"/>
            <w:u w:val="none"/>
          </w:rPr>
          <w:t>18 части 6 статьи 7</w:t>
        </w:r>
      </w:hyperlink>
      <w:r w:rsidRPr="00A05F3B">
        <w:rPr>
          <w:rFonts w:ascii="Times New Roman" w:eastAsia="Times New Roman" w:hAnsi="Times New Roman" w:cs="Times New Roman"/>
          <w:sz w:val="28"/>
          <w:szCs w:val="28"/>
          <w:lang w:eastAsia="ru-RU"/>
        </w:rPr>
        <w:t xml:space="preserve"> Федерального закона</w:t>
      </w:r>
      <w:hyperlink r:id="rId31" w:history="1">
        <w:r w:rsidRPr="00A05F3B">
          <w:rPr>
            <w:rStyle w:val="a8"/>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bookmarkStart w:id="56" w:name="sub_306"/>
      <w:r>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A05F3B">
          <w:rPr>
            <w:rStyle w:val="a8"/>
            <w:rFonts w:ascii="Times New Roman" w:hAnsi="Times New Roman"/>
            <w:color w:val="auto"/>
            <w:sz w:val="28"/>
            <w:szCs w:val="28"/>
            <w:u w:val="none"/>
          </w:rPr>
          <w:t xml:space="preserve"> от      27 июля 2010 года № 210-ФЗ </w:t>
        </w:r>
      </w:hyperlink>
      <w:hyperlink r:id="rId33" w:history="1">
        <w:r w:rsidRPr="00A05F3B">
          <w:rPr>
            <w:rStyle w:val="a8"/>
            <w:rFonts w:ascii="Times New Roman" w:hAnsi="Times New Roman"/>
            <w:color w:val="auto"/>
            <w:sz w:val="28"/>
            <w:szCs w:val="28"/>
            <w:u w:val="none"/>
          </w:rPr>
          <w:t>«Об организации предоставления государственных и муниципальных услуг»</w:t>
        </w:r>
      </w:hyperlink>
      <w:r>
        <w:rPr>
          <w:rFonts w:ascii="Times New Roman" w:eastAsia="Times New Roman" w:hAnsi="Times New Roman" w:cs="Times New Roman"/>
          <w:sz w:val="28"/>
          <w:szCs w:val="28"/>
          <w:lang w:eastAsia="ru-RU"/>
        </w:rPr>
        <w:t>.</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4" w:history="1">
        <w:r w:rsidRPr="00A05F3B">
          <w:rPr>
            <w:rStyle w:val="a8"/>
            <w:rFonts w:ascii="Times New Roman" w:hAnsi="Times New Roman"/>
            <w:color w:val="auto"/>
            <w:sz w:val="28"/>
            <w:szCs w:val="28"/>
            <w:u w:val="none"/>
          </w:rPr>
          <w:t>электронной подписи</w:t>
        </w:r>
      </w:hyperlink>
      <w:r>
        <w:t xml:space="preserve"> </w:t>
      </w:r>
      <w:r>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7" w:name="sub_367"/>
      <w:bookmarkEnd w:id="56"/>
      <w:r>
        <w:rPr>
          <w:rFonts w:ascii="Times New Roman" w:eastAsia="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7"/>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72896" w:rsidRPr="00CF7AC0" w:rsidRDefault="006C0DF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w:t>
      </w:r>
      <w:r w:rsidR="00CF7AC0">
        <w:rPr>
          <w:rFonts w:ascii="Times New Roman" w:eastAsia="Times New Roman" w:hAnsi="Times New Roman" w:cs="Times New Roman"/>
          <w:sz w:val="28"/>
          <w:szCs w:val="28"/>
          <w:lang w:eastAsia="ru-RU"/>
        </w:rPr>
        <w:t>Рассмотрение заявления и принятие по нему решения производится в порядке, предусмотренном Земельным законодательством.</w:t>
      </w:r>
    </w:p>
    <w:p w:rsidR="005F4125" w:rsidRPr="00FC3354"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ru-RU"/>
        </w:rPr>
        <w:t>3.</w:t>
      </w:r>
      <w:r w:rsidR="00A21523"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.4.3. </w:t>
      </w:r>
      <w:r w:rsidR="005F4125" w:rsidRPr="00FC3354">
        <w:rPr>
          <w:rFonts w:ascii="Times New Roman" w:eastAsia="Times New Roman" w:hAnsi="Times New Roman" w:cs="Times New Roman"/>
          <w:sz w:val="28"/>
          <w:szCs w:val="28"/>
          <w:lang w:eastAsia="ru-RU"/>
        </w:rPr>
        <w:t xml:space="preserve">На основании </w:t>
      </w:r>
      <w:r w:rsidR="00F72896" w:rsidRPr="00FC3354">
        <w:rPr>
          <w:rFonts w:ascii="Times New Roman" w:eastAsia="Times New Roman" w:hAnsi="Times New Roman" w:cs="Times New Roman"/>
          <w:sz w:val="28"/>
          <w:szCs w:val="28"/>
          <w:lang w:eastAsia="ru-RU"/>
        </w:rPr>
        <w:t xml:space="preserve">рассмотрения </w:t>
      </w:r>
      <w:r w:rsidR="005F4125" w:rsidRPr="00FC3354">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FC3354">
        <w:rPr>
          <w:rFonts w:ascii="Times New Roman" w:eastAsia="Times New Roman" w:hAnsi="Times New Roman" w:cs="Times New Roman"/>
          <w:sz w:val="28"/>
          <w:szCs w:val="28"/>
          <w:lang w:eastAsia="ru-RU"/>
        </w:rPr>
        <w:t>ответственный с</w:t>
      </w:r>
      <w:r w:rsidR="005F4125" w:rsidRPr="00FC3354">
        <w:rPr>
          <w:rFonts w:ascii="Times New Roman" w:eastAsia="Times New Roman" w:hAnsi="Times New Roman" w:cs="Times New Roman"/>
          <w:sz w:val="28"/>
          <w:szCs w:val="28"/>
          <w:lang w:eastAsia="ru-RU"/>
        </w:rPr>
        <w:t>пециалист</w:t>
      </w:r>
      <w:r w:rsidR="005F4125" w:rsidRPr="00FC3354">
        <w:rPr>
          <w:rFonts w:ascii="Times New Roman" w:eastAsia="Times New Roman" w:hAnsi="Times New Roman" w:cs="Times New Roman"/>
          <w:sz w:val="28"/>
          <w:szCs w:val="28"/>
          <w:lang w:eastAsia="ar-SA"/>
        </w:rPr>
        <w:t>:</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наличии оснований для отказа</w:t>
      </w:r>
      <w:r w:rsidR="001C157C" w:rsidRPr="00FC3354">
        <w:rPr>
          <w:rFonts w:ascii="Times New Roman" w:eastAsia="Times New Roman" w:hAnsi="Times New Roman" w:cs="Times New Roman"/>
          <w:sz w:val="28"/>
          <w:szCs w:val="28"/>
          <w:lang w:eastAsia="ar-SA"/>
        </w:rPr>
        <w:t xml:space="preserve"> </w:t>
      </w:r>
      <w:r w:rsidRPr="00FC3354">
        <w:rPr>
          <w:rFonts w:ascii="Times New Roman" w:eastAsia="Times New Roman" w:hAnsi="Times New Roman" w:cs="Times New Roman"/>
          <w:sz w:val="28"/>
          <w:szCs w:val="28"/>
          <w:lang w:eastAsia="ar-SA"/>
        </w:rPr>
        <w:t xml:space="preserve">в предоставлении муниципальной услуги, </w:t>
      </w:r>
      <w:r w:rsidR="0091122E" w:rsidRPr="00FC3354">
        <w:rPr>
          <w:rFonts w:ascii="Times New Roman" w:eastAsia="Times New Roman" w:hAnsi="Times New Roman" w:cs="Times New Roman"/>
          <w:sz w:val="28"/>
          <w:szCs w:val="28"/>
          <w:lang w:eastAsia="ar-SA"/>
        </w:rPr>
        <w:t>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001C157C" w:rsidRPr="00FC3354">
        <w:rPr>
          <w:rFonts w:ascii="Times New Roman" w:eastAsia="Times New Roman" w:hAnsi="Times New Roman" w:cs="Times New Roman"/>
          <w:sz w:val="28"/>
          <w:szCs w:val="28"/>
          <w:lang w:eastAsia="ar-SA"/>
        </w:rPr>
        <w:t xml:space="preserve"> </w:t>
      </w:r>
      <w:r w:rsidR="0070650B" w:rsidRPr="00FC3354">
        <w:rPr>
          <w:rFonts w:ascii="Times New Roman" w:eastAsia="Times New Roman" w:hAnsi="Times New Roman" w:cs="Times New Roman"/>
          <w:sz w:val="28"/>
          <w:szCs w:val="28"/>
          <w:lang w:eastAsia="ar-SA"/>
        </w:rPr>
        <w:t xml:space="preserve">в </w:t>
      </w:r>
      <w:r w:rsidR="005B5A60" w:rsidRPr="00FC3354">
        <w:rPr>
          <w:rFonts w:ascii="Times New Roman" w:eastAsia="Times New Roman" w:hAnsi="Times New Roman" w:cs="Times New Roman"/>
          <w:sz w:val="28"/>
          <w:szCs w:val="28"/>
          <w:lang w:eastAsia="ar-SA"/>
        </w:rPr>
        <w:t>течение</w:t>
      </w:r>
      <w:r w:rsidR="002E5E9F">
        <w:rPr>
          <w:rFonts w:ascii="Times New Roman" w:eastAsia="Times New Roman" w:hAnsi="Times New Roman" w:cs="Times New Roman"/>
          <w:sz w:val="28"/>
          <w:szCs w:val="28"/>
          <w:lang w:eastAsia="ar-SA"/>
        </w:rPr>
        <w:t xml:space="preserve"> </w:t>
      </w:r>
      <w:r w:rsidR="00AE1D12">
        <w:rPr>
          <w:rFonts w:ascii="Times New Roman" w:eastAsia="Times New Roman" w:hAnsi="Times New Roman" w:cs="Times New Roman"/>
          <w:sz w:val="28"/>
          <w:szCs w:val="28"/>
          <w:lang w:eastAsia="ar-SA"/>
        </w:rPr>
        <w:t xml:space="preserve">шестнадцати </w:t>
      </w:r>
      <w:r w:rsidR="002E5E9F">
        <w:rPr>
          <w:rFonts w:ascii="Times New Roman" w:eastAsia="Times New Roman" w:hAnsi="Times New Roman" w:cs="Times New Roman"/>
          <w:sz w:val="28"/>
          <w:szCs w:val="28"/>
          <w:lang w:eastAsia="ar-SA"/>
        </w:rPr>
        <w:t xml:space="preserve"> дней </w:t>
      </w:r>
      <w:r w:rsidR="0070650B" w:rsidRPr="00FC3354">
        <w:rPr>
          <w:rFonts w:ascii="Times New Roman" w:eastAsia="Times New Roman" w:hAnsi="Times New Roman" w:cs="Times New Roman"/>
          <w:sz w:val="28"/>
          <w:szCs w:val="28"/>
          <w:lang w:eastAsia="ar-SA"/>
        </w:rPr>
        <w:t xml:space="preserve">со дня регистрации заявления </w:t>
      </w:r>
      <w:r w:rsidRPr="00FC3354">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FC3354">
        <w:rPr>
          <w:rFonts w:ascii="Times New Roman" w:eastAsia="Times New Roman" w:hAnsi="Times New Roman" w:cs="Times New Roman"/>
          <w:sz w:val="28"/>
          <w:szCs w:val="28"/>
          <w:lang w:eastAsia="ar-SA"/>
        </w:rPr>
        <w:t>муниципальной услуги</w:t>
      </w:r>
      <w:r w:rsidRPr="00FC3354">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FC3354">
        <w:rPr>
          <w:rFonts w:ascii="Times New Roman" w:eastAsia="Times New Roman" w:hAnsi="Times New Roman" w:cs="Times New Roman"/>
          <w:sz w:val="28"/>
          <w:szCs w:val="28"/>
          <w:lang w:eastAsia="ar-SA"/>
        </w:rPr>
        <w:t>муниципального образования</w:t>
      </w:r>
      <w:r w:rsidR="004929A0">
        <w:rPr>
          <w:rFonts w:ascii="Times New Roman" w:eastAsia="Times New Roman" w:hAnsi="Times New Roman" w:cs="Times New Roman"/>
          <w:sz w:val="28"/>
          <w:szCs w:val="28"/>
          <w:lang w:eastAsia="ar-SA"/>
        </w:rPr>
        <w:t xml:space="preserve"> Отрадненский </w:t>
      </w:r>
      <w:r w:rsidR="00F72896" w:rsidRPr="00FC3354">
        <w:rPr>
          <w:rFonts w:ascii="Times New Roman" w:eastAsia="Times New Roman" w:hAnsi="Times New Roman" w:cs="Times New Roman"/>
          <w:sz w:val="28"/>
          <w:szCs w:val="28"/>
          <w:lang w:eastAsia="ar-SA"/>
        </w:rPr>
        <w:t xml:space="preserve">район </w:t>
      </w:r>
      <w:r w:rsidR="005B5A60" w:rsidRPr="00FC3354">
        <w:rPr>
          <w:rFonts w:ascii="Times New Roman" w:eastAsia="Times New Roman" w:hAnsi="Times New Roman" w:cs="Times New Roman"/>
          <w:sz w:val="28"/>
          <w:szCs w:val="28"/>
          <w:lang w:eastAsia="ar-SA"/>
        </w:rPr>
        <w:t xml:space="preserve">в течение </w:t>
      </w:r>
      <w:r w:rsidR="00AE1D12">
        <w:rPr>
          <w:rFonts w:ascii="Times New Roman" w:eastAsia="Times New Roman" w:hAnsi="Times New Roman" w:cs="Times New Roman"/>
          <w:sz w:val="28"/>
          <w:szCs w:val="28"/>
          <w:lang w:eastAsia="ar-SA"/>
        </w:rPr>
        <w:t>двух</w:t>
      </w:r>
      <w:r w:rsidR="005B5A60" w:rsidRPr="00FC3354">
        <w:rPr>
          <w:rFonts w:ascii="Times New Roman" w:eastAsia="Times New Roman" w:hAnsi="Times New Roman" w:cs="Times New Roman"/>
          <w:sz w:val="28"/>
          <w:szCs w:val="28"/>
          <w:lang w:eastAsia="ar-SA"/>
        </w:rPr>
        <w:t xml:space="preserve"> </w:t>
      </w:r>
      <w:r w:rsidR="00AE1D12" w:rsidRPr="00AE1D12">
        <w:rPr>
          <w:rFonts w:ascii="Times New Roman" w:eastAsia="Times New Roman" w:hAnsi="Times New Roman" w:cs="Times New Roman"/>
          <w:sz w:val="28"/>
          <w:szCs w:val="28"/>
          <w:lang w:eastAsia="ar-SA"/>
        </w:rPr>
        <w:t>дней</w:t>
      </w:r>
      <w:r w:rsidR="005B5A60" w:rsidRPr="00FC3354">
        <w:rPr>
          <w:rFonts w:ascii="Times New Roman" w:eastAsia="Times New Roman" w:hAnsi="Times New Roman" w:cs="Times New Roman"/>
          <w:sz w:val="28"/>
          <w:szCs w:val="28"/>
          <w:lang w:eastAsia="ar-SA"/>
        </w:rPr>
        <w:t xml:space="preserve"> со дня подписания уведомления об отказе </w:t>
      </w:r>
      <w:r w:rsidRPr="00FC3354">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FC3354">
        <w:rPr>
          <w:rFonts w:ascii="Times New Roman" w:eastAsia="Times New Roman" w:hAnsi="Times New Roman" w:cs="Times New Roman"/>
          <w:sz w:val="28"/>
          <w:szCs w:val="28"/>
          <w:lang w:eastAsia="ar-SA"/>
        </w:rPr>
        <w:t xml:space="preserve"> </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FC3354">
        <w:rPr>
          <w:rFonts w:ascii="Times New Roman" w:eastAsia="Times New Roman" w:hAnsi="Times New Roman" w:cs="Times New Roman"/>
          <w:sz w:val="28"/>
          <w:szCs w:val="28"/>
          <w:lang w:eastAsia="ar-SA"/>
        </w:rPr>
        <w:t>, 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Pr="00FC3354">
        <w:rPr>
          <w:rFonts w:ascii="Times New Roman" w:eastAsia="Times New Roman" w:hAnsi="Times New Roman" w:cs="Times New Roman"/>
          <w:sz w:val="28"/>
          <w:szCs w:val="28"/>
          <w:lang w:eastAsia="ar-SA"/>
        </w:rPr>
        <w:t xml:space="preserve"> подготавливает:</w:t>
      </w:r>
    </w:p>
    <w:p w:rsidR="005F4125" w:rsidRPr="00FC3354" w:rsidRDefault="00EA60D1"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sidR="005F4125" w:rsidRPr="00FC3354">
        <w:rPr>
          <w:rFonts w:ascii="Times New Roman" w:eastAsia="Times New Roman" w:hAnsi="Times New Roman" w:cs="Times New Roman"/>
          <w:sz w:val="28"/>
          <w:szCs w:val="28"/>
          <w:lang w:eastAsia="ar-SA"/>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.4.4. </w:t>
      </w:r>
      <w:r w:rsidR="005F4125" w:rsidRPr="00FC3354">
        <w:rPr>
          <w:rFonts w:ascii="Times New Roman" w:eastAsia="Times New Roman" w:hAnsi="Times New Roman" w:cs="Times New Roman"/>
          <w:sz w:val="28"/>
          <w:szCs w:val="28"/>
          <w:lang w:eastAsia="ru-RU"/>
        </w:rPr>
        <w:t xml:space="preserve">Срок исполнения административной процедуры </w:t>
      </w:r>
      <w:r w:rsidR="00EA60D1">
        <w:rPr>
          <w:rFonts w:ascii="Times New Roman" w:eastAsia="Times New Roman" w:hAnsi="Times New Roman" w:cs="Times New Roman"/>
          <w:sz w:val="28"/>
          <w:szCs w:val="28"/>
          <w:lang w:eastAsia="ru-RU"/>
        </w:rPr>
        <w:t>–</w:t>
      </w:r>
      <w:r w:rsidR="005F4125" w:rsidRPr="00FC3354">
        <w:rPr>
          <w:rFonts w:ascii="Times New Roman" w:eastAsia="Times New Roman" w:hAnsi="Times New Roman" w:cs="Times New Roman"/>
          <w:sz w:val="28"/>
          <w:szCs w:val="28"/>
          <w:lang w:eastAsia="ru-RU"/>
        </w:rPr>
        <w:t xml:space="preserve"> </w:t>
      </w:r>
      <w:r w:rsidR="00EA60D1">
        <w:rPr>
          <w:rFonts w:ascii="Times New Roman" w:eastAsia="Times New Roman" w:hAnsi="Times New Roman" w:cs="Times New Roman"/>
          <w:sz w:val="28"/>
          <w:szCs w:val="28"/>
          <w:lang w:eastAsia="ru-RU"/>
        </w:rPr>
        <w:t xml:space="preserve">семь </w:t>
      </w:r>
      <w:r w:rsidRPr="00EA60D1">
        <w:rPr>
          <w:rFonts w:ascii="Times New Roman" w:eastAsia="Times New Roman" w:hAnsi="Times New Roman" w:cs="Times New Roman"/>
          <w:sz w:val="28"/>
          <w:szCs w:val="28"/>
          <w:lang w:eastAsia="ru-RU"/>
        </w:rPr>
        <w:t>рабочих дней</w:t>
      </w:r>
      <w:r w:rsidR="00EA60D1">
        <w:rPr>
          <w:rFonts w:ascii="Times New Roman" w:eastAsia="Times New Roman" w:hAnsi="Times New Roman" w:cs="Times New Roman"/>
          <w:color w:val="FF0000"/>
          <w:sz w:val="28"/>
          <w:szCs w:val="28"/>
          <w:lang w:eastAsia="ru-RU"/>
        </w:rPr>
        <w:t xml:space="preserve"> </w:t>
      </w:r>
      <w:r w:rsidR="0051102D" w:rsidRPr="00FC3354">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FC3354">
        <w:rPr>
          <w:rFonts w:ascii="Times New Roman" w:eastAsia="Times New Roman" w:hAnsi="Times New Roman" w:cs="Times New Roman"/>
          <w:sz w:val="28"/>
          <w:szCs w:val="28"/>
          <w:lang w:eastAsia="ru-RU"/>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w:t>
      </w:r>
    </w:p>
    <w:p w:rsidR="00535D31" w:rsidRDefault="00535D31" w:rsidP="00E645B2">
      <w:pPr>
        <w:widowControl w:val="0"/>
        <w:suppressAutoHyphens/>
        <w:spacing w:after="0" w:line="240" w:lineRule="auto"/>
        <w:ind w:firstLine="709"/>
        <w:jc w:val="both"/>
        <w:rPr>
          <w:rFonts w:ascii="Times New Roman" w:hAnsi="Times New Roman" w:cs="Times New Roman"/>
          <w:sz w:val="28"/>
          <w:szCs w:val="28"/>
        </w:rPr>
      </w:pPr>
      <w:bookmarkStart w:id="58" w:name="sub_740"/>
      <w:bookmarkEnd w:id="52"/>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5F4125" w:rsidRPr="00FC3354" w:rsidRDefault="00535D31"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1109C">
        <w:rPr>
          <w:rFonts w:ascii="Times New Roman" w:hAnsi="Times New Roman" w:cs="Times New Roman"/>
          <w:sz w:val="28"/>
          <w:szCs w:val="28"/>
        </w:rPr>
        <w:t>письмо об отказе в предоставлении Муниципальной услуги</w:t>
      </w:r>
      <w:r>
        <w:rPr>
          <w:rFonts w:ascii="Times New Roman" w:hAnsi="Times New Roman" w:cs="Times New Roman"/>
          <w:sz w:val="28"/>
          <w:szCs w:val="28"/>
        </w:rPr>
        <w:t xml:space="preserve">. </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 </w:t>
      </w:r>
      <w:r w:rsidR="005F4125" w:rsidRPr="00FC335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FC3354"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 xml:space="preserve">3.1.5.1. </w:t>
      </w:r>
      <w:r w:rsidR="006A6B2A" w:rsidRPr="00FC335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б) на бумажном носителе.</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59" w:name="sub_741"/>
      <w:bookmarkEnd w:id="58"/>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.2.</w:t>
      </w:r>
      <w:r w:rsidR="00AB30B6" w:rsidRPr="00FC3354">
        <w:rPr>
          <w:rFonts w:ascii="Times New Roman" w:eastAsia="Times New Roman" w:hAnsi="Times New Roman" w:cs="Times New Roman"/>
          <w:sz w:val="28"/>
          <w:szCs w:val="28"/>
          <w:lang w:eastAsia="ru-RU"/>
        </w:rPr>
        <w:t xml:space="preserve"> О</w:t>
      </w:r>
      <w:r w:rsidR="008267C1" w:rsidRPr="00FC3354">
        <w:rPr>
          <w:rFonts w:ascii="Times New Roman" w:eastAsia="Times New Roman" w:hAnsi="Times New Roman" w:cs="Times New Roman"/>
          <w:sz w:val="28"/>
          <w:szCs w:val="28"/>
          <w:lang w:eastAsia="ru-RU"/>
        </w:rPr>
        <w:t>тветственный специалист</w:t>
      </w:r>
      <w:r w:rsidRPr="00FC3354">
        <w:rPr>
          <w:rFonts w:ascii="Times New Roman" w:eastAsia="Times New Roman" w:hAnsi="Times New Roman" w:cs="Times New Roman"/>
          <w:sz w:val="28"/>
          <w:szCs w:val="28"/>
          <w:lang w:eastAsia="ru-RU"/>
        </w:rPr>
        <w:t>:</w:t>
      </w:r>
    </w:p>
    <w:bookmarkEnd w:id="59"/>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 xml:space="preserve">при выдаче документов нарочно </w:t>
      </w:r>
      <w:r w:rsidR="008267C1" w:rsidRPr="00FC3354">
        <w:rPr>
          <w:rFonts w:ascii="Times New Roman" w:eastAsia="Times New Roman" w:hAnsi="Times New Roman" w:cs="Times New Roman"/>
          <w:sz w:val="28"/>
          <w:szCs w:val="28"/>
          <w:lang w:eastAsia="ru-RU"/>
        </w:rPr>
        <w:t>ответственный специалист</w:t>
      </w:r>
      <w:r w:rsidRPr="00FC3354">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FC3354"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Pr>
          <w:rFonts w:ascii="Times New Roman" w:eastAsia="Times New Roman" w:hAnsi="Times New Roman" w:cs="Times New Roman"/>
          <w:sz w:val="28"/>
          <w:szCs w:val="28"/>
          <w:lang w:eastAsia="ru-RU"/>
        </w:rPr>
        <w:t>день</w:t>
      </w:r>
      <w:r w:rsidR="007956C3">
        <w:rPr>
          <w:rFonts w:ascii="Times New Roman" w:eastAsia="Times New Roman" w:hAnsi="Times New Roman" w:cs="Times New Roman"/>
          <w:color w:val="FF0000"/>
          <w:sz w:val="28"/>
          <w:szCs w:val="28"/>
          <w:lang w:eastAsia="ru-RU"/>
        </w:rPr>
        <w:t xml:space="preserve"> </w:t>
      </w:r>
      <w:r w:rsidRPr="00FC3354">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FC3354"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60" w:name="sub_750"/>
      <w:r w:rsidRPr="00FC3354">
        <w:rPr>
          <w:rFonts w:ascii="Times New Roman" w:eastAsia="Times New Roman" w:hAnsi="Times New Roman" w:cs="Times New Roman"/>
          <w:sz w:val="28"/>
          <w:szCs w:val="28"/>
          <w:lang w:eastAsia="ru-RU"/>
        </w:rPr>
        <w:t xml:space="preserve">3.1.5.3. </w:t>
      </w:r>
      <w:r w:rsidR="005F4125" w:rsidRPr="00FC3354">
        <w:rPr>
          <w:rFonts w:ascii="Times New Roman" w:eastAsia="Times New Roman" w:hAnsi="Times New Roman" w:cs="Times New Roman"/>
          <w:sz w:val="28"/>
          <w:szCs w:val="28"/>
          <w:lang w:eastAsia="ru-RU"/>
        </w:rPr>
        <w:t>Обращение заявителя с документами, предусмотренными подраздел</w:t>
      </w:r>
      <w:r w:rsidRPr="00FC3354">
        <w:rPr>
          <w:rFonts w:ascii="Times New Roman" w:eastAsia="Times New Roman" w:hAnsi="Times New Roman" w:cs="Times New Roman"/>
          <w:sz w:val="28"/>
          <w:szCs w:val="28"/>
          <w:lang w:eastAsia="ru-RU"/>
        </w:rPr>
        <w:t>ом</w:t>
      </w:r>
      <w:r w:rsidR="005F4125" w:rsidRPr="00FC3354">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FC3354">
        <w:rPr>
          <w:rFonts w:ascii="Times New Roman" w:eastAsia="Times New Roman" w:hAnsi="Times New Roman" w:cs="Times New Roman"/>
          <w:sz w:val="28"/>
          <w:szCs w:val="28"/>
          <w:lang w:eastAsia="ru-RU"/>
        </w:rPr>
        <w:t>ответственного специалиста</w:t>
      </w:r>
      <w:r w:rsidR="005F4125" w:rsidRPr="00FC3354">
        <w:rPr>
          <w:rFonts w:ascii="Times New Roman" w:eastAsia="Times New Roman" w:hAnsi="Times New Roman" w:cs="Times New Roman"/>
          <w:sz w:val="28"/>
          <w:szCs w:val="28"/>
          <w:lang w:eastAsia="ru-RU"/>
        </w:rPr>
        <w:t xml:space="preserve">. </w:t>
      </w:r>
    </w:p>
    <w:p w:rsidR="005F4125" w:rsidRPr="00FC3354"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.4. </w:t>
      </w:r>
      <w:r w:rsidR="005F4125" w:rsidRPr="00FC3354">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sidRPr="007956C3">
        <w:rPr>
          <w:rFonts w:ascii="Times New Roman" w:eastAsia="Times New Roman" w:hAnsi="Times New Roman" w:cs="Times New Roman"/>
          <w:sz w:val="28"/>
          <w:szCs w:val="28"/>
          <w:lang w:eastAsia="ru-RU"/>
        </w:rPr>
        <w:t>день.</w:t>
      </w:r>
    </w:p>
    <w:p w:rsidR="005F4125" w:rsidRPr="00006622" w:rsidRDefault="00205590" w:rsidP="00006622">
      <w:pPr>
        <w:spacing w:after="0" w:line="240" w:lineRule="auto"/>
        <w:ind w:firstLine="708"/>
        <w:jc w:val="both"/>
        <w:rPr>
          <w:rFonts w:ascii="Times New Roman" w:hAnsi="Times New Roman" w:cs="Times New Roman"/>
          <w:sz w:val="28"/>
          <w:szCs w:val="28"/>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FC3354">
        <w:rPr>
          <w:rFonts w:ascii="Times New Roman" w:eastAsia="Times New Roman" w:hAnsi="Times New Roman" w:cs="Times New Roman"/>
          <w:sz w:val="28"/>
          <w:szCs w:val="28"/>
          <w:lang w:eastAsia="ru-RU"/>
        </w:rPr>
        <w:t xml:space="preserve"> </w:t>
      </w:r>
      <w:r w:rsidR="00006622" w:rsidRPr="0041109C">
        <w:rPr>
          <w:rFonts w:ascii="Times New Roman" w:hAnsi="Times New Roman" w:cs="Times New Roman"/>
          <w:sz w:val="28"/>
          <w:szCs w:val="28"/>
        </w:rPr>
        <w:t>по</w:t>
      </w:r>
      <w:r w:rsidR="00006622">
        <w:rPr>
          <w:rFonts w:ascii="Times New Roman" w:hAnsi="Times New Roman" w:cs="Times New Roman"/>
          <w:sz w:val="28"/>
          <w:szCs w:val="28"/>
        </w:rPr>
        <w:t>становления</w:t>
      </w:r>
      <w:r w:rsidR="00006622" w:rsidRPr="0041109C">
        <w:rPr>
          <w:rFonts w:ascii="Times New Roman" w:hAnsi="Times New Roman" w:cs="Times New Roman"/>
          <w:sz w:val="28"/>
          <w:szCs w:val="28"/>
        </w:rPr>
        <w:t xml:space="preserve">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r w:rsidR="00006622">
        <w:rPr>
          <w:rFonts w:ascii="Times New Roman" w:hAnsi="Times New Roman" w:cs="Times New Roman"/>
          <w:sz w:val="28"/>
          <w:szCs w:val="28"/>
        </w:rPr>
        <w:t xml:space="preserve"> </w:t>
      </w:r>
      <w:r w:rsidR="00006622" w:rsidRPr="0041109C">
        <w:rPr>
          <w:rFonts w:ascii="Times New Roman" w:hAnsi="Times New Roman" w:cs="Times New Roman"/>
          <w:sz w:val="28"/>
          <w:szCs w:val="28"/>
        </w:rPr>
        <w:t>письм</w:t>
      </w:r>
      <w:r w:rsidR="00006622">
        <w:rPr>
          <w:rFonts w:ascii="Times New Roman" w:hAnsi="Times New Roman" w:cs="Times New Roman"/>
          <w:sz w:val="28"/>
          <w:szCs w:val="28"/>
        </w:rPr>
        <w:t>а</w:t>
      </w:r>
      <w:r w:rsidR="00006622" w:rsidRPr="0041109C">
        <w:rPr>
          <w:rFonts w:ascii="Times New Roman" w:hAnsi="Times New Roman" w:cs="Times New Roman"/>
          <w:sz w:val="28"/>
          <w:szCs w:val="28"/>
        </w:rPr>
        <w:t xml:space="preserve"> об отказе в предоставлении Муниципальной услуги.</w:t>
      </w:r>
    </w:p>
    <w:p w:rsidR="00CE4262" w:rsidRPr="00FC3354"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 xml:space="preserve">3.1.6. </w:t>
      </w:r>
      <w:r w:rsidR="00CE4262" w:rsidRPr="00FC3354">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FC3354">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60"/>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54DA1"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3.</w:t>
      </w:r>
      <w:r w:rsidR="00F62258" w:rsidRPr="00154DA1">
        <w:rPr>
          <w:rFonts w:ascii="Times New Roman" w:eastAsia="DejaVu Sans" w:hAnsi="Times New Roman" w:cs="Times New Roman"/>
          <w:kern w:val="3"/>
          <w:sz w:val="28"/>
          <w:szCs w:val="28"/>
          <w:lang w:eastAsia="zh-CN" w:bidi="hi-IN"/>
        </w:rPr>
        <w:t>2</w:t>
      </w:r>
      <w:r w:rsidRPr="00154DA1">
        <w:rPr>
          <w:rFonts w:ascii="Times New Roman" w:eastAsia="DejaVu Sans" w:hAnsi="Times New Roman" w:cs="Times New Roman"/>
          <w:kern w:val="3"/>
          <w:sz w:val="28"/>
          <w:szCs w:val="28"/>
          <w:lang w:eastAsia="zh-CN" w:bidi="hi-IN"/>
        </w:rPr>
        <w:t xml:space="preserve">. </w:t>
      </w:r>
      <w:r w:rsidR="00A217F6" w:rsidRPr="00154DA1">
        <w:rPr>
          <w:rFonts w:ascii="Times New Roman" w:eastAsia="Times New Roman" w:hAnsi="Times New Roman" w:cs="Times New Roman"/>
          <w:sz w:val="28"/>
          <w:szCs w:val="28"/>
          <w:lang w:eastAsia="ru-RU"/>
        </w:rPr>
        <w:t xml:space="preserve">Особенности </w:t>
      </w:r>
      <w:r w:rsidR="00EA2E1F" w:rsidRPr="00154DA1">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45B4" w:rsidRPr="00154DA1">
        <w:rPr>
          <w:rFonts w:ascii="Times New Roman" w:eastAsia="DejaVu Sans" w:hAnsi="Times New Roman" w:cs="Times New Roman"/>
          <w:kern w:val="3"/>
          <w:sz w:val="28"/>
          <w:szCs w:val="28"/>
          <w:lang w:eastAsia="zh-CN" w:bidi="hi-IN"/>
        </w:rPr>
        <w:t xml:space="preserve"> </w:t>
      </w:r>
      <w:r w:rsidR="00EA2E1F" w:rsidRPr="00154DA1">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w:t>
      </w:r>
    </w:p>
    <w:p w:rsidR="00EA2E1F" w:rsidRPr="00154DA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государственных и муниципальных услуг (функций), в соответствии с</w:t>
      </w:r>
    </w:p>
    <w:p w:rsidR="00EA2E1F" w:rsidRPr="00154DA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EA2E1F" w:rsidRPr="00154DA1"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54DA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61" w:name="sub_10021"/>
      <w:bookmarkEnd w:id="61"/>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2" w:name="sub_10022"/>
      <w:bookmarkStart w:id="63" w:name="sub_100211"/>
      <w:bookmarkStart w:id="64" w:name="sub_10023"/>
      <w:bookmarkStart w:id="65" w:name="sub_100221"/>
      <w:bookmarkEnd w:id="62"/>
      <w:bookmarkEnd w:id="63"/>
      <w:bookmarkEnd w:id="64"/>
      <w:bookmarkEnd w:id="65"/>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6" w:name="sub_10024"/>
      <w:bookmarkStart w:id="67" w:name="sub_100231"/>
      <w:bookmarkEnd w:id="66"/>
      <w:bookmarkEnd w:id="67"/>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8" w:name="sub_10026"/>
      <w:bookmarkStart w:id="69" w:name="sub_100241"/>
      <w:bookmarkEnd w:id="68"/>
      <w:bookmarkEnd w:id="69"/>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70" w:name="sub_10027"/>
      <w:bookmarkStart w:id="71" w:name="sub_100261"/>
      <w:bookmarkEnd w:id="70"/>
      <w:bookmarkEnd w:id="71"/>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72" w:name="sub_10028"/>
      <w:bookmarkStart w:id="73" w:name="sub_100271"/>
      <w:bookmarkEnd w:id="72"/>
      <w:bookmarkEnd w:id="73"/>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74" w:name="sub_10029"/>
      <w:bookmarkStart w:id="75" w:name="sub_100281"/>
      <w:bookmarkEnd w:id="74"/>
      <w:bookmarkEnd w:id="75"/>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76" w:name="sub_1007"/>
      <w:bookmarkEnd w:id="76"/>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8C1411">
        <w:rPr>
          <w:rFonts w:ascii="Times New Roman" w:eastAsia="Times New Roman" w:hAnsi="Times New Roman" w:cs="Times New Roman"/>
          <w:sz w:val="28"/>
          <w:szCs w:val="28"/>
          <w:lang w:eastAsia="ru-RU"/>
        </w:rPr>
        <w:t xml:space="preserve"> Отрадненский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8C1411">
        <w:rPr>
          <w:rFonts w:ascii="Times New Roman" w:eastAsia="DejaVu Sans" w:hAnsi="Times New Roman" w:cs="Times New Roman"/>
          <w:sz w:val="28"/>
          <w:szCs w:val="28"/>
        </w:rPr>
        <w:t xml:space="preserve"> </w:t>
      </w:r>
      <w:r w:rsidR="008C1411" w:rsidRPr="008C1411">
        <w:rPr>
          <w:rFonts w:ascii="Times New Roman"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154DA1"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3.</w:t>
      </w:r>
      <w:r w:rsidR="00A217F6" w:rsidRPr="00154DA1">
        <w:rPr>
          <w:rFonts w:ascii="Times New Roman" w:eastAsia="Times New Roman" w:hAnsi="Times New Roman" w:cs="Times New Roman"/>
          <w:sz w:val="28"/>
          <w:szCs w:val="28"/>
          <w:lang w:eastAsia="ru-RU"/>
        </w:rPr>
        <w:t>3</w:t>
      </w:r>
      <w:r w:rsidRPr="00154DA1">
        <w:rPr>
          <w:rFonts w:ascii="Times New Roman" w:eastAsia="Times New Roman" w:hAnsi="Times New Roman" w:cs="Times New Roman"/>
          <w:sz w:val="28"/>
          <w:szCs w:val="28"/>
          <w:lang w:eastAsia="ru-RU"/>
        </w:rPr>
        <w:t>.</w:t>
      </w:r>
      <w:r w:rsidR="00E72F8C" w:rsidRPr="00154DA1">
        <w:rPr>
          <w:rFonts w:ascii="Times New Roman" w:eastAsia="Times New Roman" w:hAnsi="Times New Roman" w:cs="Times New Roman"/>
          <w:sz w:val="28"/>
          <w:szCs w:val="28"/>
          <w:lang w:eastAsia="ru-RU"/>
        </w:rPr>
        <w:t xml:space="preserve"> </w:t>
      </w:r>
      <w:r w:rsidR="00A217F6" w:rsidRPr="00154DA1">
        <w:rPr>
          <w:rFonts w:ascii="Times New Roman" w:eastAsia="Times New Roman" w:hAnsi="Times New Roman" w:cs="Times New Roman"/>
          <w:sz w:val="28"/>
          <w:szCs w:val="28"/>
          <w:lang w:eastAsia="ru-RU"/>
        </w:rPr>
        <w:t xml:space="preserve">Особенности выполнения административных процедур </w:t>
      </w:r>
    </w:p>
    <w:p w:rsidR="00F12FCF" w:rsidRPr="00154DA1" w:rsidRDefault="00A217F6"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0"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6458FF" w:rsidRDefault="00F12FCF" w:rsidP="006458FF">
      <w:pPr>
        <w:spacing w:after="0" w:line="240" w:lineRule="auto"/>
        <w:ind w:firstLine="708"/>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F44C26">
        <w:rPr>
          <w:rFonts w:ascii="Times New Roman" w:hAnsi="Times New Roman" w:cs="Times New Roman"/>
          <w:sz w:val="28"/>
          <w:szCs w:val="28"/>
        </w:rPr>
        <w:t>постановления</w:t>
      </w:r>
      <w:r w:rsidR="006458FF" w:rsidRPr="0041109C">
        <w:rPr>
          <w:rFonts w:ascii="Times New Roman" w:hAnsi="Times New Roman" w:cs="Times New Roman"/>
          <w:sz w:val="28"/>
          <w:szCs w:val="28"/>
        </w:rPr>
        <w:t xml:space="preserve">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w:t>
      </w:r>
      <w:r w:rsidR="006458FF">
        <w:rPr>
          <w:rFonts w:ascii="Times New Roman" w:hAnsi="Times New Roman" w:cs="Times New Roman"/>
          <w:sz w:val="28"/>
          <w:szCs w:val="28"/>
        </w:rPr>
        <w:t xml:space="preserve">ановление об утверждении схемы), </w:t>
      </w:r>
      <w:r w:rsidR="006458FF" w:rsidRPr="0041109C">
        <w:rPr>
          <w:rFonts w:ascii="Times New Roman" w:hAnsi="Times New Roman" w:cs="Times New Roman"/>
          <w:sz w:val="28"/>
          <w:szCs w:val="28"/>
        </w:rPr>
        <w:t>письмо об отказе в предоставлении Муниципальной услуги</w:t>
      </w:r>
      <w:r w:rsidRPr="00E645B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F67730">
        <w:rPr>
          <w:rFonts w:ascii="Times New Roman" w:eastAsia="Times New Roman" w:hAnsi="Times New Roman" w:cs="Times New Roman"/>
          <w:sz w:val="28"/>
          <w:szCs w:val="28"/>
          <w:lang w:eastAsia="ru-RU"/>
        </w:rPr>
        <w:t xml:space="preserve">заявителя в срок </w:t>
      </w:r>
      <w:r w:rsidR="00F67730">
        <w:rPr>
          <w:rFonts w:ascii="Times New Roman" w:eastAsia="Times New Roman" w:hAnsi="Times New Roman" w:cs="Times New Roman"/>
          <w:sz w:val="28"/>
          <w:szCs w:val="28"/>
          <w:lang w:eastAsia="ru-RU"/>
        </w:rPr>
        <w:t>одного</w:t>
      </w:r>
      <w:r w:rsidR="009A2C12" w:rsidRPr="00F67730">
        <w:rPr>
          <w:rFonts w:ascii="Times New Roman" w:eastAsia="Times New Roman" w:hAnsi="Times New Roman" w:cs="Times New Roman"/>
          <w:sz w:val="28"/>
          <w:szCs w:val="28"/>
          <w:lang w:eastAsia="ru-RU"/>
        </w:rPr>
        <w:t xml:space="preserve"> </w:t>
      </w:r>
      <w:r w:rsidR="00F67730" w:rsidRPr="00F67730">
        <w:rPr>
          <w:rFonts w:ascii="Times New Roman" w:eastAsia="Times New Roman" w:hAnsi="Times New Roman" w:cs="Times New Roman"/>
          <w:sz w:val="28"/>
          <w:szCs w:val="28"/>
          <w:lang w:eastAsia="ru-RU"/>
        </w:rPr>
        <w:t xml:space="preserve">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F67730"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3.</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.6.</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F67730">
        <w:rPr>
          <w:rFonts w:ascii="Times New Roman" w:eastAsia="Times New Roman" w:hAnsi="Times New Roman" w:cs="Times New Roman"/>
          <w:sz w:val="28"/>
          <w:szCs w:val="28"/>
          <w:lang w:eastAsia="ru-RU"/>
        </w:rPr>
        <w:t>–</w:t>
      </w:r>
      <w:r w:rsidRPr="00F67730">
        <w:rPr>
          <w:rFonts w:ascii="Times New Roman" w:eastAsia="Times New Roman" w:hAnsi="Times New Roman" w:cs="Times New Roman"/>
          <w:sz w:val="28"/>
          <w:szCs w:val="28"/>
          <w:lang w:eastAsia="ru-RU"/>
        </w:rPr>
        <w:t xml:space="preserve"> </w:t>
      </w:r>
      <w:r w:rsidR="00F67730">
        <w:rPr>
          <w:rFonts w:ascii="Times New Roman" w:eastAsia="Times New Roman" w:hAnsi="Times New Roman" w:cs="Times New Roman"/>
          <w:sz w:val="28"/>
          <w:szCs w:val="28"/>
          <w:lang w:eastAsia="ru-RU"/>
        </w:rPr>
        <w:t>один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154DA1" w:rsidRDefault="00154DA1" w:rsidP="0017448A">
      <w:pPr>
        <w:widowControl w:val="0"/>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w:t>
      </w:r>
      <w:r w:rsidRPr="00154DA1">
        <w:rPr>
          <w:rFonts w:ascii="Times New Roman" w:eastAsia="Times New Roman" w:hAnsi="Times New Roman" w:cs="Times New Roman"/>
          <w:sz w:val="28"/>
          <w:szCs w:val="28"/>
          <w:lang w:eastAsia="ru-RU"/>
        </w:rPr>
        <w:t>орядок исправления допущенных опечаток и (или) ошибок в выданных в результате предоставления муниципальной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77"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муниципального образования </w:t>
      </w:r>
      <w:r w:rsidR="0062157D">
        <w:rPr>
          <w:rFonts w:ascii="Times New Roman" w:eastAsia="Times New Roman" w:hAnsi="Times New Roman" w:cs="Times New Roman"/>
          <w:sz w:val="28"/>
          <w:szCs w:val="28"/>
          <w:lang w:eastAsia="ar-SA"/>
        </w:rPr>
        <w:t>Отрадненский</w:t>
      </w:r>
      <w:r w:rsidR="00564607">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77"/>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О</w:t>
      </w:r>
      <w:r w:rsidRPr="00154DA1">
        <w:rPr>
          <w:rFonts w:ascii="Times New Roman" w:eastAsia="Times New Roman" w:hAnsi="Times New Roman" w:cs="Times New Roman"/>
          <w:sz w:val="28"/>
          <w:szCs w:val="28"/>
          <w:lang w:eastAsia="ru-RU"/>
        </w:rPr>
        <w:t xml:space="preserve">собенности предоставления двух и более муниципальных услуг </w:t>
      </w:r>
    </w:p>
    <w:p w:rsid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в многофункциональных центрах при однократном </w:t>
      </w:r>
    </w:p>
    <w:p w:rsidR="00F275ED" w:rsidRP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4.</w:t>
      </w:r>
      <w:r w:rsidR="000D16F3"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5F4125" w:rsidRPr="00154DA1"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8" w:name="Par413"/>
      <w:bookmarkEnd w:id="78"/>
      <w:r w:rsidRPr="00154DA1">
        <w:rPr>
          <w:rFonts w:ascii="Times New Roman" w:eastAsia="Times New Roman" w:hAnsi="Times New Roman" w:cs="Times New Roman"/>
          <w:sz w:val="28"/>
          <w:szCs w:val="28"/>
          <w:lang w:eastAsia="ru-RU"/>
        </w:rPr>
        <w:t>Подраздел 4.1.</w:t>
      </w:r>
      <w:r w:rsidR="000D16F3"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административного регламента и иных нормативных правовых актов, </w:t>
      </w: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устанавливающих требования к предоставлению муниципальной услуги,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4.2. Порядок и периодичность осуществления плановых и </w:t>
      </w:r>
    </w:p>
    <w:p w:rsid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внеплановых проверок полноты и качества предоставления муниципальной услуги, в том числе порядок и формы контроля за полнотой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6458FF">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Отрадненский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6B0F41">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 xml:space="preserve">Отрадненский </w:t>
      </w:r>
      <w:r w:rsidRPr="00E645B2">
        <w:rPr>
          <w:rFonts w:ascii="Times New Roman" w:eastAsia="Times New Roman" w:hAnsi="Times New Roman" w:cs="Times New Roman"/>
          <w:sz w:val="28"/>
          <w:szCs w:val="28"/>
          <w:lang w:eastAsia="ar-SA"/>
        </w:rPr>
        <w:t>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4.3. Ответственность должностных лиц </w:t>
      </w:r>
      <w:r w:rsidR="007B2001" w:rsidRPr="00154DA1">
        <w:rPr>
          <w:rFonts w:ascii="Times New Roman" w:hAnsi="Times New Roman" w:cs="Times New Roman"/>
          <w:sz w:val="28"/>
          <w:szCs w:val="28"/>
        </w:rPr>
        <w:t xml:space="preserve">уполномоченного </w:t>
      </w:r>
    </w:p>
    <w:p w:rsidR="00154DA1" w:rsidRDefault="007B2001"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органа, предоставляющего муниципальную услугу, </w:t>
      </w:r>
      <w:r w:rsidR="00205590" w:rsidRPr="00154DA1">
        <w:rPr>
          <w:rFonts w:ascii="Times New Roman" w:hAnsi="Times New Roman" w:cs="Times New Roman"/>
          <w:sz w:val="28"/>
          <w:szCs w:val="28"/>
        </w:rPr>
        <w:t xml:space="preserve">за решения и действия </w:t>
      </w:r>
    </w:p>
    <w:p w:rsid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(бездействие), принимаемые (осуществляемые) ими в ходе предоставления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154DA1"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154DA1"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154DA1">
        <w:rPr>
          <w:rFonts w:ascii="Times New Roman" w:eastAsia="Times New Roman" w:hAnsi="Times New Roman" w:cs="Times New Roman"/>
          <w:sz w:val="28"/>
          <w:szCs w:val="28"/>
          <w:lang w:eastAsia="ru-RU"/>
        </w:rPr>
        <w:t>Раздел 5.</w:t>
      </w:r>
      <w:r w:rsidR="00CE4262" w:rsidRPr="00154DA1">
        <w:rPr>
          <w:rFonts w:ascii="Times New Roman" w:eastAsia="Times New Roman" w:hAnsi="Times New Roman" w:cs="Times New Roman"/>
          <w:sz w:val="28"/>
          <w:szCs w:val="28"/>
          <w:lang w:eastAsia="ru-RU"/>
        </w:rPr>
        <w:t xml:space="preserve"> </w:t>
      </w:r>
      <w:r w:rsidR="005B3DD2" w:rsidRPr="00154DA1">
        <w:rPr>
          <w:rFonts w:ascii="Times New Roman" w:hAnsi="Times New Roman" w:cs="Times New Roman"/>
          <w:sz w:val="28"/>
          <w:szCs w:val="28"/>
        </w:rPr>
        <w:t xml:space="preserve">Досудебный (внесудебный) порядок обжалования решений </w:t>
      </w:r>
    </w:p>
    <w:p w:rsidR="005B3DD2"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и действий (бездействия) органа, предоставляющего муниципальную</w:t>
      </w:r>
    </w:p>
    <w:p w:rsidR="005B3DD2"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услугу, многофункционального центра, а также их должностных лиц, </w:t>
      </w:r>
    </w:p>
    <w:p w:rsidR="005F4125"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муниципальных служащих, работников</w:t>
      </w:r>
    </w:p>
    <w:p w:rsidR="005B3DD2" w:rsidRPr="00154DA1" w:rsidRDefault="005B3DD2" w:rsidP="00E645B2">
      <w:pPr>
        <w:spacing w:after="0" w:line="240" w:lineRule="auto"/>
        <w:rPr>
          <w:rFonts w:ascii="Times New Roman" w:hAnsi="Times New Roman" w:cs="Times New Roman"/>
          <w:sz w:val="28"/>
          <w:szCs w:val="28"/>
        </w:rPr>
      </w:pPr>
    </w:p>
    <w:p w:rsidR="000E479F" w:rsidRPr="00154DA1" w:rsidRDefault="005F4125" w:rsidP="00E645B2">
      <w:pPr>
        <w:autoSpaceDE w:val="0"/>
        <w:autoSpaceDN w:val="0"/>
        <w:adjustRightInd w:val="0"/>
        <w:spacing w:after="0" w:line="240" w:lineRule="auto"/>
        <w:jc w:val="center"/>
        <w:rPr>
          <w:rFonts w:ascii="Times New Roman" w:hAnsi="Times New Roman" w:cs="Times New Roman"/>
          <w:sz w:val="28"/>
          <w:szCs w:val="28"/>
        </w:rPr>
      </w:pPr>
      <w:bookmarkStart w:id="79" w:name="Par459"/>
      <w:bookmarkEnd w:id="79"/>
      <w:r w:rsidRPr="00154DA1">
        <w:rPr>
          <w:rFonts w:ascii="Times New Roman" w:eastAsia="Times New Roman" w:hAnsi="Times New Roman" w:cs="Times New Roman"/>
          <w:sz w:val="28"/>
          <w:szCs w:val="28"/>
          <w:lang w:eastAsia="ru-RU"/>
        </w:rPr>
        <w:t>Подраздел 5.1.</w:t>
      </w:r>
      <w:r w:rsidR="00053B51" w:rsidRPr="00154DA1">
        <w:rPr>
          <w:rFonts w:ascii="Times New Roman" w:eastAsia="Times New Roman" w:hAnsi="Times New Roman" w:cs="Times New Roman"/>
          <w:sz w:val="28"/>
          <w:szCs w:val="28"/>
          <w:lang w:eastAsia="ru-RU"/>
        </w:rPr>
        <w:t xml:space="preserve"> </w:t>
      </w:r>
      <w:r w:rsidR="000E479F" w:rsidRPr="00154DA1">
        <w:rPr>
          <w:rFonts w:ascii="Times New Roman" w:hAnsi="Times New Roman" w:cs="Times New Roman"/>
          <w:sz w:val="28"/>
          <w:szCs w:val="28"/>
        </w:rPr>
        <w:t xml:space="preserve">Информация для заявителя о его праве подать жалобу </w:t>
      </w:r>
    </w:p>
    <w:p w:rsidR="000E479F" w:rsidRPr="00154DA1" w:rsidRDefault="00475E69"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н</w:t>
      </w:r>
      <w:r w:rsidR="000E479F" w:rsidRPr="00154DA1">
        <w:rPr>
          <w:rFonts w:ascii="Times New Roman" w:hAnsi="Times New Roman" w:cs="Times New Roman"/>
          <w:sz w:val="28"/>
          <w:szCs w:val="28"/>
        </w:rPr>
        <w:t>а</w:t>
      </w:r>
      <w:r w:rsidRPr="00154DA1">
        <w:rPr>
          <w:rFonts w:ascii="Times New Roman" w:hAnsi="Times New Roman" w:cs="Times New Roman"/>
          <w:sz w:val="28"/>
          <w:szCs w:val="28"/>
        </w:rPr>
        <w:t xml:space="preserve"> </w:t>
      </w:r>
      <w:r w:rsidR="000E479F" w:rsidRPr="00154DA1">
        <w:rPr>
          <w:rFonts w:ascii="Times New Roman" w:hAnsi="Times New Roman" w:cs="Times New Roman"/>
          <w:sz w:val="28"/>
          <w:szCs w:val="28"/>
        </w:rPr>
        <w:t xml:space="preserve">решения и (или) действия (бездействие) органа, предоставляющего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муниципальную услугу, многофункционального центра, а также их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должностных лиц, муниципальных служащих, работников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eastAsia="Times New Roman" w:hAnsi="Times New Roman" w:cs="Times New Roman"/>
          <w:sz w:val="28"/>
          <w:szCs w:val="28"/>
          <w:lang w:eastAsia="ru-RU"/>
        </w:rPr>
        <w:t xml:space="preserve">Подраздел 5.2. </w:t>
      </w:r>
      <w:r w:rsidRPr="00154DA1">
        <w:rPr>
          <w:rFonts w:ascii="Times New Roman" w:hAnsi="Times New Roman" w:cs="Times New Roman"/>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154DA1" w:rsidRDefault="000E479F" w:rsidP="00E645B2">
      <w:pPr>
        <w:spacing w:after="0" w:line="240" w:lineRule="auto"/>
        <w:ind w:firstLine="709"/>
        <w:jc w:val="both"/>
        <w:rPr>
          <w:rFonts w:ascii="Times New Roman" w:hAnsi="Times New Roman" w:cs="Times New Roman"/>
          <w:sz w:val="28"/>
          <w:szCs w:val="28"/>
        </w:rPr>
      </w:pP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Подраздел 5.3. Орган, предоставляющий муниципальную услугу,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многофункциональный центр, а также их должностные лица,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муниципальные служащие, работники и уполномоченные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на рассмотрение жалобы должностные лица,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которым может быть направлена жалоба</w:t>
      </w:r>
    </w:p>
    <w:p w:rsidR="000E479F" w:rsidRPr="00154DA1"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Pr="00E645B2">
        <w:rPr>
          <w:rFonts w:ascii="Times New Roman" w:hAnsi="Times New Roman" w:cs="Times New Roman"/>
          <w:sz w:val="28"/>
          <w:szCs w:val="28"/>
        </w:rPr>
        <w:t>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1F4511" w:rsidRDefault="0061294B"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5.4. </w:t>
      </w:r>
      <w:r w:rsidR="000E479F" w:rsidRPr="001F4511">
        <w:rPr>
          <w:rFonts w:ascii="Times New Roman" w:hAnsi="Times New Roman" w:cs="Times New Roman"/>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1F451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1F451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 xml:space="preserve">уполномоченного </w:t>
      </w:r>
      <w:r w:rsidR="006458FF" w:rsidRPr="00E645B2">
        <w:rPr>
          <w:rFonts w:ascii="Times New Roman" w:hAnsi="Times New Roman" w:cs="Times New Roman"/>
          <w:sz w:val="28"/>
          <w:szCs w:val="28"/>
        </w:rPr>
        <w:t>органов</w:t>
      </w:r>
      <w:r w:rsidR="000E479F" w:rsidRPr="00E645B2">
        <w:rPr>
          <w:rFonts w:ascii="Times New Roman" w:hAnsi="Times New Roman" w:cs="Times New Roman"/>
          <w:sz w:val="28"/>
          <w:szCs w:val="28"/>
        </w:rPr>
        <w:t xml:space="preserve"> соответствии со </w:t>
      </w:r>
      <w:hyperlink r:id="rId5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w:t>
      </w:r>
      <w:r w:rsidR="001F4511" w:rsidRPr="00E645B2">
        <w:rPr>
          <w:rFonts w:ascii="Times New Roman" w:hAnsi="Times New Roman" w:cs="Times New Roman"/>
          <w:sz w:val="28"/>
          <w:szCs w:val="28"/>
        </w:rPr>
        <w:t>в администрацию,</w:t>
      </w:r>
      <w:r w:rsidR="001F451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Подраздел 5.5. </w:t>
      </w:r>
      <w:r w:rsidR="000E479F" w:rsidRPr="001F4511">
        <w:rPr>
          <w:rFonts w:ascii="Times New Roman" w:hAnsi="Times New Roman" w:cs="Times New Roman"/>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5.6. </w:t>
      </w:r>
      <w:r w:rsidR="000E479F" w:rsidRPr="001F4511">
        <w:rPr>
          <w:rFonts w:ascii="Times New Roman" w:hAnsi="Times New Roman" w:cs="Times New Roman"/>
          <w:sz w:val="28"/>
          <w:szCs w:val="28"/>
        </w:rPr>
        <w:t>Перечень оснований для приостановления рассмотрения</w:t>
      </w:r>
      <w:r w:rsidR="001F4511" w:rsidRPr="001F4511">
        <w:rPr>
          <w:rFonts w:ascii="Times New Roman" w:hAnsi="Times New Roman" w:cs="Times New Roman"/>
          <w:sz w:val="28"/>
          <w:szCs w:val="28"/>
        </w:rPr>
        <w:t xml:space="preserve"> </w:t>
      </w:r>
      <w:r w:rsidR="000E479F" w:rsidRPr="001F4511">
        <w:rPr>
          <w:rFonts w:ascii="Times New Roman" w:hAnsi="Times New Roman" w:cs="Times New Roman"/>
          <w:sz w:val="28"/>
          <w:szCs w:val="28"/>
        </w:rPr>
        <w:t xml:space="preserve">жалобы </w:t>
      </w:r>
    </w:p>
    <w:p w:rsidR="00273748" w:rsidRP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в случае, если возможность приостановления</w:t>
      </w:r>
      <w:r w:rsidR="001F4511" w:rsidRPr="001F4511">
        <w:rPr>
          <w:rFonts w:ascii="Times New Roman" w:hAnsi="Times New Roman" w:cs="Times New Roman"/>
          <w:sz w:val="28"/>
          <w:szCs w:val="28"/>
        </w:rPr>
        <w:t xml:space="preserve"> </w:t>
      </w:r>
      <w:r w:rsidRPr="001F4511">
        <w:rPr>
          <w:rFonts w:ascii="Times New Roman" w:hAnsi="Times New Roman" w:cs="Times New Roman"/>
          <w:sz w:val="28"/>
          <w:szCs w:val="28"/>
        </w:rPr>
        <w:t xml:space="preserve">предусмотрена </w:t>
      </w:r>
    </w:p>
    <w:p w:rsidR="000E479F" w:rsidRP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5.7. </w:t>
      </w:r>
      <w:r w:rsidR="000E479F" w:rsidRPr="001F4511">
        <w:rPr>
          <w:rFonts w:ascii="Times New Roman" w:hAnsi="Times New Roman" w:cs="Times New Roman"/>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80"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80"/>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1F4511" w:rsidRDefault="000E479F" w:rsidP="00E645B2">
      <w:pPr>
        <w:spacing w:after="0" w:line="240" w:lineRule="auto"/>
        <w:ind w:firstLine="709"/>
        <w:jc w:val="both"/>
        <w:rPr>
          <w:rFonts w:ascii="Times New Roman" w:hAnsi="Times New Roman" w:cs="Times New Roman"/>
          <w:sz w:val="28"/>
          <w:szCs w:val="28"/>
        </w:rPr>
      </w:pPr>
    </w:p>
    <w:p w:rsidR="00EC5633" w:rsidRPr="001F4511" w:rsidRDefault="00EC5633" w:rsidP="00E645B2">
      <w:pPr>
        <w:spacing w:after="0" w:line="240" w:lineRule="auto"/>
        <w:ind w:firstLine="709"/>
        <w:jc w:val="center"/>
        <w:rPr>
          <w:rFonts w:ascii="Times New Roman" w:hAnsi="Times New Roman" w:cs="Times New Roman"/>
          <w:sz w:val="28"/>
          <w:szCs w:val="28"/>
        </w:rPr>
      </w:pPr>
      <w:r w:rsidRPr="001F4511">
        <w:rPr>
          <w:rFonts w:ascii="Times New Roman" w:hAnsi="Times New Roman" w:cs="Times New Roman"/>
          <w:sz w:val="28"/>
          <w:szCs w:val="28"/>
        </w:rPr>
        <w:t xml:space="preserve">5.8. </w:t>
      </w:r>
      <w:r w:rsidR="000E479F" w:rsidRPr="001F4511">
        <w:rPr>
          <w:rFonts w:ascii="Times New Roman" w:hAnsi="Times New Roman" w:cs="Times New Roman"/>
          <w:sz w:val="28"/>
          <w:szCs w:val="28"/>
        </w:rPr>
        <w:t>Порядок информирования заявителя о результатах</w:t>
      </w:r>
    </w:p>
    <w:p w:rsidR="000E479F" w:rsidRPr="001F4511" w:rsidRDefault="000E479F" w:rsidP="00E645B2">
      <w:pPr>
        <w:spacing w:after="0" w:line="240" w:lineRule="auto"/>
        <w:ind w:firstLine="709"/>
        <w:jc w:val="center"/>
        <w:rPr>
          <w:rFonts w:ascii="Times New Roman" w:hAnsi="Times New Roman" w:cs="Times New Roman"/>
          <w:sz w:val="28"/>
          <w:szCs w:val="28"/>
        </w:rPr>
      </w:pPr>
      <w:r w:rsidRPr="001F4511">
        <w:rPr>
          <w:rFonts w:ascii="Times New Roman" w:hAnsi="Times New Roman" w:cs="Times New Roman"/>
          <w:sz w:val="28"/>
          <w:szCs w:val="28"/>
        </w:rPr>
        <w:t>рассмотрения жалобы</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1F4511" w:rsidRDefault="00B97D3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5.9. </w:t>
      </w:r>
      <w:r w:rsidR="000E479F" w:rsidRPr="001F4511">
        <w:rPr>
          <w:rFonts w:ascii="Times New Roman" w:hAnsi="Times New Roman" w:cs="Times New Roman"/>
          <w:sz w:val="28"/>
          <w:szCs w:val="28"/>
        </w:rPr>
        <w:t>Порядок обжалования решения по жалобе</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1F4511" w:rsidRDefault="00B97D3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5.10. </w:t>
      </w:r>
      <w:r w:rsidR="000E479F" w:rsidRPr="001F4511">
        <w:rPr>
          <w:rFonts w:ascii="Times New Roman" w:hAnsi="Times New Roman" w:cs="Times New Roman"/>
          <w:sz w:val="28"/>
          <w:szCs w:val="28"/>
        </w:rPr>
        <w:t>Право заявителя на получение информации и документов,</w:t>
      </w:r>
    </w:p>
    <w:p w:rsidR="000E479F" w:rsidRPr="001F4511" w:rsidRDefault="000E479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1F4511" w:rsidRDefault="00B17BF0"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5.11. </w:t>
      </w:r>
      <w:r w:rsidR="000E479F" w:rsidRPr="001F4511">
        <w:rPr>
          <w:rFonts w:ascii="Times New Roman" w:hAnsi="Times New Roman" w:cs="Times New Roman"/>
          <w:sz w:val="28"/>
          <w:szCs w:val="28"/>
        </w:rPr>
        <w:t>Способы информирования заявителей о порядке</w:t>
      </w:r>
      <w:r w:rsidR="00A21258" w:rsidRPr="001F4511">
        <w:rPr>
          <w:rFonts w:ascii="Times New Roman" w:hAnsi="Times New Roman" w:cs="Times New Roman"/>
          <w:sz w:val="28"/>
          <w:szCs w:val="28"/>
        </w:rPr>
        <w:t xml:space="preserve"> </w:t>
      </w:r>
      <w:r w:rsidR="000E479F" w:rsidRPr="001F4511">
        <w:rPr>
          <w:rFonts w:ascii="Times New Roman" w:hAnsi="Times New Roman" w:cs="Times New Roman"/>
          <w:sz w:val="28"/>
          <w:szCs w:val="28"/>
        </w:rPr>
        <w:t xml:space="preserve">подачи </w:t>
      </w:r>
    </w:p>
    <w:p w:rsidR="000E479F" w:rsidRPr="001F4511" w:rsidRDefault="000E479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F4511" w:rsidRDefault="001F4511" w:rsidP="006458FF">
      <w:pPr>
        <w:spacing w:after="0" w:line="240" w:lineRule="auto"/>
        <w:rPr>
          <w:rFonts w:ascii="Times New Roman" w:hAnsi="Times New Roman" w:cs="Times New Roman"/>
          <w:sz w:val="28"/>
          <w:szCs w:val="28"/>
        </w:rPr>
      </w:pP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Начальник отдела земельных и имущественных </w:t>
      </w: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отношений администрации муниципального </w:t>
      </w:r>
    </w:p>
    <w:p w:rsidR="001F4511" w:rsidRDefault="006458FF" w:rsidP="006458FF">
      <w:pPr>
        <w:spacing w:after="0" w:line="240" w:lineRule="auto"/>
        <w:rPr>
          <w:rFonts w:ascii="Times New Roman" w:hAnsi="Times New Roman" w:cs="Times New Roman"/>
          <w:sz w:val="28"/>
          <w:szCs w:val="28"/>
        </w:rPr>
        <w:sectPr w:rsidR="001F4511" w:rsidSect="00154DA1">
          <w:pgSz w:w="11900" w:h="16800"/>
          <w:pgMar w:top="1134" w:right="567" w:bottom="1134" w:left="1701" w:header="720" w:footer="720" w:gutter="0"/>
          <w:pgNumType w:start="1"/>
          <w:cols w:space="720"/>
          <w:noEndnote/>
          <w:titlePg/>
          <w:docGrid w:linePitch="326"/>
        </w:sectPr>
      </w:pPr>
      <w:r w:rsidRPr="0070048F">
        <w:rPr>
          <w:rFonts w:ascii="Times New Roman" w:hAnsi="Times New Roman" w:cs="Times New Roman"/>
          <w:sz w:val="28"/>
          <w:szCs w:val="28"/>
        </w:rPr>
        <w:t xml:space="preserve">образования Отрадненский район                                              </w:t>
      </w:r>
      <w:r>
        <w:rPr>
          <w:rFonts w:ascii="Times New Roman" w:hAnsi="Times New Roman" w:cs="Times New Roman"/>
          <w:sz w:val="28"/>
          <w:szCs w:val="28"/>
        </w:rPr>
        <w:t xml:space="preserve">    Е.И. Павлюченко</w:t>
      </w:r>
    </w:p>
    <w:p w:rsidR="006458FF" w:rsidRPr="006458FF" w:rsidRDefault="006458FF" w:rsidP="006458FF">
      <w:pPr>
        <w:spacing w:after="0" w:line="240" w:lineRule="auto"/>
        <w:ind w:left="5670"/>
        <w:jc w:val="center"/>
        <w:rPr>
          <w:rFonts w:ascii="Times New Roman" w:hAnsi="Times New Roman" w:cs="Times New Roman"/>
          <w:sz w:val="28"/>
          <w:szCs w:val="28"/>
        </w:rPr>
      </w:pPr>
      <w:r w:rsidRPr="006458FF">
        <w:rPr>
          <w:rFonts w:ascii="Times New Roman" w:hAnsi="Times New Roman" w:cs="Times New Roman"/>
          <w:sz w:val="28"/>
          <w:szCs w:val="28"/>
        </w:rPr>
        <w:t xml:space="preserve">ПРИЛОЖЕНИЕ </w:t>
      </w:r>
    </w:p>
    <w:p w:rsidR="006458FF" w:rsidRPr="006458FF" w:rsidRDefault="006458FF" w:rsidP="006458FF">
      <w:pPr>
        <w:spacing w:after="0" w:line="240" w:lineRule="auto"/>
        <w:ind w:left="5670"/>
        <w:jc w:val="both"/>
        <w:rPr>
          <w:rFonts w:ascii="Times New Roman" w:hAnsi="Times New Roman" w:cs="Times New Roman"/>
          <w:b/>
          <w:bCs/>
          <w:sz w:val="28"/>
          <w:szCs w:val="28"/>
        </w:rPr>
      </w:pPr>
      <w:r w:rsidRPr="006458FF">
        <w:rPr>
          <w:rFonts w:ascii="Times New Roman" w:hAnsi="Times New Roman" w:cs="Times New Roman"/>
          <w:sz w:val="28"/>
          <w:szCs w:val="28"/>
        </w:rPr>
        <w:t xml:space="preserve">к </w:t>
      </w:r>
      <w:hyperlink w:anchor="sub_1000" w:history="1">
        <w:r w:rsidRPr="006458FF">
          <w:rPr>
            <w:rFonts w:ascii="Times New Roman" w:hAnsi="Times New Roman" w:cs="Times New Roman"/>
            <w:sz w:val="28"/>
            <w:szCs w:val="28"/>
          </w:rPr>
          <w:t>административному регламенту</w:t>
        </w:r>
      </w:hyperlink>
      <w:r w:rsidRPr="006458FF">
        <w:rPr>
          <w:rFonts w:ascii="Times New Roman" w:hAnsi="Times New Roman" w:cs="Times New Roman"/>
          <w:sz w:val="28"/>
          <w:szCs w:val="28"/>
        </w:rPr>
        <w:t xml:space="preserve">  предоставления муниципальной услуги</w:t>
      </w:r>
      <w:r w:rsidRPr="006458FF">
        <w:rPr>
          <w:rStyle w:val="afe"/>
          <w:rFonts w:ascii="Times New Roman" w:hAnsi="Times New Roman" w:cs="Times New Roman"/>
          <w:sz w:val="28"/>
          <w:szCs w:val="28"/>
        </w:rPr>
        <w:t xml:space="preserve"> «</w:t>
      </w:r>
      <w:r w:rsidRPr="006458FF">
        <w:rPr>
          <w:rStyle w:val="afe"/>
          <w:rFonts w:ascii="Times New Roman" w:hAnsi="Times New Roman" w:cs="Times New Roman"/>
          <w:b w:val="0"/>
          <w:bCs w:val="0"/>
          <w:sz w:val="28"/>
          <w:szCs w:val="28"/>
        </w:rPr>
        <w:t>Утверждение схемы расположения земельного участка или земельных участков на кадастровом плане территории»</w:t>
      </w:r>
    </w:p>
    <w:p w:rsidR="006458FF" w:rsidRPr="006458FF" w:rsidRDefault="006458FF" w:rsidP="006458FF">
      <w:pPr>
        <w:spacing w:after="0" w:line="240" w:lineRule="auto"/>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420"/>
        <w:gridCol w:w="140"/>
        <w:gridCol w:w="560"/>
        <w:gridCol w:w="560"/>
        <w:gridCol w:w="420"/>
        <w:gridCol w:w="700"/>
        <w:gridCol w:w="560"/>
        <w:gridCol w:w="560"/>
        <w:gridCol w:w="140"/>
        <w:gridCol w:w="560"/>
        <w:gridCol w:w="980"/>
        <w:gridCol w:w="280"/>
        <w:gridCol w:w="280"/>
        <w:gridCol w:w="2219"/>
      </w:tblGrid>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Форма заявления,</w:t>
            </w:r>
          </w:p>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необходимая для получения муниципальной услуги «Утверждение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nil"/>
              <w:right w:val="nil"/>
            </w:tcBorders>
          </w:tcPr>
          <w:p w:rsidR="006458FF" w:rsidRPr="006458FF" w:rsidRDefault="006458FF" w:rsidP="006458FF">
            <w:pPr>
              <w:pStyle w:val="af7"/>
              <w:rPr>
                <w:rFonts w:ascii="Times New Roman" w:hAnsi="Times New Roman" w:cs="Times New Roman"/>
                <w:sz w:val="28"/>
                <w:szCs w:val="28"/>
              </w:rPr>
            </w:pPr>
            <w:r w:rsidRPr="006458FF">
              <w:rPr>
                <w:rFonts w:ascii="Times New Roman" w:hAnsi="Times New Roman" w:cs="Times New Roman"/>
                <w:sz w:val="28"/>
                <w:szCs w:val="28"/>
              </w:rPr>
              <w:t>«Главе муниципального образования Отрадненский район</w:t>
            </w: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наименование юридического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Заявление</w:t>
            </w:r>
            <w:r w:rsidRPr="006458FF">
              <w:rPr>
                <w:rFonts w:ascii="Times New Roman" w:hAnsi="Times New Roman"/>
                <w:b w:val="0"/>
                <w:bCs w:val="0"/>
                <w:sz w:val="28"/>
                <w:szCs w:val="28"/>
              </w:rPr>
              <w:br/>
              <w:t>об утверждении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(полное наименование юридического лица или ФИО физического лица)</w:t>
            </w: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ОГРН (ОГРНИП)</w:t>
            </w:r>
          </w:p>
        </w:tc>
        <w:tc>
          <w:tcPr>
            <w:tcW w:w="2940"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ИНН</w:t>
            </w:r>
          </w:p>
        </w:tc>
        <w:tc>
          <w:tcPr>
            <w:tcW w:w="2499" w:type="dxa"/>
            <w:gridSpan w:val="2"/>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паспорт: серия</w:t>
            </w:r>
          </w:p>
        </w:tc>
        <w:tc>
          <w:tcPr>
            <w:tcW w:w="2940"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номер</w:t>
            </w:r>
          </w:p>
        </w:tc>
        <w:tc>
          <w:tcPr>
            <w:tcW w:w="2499" w:type="dxa"/>
            <w:gridSpan w:val="2"/>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выдан</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 лице</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действующего на основании</w:t>
            </w:r>
          </w:p>
        </w:tc>
        <w:tc>
          <w:tcPr>
            <w:tcW w:w="5579" w:type="dxa"/>
            <w:gridSpan w:val="8"/>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579" w:type="dxa"/>
            <w:gridSpan w:val="8"/>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(доверенности, устава)</w:t>
            </w: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контактный телефон</w:t>
            </w:r>
          </w:p>
        </w:tc>
        <w:tc>
          <w:tcPr>
            <w:tcW w:w="6699" w:type="dxa"/>
            <w:gridSpan w:val="10"/>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адрес заявителя</w:t>
            </w:r>
          </w:p>
        </w:tc>
        <w:tc>
          <w:tcPr>
            <w:tcW w:w="6699" w:type="dxa"/>
            <w:gridSpan w:val="10"/>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6699" w:type="dxa"/>
            <w:gridSpan w:val="10"/>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(адрес юридического лица (адрес электронной почты) или место регистрации физического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(объединения, раздела, выдела)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земельного участка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(кадастровый номер, площадь, адрес (при наличии) каждого земельного участка)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Обоснование образования земельного участка или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Заявитель:</w:t>
            </w:r>
          </w:p>
        </w:tc>
        <w:tc>
          <w:tcPr>
            <w:tcW w:w="5040" w:type="dxa"/>
            <w:gridSpan w:val="9"/>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040" w:type="dxa"/>
            <w:gridSpan w:val="9"/>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заявителя, должность, ФИО представителя юридического или физического лица)</w:t>
            </w: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(подпись)</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6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w:t>
            </w:r>
          </w:p>
        </w:tc>
        <w:tc>
          <w:tcPr>
            <w:tcW w:w="70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w:t>
            </w:r>
          </w:p>
        </w:tc>
        <w:tc>
          <w:tcPr>
            <w:tcW w:w="1540" w:type="dxa"/>
            <w:gridSpan w:val="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70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20</w:t>
            </w:r>
          </w:p>
        </w:tc>
        <w:tc>
          <w:tcPr>
            <w:tcW w:w="56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26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г.</w:t>
            </w:r>
          </w:p>
        </w:tc>
        <w:tc>
          <w:tcPr>
            <w:tcW w:w="3759"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bl>
    <w:p w:rsidR="006458FF" w:rsidRPr="006458FF" w:rsidRDefault="006458FF" w:rsidP="006458FF">
      <w:pPr>
        <w:spacing w:after="0" w:line="240" w:lineRule="auto"/>
        <w:rPr>
          <w:rFonts w:ascii="Times New Roman" w:hAnsi="Times New Roman" w:cs="Times New Roman"/>
          <w:sz w:val="28"/>
          <w:szCs w:val="28"/>
        </w:rPr>
      </w:pPr>
    </w:p>
    <w:p w:rsidR="001F4511" w:rsidRPr="006458FF" w:rsidRDefault="001F4511"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Начальник отдела земельных и имущественных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отношений администрации муниципального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образования Отрадненский район                                                 Е.И. Павлюченко</w:t>
      </w:r>
    </w:p>
    <w:p w:rsidR="006458FF" w:rsidRPr="006458FF" w:rsidRDefault="006458FF" w:rsidP="006458FF">
      <w:pPr>
        <w:spacing w:after="0" w:line="240" w:lineRule="auto"/>
        <w:jc w:val="right"/>
        <w:rPr>
          <w:rStyle w:val="afe"/>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Default="006458FF" w:rsidP="006458FF"/>
    <w:p w:rsidR="006458FF" w:rsidRDefault="006458FF" w:rsidP="006458FF"/>
    <w:p w:rsidR="006458FF" w:rsidRDefault="006458FF" w:rsidP="006458FF"/>
    <w:p w:rsidR="006458FF" w:rsidRDefault="006458FF" w:rsidP="006458FF"/>
    <w:p w:rsidR="006458FF" w:rsidRDefault="006458FF" w:rsidP="006458FF">
      <w:pPr>
        <w:rPr>
          <w:rFonts w:ascii="Times New Roman" w:hAnsi="Times New Roman" w:cs="Times New Roman"/>
          <w:sz w:val="28"/>
          <w:szCs w:val="28"/>
        </w:rPr>
        <w:sectPr w:rsidR="006458FF" w:rsidSect="00154DA1">
          <w:pgSz w:w="11900" w:h="16800"/>
          <w:pgMar w:top="1134" w:right="567" w:bottom="1134" w:left="1701" w:header="720" w:footer="720" w:gutter="0"/>
          <w:pgNumType w:start="1"/>
          <w:cols w:space="720"/>
          <w:noEndnote/>
          <w:titlePg/>
          <w:docGrid w:linePitch="326"/>
        </w:sectPr>
      </w:pPr>
    </w:p>
    <w:p w:rsidR="008D7864" w:rsidRDefault="008D7864" w:rsidP="008D7864">
      <w:pPr>
        <w:rPr>
          <w:rFonts w:ascii="Times New Roman" w:hAnsi="Times New Roman" w:cs="Times New Roman"/>
          <w:sz w:val="16"/>
          <w:szCs w:val="16"/>
        </w:rPr>
      </w:pPr>
    </w:p>
    <w:p w:rsidR="00C339CE" w:rsidRPr="00E645B2" w:rsidRDefault="00C339CE" w:rsidP="00FC6973">
      <w:pPr>
        <w:spacing w:after="0" w:line="240" w:lineRule="auto"/>
        <w:rPr>
          <w:rFonts w:ascii="Times New Roman" w:eastAsia="Arial" w:hAnsi="Times New Roman" w:cs="Times New Roman"/>
          <w:sz w:val="28"/>
          <w:szCs w:val="28"/>
          <w:lang w:eastAsia="ar-SA"/>
        </w:rPr>
      </w:pPr>
    </w:p>
    <w:sectPr w:rsidR="00C339CE" w:rsidRPr="00E645B2" w:rsidSect="006172DF">
      <w:headerReference w:type="even" r:id="rId53"/>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13" w:rsidRDefault="00F00813" w:rsidP="00A16DB7">
      <w:pPr>
        <w:spacing w:after="0" w:line="240" w:lineRule="auto"/>
      </w:pPr>
      <w:r>
        <w:separator/>
      </w:r>
    </w:p>
  </w:endnote>
  <w:endnote w:type="continuationSeparator" w:id="0">
    <w:p w:rsidR="00F00813" w:rsidRDefault="00F0081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13" w:rsidRDefault="00F00813" w:rsidP="00A16DB7">
      <w:pPr>
        <w:spacing w:after="0" w:line="240" w:lineRule="auto"/>
      </w:pPr>
      <w:r>
        <w:separator/>
      </w:r>
    </w:p>
  </w:footnote>
  <w:footnote w:type="continuationSeparator" w:id="0">
    <w:p w:rsidR="00F00813" w:rsidRDefault="00F0081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21662"/>
      <w:docPartObj>
        <w:docPartGallery w:val="Page Numbers (Top of Page)"/>
        <w:docPartUnique/>
      </w:docPartObj>
    </w:sdtPr>
    <w:sdtEndPr/>
    <w:sdtContent>
      <w:p w:rsidR="00154DA1" w:rsidRDefault="00154DA1">
        <w:pPr>
          <w:pStyle w:val="a5"/>
          <w:jc w:val="center"/>
        </w:pPr>
        <w:r>
          <w:fldChar w:fldCharType="begin"/>
        </w:r>
        <w:r>
          <w:instrText>PAGE   \* MERGEFORMAT</w:instrText>
        </w:r>
        <w:r>
          <w:fldChar w:fldCharType="separate"/>
        </w:r>
        <w:r w:rsidR="00991C3A">
          <w:rPr>
            <w:noProof/>
          </w:rPr>
          <w:t>2</w:t>
        </w:r>
        <w:r>
          <w:fldChar w:fldCharType="end"/>
        </w:r>
      </w:p>
    </w:sdtContent>
  </w:sdt>
  <w:p w:rsidR="00154DA1" w:rsidRDefault="00154D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1" w:rsidRDefault="00154DA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54DA1" w:rsidRDefault="00154D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154DA1" w:rsidRDefault="00154DA1" w:rsidP="00D42E10">
        <w:pPr>
          <w:pStyle w:val="a5"/>
          <w:jc w:val="center"/>
        </w:pPr>
        <w:r>
          <w:fldChar w:fldCharType="begin"/>
        </w:r>
        <w:r>
          <w:instrText xml:space="preserve"> PAGE   \* MERGEFORMAT </w:instrText>
        </w:r>
        <w:r>
          <w:fldChar w:fldCharType="separate"/>
        </w:r>
        <w:r w:rsidR="001F451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6622"/>
    <w:rsid w:val="0003083A"/>
    <w:rsid w:val="00033BCA"/>
    <w:rsid w:val="000364D2"/>
    <w:rsid w:val="00037CEC"/>
    <w:rsid w:val="00044060"/>
    <w:rsid w:val="00047DBD"/>
    <w:rsid w:val="00051A68"/>
    <w:rsid w:val="00053B51"/>
    <w:rsid w:val="00055B46"/>
    <w:rsid w:val="00057FD7"/>
    <w:rsid w:val="00060156"/>
    <w:rsid w:val="00066201"/>
    <w:rsid w:val="00073640"/>
    <w:rsid w:val="00080102"/>
    <w:rsid w:val="00080D9A"/>
    <w:rsid w:val="00084573"/>
    <w:rsid w:val="00092E92"/>
    <w:rsid w:val="00094CD1"/>
    <w:rsid w:val="00097F89"/>
    <w:rsid w:val="000A0936"/>
    <w:rsid w:val="000A2190"/>
    <w:rsid w:val="000A3657"/>
    <w:rsid w:val="000A7215"/>
    <w:rsid w:val="000A7481"/>
    <w:rsid w:val="000B01A8"/>
    <w:rsid w:val="000B0CB5"/>
    <w:rsid w:val="000B1EB9"/>
    <w:rsid w:val="000B2491"/>
    <w:rsid w:val="000C103D"/>
    <w:rsid w:val="000C11F7"/>
    <w:rsid w:val="000C41AB"/>
    <w:rsid w:val="000D16AE"/>
    <w:rsid w:val="000D16F3"/>
    <w:rsid w:val="000D436F"/>
    <w:rsid w:val="000D538E"/>
    <w:rsid w:val="000D5436"/>
    <w:rsid w:val="000D635F"/>
    <w:rsid w:val="000E04B2"/>
    <w:rsid w:val="000E34D9"/>
    <w:rsid w:val="000E479F"/>
    <w:rsid w:val="000F21EB"/>
    <w:rsid w:val="000F75FB"/>
    <w:rsid w:val="000F7E9B"/>
    <w:rsid w:val="001002D3"/>
    <w:rsid w:val="00100E4C"/>
    <w:rsid w:val="00102CE5"/>
    <w:rsid w:val="00103418"/>
    <w:rsid w:val="00104F41"/>
    <w:rsid w:val="00107406"/>
    <w:rsid w:val="00111952"/>
    <w:rsid w:val="001171E8"/>
    <w:rsid w:val="00126FEC"/>
    <w:rsid w:val="00131AD8"/>
    <w:rsid w:val="001326A5"/>
    <w:rsid w:val="001353C3"/>
    <w:rsid w:val="0013559E"/>
    <w:rsid w:val="00137408"/>
    <w:rsid w:val="00144D95"/>
    <w:rsid w:val="001455DE"/>
    <w:rsid w:val="00146122"/>
    <w:rsid w:val="00154DA1"/>
    <w:rsid w:val="00155599"/>
    <w:rsid w:val="00157502"/>
    <w:rsid w:val="00160E0D"/>
    <w:rsid w:val="001618C8"/>
    <w:rsid w:val="001625CA"/>
    <w:rsid w:val="0017013A"/>
    <w:rsid w:val="00171DBC"/>
    <w:rsid w:val="0017448A"/>
    <w:rsid w:val="00176810"/>
    <w:rsid w:val="001817E4"/>
    <w:rsid w:val="00181895"/>
    <w:rsid w:val="00183DEB"/>
    <w:rsid w:val="001842DC"/>
    <w:rsid w:val="00184841"/>
    <w:rsid w:val="00186F4E"/>
    <w:rsid w:val="001902E7"/>
    <w:rsid w:val="0019154E"/>
    <w:rsid w:val="00193796"/>
    <w:rsid w:val="00195D6C"/>
    <w:rsid w:val="001A64AF"/>
    <w:rsid w:val="001A7084"/>
    <w:rsid w:val="001A70A9"/>
    <w:rsid w:val="001B0D40"/>
    <w:rsid w:val="001B18DA"/>
    <w:rsid w:val="001B4E66"/>
    <w:rsid w:val="001B5343"/>
    <w:rsid w:val="001B5577"/>
    <w:rsid w:val="001C044C"/>
    <w:rsid w:val="001C157C"/>
    <w:rsid w:val="001C5798"/>
    <w:rsid w:val="001D4DB5"/>
    <w:rsid w:val="001E1EBE"/>
    <w:rsid w:val="001E6F03"/>
    <w:rsid w:val="001E77F3"/>
    <w:rsid w:val="001F34F0"/>
    <w:rsid w:val="001F3FFC"/>
    <w:rsid w:val="001F4511"/>
    <w:rsid w:val="001F70AC"/>
    <w:rsid w:val="00201697"/>
    <w:rsid w:val="00201C15"/>
    <w:rsid w:val="00204B30"/>
    <w:rsid w:val="00205590"/>
    <w:rsid w:val="00205D21"/>
    <w:rsid w:val="00213C11"/>
    <w:rsid w:val="0021548D"/>
    <w:rsid w:val="00215BAE"/>
    <w:rsid w:val="002164C2"/>
    <w:rsid w:val="00216E6A"/>
    <w:rsid w:val="0022176F"/>
    <w:rsid w:val="00221B33"/>
    <w:rsid w:val="00222280"/>
    <w:rsid w:val="002226EB"/>
    <w:rsid w:val="00223890"/>
    <w:rsid w:val="00223E3A"/>
    <w:rsid w:val="002245B5"/>
    <w:rsid w:val="00225AF9"/>
    <w:rsid w:val="00235632"/>
    <w:rsid w:val="0024428F"/>
    <w:rsid w:val="002445E0"/>
    <w:rsid w:val="00250016"/>
    <w:rsid w:val="0025281A"/>
    <w:rsid w:val="00256417"/>
    <w:rsid w:val="0026174F"/>
    <w:rsid w:val="00262AB2"/>
    <w:rsid w:val="00267EE1"/>
    <w:rsid w:val="00271760"/>
    <w:rsid w:val="00272419"/>
    <w:rsid w:val="002724E5"/>
    <w:rsid w:val="00273748"/>
    <w:rsid w:val="002756EC"/>
    <w:rsid w:val="00275B30"/>
    <w:rsid w:val="00276EE3"/>
    <w:rsid w:val="00285E3B"/>
    <w:rsid w:val="002918F9"/>
    <w:rsid w:val="002A6631"/>
    <w:rsid w:val="002B5B73"/>
    <w:rsid w:val="002B6AA0"/>
    <w:rsid w:val="002C12E5"/>
    <w:rsid w:val="002C5F55"/>
    <w:rsid w:val="002C7020"/>
    <w:rsid w:val="002C7320"/>
    <w:rsid w:val="002C7607"/>
    <w:rsid w:val="002D2E02"/>
    <w:rsid w:val="002D4327"/>
    <w:rsid w:val="002D4FCF"/>
    <w:rsid w:val="002D56C7"/>
    <w:rsid w:val="002E0119"/>
    <w:rsid w:val="002E51C4"/>
    <w:rsid w:val="002E5E9F"/>
    <w:rsid w:val="002F155A"/>
    <w:rsid w:val="002F275C"/>
    <w:rsid w:val="002F3A65"/>
    <w:rsid w:val="00303F10"/>
    <w:rsid w:val="0031659F"/>
    <w:rsid w:val="00321018"/>
    <w:rsid w:val="003222C0"/>
    <w:rsid w:val="0033105C"/>
    <w:rsid w:val="00332D43"/>
    <w:rsid w:val="003334A6"/>
    <w:rsid w:val="00344BA2"/>
    <w:rsid w:val="003507FD"/>
    <w:rsid w:val="00351D39"/>
    <w:rsid w:val="00353A57"/>
    <w:rsid w:val="003575FC"/>
    <w:rsid w:val="0037554E"/>
    <w:rsid w:val="003755ED"/>
    <w:rsid w:val="00381F45"/>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1258"/>
    <w:rsid w:val="003E337D"/>
    <w:rsid w:val="003E5C86"/>
    <w:rsid w:val="003E6A34"/>
    <w:rsid w:val="003E7891"/>
    <w:rsid w:val="003F0119"/>
    <w:rsid w:val="00401D49"/>
    <w:rsid w:val="00407EC9"/>
    <w:rsid w:val="0041109C"/>
    <w:rsid w:val="00411410"/>
    <w:rsid w:val="00414EA1"/>
    <w:rsid w:val="00425A02"/>
    <w:rsid w:val="004302AD"/>
    <w:rsid w:val="00436D27"/>
    <w:rsid w:val="004376DA"/>
    <w:rsid w:val="00437BFB"/>
    <w:rsid w:val="00441BD5"/>
    <w:rsid w:val="00441C7C"/>
    <w:rsid w:val="00445D2E"/>
    <w:rsid w:val="00450C70"/>
    <w:rsid w:val="00452468"/>
    <w:rsid w:val="0045279B"/>
    <w:rsid w:val="00452AFB"/>
    <w:rsid w:val="0045367C"/>
    <w:rsid w:val="0045690F"/>
    <w:rsid w:val="00465C5A"/>
    <w:rsid w:val="00466813"/>
    <w:rsid w:val="00466CF5"/>
    <w:rsid w:val="00475E69"/>
    <w:rsid w:val="00477400"/>
    <w:rsid w:val="00485629"/>
    <w:rsid w:val="00486B0C"/>
    <w:rsid w:val="00487468"/>
    <w:rsid w:val="00491B12"/>
    <w:rsid w:val="004929A0"/>
    <w:rsid w:val="0049365F"/>
    <w:rsid w:val="004950D5"/>
    <w:rsid w:val="004968A7"/>
    <w:rsid w:val="004A0147"/>
    <w:rsid w:val="004A4837"/>
    <w:rsid w:val="004A5565"/>
    <w:rsid w:val="004B42AB"/>
    <w:rsid w:val="004C18A0"/>
    <w:rsid w:val="004E0507"/>
    <w:rsid w:val="004E7589"/>
    <w:rsid w:val="004F6C74"/>
    <w:rsid w:val="00502A0A"/>
    <w:rsid w:val="00504420"/>
    <w:rsid w:val="00504F80"/>
    <w:rsid w:val="005061CC"/>
    <w:rsid w:val="0051102D"/>
    <w:rsid w:val="00511602"/>
    <w:rsid w:val="00511FAB"/>
    <w:rsid w:val="00512CAC"/>
    <w:rsid w:val="00516104"/>
    <w:rsid w:val="00523E0C"/>
    <w:rsid w:val="0052514C"/>
    <w:rsid w:val="005257EE"/>
    <w:rsid w:val="00533AA1"/>
    <w:rsid w:val="00534C1D"/>
    <w:rsid w:val="00535D31"/>
    <w:rsid w:val="005372E4"/>
    <w:rsid w:val="005402BF"/>
    <w:rsid w:val="00545143"/>
    <w:rsid w:val="005504F4"/>
    <w:rsid w:val="0055145D"/>
    <w:rsid w:val="00553B42"/>
    <w:rsid w:val="005571F2"/>
    <w:rsid w:val="00560FCF"/>
    <w:rsid w:val="00562386"/>
    <w:rsid w:val="00564607"/>
    <w:rsid w:val="00572393"/>
    <w:rsid w:val="00573504"/>
    <w:rsid w:val="00574538"/>
    <w:rsid w:val="005760A3"/>
    <w:rsid w:val="00580C36"/>
    <w:rsid w:val="005866ED"/>
    <w:rsid w:val="0058757E"/>
    <w:rsid w:val="00595166"/>
    <w:rsid w:val="005A1E45"/>
    <w:rsid w:val="005A24EB"/>
    <w:rsid w:val="005A2638"/>
    <w:rsid w:val="005A3FA4"/>
    <w:rsid w:val="005A669A"/>
    <w:rsid w:val="005A7A54"/>
    <w:rsid w:val="005B3DD2"/>
    <w:rsid w:val="005B5A60"/>
    <w:rsid w:val="005B7AF5"/>
    <w:rsid w:val="005C4750"/>
    <w:rsid w:val="005D0AA6"/>
    <w:rsid w:val="005D2BC5"/>
    <w:rsid w:val="005E66EE"/>
    <w:rsid w:val="005E7B25"/>
    <w:rsid w:val="005F1F71"/>
    <w:rsid w:val="005F4125"/>
    <w:rsid w:val="006051DE"/>
    <w:rsid w:val="006060B0"/>
    <w:rsid w:val="006062AB"/>
    <w:rsid w:val="0061294B"/>
    <w:rsid w:val="00613902"/>
    <w:rsid w:val="006172DF"/>
    <w:rsid w:val="0062157D"/>
    <w:rsid w:val="006325C7"/>
    <w:rsid w:val="00634611"/>
    <w:rsid w:val="00643060"/>
    <w:rsid w:val="006458FF"/>
    <w:rsid w:val="006508CD"/>
    <w:rsid w:val="0065382A"/>
    <w:rsid w:val="0066077E"/>
    <w:rsid w:val="006652E8"/>
    <w:rsid w:val="00674431"/>
    <w:rsid w:val="0067465B"/>
    <w:rsid w:val="00675AD3"/>
    <w:rsid w:val="00677491"/>
    <w:rsid w:val="00685027"/>
    <w:rsid w:val="006A6B2A"/>
    <w:rsid w:val="006B0F41"/>
    <w:rsid w:val="006B6FDD"/>
    <w:rsid w:val="006B7462"/>
    <w:rsid w:val="006C091E"/>
    <w:rsid w:val="006C0DFA"/>
    <w:rsid w:val="006C7DB2"/>
    <w:rsid w:val="006C7E54"/>
    <w:rsid w:val="006D2088"/>
    <w:rsid w:val="006E2AE2"/>
    <w:rsid w:val="006E2E3A"/>
    <w:rsid w:val="006E5E97"/>
    <w:rsid w:val="006E67B2"/>
    <w:rsid w:val="006E7106"/>
    <w:rsid w:val="006F0858"/>
    <w:rsid w:val="006F2C69"/>
    <w:rsid w:val="006F4F63"/>
    <w:rsid w:val="006F5263"/>
    <w:rsid w:val="0070060E"/>
    <w:rsid w:val="00701164"/>
    <w:rsid w:val="007051C7"/>
    <w:rsid w:val="0070650B"/>
    <w:rsid w:val="00711E52"/>
    <w:rsid w:val="0072388D"/>
    <w:rsid w:val="0073324F"/>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56C3"/>
    <w:rsid w:val="007A1EA4"/>
    <w:rsid w:val="007A41DF"/>
    <w:rsid w:val="007A6AB0"/>
    <w:rsid w:val="007B0631"/>
    <w:rsid w:val="007B2001"/>
    <w:rsid w:val="007B31A5"/>
    <w:rsid w:val="007B479D"/>
    <w:rsid w:val="007B562A"/>
    <w:rsid w:val="007B783E"/>
    <w:rsid w:val="007C0C41"/>
    <w:rsid w:val="007C3D5A"/>
    <w:rsid w:val="007D4C2A"/>
    <w:rsid w:val="007E091C"/>
    <w:rsid w:val="007E1303"/>
    <w:rsid w:val="007E3751"/>
    <w:rsid w:val="007E4BE9"/>
    <w:rsid w:val="007E5D11"/>
    <w:rsid w:val="007E60D5"/>
    <w:rsid w:val="007E65BD"/>
    <w:rsid w:val="007F289A"/>
    <w:rsid w:val="007F655D"/>
    <w:rsid w:val="00805414"/>
    <w:rsid w:val="00805BC6"/>
    <w:rsid w:val="00805DD1"/>
    <w:rsid w:val="00816FF3"/>
    <w:rsid w:val="00821F5D"/>
    <w:rsid w:val="00825526"/>
    <w:rsid w:val="00826295"/>
    <w:rsid w:val="008267C1"/>
    <w:rsid w:val="00834BB5"/>
    <w:rsid w:val="0084001F"/>
    <w:rsid w:val="008448C5"/>
    <w:rsid w:val="0085346E"/>
    <w:rsid w:val="00856802"/>
    <w:rsid w:val="00860D52"/>
    <w:rsid w:val="008662F2"/>
    <w:rsid w:val="008665C4"/>
    <w:rsid w:val="00876ED7"/>
    <w:rsid w:val="008804FA"/>
    <w:rsid w:val="00885420"/>
    <w:rsid w:val="00885899"/>
    <w:rsid w:val="00890DAE"/>
    <w:rsid w:val="008B0A37"/>
    <w:rsid w:val="008B19D0"/>
    <w:rsid w:val="008C1411"/>
    <w:rsid w:val="008C1E1A"/>
    <w:rsid w:val="008C5F87"/>
    <w:rsid w:val="008C6127"/>
    <w:rsid w:val="008C6649"/>
    <w:rsid w:val="008C77E6"/>
    <w:rsid w:val="008D1CDB"/>
    <w:rsid w:val="008D39F5"/>
    <w:rsid w:val="008D3AE9"/>
    <w:rsid w:val="008D7864"/>
    <w:rsid w:val="008F5332"/>
    <w:rsid w:val="008F574A"/>
    <w:rsid w:val="008F691A"/>
    <w:rsid w:val="00903283"/>
    <w:rsid w:val="00904E72"/>
    <w:rsid w:val="0091122E"/>
    <w:rsid w:val="009122F3"/>
    <w:rsid w:val="009147E1"/>
    <w:rsid w:val="0091488B"/>
    <w:rsid w:val="0091790E"/>
    <w:rsid w:val="00917CC7"/>
    <w:rsid w:val="00922B51"/>
    <w:rsid w:val="00925681"/>
    <w:rsid w:val="009258F9"/>
    <w:rsid w:val="00931726"/>
    <w:rsid w:val="00932FE3"/>
    <w:rsid w:val="009402DF"/>
    <w:rsid w:val="00942578"/>
    <w:rsid w:val="0095006B"/>
    <w:rsid w:val="00951DB8"/>
    <w:rsid w:val="00957935"/>
    <w:rsid w:val="009636DE"/>
    <w:rsid w:val="00967587"/>
    <w:rsid w:val="00973890"/>
    <w:rsid w:val="00973EC4"/>
    <w:rsid w:val="009832E6"/>
    <w:rsid w:val="00984E84"/>
    <w:rsid w:val="00991C3A"/>
    <w:rsid w:val="00991D34"/>
    <w:rsid w:val="009A2C12"/>
    <w:rsid w:val="009B1B53"/>
    <w:rsid w:val="009B4DFF"/>
    <w:rsid w:val="009C367B"/>
    <w:rsid w:val="009C683E"/>
    <w:rsid w:val="009D0F96"/>
    <w:rsid w:val="009D1756"/>
    <w:rsid w:val="009D4479"/>
    <w:rsid w:val="009D5F36"/>
    <w:rsid w:val="009E4FA1"/>
    <w:rsid w:val="009E7DC5"/>
    <w:rsid w:val="009F07E7"/>
    <w:rsid w:val="009F07F0"/>
    <w:rsid w:val="009F547B"/>
    <w:rsid w:val="00A0220E"/>
    <w:rsid w:val="00A0475A"/>
    <w:rsid w:val="00A05F3B"/>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50C5"/>
    <w:rsid w:val="00A878A8"/>
    <w:rsid w:val="00A91965"/>
    <w:rsid w:val="00A94105"/>
    <w:rsid w:val="00A944C4"/>
    <w:rsid w:val="00A94810"/>
    <w:rsid w:val="00A9564F"/>
    <w:rsid w:val="00AA0710"/>
    <w:rsid w:val="00AA45F9"/>
    <w:rsid w:val="00AA6C87"/>
    <w:rsid w:val="00AB2BBC"/>
    <w:rsid w:val="00AB30B6"/>
    <w:rsid w:val="00AB56B7"/>
    <w:rsid w:val="00AC0FF2"/>
    <w:rsid w:val="00AC3442"/>
    <w:rsid w:val="00AC589E"/>
    <w:rsid w:val="00AD0810"/>
    <w:rsid w:val="00AD28A0"/>
    <w:rsid w:val="00AD4676"/>
    <w:rsid w:val="00AD76D1"/>
    <w:rsid w:val="00AE002C"/>
    <w:rsid w:val="00AE0D4E"/>
    <w:rsid w:val="00AE18D7"/>
    <w:rsid w:val="00AE1D12"/>
    <w:rsid w:val="00AE294A"/>
    <w:rsid w:val="00AF01C8"/>
    <w:rsid w:val="00AF57C5"/>
    <w:rsid w:val="00B03592"/>
    <w:rsid w:val="00B046E0"/>
    <w:rsid w:val="00B050DB"/>
    <w:rsid w:val="00B17BF0"/>
    <w:rsid w:val="00B2318E"/>
    <w:rsid w:val="00B264B7"/>
    <w:rsid w:val="00B276DB"/>
    <w:rsid w:val="00B310FA"/>
    <w:rsid w:val="00B317CA"/>
    <w:rsid w:val="00B32E18"/>
    <w:rsid w:val="00B35483"/>
    <w:rsid w:val="00B51262"/>
    <w:rsid w:val="00B52BF2"/>
    <w:rsid w:val="00B547EE"/>
    <w:rsid w:val="00B55F3C"/>
    <w:rsid w:val="00B6019A"/>
    <w:rsid w:val="00B62EFC"/>
    <w:rsid w:val="00B6526E"/>
    <w:rsid w:val="00B66526"/>
    <w:rsid w:val="00B67711"/>
    <w:rsid w:val="00B747ED"/>
    <w:rsid w:val="00B77CD1"/>
    <w:rsid w:val="00B8123E"/>
    <w:rsid w:val="00B82759"/>
    <w:rsid w:val="00B8504E"/>
    <w:rsid w:val="00B86CBF"/>
    <w:rsid w:val="00B94799"/>
    <w:rsid w:val="00B97D3F"/>
    <w:rsid w:val="00BA0744"/>
    <w:rsid w:val="00BB259C"/>
    <w:rsid w:val="00BB5CC9"/>
    <w:rsid w:val="00BD42AE"/>
    <w:rsid w:val="00BD74F9"/>
    <w:rsid w:val="00BE104D"/>
    <w:rsid w:val="00BE1054"/>
    <w:rsid w:val="00BE69F7"/>
    <w:rsid w:val="00BF72B2"/>
    <w:rsid w:val="00C07E34"/>
    <w:rsid w:val="00C10A3A"/>
    <w:rsid w:val="00C2597B"/>
    <w:rsid w:val="00C27248"/>
    <w:rsid w:val="00C3074A"/>
    <w:rsid w:val="00C31496"/>
    <w:rsid w:val="00C339CE"/>
    <w:rsid w:val="00C36CBC"/>
    <w:rsid w:val="00C36EC0"/>
    <w:rsid w:val="00C46174"/>
    <w:rsid w:val="00C55FC0"/>
    <w:rsid w:val="00C5699D"/>
    <w:rsid w:val="00C600F8"/>
    <w:rsid w:val="00C615CF"/>
    <w:rsid w:val="00C62650"/>
    <w:rsid w:val="00C66FD6"/>
    <w:rsid w:val="00C82DEF"/>
    <w:rsid w:val="00C82E16"/>
    <w:rsid w:val="00C878CB"/>
    <w:rsid w:val="00C947A8"/>
    <w:rsid w:val="00C9718D"/>
    <w:rsid w:val="00CA0F13"/>
    <w:rsid w:val="00CA40F5"/>
    <w:rsid w:val="00CA486C"/>
    <w:rsid w:val="00CA73F7"/>
    <w:rsid w:val="00CB1442"/>
    <w:rsid w:val="00CC4CCB"/>
    <w:rsid w:val="00CD1BE9"/>
    <w:rsid w:val="00CD1EDA"/>
    <w:rsid w:val="00CD37AE"/>
    <w:rsid w:val="00CD7CE6"/>
    <w:rsid w:val="00CE392F"/>
    <w:rsid w:val="00CE3EA1"/>
    <w:rsid w:val="00CE3F58"/>
    <w:rsid w:val="00CE4262"/>
    <w:rsid w:val="00CF2354"/>
    <w:rsid w:val="00CF383F"/>
    <w:rsid w:val="00CF3CC1"/>
    <w:rsid w:val="00CF6055"/>
    <w:rsid w:val="00CF7AC0"/>
    <w:rsid w:val="00D011CE"/>
    <w:rsid w:val="00D012DC"/>
    <w:rsid w:val="00D01AED"/>
    <w:rsid w:val="00D031F3"/>
    <w:rsid w:val="00D03907"/>
    <w:rsid w:val="00D05804"/>
    <w:rsid w:val="00D061EE"/>
    <w:rsid w:val="00D07A01"/>
    <w:rsid w:val="00D10373"/>
    <w:rsid w:val="00D1401E"/>
    <w:rsid w:val="00D1414F"/>
    <w:rsid w:val="00D16FC0"/>
    <w:rsid w:val="00D17959"/>
    <w:rsid w:val="00D241CB"/>
    <w:rsid w:val="00D30F14"/>
    <w:rsid w:val="00D34D43"/>
    <w:rsid w:val="00D42E10"/>
    <w:rsid w:val="00D439C4"/>
    <w:rsid w:val="00D51BB7"/>
    <w:rsid w:val="00D60906"/>
    <w:rsid w:val="00D60A73"/>
    <w:rsid w:val="00D65942"/>
    <w:rsid w:val="00D665CF"/>
    <w:rsid w:val="00D66703"/>
    <w:rsid w:val="00D700A8"/>
    <w:rsid w:val="00D73A11"/>
    <w:rsid w:val="00D74FFC"/>
    <w:rsid w:val="00D759A9"/>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071A"/>
    <w:rsid w:val="00DD416B"/>
    <w:rsid w:val="00DD6C04"/>
    <w:rsid w:val="00DE0086"/>
    <w:rsid w:val="00DE12E4"/>
    <w:rsid w:val="00DE54CE"/>
    <w:rsid w:val="00DF09FB"/>
    <w:rsid w:val="00DF350E"/>
    <w:rsid w:val="00DF39E9"/>
    <w:rsid w:val="00DF3C76"/>
    <w:rsid w:val="00DF4ACF"/>
    <w:rsid w:val="00DF649A"/>
    <w:rsid w:val="00E01230"/>
    <w:rsid w:val="00E028B4"/>
    <w:rsid w:val="00E06935"/>
    <w:rsid w:val="00E13F6E"/>
    <w:rsid w:val="00E14C74"/>
    <w:rsid w:val="00E20D23"/>
    <w:rsid w:val="00E22F60"/>
    <w:rsid w:val="00E406BB"/>
    <w:rsid w:val="00E41BF9"/>
    <w:rsid w:val="00E429E4"/>
    <w:rsid w:val="00E478F3"/>
    <w:rsid w:val="00E5134A"/>
    <w:rsid w:val="00E532D1"/>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60D1"/>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D7DAE"/>
    <w:rsid w:val="00EE0511"/>
    <w:rsid w:val="00EE16C5"/>
    <w:rsid w:val="00EE2ABD"/>
    <w:rsid w:val="00EF2EF5"/>
    <w:rsid w:val="00EF724C"/>
    <w:rsid w:val="00EF7EF9"/>
    <w:rsid w:val="00F00007"/>
    <w:rsid w:val="00F00813"/>
    <w:rsid w:val="00F02DE9"/>
    <w:rsid w:val="00F038AD"/>
    <w:rsid w:val="00F067B1"/>
    <w:rsid w:val="00F12FCF"/>
    <w:rsid w:val="00F138B5"/>
    <w:rsid w:val="00F21707"/>
    <w:rsid w:val="00F275ED"/>
    <w:rsid w:val="00F27A6F"/>
    <w:rsid w:val="00F32D85"/>
    <w:rsid w:val="00F32DC0"/>
    <w:rsid w:val="00F3418C"/>
    <w:rsid w:val="00F44C26"/>
    <w:rsid w:val="00F46571"/>
    <w:rsid w:val="00F4780A"/>
    <w:rsid w:val="00F51E06"/>
    <w:rsid w:val="00F612A7"/>
    <w:rsid w:val="00F62258"/>
    <w:rsid w:val="00F66335"/>
    <w:rsid w:val="00F67447"/>
    <w:rsid w:val="00F67730"/>
    <w:rsid w:val="00F72896"/>
    <w:rsid w:val="00F77F0D"/>
    <w:rsid w:val="00F81AAF"/>
    <w:rsid w:val="00F83B2B"/>
    <w:rsid w:val="00F85454"/>
    <w:rsid w:val="00F8597B"/>
    <w:rsid w:val="00F91FE3"/>
    <w:rsid w:val="00F94FBD"/>
    <w:rsid w:val="00FA0B40"/>
    <w:rsid w:val="00FB4F5A"/>
    <w:rsid w:val="00FB6600"/>
    <w:rsid w:val="00FC0375"/>
    <w:rsid w:val="00FC31E0"/>
    <w:rsid w:val="00FC3354"/>
    <w:rsid w:val="00FC6973"/>
    <w:rsid w:val="00FD2E3E"/>
    <w:rsid w:val="00FE1B61"/>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rsid w:val="00154D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70">
    <w:name w:val="Заголовок 7 Знак"/>
    <w:basedOn w:val="a0"/>
    <w:link w:val="7"/>
    <w:uiPriority w:val="9"/>
    <w:semiHidden/>
    <w:rsid w:val="00154DA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rsid w:val="00154D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70">
    <w:name w:val="Заголовок 7 Знак"/>
    <w:basedOn w:val="a0"/>
    <w:link w:val="7"/>
    <w:uiPriority w:val="9"/>
    <w:semiHidden/>
    <w:rsid w:val="00154DA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29520">
      <w:bodyDiv w:val="1"/>
      <w:marLeft w:val="0"/>
      <w:marRight w:val="0"/>
      <w:marTop w:val="0"/>
      <w:marBottom w:val="0"/>
      <w:divBdr>
        <w:top w:val="none" w:sz="0" w:space="0" w:color="auto"/>
        <w:left w:val="none" w:sz="0" w:space="0" w:color="auto"/>
        <w:bottom w:val="none" w:sz="0" w:space="0" w:color="auto"/>
        <w:right w:val="none" w:sz="0" w:space="0" w:color="auto"/>
      </w:divBdr>
    </w:div>
    <w:div w:id="19721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andex.ru/clck/jsredir?bu=3296&amp;from=www.yandex.ru%3Bsearch%2F%3Bweb%3B%3B&amp;text=&amp;etext=1955.euCuhiRghB4NjNdxSPQMcNQCAYLJkVNb51muKo1ueYdBG3DOX8Db57EYZyMY_5a4.e084e38b2ef9602644002c9e07d73e388a8bcfa4&amp;uuid=&amp;state=PEtFfuTeVD4jaxywoSUvtB2i7c0_vxGdh55VB9hR14QS1N0NrQgnV16vRuzYFaOEW3sS9ktRehPKDql5OZdKceDYy1u3Idag1m9Srfh4Wb4NzXXppPuI_mSwdc4bxh8mIQVfXDfByB4,&amp;&amp;cst=AiuY0DBWFJ5Hyx_fyvalFLCM_JwA7f5KketQyHwDOWNYB5BaPk7CswKzWhMeUatuCTe8I5Nf7y2BKVhJ8p8csefonEbWP3a4sVTYVtqLc7OPzi9UQVP04j_4I-YTfkPx_BC_ylQYGpJz6dXz4Z6iMCs8fCMYZ-p69C_QVIKD2DvpYsT1kL5lvP3N4FNpnkGVEUSzGWU7cea7RX8LZRSdRXH0mo1IUlycZ6PJJJe-SA1eZCHFN297aUMpO4fHtmxo-tCjCe525AZXl6R_6815jgptcKQKbF0nSfe-PLVQoJKz-6VCk_SRIdF_klfcB1FZOQKwMn2WHUjdEU9Q8h_x8HmN2ABtz4LBlmVG78kq171j1XBocbf_VocfRs1ZlnrxTs3LodZ__6baSkIx88j5ZANujezsqViKl5hj9UOfGCIby2UId7nLthRLJVmImhTLxVHvPoIwaWC3nXdIPMwb3vw7B05ZvF-m-rc3msGGVx-71f3evS0x1zbXlCDXt2GT9l3LL-DBC3j7NE-o1NEAsHKbVhuQKj63uMXLmMoYKvgND6I8RoEiiVVN4ZmkV1CJmQm4rmCw9dUKAUvGsGZdPDMW-5a1mvrkx2ZsH_zmWR4,&amp;data=UlNrNmk5WktYejR0eWJFYk1LdmtxanRyN2JVSHFhZG93b095NW8zTWxqZ1JpckpHVW9zZkNkN3ZwREpRMzdkcTFUTVNuVk5BRk1kbWVEOWlWYi1Tb1YyOHlQTVhiWTRveUw0NHo2QUM4Rjgs&amp;sign=87840babd1cc2a83a255c7399af89902&amp;keyno=0&amp;b64e=2&amp;ref=orjY4mGPRjlSKyJlbRuxUg7kv3-HD3rXBde6r9T1920,&amp;l10n=ru&amp;cts=1540820505713" TargetMode="External"/><Relationship Id="rId18" Type="http://schemas.openxmlformats.org/officeDocument/2006/relationships/hyperlink" Target="garantF1://12024624.1111105"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1029192.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garantF1://12024624.3911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garantF1://12024624.1111108" TargetMode="External"/><Relationship Id="rId20" Type="http://schemas.openxmlformats.org/officeDocument/2006/relationships/hyperlink" Target="garantF1://12024624.111124"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4624.111147" TargetMode="External"/><Relationship Id="rId23" Type="http://schemas.openxmlformats.org/officeDocument/2006/relationships/hyperlink" Target="garantF1://12024624.11111016"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31527209.0"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garantf1://31527209.0/" TargetMode="External"/><Relationship Id="rId14" Type="http://schemas.openxmlformats.org/officeDocument/2006/relationships/hyperlink" Target="garantF1://12024624.1111108" TargetMode="External"/><Relationship Id="rId22" Type="http://schemas.openxmlformats.org/officeDocument/2006/relationships/hyperlink" Target="garantF1://12024624.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FCD2-7D87-4045-BF8B-2A5509A1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19267</Words>
  <Characters>109824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Лиля</cp:lastModifiedBy>
  <cp:revision>2</cp:revision>
  <cp:lastPrinted>2018-11-28T09:51:00Z</cp:lastPrinted>
  <dcterms:created xsi:type="dcterms:W3CDTF">2020-02-25T14:37:00Z</dcterms:created>
  <dcterms:modified xsi:type="dcterms:W3CDTF">2020-02-25T14:37:00Z</dcterms:modified>
</cp:coreProperties>
</file>