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52004C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E186D"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C66F4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Причин для неуплаты нет!</w:t>
      </w:r>
    </w:p>
    <w:p w:rsidR="00C249C1" w:rsidRPr="008A7968" w:rsidRDefault="00C249C1" w:rsidP="007C66F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фонд капитального ремонта многоквартирных домов Краснодарского края</w:t>
      </w:r>
      <w:r w:rsidR="00D80C52"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повторно</w:t>
      </w: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напоминает, что с 1 ноября 2014 года взнос на капитальный ремонт на территории Краснодарского края обязателен в соответствии с Жилищным кодексом Российской Федерации. Однако далеко не все собственники жилых и нежилых помещений в многоквартирных домах вносят соответствующую плату.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оплату взносов собственники мотивируют отсутствием заключенного договора на капитальный ремонт и не соответствующей действительности информации о собственнике помещения, ошибочно полагая что, если в квитанции на оплату другая фамилии, можно не платить.</w:t>
      </w:r>
    </w:p>
    <w:p w:rsidR="00C249C1" w:rsidRPr="008A7968" w:rsidRDefault="00C249C1" w:rsidP="00C24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</w:rPr>
        <w:t>Обязанность вносить взносы на капитальный ремонт распространяется на всех собственников помещений в многоквартирном доме – на собственников квартир и собственников нежилых помещений, на граждан, юридических лиц, на собственников муниципальных и государственных помещений. Взнос на капитальный ремонт включен в структуру платы за жилое помещение и коммунальные услуги (часть 2 статьи 154 ЖК). Такой взнос стал частью квартирной платы, его нельзя исключить</w:t>
      </w:r>
      <w:r w:rsidR="00D80C52"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 оплачивать не в полном размере.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181 Жилищного кодекса РФ собственники помещений в МКД, принявшие решение о формировании фонда капитального ремонта на счете регионального оператора, а также собственники помещений в МКД, не принявшие решение о способе формирования фонда капитального ремонта, в случае, предусмотренном ч. 7 ст. 170 Жилищного кодекса РФ, обязаны заключить с региональным оператором договор о формировании фонда капитального ремонта и об организации проведения капитального ремонта (далее – договор) в порядке, установленном статьей 445 Гражданского кодекса РФ, при этом уплата собственником помещения в МКД взноса на капитальный ремонт на счет регионального оператора после получения проекта такого договора считается его заключением. Для жителей Краснодарского края форма договора утверждена приказом департамента жилищно-коммунального хозяйства Краснодарского края от 27.05.2014 года, № 90. Проект договора 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 на</w:t>
      </w:r>
      <w:r w:rsidR="00FA7881" w:rsidRPr="008A7968">
        <w:rPr>
          <w:rFonts w:ascii="Times New Roman" w:eastAsia="Times New Roman" w:hAnsi="Times New Roman" w:cs="Times New Roman"/>
          <w:sz w:val="28"/>
          <w:szCs w:val="28"/>
        </w:rPr>
        <w:t xml:space="preserve"> главной странице официального сайта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оператора </w:t>
      </w:r>
      <w:hyperlink r:id="rId7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неточности в платежном документе (квитанции): неверные Ф.И.О., размер квадратуры помещения, находящегося в собственности, адрес места проживания собственника, не освобождает собственника от обязанности по уплате взноса на капитальный ремонт. В этом случае, собственнику необходимо обратиться с подтверждающими документами в территориальный отдел и написать по существующей форме заявление о внесении изменений данных по лицевому счету.</w:t>
      </w:r>
    </w:p>
    <w:p w:rsidR="00C249C1" w:rsidRPr="008A7968" w:rsidRDefault="00C249C1" w:rsidP="00C249C1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79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ч.ч.1, 3 </w:t>
      </w:r>
      <w:hyperlink r:id="rId8" w:history="1">
        <w:r w:rsidRPr="008A7968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ст. 158 ЖК РФ</w:t>
        </w:r>
      </w:hyperlink>
      <w:r w:rsidRPr="008A79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доле в праве общей собственности на это имущество путем внесения платы за содержание и ремонт жилого помещения и взносов на капитальный ремонт.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Взнос на капитальный ремонт – это обязанность собственников по содержанию общего имущества, а не добровольные пожертвования. Своевременная уплата взносов на капитальный ремонт – залог своевременного проведения капитального ремонта Вашего дома.</w:t>
      </w:r>
    </w:p>
    <w:p w:rsidR="00C249C1" w:rsidRPr="008A7968" w:rsidRDefault="00C249C1" w:rsidP="00C249C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Получить дополнительную информацию, задать интересующие вопросы собственники могут, обратившись к специалистам территориального отдела № 14 по муниципальным образованиям Новокубанский, Успенский, Отрадненский районы,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8A796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8A796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9" w:history="1">
        <w:r w:rsidRPr="008A7968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fond23-14@mail.ru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10" w:history="1">
        <w:r w:rsidRPr="008A79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www.kapremont23.ru</w:t>
        </w:r>
      </w:hyperlink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A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капремонт23.рф.</w:t>
      </w:r>
      <w:r w:rsidRPr="008A7968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p w:rsidR="00C249C1" w:rsidRPr="008A7968" w:rsidRDefault="00C249C1" w:rsidP="00C249C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0316" w:rsidRPr="008A7968" w:rsidRDefault="006A0316" w:rsidP="006A0316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A0316" w:rsidRPr="008A7968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83F"/>
    <w:multiLevelType w:val="hybridMultilevel"/>
    <w:tmpl w:val="564E4326"/>
    <w:lvl w:ilvl="0" w:tplc="AA621588">
      <w:start w:val="1"/>
      <w:numFmt w:val="decimal"/>
      <w:lvlText w:val="%1."/>
      <w:lvlJc w:val="left"/>
      <w:pPr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00393"/>
    <w:rsid w:val="0005425C"/>
    <w:rsid w:val="00060F52"/>
    <w:rsid w:val="00062948"/>
    <w:rsid w:val="00071EB2"/>
    <w:rsid w:val="00091A64"/>
    <w:rsid w:val="000B2F46"/>
    <w:rsid w:val="000B55E2"/>
    <w:rsid w:val="000C273A"/>
    <w:rsid w:val="000D1AC7"/>
    <w:rsid w:val="000F22C3"/>
    <w:rsid w:val="00105DE9"/>
    <w:rsid w:val="00114037"/>
    <w:rsid w:val="001236DE"/>
    <w:rsid w:val="00135463"/>
    <w:rsid w:val="00142236"/>
    <w:rsid w:val="001670D4"/>
    <w:rsid w:val="00177170"/>
    <w:rsid w:val="0017753D"/>
    <w:rsid w:val="00184C0A"/>
    <w:rsid w:val="001A359D"/>
    <w:rsid w:val="001A444F"/>
    <w:rsid w:val="001C3835"/>
    <w:rsid w:val="001F510E"/>
    <w:rsid w:val="001F6876"/>
    <w:rsid w:val="002245E6"/>
    <w:rsid w:val="00234C70"/>
    <w:rsid w:val="00247AC3"/>
    <w:rsid w:val="0029688B"/>
    <w:rsid w:val="002C61B2"/>
    <w:rsid w:val="002F1600"/>
    <w:rsid w:val="00303A98"/>
    <w:rsid w:val="00320142"/>
    <w:rsid w:val="00336749"/>
    <w:rsid w:val="0034136A"/>
    <w:rsid w:val="003A49E8"/>
    <w:rsid w:val="003B398D"/>
    <w:rsid w:val="003B431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D6403"/>
    <w:rsid w:val="004E5AFD"/>
    <w:rsid w:val="00503FD8"/>
    <w:rsid w:val="0052004C"/>
    <w:rsid w:val="00545145"/>
    <w:rsid w:val="005935CE"/>
    <w:rsid w:val="0059797F"/>
    <w:rsid w:val="005B3B3F"/>
    <w:rsid w:val="005D7AC4"/>
    <w:rsid w:val="0063305B"/>
    <w:rsid w:val="0066682D"/>
    <w:rsid w:val="00683B63"/>
    <w:rsid w:val="006860DD"/>
    <w:rsid w:val="006A0316"/>
    <w:rsid w:val="006D17D4"/>
    <w:rsid w:val="006D3ED2"/>
    <w:rsid w:val="006E0C78"/>
    <w:rsid w:val="006E186D"/>
    <w:rsid w:val="0070641A"/>
    <w:rsid w:val="007176C5"/>
    <w:rsid w:val="00722FB7"/>
    <w:rsid w:val="00737525"/>
    <w:rsid w:val="007909C2"/>
    <w:rsid w:val="007A2ECA"/>
    <w:rsid w:val="007B1E85"/>
    <w:rsid w:val="007B79E6"/>
    <w:rsid w:val="007C66F4"/>
    <w:rsid w:val="0080446C"/>
    <w:rsid w:val="008109CE"/>
    <w:rsid w:val="00813B5D"/>
    <w:rsid w:val="00815E97"/>
    <w:rsid w:val="00816C7F"/>
    <w:rsid w:val="00825EB4"/>
    <w:rsid w:val="00862C97"/>
    <w:rsid w:val="00867FC3"/>
    <w:rsid w:val="00872871"/>
    <w:rsid w:val="00892FD1"/>
    <w:rsid w:val="008950E4"/>
    <w:rsid w:val="008979B8"/>
    <w:rsid w:val="008A1333"/>
    <w:rsid w:val="008A7968"/>
    <w:rsid w:val="008F6635"/>
    <w:rsid w:val="009B1B14"/>
    <w:rsid w:val="009D4E01"/>
    <w:rsid w:val="00A00870"/>
    <w:rsid w:val="00A23CA6"/>
    <w:rsid w:val="00A66DEA"/>
    <w:rsid w:val="00A6704D"/>
    <w:rsid w:val="00A87781"/>
    <w:rsid w:val="00A919EB"/>
    <w:rsid w:val="00AD7CD7"/>
    <w:rsid w:val="00AE0A3F"/>
    <w:rsid w:val="00AE32F7"/>
    <w:rsid w:val="00AE3863"/>
    <w:rsid w:val="00B00A61"/>
    <w:rsid w:val="00B01B75"/>
    <w:rsid w:val="00B315D2"/>
    <w:rsid w:val="00B41496"/>
    <w:rsid w:val="00B813D9"/>
    <w:rsid w:val="00BA446D"/>
    <w:rsid w:val="00BA679C"/>
    <w:rsid w:val="00BC251A"/>
    <w:rsid w:val="00BF2B59"/>
    <w:rsid w:val="00BF727F"/>
    <w:rsid w:val="00C13506"/>
    <w:rsid w:val="00C202C7"/>
    <w:rsid w:val="00C249C1"/>
    <w:rsid w:val="00C41E69"/>
    <w:rsid w:val="00C929A9"/>
    <w:rsid w:val="00CB59A5"/>
    <w:rsid w:val="00CC1D24"/>
    <w:rsid w:val="00CF7843"/>
    <w:rsid w:val="00D01C09"/>
    <w:rsid w:val="00D711D7"/>
    <w:rsid w:val="00D80C52"/>
    <w:rsid w:val="00D97D83"/>
    <w:rsid w:val="00E02D79"/>
    <w:rsid w:val="00E30FB5"/>
    <w:rsid w:val="00E46DC9"/>
    <w:rsid w:val="00E511C3"/>
    <w:rsid w:val="00E53CEE"/>
    <w:rsid w:val="00E600F3"/>
    <w:rsid w:val="00E719D9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23C9E"/>
    <w:rsid w:val="00F37D30"/>
    <w:rsid w:val="00F46919"/>
    <w:rsid w:val="00F56EA3"/>
    <w:rsid w:val="00F712F8"/>
    <w:rsid w:val="00F87968"/>
    <w:rsid w:val="00F87D7B"/>
    <w:rsid w:val="00F94748"/>
    <w:rsid w:val="00FA7881"/>
    <w:rsid w:val="00FC465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  <w:style w:type="paragraph" w:styleId="aa">
    <w:name w:val="List Paragraph"/>
    <w:basedOn w:val="a"/>
    <w:uiPriority w:val="34"/>
    <w:qFormat/>
    <w:rsid w:val="00A87781"/>
    <w:pPr>
      <w:ind w:left="720"/>
      <w:contextualSpacing/>
    </w:pPr>
  </w:style>
  <w:style w:type="paragraph" w:customStyle="1" w:styleId="text">
    <w:name w:val="text"/>
    <w:basedOn w:val="a"/>
    <w:rsid w:val="001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158_%D0%96%D0%9A_%D0%A0%D0%A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23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premont2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23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822A-F5D7-4C3F-AEBB-F2725C76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2015-03-23T09:09:00Z</cp:lastPrinted>
  <dcterms:created xsi:type="dcterms:W3CDTF">2015-05-12T12:34:00Z</dcterms:created>
  <dcterms:modified xsi:type="dcterms:W3CDTF">2015-05-12T12:34:00Z</dcterms:modified>
</cp:coreProperties>
</file>