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D25D9D" w:rsidRPr="00D25D9D" w:rsidRDefault="00D25D9D" w:rsidP="00D25D9D">
      <w:pPr>
        <w:widowControl/>
        <w:ind w:firstLine="720"/>
        <w:jc w:val="both"/>
        <w:rPr>
          <w:sz w:val="24"/>
          <w:szCs w:val="24"/>
        </w:rPr>
      </w:pPr>
      <w:proofErr w:type="gramStart"/>
      <w:r w:rsidRPr="00D25D9D">
        <w:rPr>
          <w:sz w:val="24"/>
          <w:szCs w:val="24"/>
        </w:rPr>
        <w:t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2 полугодие 2021 года, распоряжением председателя Контрольно-счетной палаты муниципального образования Отрадненский район от 18 октября 2021 года № 19-р проведено контрольное мероприятие «Проверка целевого и эффективного использования бюджетных средств,  выделенных из краевого и местного бюджета в 2019 году на объект «Благоустройство</w:t>
      </w:r>
      <w:proofErr w:type="gramEnd"/>
      <w:r w:rsidRPr="00D25D9D">
        <w:rPr>
          <w:sz w:val="24"/>
          <w:szCs w:val="24"/>
        </w:rPr>
        <w:t xml:space="preserve"> общественной территории с видом разрешенного использования - отдых (рекреация) п. Урупский, в 20 метрах южнее многоквартирного дома по ул. Славы, 8»  в Благодарненском сельском поселении Отрадненского района».</w:t>
      </w:r>
    </w:p>
    <w:p w:rsidR="00D25D9D" w:rsidRPr="00D25D9D" w:rsidRDefault="00D25D9D" w:rsidP="00D25D9D">
      <w:pPr>
        <w:widowControl/>
        <w:ind w:firstLine="720"/>
        <w:jc w:val="both"/>
        <w:rPr>
          <w:sz w:val="24"/>
          <w:szCs w:val="24"/>
        </w:rPr>
      </w:pPr>
      <w:proofErr w:type="gramStart"/>
      <w:r w:rsidRPr="00D25D9D">
        <w:rPr>
          <w:sz w:val="24"/>
          <w:szCs w:val="24"/>
        </w:rPr>
        <w:t>В ходе проведения  проверки установлено следующее:</w:t>
      </w:r>
      <w:r w:rsidRPr="00D25D9D">
        <w:rPr>
          <w:sz w:val="24"/>
          <w:szCs w:val="24"/>
        </w:rPr>
        <w:tab/>
        <w:t>на выполнение работ по благоустройству общественной территории с видом разрешенного использования - отдых (рекреация) п. Урупский, в 20 метрах южнее многоквартирного дома по ул. Славы, 8»  в Благодарненском сельском поселении Отрадненского района</w:t>
      </w:r>
      <w:bookmarkStart w:id="0" w:name="_GoBack"/>
      <w:bookmarkEnd w:id="0"/>
      <w:r w:rsidRPr="00D25D9D">
        <w:rPr>
          <w:sz w:val="24"/>
          <w:szCs w:val="24"/>
        </w:rPr>
        <w:t xml:space="preserve"> в 2019 году было израсходовано бюджетных средств 8911,5 тыс. рублей, в том числе краевых бюджетных средств в  сумме 8466,0 тыс. рублей, средств бюджета</w:t>
      </w:r>
      <w:proofErr w:type="gramEnd"/>
      <w:r w:rsidRPr="00D25D9D">
        <w:rPr>
          <w:sz w:val="24"/>
          <w:szCs w:val="24"/>
        </w:rPr>
        <w:t xml:space="preserve"> сельского поселения в сумме 445,5 тыс. рублей; нецелевого использования бюджетных средств не выявлено.</w:t>
      </w:r>
    </w:p>
    <w:p w:rsidR="004B168B" w:rsidRPr="009D1418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FE02-4FB7-42FC-A198-A2B20662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5</TotalTime>
  <Pages>1</Pages>
  <Words>167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7</cp:revision>
  <cp:lastPrinted>2018-05-10T09:38:00Z</cp:lastPrinted>
  <dcterms:created xsi:type="dcterms:W3CDTF">2020-01-24T13:39:00Z</dcterms:created>
  <dcterms:modified xsi:type="dcterms:W3CDTF">2021-12-01T13:42:00Z</dcterms:modified>
</cp:coreProperties>
</file>