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Отрадненский район от </w:t>
            </w:r>
            <w:r w:rsidRPr="00286E7E">
              <w:rPr>
                <w:sz w:val="25"/>
                <w:szCs w:val="25"/>
              </w:rPr>
              <w:t>2</w:t>
            </w:r>
            <w:r w:rsidR="004945B2" w:rsidRPr="00286E7E">
              <w:rPr>
                <w:sz w:val="25"/>
                <w:szCs w:val="25"/>
              </w:rPr>
              <w:t>9</w:t>
            </w:r>
            <w:r w:rsidRPr="00D82AB7">
              <w:rPr>
                <w:sz w:val="25"/>
                <w:szCs w:val="25"/>
              </w:rPr>
              <w:t xml:space="preserve">  </w:t>
            </w:r>
            <w:r w:rsidR="0060010E">
              <w:rPr>
                <w:sz w:val="25"/>
                <w:szCs w:val="25"/>
              </w:rPr>
              <w:t>ноября</w:t>
            </w:r>
            <w:r w:rsidRPr="00D82AB7">
              <w:rPr>
                <w:sz w:val="25"/>
                <w:szCs w:val="25"/>
              </w:rPr>
              <w:t xml:space="preserve"> </w:t>
            </w:r>
            <w:r w:rsidR="00F53072">
              <w:rPr>
                <w:sz w:val="25"/>
                <w:szCs w:val="25"/>
              </w:rPr>
              <w:t>2022</w:t>
            </w:r>
            <w:r w:rsidRPr="00D82AB7">
              <w:rPr>
                <w:sz w:val="25"/>
                <w:szCs w:val="25"/>
              </w:rPr>
              <w:t xml:space="preserve"> года №  </w:t>
            </w:r>
            <w:r w:rsidR="00286E7E" w:rsidRPr="00286E7E">
              <w:rPr>
                <w:sz w:val="25"/>
                <w:szCs w:val="25"/>
              </w:rPr>
              <w:t>21</w:t>
            </w:r>
            <w:r w:rsidRPr="00D82AB7">
              <w:rPr>
                <w:sz w:val="25"/>
                <w:szCs w:val="25"/>
              </w:rPr>
              <w:t>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работы Контрольно–счетной палаты муниципального образования Отрадненский район на </w:t>
      </w:r>
      <w:r w:rsidR="0060010E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="00F5307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  <w:vAlign w:val="center"/>
          </w:tcPr>
          <w:p w:rsidR="0060010E" w:rsidRPr="00286E7E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ФУ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отдела культуры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отдела образования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комитета по делам молодежи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</w:tcPr>
          <w:p w:rsidR="0060010E" w:rsidRPr="00286E7E" w:rsidRDefault="00E051BF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комитета по ФК и спорту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sz w:val="18"/>
                <w:szCs w:val="18"/>
              </w:rPr>
              <w:t>Надежненского</w:t>
            </w:r>
            <w:proofErr w:type="spellEnd"/>
            <w:r w:rsidRPr="0060010E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Отрадненского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Подгорносинюхинского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Малотенгинского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Бесстрашненского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Маякского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годового отчета об исполнении бюджета Благодарненского сельского поселения Отрадненского район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Рудьевского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sz w:val="18"/>
                <w:szCs w:val="18"/>
              </w:rPr>
              <w:t>Подгорненского</w:t>
            </w:r>
            <w:proofErr w:type="spellEnd"/>
            <w:r w:rsidRPr="0060010E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Передовского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Удобненского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Попутненского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Красногвардейского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</w:r>
            <w:proofErr w:type="gram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Спокойненского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35D" w:rsidRPr="0060010E" w:rsidTr="009429D4">
        <w:tc>
          <w:tcPr>
            <w:tcW w:w="673" w:type="dxa"/>
          </w:tcPr>
          <w:p w:rsidR="0052135D" w:rsidRPr="0060010E" w:rsidRDefault="0052135D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50" w:type="dxa"/>
          </w:tcPr>
          <w:p w:rsidR="0052135D" w:rsidRPr="00904ACA" w:rsidRDefault="0052135D" w:rsidP="007407C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бюджетного законодательства  в части целевого использования бюджетных средств </w:t>
            </w:r>
            <w:r w:rsidR="005F52FA" w:rsidRPr="00EB599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bookmarkStart w:id="0" w:name="_GoBack"/>
            <w:bookmarkEnd w:id="0"/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07C3" w:rsidRPr="007407C3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Удобненского</w:t>
            </w:r>
            <w:proofErr w:type="spellEnd"/>
            <w:r w:rsidRPr="007407C3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сельского поселения </w:t>
            </w:r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 Отрадненского района на оплату труда за </w:t>
            </w:r>
            <w:r w:rsidR="00F53072" w:rsidRPr="007407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FF3485" w:rsidRPr="007407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52135D" w:rsidRPr="00904ACA" w:rsidRDefault="0052135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  <w:vAlign w:val="center"/>
          </w:tcPr>
          <w:p w:rsidR="0052135D" w:rsidRPr="00904ACA" w:rsidRDefault="0052135D" w:rsidP="00D940B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C60" w:rsidRDefault="003E0C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60010E" w:rsidRPr="0060010E" w:rsidTr="005F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lastRenderedPageBreak/>
              <w:t>1.</w:t>
            </w:r>
            <w:r w:rsidR="00E051BF">
              <w:rPr>
                <w:sz w:val="18"/>
                <w:szCs w:val="18"/>
              </w:rPr>
              <w:t>22</w:t>
            </w:r>
          </w:p>
        </w:tc>
        <w:tc>
          <w:tcPr>
            <w:tcW w:w="6850" w:type="dxa"/>
          </w:tcPr>
          <w:p w:rsidR="00B945D7" w:rsidRPr="00B945D7" w:rsidRDefault="005A461D" w:rsidP="005F52FA">
            <w:pPr>
              <w:rPr>
                <w:sz w:val="18"/>
                <w:szCs w:val="18"/>
                <w:highlight w:val="yellow"/>
              </w:rPr>
            </w:pP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соблюдения бюджетного законодательства в части целевого использования бюджетных </w:t>
            </w:r>
            <w:r w:rsidRPr="005A461D">
              <w:rPr>
                <w:rFonts w:ascii="Times New Roman" w:hAnsi="Times New Roman" w:cs="Times New Roman"/>
                <w:sz w:val="18"/>
                <w:szCs w:val="18"/>
              </w:rPr>
              <w:t>средств МКУК «Социально-культурное объединение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Подгорненского</w:t>
            </w:r>
            <w:proofErr w:type="spellEnd"/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Отрадненского района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>» на оплату труда за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D7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5F52FA">
            <w:pPr>
              <w:pStyle w:val="a6"/>
              <w:rPr>
                <w:sz w:val="18"/>
                <w:szCs w:val="18"/>
                <w:highlight w:val="yellow"/>
              </w:rPr>
            </w:pPr>
            <w:r w:rsidRPr="0060010E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5B2" w:rsidRPr="0060010E" w:rsidTr="009869E7">
        <w:tc>
          <w:tcPr>
            <w:tcW w:w="673" w:type="dxa"/>
          </w:tcPr>
          <w:p w:rsidR="004945B2" w:rsidRPr="00286E7E" w:rsidRDefault="004945B2" w:rsidP="00286E7E">
            <w:pPr>
              <w:pStyle w:val="a6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1.2</w:t>
            </w:r>
            <w:r w:rsidR="00286E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50" w:type="dxa"/>
          </w:tcPr>
          <w:p w:rsidR="004945B2" w:rsidRPr="00A533A8" w:rsidRDefault="000F6A90" w:rsidP="00A53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A8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выделенных на 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A533A8" w:rsidRPr="00A533A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 xml:space="preserve">ыполнение работ 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по 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к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</w:rPr>
              <w:t>апитальному ремонту памятника в честь воинов земляков, погибших в 1941-1945 годах на фронтах Великой Отечественной войны (Братская могила) в ст. Отрадной Отрадненского района Краснодарского края  в 2022 году (с элементами аудита в сфере закупок)</w:t>
            </w:r>
            <w:r w:rsidR="00703127" w:rsidRPr="00A53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4945B2" w:rsidRPr="000F6A90" w:rsidRDefault="00D940B9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4945B2" w:rsidRPr="00FF3485" w:rsidRDefault="00A533A8" w:rsidP="006C6370">
            <w:pPr>
              <w:pStyle w:val="a6"/>
              <w:framePr w:hSpace="180" w:wrap="around" w:hAnchor="margin" w:xAlign="center" w:y="-1074"/>
              <w:rPr>
                <w:sz w:val="18"/>
                <w:szCs w:val="18"/>
              </w:rPr>
            </w:pPr>
            <w:r w:rsidRPr="00FF3485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4945B2" w:rsidRPr="00FF3485" w:rsidRDefault="004945B2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286E7E" w:rsidRDefault="0060010E" w:rsidP="0060010E">
            <w:pPr>
              <w:pStyle w:val="a6"/>
              <w:jc w:val="both"/>
              <w:rPr>
                <w:sz w:val="18"/>
                <w:szCs w:val="18"/>
                <w:lang w:val="en-US"/>
              </w:rPr>
            </w:pPr>
            <w:r w:rsidRPr="0060010E">
              <w:rPr>
                <w:sz w:val="18"/>
                <w:szCs w:val="18"/>
              </w:rPr>
              <w:t>1.2</w:t>
            </w:r>
            <w:r w:rsidR="00286E7E">
              <w:rPr>
                <w:sz w:val="18"/>
                <w:szCs w:val="18"/>
                <w:lang w:val="en-US"/>
              </w:rPr>
              <w:t>4</w:t>
            </w:r>
          </w:p>
          <w:p w:rsidR="0060010E" w:rsidRPr="0060010E" w:rsidRDefault="0060010E" w:rsidP="0060010E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Участие специалистов КСП МО ОР  в  проверках соблюдения бюджетного законодательства в МО Отрадненский район  по обращению прокуратуры Отрадненского района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 течение  </w:t>
            </w: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</w:t>
            </w:r>
            <w:r w:rsidRPr="0060010E">
              <w:rPr>
                <w:sz w:val="18"/>
                <w:szCs w:val="18"/>
                <w:lang w:val="en-US"/>
              </w:rPr>
              <w:t>II</w:t>
            </w:r>
            <w:r w:rsidRPr="0060010E">
              <w:rPr>
                <w:sz w:val="18"/>
                <w:szCs w:val="18"/>
              </w:rPr>
              <w:t xml:space="preserve"> квартала  по мере поступления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0010E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ст.6,22 ФЗ О прокуратуре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Экспертно – аналитические мероприятия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7B0F82" w:rsidRPr="005F52FA" w:rsidRDefault="007B0F82" w:rsidP="007B0F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52F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ФУ администрации муниципального образования  Отрадненский район  за </w:t>
            </w:r>
            <w:r w:rsidR="00F53072" w:rsidRPr="005F52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5F52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7B0F82" w:rsidRPr="005F52FA" w:rsidRDefault="007B0F82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отдела образования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D940B9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835785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отдела культуры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комитета по ФК и спорту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комитета по делам молодежи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муниципального образования Отрадненский район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Рудьевского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Отрадненского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в соответствии с требованиями статьи 264.4. </w:t>
            </w:r>
            <w:proofErr w:type="gramStart"/>
            <w:r w:rsidRPr="007B0F82">
              <w:rPr>
                <w:sz w:val="18"/>
                <w:szCs w:val="18"/>
              </w:rPr>
              <w:t>Бюджетного</w:t>
            </w:r>
            <w:proofErr w:type="gramEnd"/>
            <w:r w:rsidRPr="007B0F82">
              <w:rPr>
                <w:sz w:val="18"/>
                <w:szCs w:val="18"/>
              </w:rPr>
              <w:t xml:space="preserve"> кодекс</w:t>
            </w:r>
            <w:r w:rsidRPr="007B0F82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Передовского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lastRenderedPageBreak/>
              <w:t>2.</w:t>
            </w:r>
            <w:r w:rsidR="00B8409D">
              <w:rPr>
                <w:sz w:val="18"/>
                <w:szCs w:val="18"/>
              </w:rPr>
              <w:t>10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Удобненского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11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Благодарненского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12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Красногвардейского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Спокойненского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Надежненского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Подгорненского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Подгорносинюхинского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Малотенгинского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Бесстрашненского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Маякского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20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Попутненского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</w:p>
        </w:tc>
      </w:tr>
      <w:tr w:rsidR="004E3F7E" w:rsidRPr="00904ACA" w:rsidTr="004E0385">
        <w:tc>
          <w:tcPr>
            <w:tcW w:w="673" w:type="dxa"/>
            <w:vAlign w:val="center"/>
          </w:tcPr>
          <w:p w:rsidR="004E3F7E" w:rsidRPr="007B0F82" w:rsidRDefault="004E3F7E" w:rsidP="00B8409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21</w:t>
            </w:r>
          </w:p>
        </w:tc>
        <w:tc>
          <w:tcPr>
            <w:tcW w:w="6850" w:type="dxa"/>
          </w:tcPr>
          <w:p w:rsidR="004E3F7E" w:rsidRPr="007B0F82" w:rsidRDefault="004E3F7E" w:rsidP="004E038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исполнения бюджета муниципального образования Отрадненский район за 1 квартал </w:t>
            </w:r>
            <w:r w:rsidR="00F53072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4E3F7E" w:rsidRPr="007B0F82" w:rsidRDefault="004E3F7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4E3F7E" w:rsidRPr="007B0F82" w:rsidRDefault="00C37A6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F210F9" w:rsidRPr="007B0F82" w:rsidRDefault="00F210F9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4E3F7E" w:rsidRPr="007B0F82" w:rsidRDefault="004E3F7E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22</w:t>
            </w:r>
          </w:p>
        </w:tc>
        <w:tc>
          <w:tcPr>
            <w:tcW w:w="6850" w:type="dxa"/>
            <w:vAlign w:val="center"/>
          </w:tcPr>
          <w:p w:rsidR="007B0F82" w:rsidRPr="007B0F82" w:rsidRDefault="007B0F82" w:rsidP="004E0385">
            <w:pPr>
              <w:pStyle w:val="a6"/>
              <w:suppressAutoHyphens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Экспертиза проектов муниципальных   программ и иных правовых актов муниципального образования Отрадненский район, регулирующих бюджетные правоотношения.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По мере поступления в Контрольно-счетную палату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</w:t>
            </w:r>
            <w:r w:rsidR="004E3F7E" w:rsidRPr="004E3F7E">
              <w:rPr>
                <w:sz w:val="18"/>
                <w:szCs w:val="18"/>
              </w:rPr>
              <w:t>8</w:t>
            </w:r>
            <w:r w:rsidR="004E3F7E"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5F52FA" w:rsidRDefault="005F52F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904ACA" w:rsidRPr="00904ACA" w:rsidTr="0094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Информационная и организационная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Подготовка   номенклатуры дел, стандартов проверок, должностных инструкций,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11, 12 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палате, 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8D647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</w:t>
            </w:r>
            <w:r w:rsidR="008D647D">
              <w:rPr>
                <w:sz w:val="18"/>
                <w:szCs w:val="18"/>
              </w:rPr>
              <w:t>контрольных и экспертно-аналитических мероприятий</w:t>
            </w:r>
            <w:r w:rsidRPr="008D647D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3.6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CE0D2D">
              <w:rPr>
                <w:sz w:val="18"/>
                <w:szCs w:val="18"/>
              </w:rPr>
              <w:t xml:space="preserve"> К</w:t>
            </w:r>
            <w:proofErr w:type="gramEnd"/>
            <w:r w:rsidRPr="00CE0D2D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ст. </w:t>
            </w:r>
            <w:r w:rsidR="00D45739">
              <w:rPr>
                <w:sz w:val="18"/>
                <w:szCs w:val="18"/>
              </w:rPr>
              <w:t>20</w:t>
            </w:r>
            <w:r w:rsidRPr="00CE0D2D">
              <w:rPr>
                <w:sz w:val="18"/>
                <w:szCs w:val="18"/>
              </w:rPr>
              <w:t xml:space="preserve">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Уточнение соглашений с поселениями, входящими в состав Отрадненского района, об исполнении обязанностей по внешнему муниципальному контролю на </w:t>
            </w:r>
            <w:r w:rsidR="00F53072">
              <w:rPr>
                <w:sz w:val="18"/>
                <w:szCs w:val="18"/>
              </w:rPr>
              <w:t>2023</w:t>
            </w:r>
            <w:r w:rsidRPr="00CE0D2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Подготовка плана работы Контрольно-счетной палаты муниципального образования Отрадненский район на  2-ое полугодие </w:t>
            </w:r>
            <w:r w:rsidR="00F53072">
              <w:rPr>
                <w:sz w:val="18"/>
                <w:szCs w:val="18"/>
              </w:rPr>
              <w:t>2023</w:t>
            </w:r>
            <w:r w:rsidRPr="00CE0D2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Проверка выполнения представ</w:t>
            </w:r>
            <w:r>
              <w:rPr>
                <w:sz w:val="18"/>
                <w:szCs w:val="18"/>
              </w:rPr>
              <w:t>лений и предписаний  К</w:t>
            </w:r>
            <w:r w:rsidRPr="00955F67">
              <w:rPr>
                <w:sz w:val="18"/>
                <w:szCs w:val="18"/>
              </w:rPr>
              <w:t>онтрольно</w:t>
            </w:r>
            <w:r>
              <w:rPr>
                <w:sz w:val="18"/>
                <w:szCs w:val="18"/>
              </w:rPr>
              <w:t>-</w:t>
            </w:r>
            <w:r w:rsidRPr="00955F67">
              <w:rPr>
                <w:sz w:val="18"/>
                <w:szCs w:val="18"/>
              </w:rPr>
              <w:t>счетной палаты МО Отрадненский район по результатам контрольных мероприятий.</w:t>
            </w:r>
          </w:p>
        </w:tc>
        <w:tc>
          <w:tcPr>
            <w:tcW w:w="1887" w:type="dxa"/>
            <w:vAlign w:val="center"/>
          </w:tcPr>
          <w:p w:rsidR="00CE0D2D" w:rsidRPr="00F44682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F44682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CE0D2D" w:rsidRPr="00600652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Морозова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E0C60" w:rsidRDefault="003E0C60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C6342">
      <w:pgSz w:w="16838" w:h="11906" w:orient="landscape"/>
      <w:pgMar w:top="1134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F6A90"/>
    <w:rsid w:val="00197896"/>
    <w:rsid w:val="001C14FA"/>
    <w:rsid w:val="001C4B78"/>
    <w:rsid w:val="001D2E77"/>
    <w:rsid w:val="001D7C4F"/>
    <w:rsid w:val="00286E7E"/>
    <w:rsid w:val="002B2E72"/>
    <w:rsid w:val="002B77D9"/>
    <w:rsid w:val="003E0C60"/>
    <w:rsid w:val="004945B2"/>
    <w:rsid w:val="004E0385"/>
    <w:rsid w:val="004E3F7E"/>
    <w:rsid w:val="0052135D"/>
    <w:rsid w:val="0054277C"/>
    <w:rsid w:val="005A461D"/>
    <w:rsid w:val="005B38F9"/>
    <w:rsid w:val="005C7F1F"/>
    <w:rsid w:val="005F52FA"/>
    <w:rsid w:val="0060010E"/>
    <w:rsid w:val="00665694"/>
    <w:rsid w:val="006C6370"/>
    <w:rsid w:val="006D752D"/>
    <w:rsid w:val="00703127"/>
    <w:rsid w:val="00725F89"/>
    <w:rsid w:val="007407C3"/>
    <w:rsid w:val="00764E7E"/>
    <w:rsid w:val="007B0F82"/>
    <w:rsid w:val="007C2248"/>
    <w:rsid w:val="00835785"/>
    <w:rsid w:val="00842848"/>
    <w:rsid w:val="00864D9C"/>
    <w:rsid w:val="008D647D"/>
    <w:rsid w:val="00904ACA"/>
    <w:rsid w:val="009429D4"/>
    <w:rsid w:val="00950DD9"/>
    <w:rsid w:val="009869E7"/>
    <w:rsid w:val="00A533A8"/>
    <w:rsid w:val="00AE268B"/>
    <w:rsid w:val="00B8409D"/>
    <w:rsid w:val="00B945D7"/>
    <w:rsid w:val="00BA77FA"/>
    <w:rsid w:val="00C37A62"/>
    <w:rsid w:val="00CA43C6"/>
    <w:rsid w:val="00CE0D2D"/>
    <w:rsid w:val="00D37F00"/>
    <w:rsid w:val="00D45739"/>
    <w:rsid w:val="00D65286"/>
    <w:rsid w:val="00D82AB7"/>
    <w:rsid w:val="00D940B9"/>
    <w:rsid w:val="00E051BF"/>
    <w:rsid w:val="00E91BC7"/>
    <w:rsid w:val="00EB599F"/>
    <w:rsid w:val="00EC6342"/>
    <w:rsid w:val="00F210F9"/>
    <w:rsid w:val="00F27075"/>
    <w:rsid w:val="00F44682"/>
    <w:rsid w:val="00F53072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D3EC-C8DA-4B3E-8292-6923B0B0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2021-05-28T12:28:00Z</cp:lastPrinted>
  <dcterms:created xsi:type="dcterms:W3CDTF">2022-04-06T12:40:00Z</dcterms:created>
  <dcterms:modified xsi:type="dcterms:W3CDTF">2022-12-06T13:46:00Z</dcterms:modified>
</cp:coreProperties>
</file>