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DDD5E" w14:textId="77777777" w:rsidR="008E7713" w:rsidRDefault="008E7713" w:rsidP="008E771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6DF011" wp14:editId="5C9FA8AC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25C82" w14:textId="77777777" w:rsidR="008E7713" w:rsidRDefault="008E7713" w:rsidP="008E7713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523"/>
      </w:tblGrid>
      <w:tr w:rsidR="008E7713" w:rsidRPr="005320E3" w14:paraId="37155EF7" w14:textId="77777777" w:rsidTr="00F42AF1">
        <w:trPr>
          <w:trHeight w:val="2536"/>
        </w:trPr>
        <w:tc>
          <w:tcPr>
            <w:tcW w:w="10523" w:type="dxa"/>
            <w:shd w:val="clear" w:color="auto" w:fill="auto"/>
          </w:tcPr>
          <w:p w14:paraId="5F13965B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14:paraId="0D7C0491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E3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14:paraId="69C7EA8B" w14:textId="77777777" w:rsidR="008E771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«Территориальный центр мониторинга и прогнозирования чрезвычайных ситуаций природного и техногенного характера»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8E7713" w14:paraId="5F7B6AFE" w14:textId="7777777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57DB55B" w14:textId="09E0061A" w:rsidR="008E7713" w:rsidRPr="00101D14" w:rsidRDefault="008E7713" w:rsidP="00413D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 w:rsidR="008205FB" w:rsidRPr="000B6D8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</w:t>
                  </w:r>
                  <w:r w:rsidR="00DE655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9</w:t>
                  </w:r>
                  <w:r w:rsidR="00DA79C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.0</w:t>
                  </w:r>
                  <w:r w:rsidR="008205F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</w:t>
                  </w:r>
                  <w:r w:rsidR="00DA79C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.2020</w:t>
                  </w:r>
                  <w:r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ТЦМП </w:t>
                  </w:r>
                  <w:r w:rsidR="002A2B5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–</w:t>
                  </w:r>
                  <w:r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8205F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</w:t>
                  </w:r>
                  <w:r w:rsidR="00DE655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  <w:r w:rsidR="00656A9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8</w:t>
                  </w:r>
                </w:p>
                <w:p w14:paraId="32A33C40" w14:textId="77777777" w:rsidR="008E7713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</w:rPr>
                    <w:t xml:space="preserve">         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Рашпилевская ул., д. 179/1, г.Краснодар,350000            Тел. факс (861) 255-20-18,</w:t>
                  </w:r>
                </w:p>
                <w:p w14:paraId="3B4B3513" w14:textId="77777777" w:rsidR="008E7713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14:paraId="4F3FDADD" w14:textId="77777777" w:rsidR="008E7713" w:rsidRPr="00101D14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B17EDB3" w14:textId="77777777" w:rsidR="00DE6557" w:rsidRPr="00E15DF4" w:rsidRDefault="00DE6557" w:rsidP="00DE6557">
                  <w:pPr>
                    <w:ind w:right="1260"/>
                    <w:rPr>
                      <w:rFonts w:ascii="Times New Roman" w:hAnsi="Times New Roman"/>
                      <w:b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</w:t>
                  </w:r>
                  <w:r>
                    <w:rPr>
                      <w:rFonts w:ascii="Times New Roman" w:hAnsi="Times New Roman"/>
                      <w:bCs/>
                    </w:rPr>
                    <w:t>ым</w:t>
                  </w:r>
                  <w:r w:rsidRPr="00101D14">
                    <w:rPr>
                      <w:rFonts w:ascii="Times New Roman" w:hAnsi="Times New Roman"/>
                      <w:bCs/>
                    </w:rPr>
                    <w:t xml:space="preserve"> дежурн</w:t>
                  </w:r>
                  <w:r>
                    <w:rPr>
                      <w:rFonts w:ascii="Times New Roman" w:hAnsi="Times New Roman"/>
                      <w:bCs/>
                    </w:rPr>
                    <w:t>ым для доведения главам муниципальных образований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</w:t>
                  </w:r>
                </w:p>
                <w:p w14:paraId="536EDF5A" w14:textId="7A284C66" w:rsidR="008E7713" w:rsidRDefault="008E3C7E" w:rsidP="008E3C7E">
                  <w:pPr>
                    <w:ind w:right="1260"/>
                    <w:rPr>
                      <w:b/>
                      <w:bCs/>
                      <w:i/>
                      <w:sz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14:paraId="1CC47050" w14:textId="77777777" w:rsidR="008E7713" w:rsidRPr="005320E3" w:rsidRDefault="008E7713" w:rsidP="00413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CA7EBD8" w14:textId="5DB3BD6F" w:rsidR="00886BAB" w:rsidRPr="00886BAB" w:rsidRDefault="00886BAB" w:rsidP="00886BA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6BAB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к предупреждению об угрозе ЧС № </w:t>
      </w:r>
      <w:r w:rsidR="00B5172B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8205FB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DE6557">
        <w:rPr>
          <w:rFonts w:ascii="Times New Roman" w:eastAsia="Calibri" w:hAnsi="Times New Roman" w:cs="Times New Roman"/>
          <w:b/>
          <w:sz w:val="28"/>
          <w:szCs w:val="28"/>
        </w:rPr>
        <w:t>93</w:t>
      </w:r>
    </w:p>
    <w:p w14:paraId="0B128B86" w14:textId="77777777" w:rsidR="008E7713" w:rsidRPr="005320E3" w:rsidRDefault="008E7713" w:rsidP="008E77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74FECE" w14:textId="2E050C15" w:rsidR="008205FB" w:rsidRDefault="008205FB" w:rsidP="008205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65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DE65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июня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2020 года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Pr="008205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7166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связанных с: авариями на объектах энергетики, обрывом воздушных линий связи и электропередач; подтоплением  и затоплением территорий населенных пунктов склоновыми стоками, нарушением работы ливневых систем; повреждением и разрушением построек, кровли, рекламных щитов, обрушением слабоукрепленных, широкоформатных и ветхих конструкций; увечьями людей из-за повала деревьев, рекламных щитов; повреждением сельхозугодий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автотранспорта градом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; затруднением в работе транспорта, увеличением ДТП; выходом из строя объектов жизнеобеспечения; затруднением в работе аэро-  и морских портов; ухудшением видимости в осадках; нарушением в работе морского и авиационного транспорта.</w:t>
      </w:r>
    </w:p>
    <w:p w14:paraId="2A5FE9EC" w14:textId="77777777" w:rsidR="008205FB" w:rsidRPr="00EC2866" w:rsidRDefault="008205FB" w:rsidP="00820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p w14:paraId="42257E8F" w14:textId="77777777" w:rsidR="008205FB" w:rsidRPr="00EC2866" w:rsidRDefault="008205FB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56F78A" w14:textId="5520F184" w:rsidR="002A2B5A" w:rsidRDefault="00F42AF1" w:rsidP="002A2B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6557" w:rsidRPr="00DE65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8205FB" w:rsidRPr="00DE65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DE6557" w:rsidRPr="00DE65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</w:t>
      </w:r>
      <w:r w:rsidR="008205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июня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 </w:t>
      </w:r>
      <w:bookmarkStart w:id="0" w:name="_Hlk40955270"/>
      <w:r w:rsidR="00F2461A" w:rsidRPr="00F246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Абинский,</w:t>
      </w:r>
      <w:r w:rsidR="00F24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F6F84" w:rsidRPr="008F6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Апшеронский, Белореченский, </w:t>
      </w:r>
      <w:r w:rsidR="00C50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Крымский, </w:t>
      </w:r>
      <w:r w:rsidR="008F6F84" w:rsidRPr="008F6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Курганинский, Лабинский, Мостовский,</w:t>
      </w:r>
      <w:r w:rsidR="00DA6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A6953" w:rsidRPr="00AF1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Новокубанский,</w:t>
      </w:r>
      <w:r w:rsidR="008F6F84" w:rsidRPr="008F6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Отрадненский,</w:t>
      </w:r>
      <w:r w:rsidR="00F24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Северский,</w:t>
      </w:r>
      <w:r w:rsidR="008F6F84" w:rsidRPr="008F6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Туапсинский</w:t>
      </w:r>
      <w:r w:rsidR="008F6F84" w:rsidRPr="00AF1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DA6953" w:rsidRPr="00AF1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Успенский</w:t>
      </w:r>
      <w:r w:rsidR="008F6F84" w:rsidRPr="008F6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районы и гг. </w:t>
      </w:r>
      <w:r w:rsidR="00C50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Анапа, </w:t>
      </w:r>
      <w:r w:rsidR="008F6F84" w:rsidRPr="008F6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Геленджик, Горячий Ключ,</w:t>
      </w:r>
      <w:r w:rsidR="00F24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1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Новороссийск</w:t>
      </w:r>
      <w:bookmarkEnd w:id="0"/>
      <w:r w:rsidR="00820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Сочи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затоплением и подтоплением территорий и сельхозугодий, населенных пунктов, пониженных участков, не имеющих естественного стока воды; размывом берегов рек, прорывом дамб обвалований, плотин прудов; подмывом опор мостов, земляных насыпей ж/д путей (эстакад) на подходах к мостам, опор ЛЭП; нарушением функционирования объектов жизнеобеспечения; подтоплением низменных участков, выходом воды на пойму; активизацией экзогенных процессов.</w:t>
      </w:r>
    </w:p>
    <w:p w14:paraId="557DE637" w14:textId="21146AEE" w:rsidR="00A17A26" w:rsidRPr="002A2B5A" w:rsidRDefault="00A17A26" w:rsidP="002A2B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подъемы уровней воды, активизация экзогенных процессов (оползн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, сел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</w:p>
    <w:p w14:paraId="05E24BAD" w14:textId="77777777" w:rsidR="00A17A26" w:rsidRPr="00EC2866" w:rsidRDefault="00A17A26" w:rsidP="00E373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92F248" w14:textId="77777777" w:rsidR="00B862B6" w:rsidRPr="00622A9A" w:rsidRDefault="00967A95" w:rsidP="00622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4F44B2" w14:textId="51425AC1" w:rsidR="00B862B6" w:rsidRPr="00622A9A" w:rsidRDefault="00DF2DF5" w:rsidP="00656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Рекомендовано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главам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вышеуказанных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образований провести комплекс превентивных мер по предупреждению ЧС и происшествий. </w:t>
      </w:r>
    </w:p>
    <w:p w14:paraId="4CA7EDD1" w14:textId="77777777" w:rsidR="00DF2DF5" w:rsidRDefault="00DF2DF5" w:rsidP="002A2B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6D41495" w14:textId="77777777" w:rsidR="00DF2DF5" w:rsidRDefault="00DF2DF5" w:rsidP="002A2B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BDEB170" w14:textId="77777777" w:rsidR="00656A92" w:rsidRDefault="00656A92" w:rsidP="00656A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Временно исполняющий </w:t>
      </w:r>
    </w:p>
    <w:p w14:paraId="5949FCCA" w14:textId="77777777" w:rsidR="00656A92" w:rsidRDefault="00656A92" w:rsidP="00656A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обязанности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руководителя,</w:t>
      </w:r>
    </w:p>
    <w:p w14:paraId="0673A8D4" w14:textId="77777777" w:rsidR="00656A92" w:rsidRDefault="00656A92" w:rsidP="00656A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центра </w:t>
      </w:r>
    </w:p>
    <w:p w14:paraId="1E207F85" w14:textId="5ACFE768" w:rsidR="00656A92" w:rsidRPr="00EC2866" w:rsidRDefault="00656A92" w:rsidP="00656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ГКУ КК "ТЦМП ЧС"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967A95">
        <w:rPr>
          <w:rFonts w:ascii="Times New Roman" w:hAnsi="Times New Roman" w:cs="Times New Roman"/>
          <w:color w:val="000000"/>
          <w:sz w:val="28"/>
          <w:szCs w:val="28"/>
        </w:rPr>
        <w:t>п/п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 М.Е. Шумский</w:t>
      </w:r>
    </w:p>
    <w:p w14:paraId="5FC8D520" w14:textId="77777777" w:rsidR="00656A92" w:rsidRDefault="00656A92" w:rsidP="00656A92">
      <w:pPr>
        <w:pStyle w:val="140"/>
        <w:ind w:firstLine="0"/>
        <w:jc w:val="both"/>
      </w:pPr>
    </w:p>
    <w:p w14:paraId="36A5153A" w14:textId="77777777" w:rsidR="00656A92" w:rsidRPr="005F3472" w:rsidRDefault="00656A92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2C1B6C" w14:textId="77777777" w:rsidR="00656A92" w:rsidRPr="005F3472" w:rsidRDefault="00656A92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524F7C5" w14:textId="77777777" w:rsidR="00656A92" w:rsidRPr="005F3472" w:rsidRDefault="00656A92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6420C05" w14:textId="77777777" w:rsidR="00656A92" w:rsidRPr="005F3472" w:rsidRDefault="00656A92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D3F248" w14:textId="77777777" w:rsidR="00656A92" w:rsidRDefault="00656A92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402A586" w14:textId="77777777" w:rsidR="00656A92" w:rsidRDefault="00656A92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494D8C7" w14:textId="77777777" w:rsidR="00656A92" w:rsidRDefault="00656A92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D4D0EA0" w14:textId="157615B4" w:rsidR="00656A92" w:rsidRDefault="00656A92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2B65B1" w14:textId="11E92633" w:rsidR="00656A92" w:rsidRDefault="00656A92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6B1F69" w14:textId="00A0D16C" w:rsidR="00656A92" w:rsidRDefault="00656A92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48EBA48" w14:textId="628D2FC7" w:rsidR="00656A92" w:rsidRDefault="00656A92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D6EBF8B" w14:textId="7CB71C59" w:rsidR="00656A92" w:rsidRDefault="00656A92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7C76EE8" w14:textId="58F67566" w:rsidR="00656A92" w:rsidRDefault="00656A92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202AFF6" w14:textId="3C25250B" w:rsidR="00656A92" w:rsidRDefault="00656A92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80AE512" w14:textId="5502DEB8" w:rsidR="00656A92" w:rsidRDefault="00656A92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A272A5C" w14:textId="7B90EC60" w:rsidR="00656A92" w:rsidRDefault="00656A92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1C920BB" w14:textId="1BF9512B" w:rsidR="00656A92" w:rsidRDefault="00656A92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6ABB10B" w14:textId="43B3DC58" w:rsidR="00656A92" w:rsidRDefault="00656A92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61904A4" w14:textId="68D3FE43" w:rsidR="00656A92" w:rsidRDefault="00656A92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CE45C1" w14:textId="2F56C8CB" w:rsidR="00656A92" w:rsidRDefault="00656A92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F61D8C2" w14:textId="57C5491E" w:rsidR="00656A92" w:rsidRDefault="00656A92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692D80B" w14:textId="6F0C4C69" w:rsidR="00656A92" w:rsidRDefault="00656A92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5DC4E4E" w14:textId="2FB4F169" w:rsidR="001B567B" w:rsidRDefault="001B567B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9E1246" w14:textId="0A2FEC10" w:rsidR="001B567B" w:rsidRDefault="001B567B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B7FD31D" w14:textId="21D2ED4F" w:rsidR="001B567B" w:rsidRDefault="001B567B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3E6A739" w14:textId="32AA0009" w:rsidR="001B567B" w:rsidRDefault="001B567B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ED03A4D" w14:textId="55597E6D" w:rsidR="001B567B" w:rsidRDefault="001B567B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07015C8" w14:textId="77777777" w:rsidR="001B567B" w:rsidRDefault="001B567B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0F4BF95" w14:textId="186668E2" w:rsidR="00656A92" w:rsidRDefault="00656A92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BD270F5" w14:textId="43442C17" w:rsidR="00656A92" w:rsidRDefault="00656A92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95C33F7" w14:textId="77777777" w:rsidR="00656A92" w:rsidRDefault="00656A92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0370323" w14:textId="77777777" w:rsidR="00656A92" w:rsidRDefault="00656A92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9804EF4" w14:textId="77777777" w:rsidR="00656A92" w:rsidRDefault="00656A92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A619639" w14:textId="77777777" w:rsidR="00656A92" w:rsidRPr="005F3472" w:rsidRDefault="00656A92" w:rsidP="00656A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Надежда Владимировна Иноземцева</w:t>
      </w:r>
    </w:p>
    <w:p w14:paraId="2CCCC94C" w14:textId="77777777" w:rsidR="00656A92" w:rsidRPr="00692130" w:rsidRDefault="00656A92" w:rsidP="00656A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3472"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</w:p>
    <w:p w14:paraId="4753321D" w14:textId="77777777" w:rsidR="00656A92" w:rsidRPr="00FE23CA" w:rsidRDefault="00656A92" w:rsidP="00656A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07238C" w14:textId="77777777" w:rsidR="002A2B5A" w:rsidRPr="005F3472" w:rsidRDefault="002A2B5A" w:rsidP="002A2B5A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EB95E3" w14:textId="77777777" w:rsidR="002A2B5A" w:rsidRPr="00A6638E" w:rsidRDefault="002A2B5A" w:rsidP="002A2B5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1BB45B4" w14:textId="0E0FA9AA" w:rsidR="00B862B6" w:rsidRPr="00B47493" w:rsidRDefault="00967A95" w:rsidP="00B30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62B6" w:rsidRPr="00B4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13"/>
    <w:rsid w:val="00011750"/>
    <w:rsid w:val="00043E5D"/>
    <w:rsid w:val="000B4A32"/>
    <w:rsid w:val="000B6D84"/>
    <w:rsid w:val="00121C3A"/>
    <w:rsid w:val="00136DD4"/>
    <w:rsid w:val="00191C04"/>
    <w:rsid w:val="001B567B"/>
    <w:rsid w:val="002675E9"/>
    <w:rsid w:val="002A2B5A"/>
    <w:rsid w:val="002E14EC"/>
    <w:rsid w:val="003B7510"/>
    <w:rsid w:val="003D712E"/>
    <w:rsid w:val="00401E09"/>
    <w:rsid w:val="004B3751"/>
    <w:rsid w:val="00656A92"/>
    <w:rsid w:val="00686633"/>
    <w:rsid w:val="00734DC5"/>
    <w:rsid w:val="007A7424"/>
    <w:rsid w:val="008205FB"/>
    <w:rsid w:val="00886BAB"/>
    <w:rsid w:val="008E3C7E"/>
    <w:rsid w:val="008E7713"/>
    <w:rsid w:val="008F6F84"/>
    <w:rsid w:val="00967A95"/>
    <w:rsid w:val="0099631F"/>
    <w:rsid w:val="009D4FA6"/>
    <w:rsid w:val="00A17A26"/>
    <w:rsid w:val="00AF1B0F"/>
    <w:rsid w:val="00B100B0"/>
    <w:rsid w:val="00B3047B"/>
    <w:rsid w:val="00B5172B"/>
    <w:rsid w:val="00B51CFF"/>
    <w:rsid w:val="00C146F1"/>
    <w:rsid w:val="00C50117"/>
    <w:rsid w:val="00C9398E"/>
    <w:rsid w:val="00D16A79"/>
    <w:rsid w:val="00D600CA"/>
    <w:rsid w:val="00DA6953"/>
    <w:rsid w:val="00DA79C5"/>
    <w:rsid w:val="00DE6557"/>
    <w:rsid w:val="00DF2DF5"/>
    <w:rsid w:val="00E373CD"/>
    <w:rsid w:val="00F2461A"/>
    <w:rsid w:val="00F42AF1"/>
    <w:rsid w:val="00F52B74"/>
    <w:rsid w:val="00FA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B48CB"/>
  <w15:chartTrackingRefBased/>
  <w15:docId w15:val="{591A8111-35ED-40F6-98E8-EF4D61BE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E77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E7713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3751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B3047B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customStyle="1" w:styleId="140">
    <w:name w:val="Обычный + 14 пт"/>
    <w:basedOn w:val="a"/>
    <w:link w:val="14"/>
    <w:rsid w:val="00B3047B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2020-06-19T08:31:00Z</cp:lastPrinted>
  <dcterms:created xsi:type="dcterms:W3CDTF">2020-06-19T08:29:00Z</dcterms:created>
  <dcterms:modified xsi:type="dcterms:W3CDTF">2020-06-19T08:32:00Z</dcterms:modified>
</cp:coreProperties>
</file>