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018" w:rsidRPr="00DE6960" w:rsidRDefault="001F39BA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E6960">
        <w:rPr>
          <w:rFonts w:ascii="Times New Roman" w:hAnsi="Times New Roman" w:cs="Times New Roman"/>
          <w:bCs/>
          <w:sz w:val="28"/>
          <w:szCs w:val="28"/>
        </w:rPr>
        <w:t>СВОДН</w:t>
      </w:r>
      <w:r w:rsidR="005E42B5" w:rsidRPr="00DE6960">
        <w:rPr>
          <w:rFonts w:ascii="Times New Roman" w:hAnsi="Times New Roman" w:cs="Times New Roman"/>
          <w:bCs/>
          <w:sz w:val="28"/>
          <w:szCs w:val="28"/>
        </w:rPr>
        <w:t>ЫЙ</w:t>
      </w:r>
      <w:r w:rsidRPr="00DE6960">
        <w:rPr>
          <w:rFonts w:ascii="Times New Roman" w:hAnsi="Times New Roman" w:cs="Times New Roman"/>
          <w:bCs/>
          <w:sz w:val="28"/>
          <w:szCs w:val="28"/>
        </w:rPr>
        <w:t xml:space="preserve"> ОТЧЕТ</w:t>
      </w:r>
    </w:p>
    <w:p w:rsidR="00923018" w:rsidRPr="00DE6960" w:rsidRDefault="00923018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E6960">
        <w:rPr>
          <w:rFonts w:ascii="Times New Roman" w:hAnsi="Times New Roman" w:cs="Times New Roman"/>
          <w:bCs/>
          <w:sz w:val="28"/>
          <w:szCs w:val="28"/>
        </w:rPr>
        <w:t>о результатах проведения оценки регулирующего воздействия</w:t>
      </w:r>
    </w:p>
    <w:p w:rsidR="00923018" w:rsidRPr="00DE6960" w:rsidRDefault="004E0180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проекта муниципального  нормативного правового акта</w:t>
      </w:r>
    </w:p>
    <w:p w:rsidR="00895D9D" w:rsidRPr="00DE6960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DE6960" w:rsidRDefault="00895D9D" w:rsidP="0009044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01"/>
      <w:bookmarkEnd w:id="0"/>
      <w:r w:rsidRPr="00DE6960"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895D9D" w:rsidRPr="00DE6960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2D97" w:rsidRPr="00772F6D" w:rsidRDefault="00895D9D" w:rsidP="00B7512C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2F6D">
        <w:rPr>
          <w:rFonts w:ascii="Times New Roman" w:hAnsi="Times New Roman" w:cs="Times New Roman"/>
          <w:sz w:val="28"/>
          <w:szCs w:val="28"/>
        </w:rPr>
        <w:t>Регулирующий орган:</w:t>
      </w:r>
      <w:r w:rsidR="006C5CDF" w:rsidRPr="00772F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772F6D" w:rsidRDefault="00D12964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земельных и имущественных отношений администрации муниципальн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образования Отрадненский район</w:t>
      </w:r>
      <w:r w:rsidR="00FF3B35">
        <w:rPr>
          <w:rFonts w:ascii="Times New Roman" w:hAnsi="Times New Roman" w:cs="Times New Roman"/>
          <w:sz w:val="28"/>
          <w:szCs w:val="28"/>
        </w:rPr>
        <w:t>.</w:t>
      </w:r>
    </w:p>
    <w:p w:rsidR="006C5CDF" w:rsidRPr="00326534" w:rsidRDefault="006C5CDF" w:rsidP="0032653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242D97" w:rsidRPr="00326534" w:rsidRDefault="00895D9D" w:rsidP="00326534">
      <w:pPr>
        <w:pStyle w:val="ConsPlusNonformat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6534">
        <w:rPr>
          <w:rFonts w:ascii="Times New Roman" w:hAnsi="Times New Roman" w:cs="Times New Roman"/>
          <w:sz w:val="28"/>
          <w:szCs w:val="28"/>
        </w:rPr>
        <w:t>Вид и наименование проекта муниципального нормативного прав</w:t>
      </w:r>
      <w:r w:rsidRPr="00326534">
        <w:rPr>
          <w:rFonts w:ascii="Times New Roman" w:hAnsi="Times New Roman" w:cs="Times New Roman"/>
          <w:sz w:val="28"/>
          <w:szCs w:val="28"/>
        </w:rPr>
        <w:t>о</w:t>
      </w:r>
      <w:r w:rsidRPr="00326534">
        <w:rPr>
          <w:rFonts w:ascii="Times New Roman" w:hAnsi="Times New Roman" w:cs="Times New Roman"/>
          <w:sz w:val="28"/>
          <w:szCs w:val="28"/>
        </w:rPr>
        <w:t>вого акта:</w:t>
      </w:r>
      <w:r w:rsidR="006C5CDF" w:rsidRPr="003265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012A" w:rsidRPr="00CE012A" w:rsidRDefault="006C5CDF" w:rsidP="00CE4E07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  <w:lang w:bidi="en-US"/>
        </w:rPr>
      </w:pPr>
      <w:r w:rsidRPr="00CE012A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муниципального образования </w:t>
      </w:r>
      <w:r w:rsidR="00BC5896">
        <w:rPr>
          <w:rFonts w:ascii="Times New Roman" w:hAnsi="Times New Roman" w:cs="Times New Roman"/>
          <w:sz w:val="28"/>
          <w:szCs w:val="28"/>
        </w:rPr>
        <w:t>О</w:t>
      </w:r>
      <w:r w:rsidR="00BC5896">
        <w:rPr>
          <w:rFonts w:ascii="Times New Roman" w:hAnsi="Times New Roman" w:cs="Times New Roman"/>
          <w:sz w:val="28"/>
          <w:szCs w:val="28"/>
        </w:rPr>
        <w:t>т</w:t>
      </w:r>
      <w:r w:rsidR="00BC5896">
        <w:rPr>
          <w:rFonts w:ascii="Times New Roman" w:hAnsi="Times New Roman" w:cs="Times New Roman"/>
          <w:sz w:val="28"/>
          <w:szCs w:val="28"/>
        </w:rPr>
        <w:t>радненский</w:t>
      </w:r>
      <w:r w:rsidRPr="00CE012A">
        <w:rPr>
          <w:rFonts w:ascii="Times New Roman" w:hAnsi="Times New Roman" w:cs="Times New Roman"/>
          <w:sz w:val="28"/>
          <w:szCs w:val="28"/>
        </w:rPr>
        <w:t xml:space="preserve"> </w:t>
      </w:r>
      <w:r w:rsidRPr="00CC377B">
        <w:rPr>
          <w:rFonts w:ascii="Times New Roman" w:hAnsi="Times New Roman" w:cs="Times New Roman"/>
          <w:sz w:val="28"/>
          <w:szCs w:val="28"/>
        </w:rPr>
        <w:t xml:space="preserve">район </w:t>
      </w:r>
      <w:r w:rsidR="00974CE8" w:rsidRPr="00974CE8">
        <w:rPr>
          <w:rFonts w:ascii="Times New Roman" w:hAnsi="Times New Roman" w:cs="Times New Roman"/>
          <w:sz w:val="28"/>
          <w:szCs w:val="28"/>
        </w:rPr>
        <w:t>«</w:t>
      </w:r>
      <w:r w:rsidR="00FF3B35">
        <w:rPr>
          <w:rFonts w:ascii="Times New Roman" w:hAnsi="Times New Roman" w:cs="Times New Roman"/>
          <w:sz w:val="28"/>
          <w:szCs w:val="28"/>
        </w:rPr>
        <w:t>Об утвержде</w:t>
      </w:r>
      <w:r w:rsidR="00D12964">
        <w:rPr>
          <w:rFonts w:ascii="Times New Roman" w:hAnsi="Times New Roman" w:cs="Times New Roman"/>
          <w:sz w:val="28"/>
          <w:szCs w:val="28"/>
        </w:rPr>
        <w:t>нии Порядка определения цены земельных участков, находящихся в муниципальной собственности муниципального обр</w:t>
      </w:r>
      <w:r w:rsidR="00D12964">
        <w:rPr>
          <w:rFonts w:ascii="Times New Roman" w:hAnsi="Times New Roman" w:cs="Times New Roman"/>
          <w:sz w:val="28"/>
          <w:szCs w:val="28"/>
        </w:rPr>
        <w:t>а</w:t>
      </w:r>
      <w:r w:rsidR="00D12964">
        <w:rPr>
          <w:rFonts w:ascii="Times New Roman" w:hAnsi="Times New Roman" w:cs="Times New Roman"/>
          <w:sz w:val="28"/>
          <w:szCs w:val="28"/>
        </w:rPr>
        <w:t>зования Отрадненский район, при заключении договоров купли-продажи з</w:t>
      </w:r>
      <w:r w:rsidR="00D12964">
        <w:rPr>
          <w:rFonts w:ascii="Times New Roman" w:hAnsi="Times New Roman" w:cs="Times New Roman"/>
          <w:sz w:val="28"/>
          <w:szCs w:val="28"/>
        </w:rPr>
        <w:t>е</w:t>
      </w:r>
      <w:r w:rsidR="00D12964">
        <w:rPr>
          <w:rFonts w:ascii="Times New Roman" w:hAnsi="Times New Roman" w:cs="Times New Roman"/>
          <w:sz w:val="28"/>
          <w:szCs w:val="28"/>
        </w:rPr>
        <w:t>мельных участков без проведения торгов на территории муниципального обр</w:t>
      </w:r>
      <w:r w:rsidR="00D12964">
        <w:rPr>
          <w:rFonts w:ascii="Times New Roman" w:hAnsi="Times New Roman" w:cs="Times New Roman"/>
          <w:sz w:val="28"/>
          <w:szCs w:val="28"/>
        </w:rPr>
        <w:t>а</w:t>
      </w:r>
      <w:r w:rsidR="00D12964">
        <w:rPr>
          <w:rFonts w:ascii="Times New Roman" w:hAnsi="Times New Roman" w:cs="Times New Roman"/>
          <w:sz w:val="28"/>
          <w:szCs w:val="28"/>
        </w:rPr>
        <w:t>зования Отрадненский район</w:t>
      </w:r>
      <w:r w:rsidR="00447686">
        <w:rPr>
          <w:rFonts w:ascii="Times New Roman" w:hAnsi="Times New Roman" w:cs="Times New Roman"/>
          <w:bCs/>
          <w:sz w:val="28"/>
          <w:szCs w:val="28"/>
        </w:rPr>
        <w:t>»</w:t>
      </w:r>
      <w:r w:rsidR="00974CE8">
        <w:rPr>
          <w:rFonts w:ascii="Times New Roman" w:hAnsi="Times New Roman" w:cs="Times New Roman"/>
          <w:sz w:val="28"/>
          <w:szCs w:val="28"/>
        </w:rPr>
        <w:t>.</w:t>
      </w:r>
    </w:p>
    <w:p w:rsidR="005C2465" w:rsidRPr="00326534" w:rsidRDefault="00CE012A" w:rsidP="00CE012A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  <w:r w:rsidRPr="00326534">
        <w:rPr>
          <w:rFonts w:ascii="Times New Roman" w:hAnsi="Times New Roman" w:cs="Times New Roman"/>
          <w:sz w:val="28"/>
          <w:szCs w:val="28"/>
        </w:rPr>
        <w:t xml:space="preserve"> </w:t>
      </w:r>
      <w:r w:rsidR="00326534" w:rsidRPr="00326534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242D97" w:rsidRPr="00326534" w:rsidRDefault="00895D9D" w:rsidP="00242D97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6534"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</w:t>
      </w:r>
      <w:r w:rsidRPr="00326534">
        <w:rPr>
          <w:rFonts w:ascii="Times New Roman" w:hAnsi="Times New Roman" w:cs="Times New Roman"/>
          <w:sz w:val="28"/>
          <w:szCs w:val="28"/>
        </w:rPr>
        <w:t>о</w:t>
      </w:r>
      <w:r w:rsidRPr="00326534">
        <w:rPr>
          <w:rFonts w:ascii="Times New Roman" w:hAnsi="Times New Roman" w:cs="Times New Roman"/>
          <w:sz w:val="28"/>
          <w:szCs w:val="28"/>
        </w:rPr>
        <w:t>го</w:t>
      </w:r>
      <w:r w:rsidR="00242D97" w:rsidRPr="00326534">
        <w:rPr>
          <w:rFonts w:ascii="Times New Roman" w:hAnsi="Times New Roman" w:cs="Times New Roman"/>
          <w:sz w:val="28"/>
          <w:szCs w:val="28"/>
        </w:rPr>
        <w:t xml:space="preserve"> </w:t>
      </w:r>
      <w:r w:rsidRPr="00326534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</w:p>
    <w:p w:rsidR="00895D9D" w:rsidRDefault="00C8477F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43C8B">
        <w:rPr>
          <w:rFonts w:ascii="Times New Roman" w:hAnsi="Times New Roman" w:cs="Times New Roman"/>
          <w:sz w:val="28"/>
          <w:szCs w:val="28"/>
        </w:rPr>
        <w:t>апрель</w:t>
      </w:r>
      <w:r w:rsidR="00326534" w:rsidRPr="00843C8B">
        <w:rPr>
          <w:rFonts w:ascii="Times New Roman" w:hAnsi="Times New Roman" w:cs="Times New Roman"/>
          <w:sz w:val="28"/>
          <w:szCs w:val="28"/>
        </w:rPr>
        <w:t xml:space="preserve"> </w:t>
      </w:r>
      <w:r w:rsidR="00DA0668" w:rsidRPr="00843C8B">
        <w:rPr>
          <w:rFonts w:ascii="Times New Roman" w:hAnsi="Times New Roman" w:cs="Times New Roman"/>
          <w:sz w:val="28"/>
          <w:szCs w:val="28"/>
        </w:rPr>
        <w:t>2</w:t>
      </w:r>
      <w:r w:rsidR="006C5CDF" w:rsidRPr="00843C8B">
        <w:rPr>
          <w:rFonts w:ascii="Times New Roman" w:hAnsi="Times New Roman" w:cs="Times New Roman"/>
          <w:sz w:val="28"/>
          <w:szCs w:val="28"/>
        </w:rPr>
        <w:t>01</w:t>
      </w:r>
      <w:r w:rsidRPr="00843C8B">
        <w:rPr>
          <w:rFonts w:ascii="Times New Roman" w:hAnsi="Times New Roman" w:cs="Times New Roman"/>
          <w:sz w:val="28"/>
          <w:szCs w:val="28"/>
        </w:rPr>
        <w:t>9</w:t>
      </w:r>
      <w:r w:rsidR="006C5CDF" w:rsidRPr="00843C8B">
        <w:rPr>
          <w:rFonts w:ascii="Times New Roman" w:hAnsi="Times New Roman" w:cs="Times New Roman"/>
          <w:sz w:val="28"/>
          <w:szCs w:val="28"/>
        </w:rPr>
        <w:t xml:space="preserve"> года</w:t>
      </w:r>
      <w:r w:rsidR="00EE71CA" w:rsidRPr="00843C8B">
        <w:rPr>
          <w:rFonts w:ascii="Times New Roman" w:hAnsi="Times New Roman" w:cs="Times New Roman"/>
          <w:sz w:val="28"/>
          <w:szCs w:val="28"/>
        </w:rPr>
        <w:t>.</w:t>
      </w:r>
    </w:p>
    <w:p w:rsidR="002E2869" w:rsidRPr="00326534" w:rsidRDefault="002E2869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3746F" w:rsidRDefault="002E2869" w:rsidP="002E28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E2869">
        <w:rPr>
          <w:rFonts w:ascii="Times New Roman" w:hAnsi="Times New Roman" w:cs="Times New Roman"/>
          <w:sz w:val="28"/>
          <w:szCs w:val="28"/>
        </w:rPr>
        <w:t xml:space="preserve">        1.4.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895D9D" w:rsidRPr="00F67F35">
        <w:rPr>
          <w:rFonts w:ascii="Times New Roman" w:hAnsi="Times New Roman" w:cs="Times New Roman"/>
          <w:sz w:val="28"/>
          <w:szCs w:val="28"/>
        </w:rPr>
        <w:t xml:space="preserve">Краткое описание проблемы, на решение которой направлено </w:t>
      </w:r>
      <w:r w:rsidR="00F46CFC" w:rsidRPr="00F67F35">
        <w:rPr>
          <w:rFonts w:ascii="Times New Roman" w:hAnsi="Times New Roman" w:cs="Times New Roman"/>
          <w:sz w:val="28"/>
          <w:szCs w:val="28"/>
        </w:rPr>
        <w:t>п</w:t>
      </w:r>
      <w:r w:rsidR="00895D9D" w:rsidRPr="00F67F35">
        <w:rPr>
          <w:rFonts w:ascii="Times New Roman" w:hAnsi="Times New Roman" w:cs="Times New Roman"/>
          <w:sz w:val="28"/>
          <w:szCs w:val="28"/>
        </w:rPr>
        <w:t>редл</w:t>
      </w:r>
      <w:r w:rsidR="00895D9D" w:rsidRPr="00F67F35">
        <w:rPr>
          <w:rFonts w:ascii="Times New Roman" w:hAnsi="Times New Roman" w:cs="Times New Roman"/>
          <w:sz w:val="28"/>
          <w:szCs w:val="28"/>
        </w:rPr>
        <w:t>а</w:t>
      </w:r>
      <w:r w:rsidR="00895D9D" w:rsidRPr="00F67F35">
        <w:rPr>
          <w:rFonts w:ascii="Times New Roman" w:hAnsi="Times New Roman" w:cs="Times New Roman"/>
          <w:sz w:val="28"/>
          <w:szCs w:val="28"/>
        </w:rPr>
        <w:t>гаемое</w:t>
      </w:r>
      <w:r w:rsidR="00F46CFC" w:rsidRPr="00F67F35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F67F35">
        <w:rPr>
          <w:rFonts w:ascii="Times New Roman" w:hAnsi="Times New Roman" w:cs="Times New Roman"/>
          <w:sz w:val="28"/>
          <w:szCs w:val="28"/>
        </w:rPr>
        <w:t>правовое регулирование:</w:t>
      </w:r>
      <w:r w:rsidR="006C5CDF" w:rsidRPr="00F67F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0BD4" w:rsidRDefault="002E2869" w:rsidP="00360BD4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551654">
        <w:rPr>
          <w:rFonts w:ascii="Times New Roman" w:hAnsi="Times New Roman" w:cs="Times New Roman"/>
          <w:sz w:val="28"/>
          <w:szCs w:val="28"/>
        </w:rPr>
        <w:t>Установление порядка определение цены земельных участков, находящи</w:t>
      </w:r>
      <w:r w:rsidR="00551654">
        <w:rPr>
          <w:rFonts w:ascii="Times New Roman" w:hAnsi="Times New Roman" w:cs="Times New Roman"/>
          <w:sz w:val="28"/>
          <w:szCs w:val="28"/>
        </w:rPr>
        <w:t>х</w:t>
      </w:r>
      <w:r w:rsidR="00551654">
        <w:rPr>
          <w:rFonts w:ascii="Times New Roman" w:hAnsi="Times New Roman" w:cs="Times New Roman"/>
          <w:sz w:val="28"/>
          <w:szCs w:val="28"/>
        </w:rPr>
        <w:t>ся в муниципальной собственности муниципального образования Отрадне</w:t>
      </w:r>
      <w:r w:rsidR="00551654">
        <w:rPr>
          <w:rFonts w:ascii="Times New Roman" w:hAnsi="Times New Roman" w:cs="Times New Roman"/>
          <w:sz w:val="28"/>
          <w:szCs w:val="28"/>
        </w:rPr>
        <w:t>н</w:t>
      </w:r>
      <w:r w:rsidR="00551654">
        <w:rPr>
          <w:rFonts w:ascii="Times New Roman" w:hAnsi="Times New Roman" w:cs="Times New Roman"/>
          <w:sz w:val="28"/>
          <w:szCs w:val="28"/>
        </w:rPr>
        <w:t>ский район, при заключении договоров купли-продажи земельных участков без проведения торгов на территории муниципального образования Отрадненский район, установленных статьей 39.4 Земельного кодекса Российской Федерации, осуществлено в соответствии с Земельным кодексом Российской Федерации, Законом Краснодарского края от 5 ноября 2002 года № 532-КЗ «Об основах р</w:t>
      </w:r>
      <w:r w:rsidR="00551654">
        <w:rPr>
          <w:rFonts w:ascii="Times New Roman" w:hAnsi="Times New Roman" w:cs="Times New Roman"/>
          <w:sz w:val="28"/>
          <w:szCs w:val="28"/>
        </w:rPr>
        <w:t>е</w:t>
      </w:r>
      <w:r w:rsidR="00551654">
        <w:rPr>
          <w:rFonts w:ascii="Times New Roman" w:hAnsi="Times New Roman" w:cs="Times New Roman"/>
          <w:sz w:val="28"/>
          <w:szCs w:val="28"/>
        </w:rPr>
        <w:t>гулирования земельных отношений в Краснодарском</w:t>
      </w:r>
      <w:proofErr w:type="gramEnd"/>
      <w:r w:rsidR="005516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51654">
        <w:rPr>
          <w:rFonts w:ascii="Times New Roman" w:hAnsi="Times New Roman" w:cs="Times New Roman"/>
          <w:sz w:val="28"/>
          <w:szCs w:val="28"/>
        </w:rPr>
        <w:t>крае</w:t>
      </w:r>
      <w:proofErr w:type="gramEnd"/>
      <w:r w:rsidR="00551654">
        <w:rPr>
          <w:rFonts w:ascii="Times New Roman" w:hAnsi="Times New Roman" w:cs="Times New Roman"/>
          <w:sz w:val="28"/>
          <w:szCs w:val="28"/>
        </w:rPr>
        <w:t>»</w:t>
      </w:r>
      <w:r w:rsidR="00EE71CA">
        <w:rPr>
          <w:rFonts w:ascii="Times New Roman" w:hAnsi="Times New Roman" w:cs="Times New Roman"/>
          <w:sz w:val="28"/>
          <w:szCs w:val="28"/>
        </w:rPr>
        <w:t>.</w:t>
      </w:r>
    </w:p>
    <w:p w:rsidR="00275010" w:rsidRPr="0099156F" w:rsidRDefault="00275010" w:rsidP="00E342FA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E1420E" w:rsidRDefault="002E2869" w:rsidP="002E28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420E">
        <w:rPr>
          <w:rFonts w:ascii="Times New Roman" w:hAnsi="Times New Roman" w:cs="Times New Roman"/>
          <w:sz w:val="28"/>
          <w:szCs w:val="28"/>
        </w:rPr>
        <w:t xml:space="preserve">      1.5. </w:t>
      </w:r>
      <w:r w:rsidR="00895D9D" w:rsidRPr="00E1420E">
        <w:rPr>
          <w:rFonts w:ascii="Times New Roman" w:hAnsi="Times New Roman" w:cs="Times New Roman"/>
          <w:sz w:val="28"/>
          <w:szCs w:val="28"/>
        </w:rPr>
        <w:t>Краткое описание целей предлагаемого правового регулирования:</w:t>
      </w:r>
    </w:p>
    <w:p w:rsidR="00E1420E" w:rsidRDefault="00843C8B" w:rsidP="00B9689A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172189" w:rsidRPr="00E1420E">
        <w:rPr>
          <w:rFonts w:ascii="Times New Roman" w:hAnsi="Times New Roman" w:cs="Times New Roman"/>
          <w:sz w:val="28"/>
          <w:szCs w:val="28"/>
        </w:rPr>
        <w:t xml:space="preserve">ель предлагаемого правового регулирования – </w:t>
      </w:r>
    </w:p>
    <w:p w:rsidR="00E362D2" w:rsidRDefault="006229A4" w:rsidP="009A6D2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предлагаемого регулирования нацелено на рациональное использование природно-ресурсного потенциала и обеспечение устойчивого экономического развития Отрадненского района</w:t>
      </w:r>
    </w:p>
    <w:p w:rsidR="009A6D2E" w:rsidRPr="00E1420E" w:rsidRDefault="009A6D2E" w:rsidP="009A6D2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E67621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7621">
        <w:rPr>
          <w:rFonts w:ascii="Times New Roman" w:hAnsi="Times New Roman" w:cs="Times New Roman"/>
          <w:sz w:val="28"/>
          <w:szCs w:val="28"/>
        </w:rPr>
        <w:t>1.6. Краткое описание содержания предлагаемого правового регулиров</w:t>
      </w:r>
      <w:r w:rsidRPr="00E67621">
        <w:rPr>
          <w:rFonts w:ascii="Times New Roman" w:hAnsi="Times New Roman" w:cs="Times New Roman"/>
          <w:sz w:val="28"/>
          <w:szCs w:val="28"/>
        </w:rPr>
        <w:t>а</w:t>
      </w:r>
      <w:r w:rsidRPr="00E67621">
        <w:rPr>
          <w:rFonts w:ascii="Times New Roman" w:hAnsi="Times New Roman" w:cs="Times New Roman"/>
          <w:sz w:val="28"/>
          <w:szCs w:val="28"/>
        </w:rPr>
        <w:t>ния:</w:t>
      </w:r>
    </w:p>
    <w:p w:rsidR="00F221EC" w:rsidRPr="00CE012A" w:rsidRDefault="00203533" w:rsidP="00F221E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622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Предлагаемое правовое регулирование направлено на определение порядка цены земельных участков, находящихся в муниципальной собственности </w:t>
      </w:r>
      <w:r w:rsidR="0033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29A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229A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22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ниципального образования Отрадненский район, при заключении договоров </w:t>
      </w:r>
      <w:r w:rsidR="006229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купли-продажи земельных участков без проведения торгов на территории м</w:t>
      </w:r>
      <w:r w:rsidR="006229A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229A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 образования Отрадненский район.</w:t>
      </w:r>
    </w:p>
    <w:p w:rsidR="00E444A6" w:rsidRPr="00341BC7" w:rsidRDefault="00E444A6" w:rsidP="00590E5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1.6.1.  Степень регулирующего воздействия -  </w:t>
      </w:r>
      <w:r w:rsidR="00341BC7" w:rsidRPr="00341BC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</w:t>
      </w:r>
      <w:r w:rsidR="0059430E" w:rsidRPr="00341B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41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80D75" w:rsidRDefault="00E77462" w:rsidP="00590E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BC7">
        <w:rPr>
          <w:rFonts w:ascii="Times New Roman" w:hAnsi="Times New Roman" w:cs="Times New Roman"/>
          <w:sz w:val="28"/>
          <w:szCs w:val="28"/>
        </w:rPr>
        <w:t xml:space="preserve">Проект муниципального нормативного правового акта </w:t>
      </w:r>
      <w:r w:rsidR="00341BC7" w:rsidRPr="00341BC7">
        <w:rPr>
          <w:rFonts w:ascii="Times New Roman" w:hAnsi="Times New Roman" w:cs="Times New Roman"/>
          <w:sz w:val="28"/>
          <w:szCs w:val="28"/>
        </w:rPr>
        <w:t xml:space="preserve">не </w:t>
      </w:r>
      <w:r w:rsidRPr="00341BC7">
        <w:rPr>
          <w:rFonts w:ascii="Times New Roman" w:hAnsi="Times New Roman" w:cs="Times New Roman"/>
          <w:sz w:val="28"/>
          <w:szCs w:val="28"/>
        </w:rPr>
        <w:t>содержит пол</w:t>
      </w:r>
      <w:r w:rsidRPr="00341BC7">
        <w:rPr>
          <w:rFonts w:ascii="Times New Roman" w:hAnsi="Times New Roman" w:cs="Times New Roman"/>
          <w:sz w:val="28"/>
          <w:szCs w:val="28"/>
        </w:rPr>
        <w:t>о</w:t>
      </w:r>
      <w:r w:rsidRPr="00341BC7">
        <w:rPr>
          <w:rFonts w:ascii="Times New Roman" w:hAnsi="Times New Roman" w:cs="Times New Roman"/>
          <w:sz w:val="28"/>
          <w:szCs w:val="28"/>
        </w:rPr>
        <w:t>жения, устанавливающие новые обязанности для субъектов предпринимател</w:t>
      </w:r>
      <w:r w:rsidRPr="00341BC7">
        <w:rPr>
          <w:rFonts w:ascii="Times New Roman" w:hAnsi="Times New Roman" w:cs="Times New Roman"/>
          <w:sz w:val="28"/>
          <w:szCs w:val="28"/>
        </w:rPr>
        <w:t>ь</w:t>
      </w:r>
      <w:r w:rsidRPr="00341BC7">
        <w:rPr>
          <w:rFonts w:ascii="Times New Roman" w:hAnsi="Times New Roman" w:cs="Times New Roman"/>
          <w:sz w:val="28"/>
          <w:szCs w:val="28"/>
        </w:rPr>
        <w:t>ской и инвестиционной деятельности.</w:t>
      </w:r>
    </w:p>
    <w:p w:rsidR="00590E5E" w:rsidRDefault="00590E5E" w:rsidP="00590E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341BC7" w:rsidRDefault="00895D9D" w:rsidP="00590E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BC7">
        <w:rPr>
          <w:rFonts w:ascii="Times New Roman" w:hAnsi="Times New Roman" w:cs="Times New Roman"/>
          <w:sz w:val="28"/>
          <w:szCs w:val="28"/>
        </w:rPr>
        <w:t>1.7. Контактная информация исполнителя в регулирующем органе:</w:t>
      </w:r>
    </w:p>
    <w:p w:rsidR="00F76271" w:rsidRPr="00341BC7" w:rsidRDefault="00341BC7" w:rsidP="00590E5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BC7">
        <w:rPr>
          <w:rFonts w:ascii="Times New Roman" w:hAnsi="Times New Roman" w:cs="Times New Roman"/>
          <w:sz w:val="28"/>
          <w:szCs w:val="28"/>
        </w:rPr>
        <w:t>Павлюченко Евгений Иванович</w:t>
      </w:r>
      <w:r w:rsidR="00590E5E" w:rsidRPr="00341BC7">
        <w:rPr>
          <w:rFonts w:ascii="Times New Roman" w:hAnsi="Times New Roman" w:cs="Times New Roman"/>
          <w:sz w:val="28"/>
          <w:szCs w:val="28"/>
        </w:rPr>
        <w:t xml:space="preserve"> </w:t>
      </w:r>
      <w:r w:rsidR="00074B53" w:rsidRPr="00341BC7">
        <w:rPr>
          <w:rFonts w:ascii="Times New Roman" w:hAnsi="Times New Roman" w:cs="Times New Roman"/>
          <w:sz w:val="28"/>
          <w:szCs w:val="28"/>
        </w:rPr>
        <w:t>–</w:t>
      </w:r>
      <w:r w:rsidR="00895D9D" w:rsidRPr="00341BC7">
        <w:rPr>
          <w:rFonts w:ascii="Times New Roman" w:hAnsi="Times New Roman" w:cs="Times New Roman"/>
          <w:sz w:val="28"/>
          <w:szCs w:val="28"/>
        </w:rPr>
        <w:t xml:space="preserve"> </w:t>
      </w:r>
      <w:r w:rsidRPr="00341BC7">
        <w:rPr>
          <w:rFonts w:ascii="Times New Roman" w:hAnsi="Times New Roman" w:cs="Times New Roman"/>
          <w:sz w:val="28"/>
          <w:szCs w:val="28"/>
        </w:rPr>
        <w:t>начальник отдела земельных и имуществе</w:t>
      </w:r>
      <w:r w:rsidRPr="00341BC7">
        <w:rPr>
          <w:rFonts w:ascii="Times New Roman" w:hAnsi="Times New Roman" w:cs="Times New Roman"/>
          <w:sz w:val="28"/>
          <w:szCs w:val="28"/>
        </w:rPr>
        <w:t>н</w:t>
      </w:r>
      <w:r w:rsidRPr="00341BC7">
        <w:rPr>
          <w:rFonts w:ascii="Times New Roman" w:hAnsi="Times New Roman" w:cs="Times New Roman"/>
          <w:sz w:val="28"/>
          <w:szCs w:val="28"/>
        </w:rPr>
        <w:t>ных отношений</w:t>
      </w:r>
      <w:r w:rsidR="004077CE" w:rsidRPr="00341BC7">
        <w:rPr>
          <w:rFonts w:ascii="Times New Roman" w:hAnsi="Times New Roman" w:cs="Times New Roman"/>
          <w:sz w:val="28"/>
          <w:szCs w:val="28"/>
        </w:rPr>
        <w:t xml:space="preserve"> </w:t>
      </w:r>
      <w:r w:rsidR="00590E5E" w:rsidRPr="00341BC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077CE" w:rsidRPr="00341BC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BC5896" w:rsidRPr="00341BC7">
        <w:rPr>
          <w:rFonts w:ascii="Times New Roman" w:hAnsi="Times New Roman" w:cs="Times New Roman"/>
          <w:sz w:val="28"/>
          <w:szCs w:val="28"/>
        </w:rPr>
        <w:t>Отрадненский</w:t>
      </w:r>
      <w:r w:rsidR="004077CE" w:rsidRPr="00341BC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76271" w:rsidRPr="00341BC7">
        <w:rPr>
          <w:rFonts w:ascii="Times New Roman" w:hAnsi="Times New Roman" w:cs="Times New Roman"/>
          <w:sz w:val="28"/>
          <w:szCs w:val="28"/>
        </w:rPr>
        <w:t>.</w:t>
      </w:r>
      <w:r w:rsidR="004077CE" w:rsidRPr="00341B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0E5E" w:rsidRPr="00341BC7" w:rsidRDefault="00895D9D" w:rsidP="00590E5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BC7">
        <w:rPr>
          <w:rFonts w:ascii="Times New Roman" w:hAnsi="Times New Roman" w:cs="Times New Roman"/>
          <w:sz w:val="28"/>
          <w:szCs w:val="28"/>
        </w:rPr>
        <w:t xml:space="preserve">Тел.: </w:t>
      </w:r>
      <w:r w:rsidR="00590E5E" w:rsidRPr="00341BC7">
        <w:rPr>
          <w:rFonts w:ascii="Times New Roman" w:hAnsi="Times New Roman" w:cs="Times New Roman"/>
          <w:sz w:val="28"/>
          <w:szCs w:val="28"/>
        </w:rPr>
        <w:t>8 (86144)</w:t>
      </w:r>
      <w:r w:rsidR="00341BC7" w:rsidRPr="00341BC7">
        <w:rPr>
          <w:rFonts w:ascii="Times New Roman" w:hAnsi="Times New Roman" w:cs="Times New Roman"/>
          <w:sz w:val="28"/>
          <w:szCs w:val="28"/>
        </w:rPr>
        <w:t>3-49-68</w:t>
      </w:r>
      <w:r w:rsidR="00403957" w:rsidRPr="00341BC7">
        <w:rPr>
          <w:rFonts w:ascii="Times New Roman" w:hAnsi="Times New Roman" w:cs="Times New Roman"/>
          <w:sz w:val="28"/>
          <w:szCs w:val="28"/>
        </w:rPr>
        <w:t>.</w:t>
      </w:r>
      <w:r w:rsidR="00590E5E" w:rsidRPr="00341B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EA6CE3" w:rsidRDefault="00895D9D" w:rsidP="00590E5E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1BC7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="00F76271" w:rsidRPr="00341B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1BC7" w:rsidRPr="00341BC7">
        <w:rPr>
          <w:rFonts w:ascii="Times New Roman" w:hAnsi="Times New Roman" w:cs="Times New Roman"/>
          <w:sz w:val="28"/>
          <w:szCs w:val="28"/>
          <w:lang w:val="en-US"/>
        </w:rPr>
        <w:t>otradnaya</w:t>
      </w:r>
      <w:proofErr w:type="spellEnd"/>
      <w:r w:rsidR="00F76271" w:rsidRPr="00341BC7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341BC7" w:rsidRPr="00341BC7">
        <w:rPr>
          <w:rFonts w:ascii="Times New Roman" w:hAnsi="Times New Roman" w:cs="Times New Roman"/>
          <w:sz w:val="28"/>
          <w:szCs w:val="28"/>
          <w:lang w:val="en-US"/>
        </w:rPr>
        <w:t>mo</w:t>
      </w:r>
      <w:proofErr w:type="spellEnd"/>
      <w:r w:rsidR="00341BC7" w:rsidRPr="00341BC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41BC7" w:rsidRPr="00341BC7">
        <w:rPr>
          <w:rFonts w:ascii="Times New Roman" w:hAnsi="Times New Roman" w:cs="Times New Roman"/>
          <w:sz w:val="28"/>
          <w:szCs w:val="28"/>
          <w:lang w:val="en-US"/>
        </w:rPr>
        <w:t>krasnodar</w:t>
      </w:r>
      <w:proofErr w:type="spellEnd"/>
      <w:r w:rsidR="00F76271" w:rsidRPr="00341BC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76271" w:rsidRPr="00341BC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403957" w:rsidRPr="00341BC7">
        <w:rPr>
          <w:rFonts w:ascii="Times New Roman" w:hAnsi="Times New Roman" w:cs="Times New Roman"/>
          <w:sz w:val="28"/>
        </w:rPr>
        <w:t>.</w:t>
      </w:r>
      <w:bookmarkStart w:id="1" w:name="_GoBack"/>
      <w:bookmarkEnd w:id="1"/>
    </w:p>
    <w:p w:rsidR="00B7512C" w:rsidRPr="0099156F" w:rsidRDefault="00B7512C" w:rsidP="00590E5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bookmarkStart w:id="2" w:name="Par228"/>
      <w:bookmarkEnd w:id="2"/>
    </w:p>
    <w:p w:rsidR="000C4B58" w:rsidRPr="00CE4E07" w:rsidRDefault="00895D9D" w:rsidP="00F11780">
      <w:pPr>
        <w:pStyle w:val="ConsPlusNonformat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E07">
        <w:rPr>
          <w:rFonts w:ascii="Times New Roman" w:hAnsi="Times New Roman" w:cs="Times New Roman"/>
          <w:sz w:val="28"/>
          <w:szCs w:val="28"/>
        </w:rPr>
        <w:t>Описание  проблемы, на решение которой направлено предлагаемое правовое</w:t>
      </w:r>
      <w:r w:rsidR="00F46CFC" w:rsidRPr="00CE4E07">
        <w:rPr>
          <w:rFonts w:ascii="Times New Roman" w:hAnsi="Times New Roman" w:cs="Times New Roman"/>
          <w:sz w:val="28"/>
          <w:szCs w:val="28"/>
        </w:rPr>
        <w:t xml:space="preserve"> </w:t>
      </w:r>
      <w:r w:rsidRPr="00CE4E07">
        <w:rPr>
          <w:rFonts w:ascii="Times New Roman" w:hAnsi="Times New Roman" w:cs="Times New Roman"/>
          <w:sz w:val="28"/>
          <w:szCs w:val="28"/>
        </w:rPr>
        <w:t xml:space="preserve">регулирование: </w:t>
      </w:r>
    </w:p>
    <w:p w:rsidR="00746DC0" w:rsidRPr="003A3D02" w:rsidRDefault="002B5DF6" w:rsidP="002B5DF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нормативного правового акта позволит обеспечить возможность реализации полномочий органов местного самоуправления в области распор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жения земельными участками, находящимися в собственности муниципального образования Отрадненский район.</w:t>
      </w:r>
    </w:p>
    <w:p w:rsidR="003A3D02" w:rsidRPr="00413A8F" w:rsidRDefault="00895D9D" w:rsidP="003A3D02">
      <w:pPr>
        <w:pStyle w:val="ConsPlusNonformat"/>
        <w:numPr>
          <w:ilvl w:val="1"/>
          <w:numId w:val="3"/>
        </w:numPr>
        <w:ind w:firstLine="72"/>
        <w:jc w:val="both"/>
        <w:rPr>
          <w:rFonts w:ascii="Times New Roman" w:hAnsi="Times New Roman" w:cs="Times New Roman"/>
          <w:sz w:val="28"/>
          <w:szCs w:val="28"/>
        </w:rPr>
      </w:pPr>
      <w:r w:rsidRPr="00413A8F">
        <w:rPr>
          <w:rFonts w:ascii="Times New Roman" w:hAnsi="Times New Roman" w:cs="Times New Roman"/>
          <w:sz w:val="28"/>
          <w:szCs w:val="28"/>
        </w:rPr>
        <w:t>Формулировка проблемы:</w:t>
      </w:r>
    </w:p>
    <w:p w:rsidR="00261107" w:rsidRPr="00CE4E07" w:rsidRDefault="00F11780" w:rsidP="00AE5A0C">
      <w:pPr>
        <w:ind w:firstLine="495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</w:t>
      </w:r>
      <w:r w:rsidR="00413A8F">
        <w:rPr>
          <w:rFonts w:ascii="Times New Roman" w:hAnsi="Times New Roman"/>
          <w:sz w:val="28"/>
          <w:szCs w:val="28"/>
        </w:rPr>
        <w:t>тсутствие порядка определения цены земельных участков в разрезе случ</w:t>
      </w:r>
      <w:r w:rsidR="00413A8F">
        <w:rPr>
          <w:rFonts w:ascii="Times New Roman" w:hAnsi="Times New Roman"/>
          <w:sz w:val="28"/>
          <w:szCs w:val="28"/>
        </w:rPr>
        <w:t>а</w:t>
      </w:r>
      <w:r w:rsidR="00413A8F">
        <w:rPr>
          <w:rFonts w:ascii="Times New Roman" w:hAnsi="Times New Roman"/>
          <w:sz w:val="28"/>
          <w:szCs w:val="28"/>
        </w:rPr>
        <w:t>ев продажи земельных участков, находящихся в собственности муниципальн</w:t>
      </w:r>
      <w:r w:rsidR="00413A8F">
        <w:rPr>
          <w:rFonts w:ascii="Times New Roman" w:hAnsi="Times New Roman"/>
          <w:sz w:val="28"/>
          <w:szCs w:val="28"/>
        </w:rPr>
        <w:t>о</w:t>
      </w:r>
      <w:r w:rsidR="00413A8F">
        <w:rPr>
          <w:rFonts w:ascii="Times New Roman" w:hAnsi="Times New Roman"/>
          <w:sz w:val="28"/>
          <w:szCs w:val="28"/>
        </w:rPr>
        <w:t>го образования Отрадненский район без проведения торгов, установленных статьей 39.4 Земельного кодекса Российской Федерации, влечет за собой</w:t>
      </w:r>
      <w:r w:rsidR="00443496">
        <w:rPr>
          <w:rFonts w:ascii="Times New Roman" w:hAnsi="Times New Roman"/>
          <w:sz w:val="28"/>
          <w:szCs w:val="28"/>
        </w:rPr>
        <w:t xml:space="preserve"> пот</w:t>
      </w:r>
      <w:r w:rsidR="00443496">
        <w:rPr>
          <w:rFonts w:ascii="Times New Roman" w:hAnsi="Times New Roman"/>
          <w:sz w:val="28"/>
          <w:szCs w:val="28"/>
        </w:rPr>
        <w:t>е</w:t>
      </w:r>
      <w:r w:rsidR="00443496">
        <w:rPr>
          <w:rFonts w:ascii="Times New Roman" w:hAnsi="Times New Roman"/>
          <w:sz w:val="28"/>
          <w:szCs w:val="28"/>
        </w:rPr>
        <w:t>ри местного бюджета (бюджета муниципального образования Отрадненского района, возникших в связи с установлением льготного порядка выкупа земел</w:t>
      </w:r>
      <w:r w:rsidR="00443496">
        <w:rPr>
          <w:rFonts w:ascii="Times New Roman" w:hAnsi="Times New Roman"/>
          <w:sz w:val="28"/>
          <w:szCs w:val="28"/>
        </w:rPr>
        <w:t>ь</w:t>
      </w:r>
      <w:r w:rsidR="00443496">
        <w:rPr>
          <w:rFonts w:ascii="Times New Roman" w:hAnsi="Times New Roman"/>
          <w:sz w:val="28"/>
          <w:szCs w:val="28"/>
        </w:rPr>
        <w:t>ных участков.</w:t>
      </w:r>
      <w:proofErr w:type="gramEnd"/>
    </w:p>
    <w:p w:rsidR="00895D9D" w:rsidRDefault="00895D9D" w:rsidP="00F11780">
      <w:pPr>
        <w:pStyle w:val="ConsPlusNonformat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E07">
        <w:rPr>
          <w:rFonts w:ascii="Times New Roman" w:hAnsi="Times New Roman" w:cs="Times New Roman"/>
          <w:sz w:val="28"/>
          <w:szCs w:val="28"/>
        </w:rPr>
        <w:t>Информация о возникновении, выявлении проблемы и мерах, пр</w:t>
      </w:r>
      <w:r w:rsidRPr="00CE4E07">
        <w:rPr>
          <w:rFonts w:ascii="Times New Roman" w:hAnsi="Times New Roman" w:cs="Times New Roman"/>
          <w:sz w:val="28"/>
          <w:szCs w:val="28"/>
        </w:rPr>
        <w:t>и</w:t>
      </w:r>
      <w:r w:rsidRPr="00CE4E07">
        <w:rPr>
          <w:rFonts w:ascii="Times New Roman" w:hAnsi="Times New Roman" w:cs="Times New Roman"/>
          <w:sz w:val="28"/>
          <w:szCs w:val="28"/>
        </w:rPr>
        <w:t>нятых</w:t>
      </w:r>
      <w:r w:rsidR="000D765C" w:rsidRPr="00CE4E07">
        <w:rPr>
          <w:rFonts w:ascii="Times New Roman" w:hAnsi="Times New Roman" w:cs="Times New Roman"/>
          <w:sz w:val="28"/>
          <w:szCs w:val="28"/>
        </w:rPr>
        <w:t xml:space="preserve"> </w:t>
      </w:r>
      <w:r w:rsidRPr="00CE4E07">
        <w:rPr>
          <w:rFonts w:ascii="Times New Roman" w:hAnsi="Times New Roman" w:cs="Times New Roman"/>
          <w:sz w:val="28"/>
          <w:szCs w:val="28"/>
        </w:rPr>
        <w:t>ранее для ее решения, достигнутых рез</w:t>
      </w:r>
      <w:r w:rsidR="003A3D02">
        <w:rPr>
          <w:rFonts w:ascii="Times New Roman" w:hAnsi="Times New Roman" w:cs="Times New Roman"/>
          <w:sz w:val="28"/>
          <w:szCs w:val="28"/>
        </w:rPr>
        <w:t>ультатах и затраченных ресурсах</w:t>
      </w:r>
      <w:r w:rsidR="0032665D">
        <w:rPr>
          <w:rFonts w:ascii="Times New Roman" w:hAnsi="Times New Roman" w:cs="Times New Roman"/>
          <w:sz w:val="28"/>
          <w:szCs w:val="28"/>
        </w:rPr>
        <w:t>:</w:t>
      </w:r>
    </w:p>
    <w:p w:rsidR="0032665D" w:rsidRDefault="005D48FF" w:rsidP="003A3D0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отсутствуют.</w:t>
      </w:r>
    </w:p>
    <w:p w:rsidR="00895D9D" w:rsidRPr="00CE4E07" w:rsidRDefault="00895D9D" w:rsidP="003A3D0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E07">
        <w:rPr>
          <w:rFonts w:ascii="Times New Roman" w:hAnsi="Times New Roman" w:cs="Times New Roman"/>
          <w:sz w:val="28"/>
          <w:szCs w:val="28"/>
        </w:rPr>
        <w:t>2.3. Субъекты общественных отношений, заинтересованные в устранении</w:t>
      </w:r>
    </w:p>
    <w:p w:rsidR="00AD0F6B" w:rsidRPr="00CE4E07" w:rsidRDefault="00895D9D" w:rsidP="003A3D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4E07">
        <w:rPr>
          <w:rFonts w:ascii="Times New Roman" w:hAnsi="Times New Roman" w:cs="Times New Roman"/>
          <w:sz w:val="28"/>
          <w:szCs w:val="28"/>
        </w:rPr>
        <w:t>проблемы, их количественная оценка:</w:t>
      </w:r>
      <w:r w:rsidR="00AD0F6B" w:rsidRPr="00CE4E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172D" w:rsidRDefault="005D48FF" w:rsidP="00843C8B">
      <w:pPr>
        <w:pStyle w:val="ConsPlusNonforma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предлагаемый способ регулирования затрагивает деятельность субъектов малого и среднего предпринимательства в сфере земельных правоотношений. Регулированию подлежит деятельности всех юридических лиц независимо от их организационно-правовой формы, индивидуальных предпринимателей, осуществляющих деятельност</w:t>
      </w:r>
      <w:r w:rsidR="00666553">
        <w:rPr>
          <w:rFonts w:ascii="Times New Roman" w:eastAsia="Times New Roman" w:hAnsi="Times New Roman" w:cs="Times New Roman"/>
          <w:sz w:val="28"/>
          <w:szCs w:val="28"/>
        </w:rPr>
        <w:t>ь на территории муниципального образования Отрадненский район.</w:t>
      </w:r>
    </w:p>
    <w:p w:rsidR="00973083" w:rsidRPr="00CE4E07" w:rsidRDefault="00666553" w:rsidP="00163EC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Отсутствие нормативного правового акта исключит возможность привл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чения средств от продажи земельных участков, находящихся в собственности муниципального образования Отрадненский район.</w:t>
      </w:r>
    </w:p>
    <w:p w:rsidR="00895D9D" w:rsidRPr="00CE4E07" w:rsidRDefault="00895D9D" w:rsidP="003A3D0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E07">
        <w:rPr>
          <w:rFonts w:ascii="Times New Roman" w:hAnsi="Times New Roman" w:cs="Times New Roman"/>
          <w:sz w:val="28"/>
          <w:szCs w:val="28"/>
        </w:rPr>
        <w:t>2.4. Характеристика негативных эффектов, возникающих в связи с</w:t>
      </w:r>
      <w:r w:rsidR="00F46CFC" w:rsidRPr="00CE4E07">
        <w:rPr>
          <w:rFonts w:ascii="Times New Roman" w:hAnsi="Times New Roman" w:cs="Times New Roman"/>
          <w:sz w:val="28"/>
          <w:szCs w:val="28"/>
        </w:rPr>
        <w:t xml:space="preserve"> </w:t>
      </w:r>
      <w:r w:rsidRPr="00CE4E07">
        <w:rPr>
          <w:rFonts w:ascii="Times New Roman" w:hAnsi="Times New Roman" w:cs="Times New Roman"/>
          <w:sz w:val="28"/>
          <w:szCs w:val="28"/>
        </w:rPr>
        <w:t>налич</w:t>
      </w:r>
      <w:r w:rsidRPr="00CE4E07">
        <w:rPr>
          <w:rFonts w:ascii="Times New Roman" w:hAnsi="Times New Roman" w:cs="Times New Roman"/>
          <w:sz w:val="28"/>
          <w:szCs w:val="28"/>
        </w:rPr>
        <w:t>и</w:t>
      </w:r>
      <w:r w:rsidRPr="00CE4E07">
        <w:rPr>
          <w:rFonts w:ascii="Times New Roman" w:hAnsi="Times New Roman" w:cs="Times New Roman"/>
          <w:sz w:val="28"/>
          <w:szCs w:val="28"/>
        </w:rPr>
        <w:lastRenderedPageBreak/>
        <w:t>ем проблемы, их количественная оценка:</w:t>
      </w:r>
    </w:p>
    <w:p w:rsidR="004D6B4B" w:rsidRPr="00CE4E07" w:rsidRDefault="003849BD" w:rsidP="003A3D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D44B5">
        <w:rPr>
          <w:rFonts w:ascii="Times New Roman" w:hAnsi="Times New Roman" w:cs="Times New Roman"/>
          <w:sz w:val="28"/>
          <w:szCs w:val="28"/>
        </w:rPr>
        <w:t xml:space="preserve"> </w:t>
      </w:r>
      <w:r w:rsidR="001031F4">
        <w:rPr>
          <w:rFonts w:ascii="Times New Roman" w:hAnsi="Times New Roman" w:cs="Times New Roman"/>
          <w:sz w:val="28"/>
          <w:szCs w:val="28"/>
        </w:rPr>
        <w:t>Принятие нормативного правового акта позволит обеспечить принцип платности использования земли, а также обеспечить возможность заключения договоров купли-продажи земельных участков и поступление в бюджет района средств от продажи земельных участков, находящихся в собственности мун</w:t>
      </w:r>
      <w:r w:rsidR="001031F4">
        <w:rPr>
          <w:rFonts w:ascii="Times New Roman" w:hAnsi="Times New Roman" w:cs="Times New Roman"/>
          <w:sz w:val="28"/>
          <w:szCs w:val="28"/>
        </w:rPr>
        <w:t>и</w:t>
      </w:r>
      <w:r w:rsidR="001031F4">
        <w:rPr>
          <w:rFonts w:ascii="Times New Roman" w:hAnsi="Times New Roman" w:cs="Times New Roman"/>
          <w:sz w:val="28"/>
          <w:szCs w:val="28"/>
        </w:rPr>
        <w:t>ципального образования Отрадненский район.</w:t>
      </w:r>
    </w:p>
    <w:p w:rsidR="008365B0" w:rsidRPr="00CE4E07" w:rsidRDefault="008365B0" w:rsidP="003A3D02">
      <w:pPr>
        <w:pStyle w:val="ConsPlusNonformat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F11780" w:rsidRDefault="00895D9D" w:rsidP="003A3D0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780">
        <w:rPr>
          <w:rFonts w:ascii="Times New Roman" w:hAnsi="Times New Roman" w:cs="Times New Roman"/>
          <w:sz w:val="28"/>
          <w:szCs w:val="28"/>
        </w:rPr>
        <w:t>2.5. Причины возникновения проблемы и факторы, поддерживающие ее</w:t>
      </w:r>
    </w:p>
    <w:p w:rsidR="00895D9D" w:rsidRDefault="00895D9D" w:rsidP="003A3D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1780">
        <w:rPr>
          <w:rFonts w:ascii="Times New Roman" w:hAnsi="Times New Roman" w:cs="Times New Roman"/>
          <w:sz w:val="28"/>
          <w:szCs w:val="28"/>
        </w:rPr>
        <w:t>существование:</w:t>
      </w:r>
    </w:p>
    <w:p w:rsidR="003E3E2A" w:rsidRPr="00CE4E07" w:rsidRDefault="00354036" w:rsidP="003A3D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ранее указанная проблема не выявлялась.</w:t>
      </w:r>
    </w:p>
    <w:p w:rsidR="00973083" w:rsidRPr="00CE4E07" w:rsidRDefault="00973083" w:rsidP="003A3D02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895D9D" w:rsidRPr="00CE4E07" w:rsidRDefault="00895D9D" w:rsidP="003A3D0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E07">
        <w:rPr>
          <w:rFonts w:ascii="Times New Roman" w:hAnsi="Times New Roman" w:cs="Times New Roman"/>
          <w:sz w:val="28"/>
          <w:szCs w:val="28"/>
        </w:rPr>
        <w:t>2.6.  Причины  невозможности  решения  проблемы участниками соотве</w:t>
      </w:r>
      <w:r w:rsidRPr="00CE4E07">
        <w:rPr>
          <w:rFonts w:ascii="Times New Roman" w:hAnsi="Times New Roman" w:cs="Times New Roman"/>
          <w:sz w:val="28"/>
          <w:szCs w:val="28"/>
        </w:rPr>
        <w:t>т</w:t>
      </w:r>
      <w:r w:rsidRPr="00CE4E07">
        <w:rPr>
          <w:rFonts w:ascii="Times New Roman" w:hAnsi="Times New Roman" w:cs="Times New Roman"/>
          <w:sz w:val="28"/>
          <w:szCs w:val="28"/>
        </w:rPr>
        <w:t>ствующих</w:t>
      </w:r>
      <w:r w:rsidR="00F46CFC" w:rsidRPr="00CE4E07">
        <w:rPr>
          <w:rFonts w:ascii="Times New Roman" w:hAnsi="Times New Roman" w:cs="Times New Roman"/>
          <w:sz w:val="28"/>
          <w:szCs w:val="28"/>
        </w:rPr>
        <w:t xml:space="preserve"> </w:t>
      </w:r>
      <w:r w:rsidRPr="00CE4E07">
        <w:rPr>
          <w:rFonts w:ascii="Times New Roman" w:hAnsi="Times New Roman" w:cs="Times New Roman"/>
          <w:sz w:val="28"/>
          <w:szCs w:val="28"/>
        </w:rPr>
        <w:t>отношений самостоятельно без вмешательства органов местного с</w:t>
      </w:r>
      <w:r w:rsidRPr="00CE4E07">
        <w:rPr>
          <w:rFonts w:ascii="Times New Roman" w:hAnsi="Times New Roman" w:cs="Times New Roman"/>
          <w:sz w:val="28"/>
          <w:szCs w:val="28"/>
        </w:rPr>
        <w:t>а</w:t>
      </w:r>
      <w:r w:rsidRPr="00CE4E07">
        <w:rPr>
          <w:rFonts w:ascii="Times New Roman" w:hAnsi="Times New Roman" w:cs="Times New Roman"/>
          <w:sz w:val="28"/>
          <w:szCs w:val="28"/>
        </w:rPr>
        <w:t>моуправления</w:t>
      </w:r>
      <w:r w:rsidR="00F46CFC" w:rsidRPr="00CE4E07">
        <w:rPr>
          <w:rFonts w:ascii="Times New Roman" w:hAnsi="Times New Roman" w:cs="Times New Roman"/>
          <w:sz w:val="28"/>
          <w:szCs w:val="28"/>
        </w:rPr>
        <w:t xml:space="preserve"> </w:t>
      </w:r>
      <w:r w:rsidRPr="00CE4E0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BC5896" w:rsidRPr="00CE4E07">
        <w:rPr>
          <w:rFonts w:ascii="Times New Roman" w:hAnsi="Times New Roman" w:cs="Times New Roman"/>
          <w:sz w:val="28"/>
          <w:szCs w:val="28"/>
        </w:rPr>
        <w:t>Отрадненский</w:t>
      </w:r>
      <w:r w:rsidR="00F46CFC" w:rsidRPr="00CE4E07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CE4E07">
        <w:rPr>
          <w:rFonts w:ascii="Times New Roman" w:hAnsi="Times New Roman" w:cs="Times New Roman"/>
          <w:sz w:val="28"/>
          <w:szCs w:val="28"/>
        </w:rPr>
        <w:t>:</w:t>
      </w:r>
    </w:p>
    <w:p w:rsidR="00104EE2" w:rsidRPr="00CE4E07" w:rsidRDefault="002578AB" w:rsidP="003A3D02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проблема может быть решена исключительно путем принятия 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ниципального правового акта.</w:t>
      </w:r>
    </w:p>
    <w:p w:rsidR="00104EE2" w:rsidRPr="00CE4E07" w:rsidRDefault="00104EE2" w:rsidP="003A3D0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CE4E07" w:rsidRDefault="00895D9D" w:rsidP="003A3D0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E07">
        <w:rPr>
          <w:rFonts w:ascii="Times New Roman" w:hAnsi="Times New Roman" w:cs="Times New Roman"/>
          <w:sz w:val="28"/>
          <w:szCs w:val="28"/>
        </w:rPr>
        <w:t xml:space="preserve">2.7.  Опыт  решения  </w:t>
      </w:r>
      <w:proofErr w:type="gramStart"/>
      <w:r w:rsidRPr="00CE4E07">
        <w:rPr>
          <w:rFonts w:ascii="Times New Roman" w:hAnsi="Times New Roman" w:cs="Times New Roman"/>
          <w:sz w:val="28"/>
          <w:szCs w:val="28"/>
        </w:rPr>
        <w:t>аналогичных  проблем</w:t>
      </w:r>
      <w:proofErr w:type="gramEnd"/>
      <w:r w:rsidRPr="00CE4E07">
        <w:rPr>
          <w:rFonts w:ascii="Times New Roman" w:hAnsi="Times New Roman" w:cs="Times New Roman"/>
          <w:sz w:val="28"/>
          <w:szCs w:val="28"/>
        </w:rPr>
        <w:t xml:space="preserve">  в  других  субъектах  Росси</w:t>
      </w:r>
      <w:r w:rsidRPr="00CE4E07">
        <w:rPr>
          <w:rFonts w:ascii="Times New Roman" w:hAnsi="Times New Roman" w:cs="Times New Roman"/>
          <w:sz w:val="28"/>
          <w:szCs w:val="28"/>
        </w:rPr>
        <w:t>й</w:t>
      </w:r>
      <w:r w:rsidRPr="00CE4E07">
        <w:rPr>
          <w:rFonts w:ascii="Times New Roman" w:hAnsi="Times New Roman" w:cs="Times New Roman"/>
          <w:sz w:val="28"/>
          <w:szCs w:val="28"/>
        </w:rPr>
        <w:t>ской</w:t>
      </w:r>
      <w:r w:rsidR="00737246" w:rsidRPr="00CE4E07">
        <w:rPr>
          <w:rFonts w:ascii="Times New Roman" w:hAnsi="Times New Roman" w:cs="Times New Roman"/>
          <w:sz w:val="28"/>
          <w:szCs w:val="28"/>
        </w:rPr>
        <w:t xml:space="preserve"> </w:t>
      </w:r>
      <w:r w:rsidRPr="00CE4E07">
        <w:rPr>
          <w:rFonts w:ascii="Times New Roman" w:hAnsi="Times New Roman" w:cs="Times New Roman"/>
          <w:sz w:val="28"/>
          <w:szCs w:val="28"/>
        </w:rPr>
        <w:t>Федерации,  муниципальных  образованиях  Краснодарского  края,  ин</w:t>
      </w:r>
      <w:r w:rsidRPr="00CE4E07">
        <w:rPr>
          <w:rFonts w:ascii="Times New Roman" w:hAnsi="Times New Roman" w:cs="Times New Roman"/>
          <w:sz w:val="28"/>
          <w:szCs w:val="28"/>
        </w:rPr>
        <w:t>о</w:t>
      </w:r>
      <w:r w:rsidRPr="00CE4E07">
        <w:rPr>
          <w:rFonts w:ascii="Times New Roman" w:hAnsi="Times New Roman" w:cs="Times New Roman"/>
          <w:sz w:val="28"/>
          <w:szCs w:val="28"/>
        </w:rPr>
        <w:t>странных</w:t>
      </w:r>
      <w:r w:rsidR="00F46CFC" w:rsidRPr="00CE4E07">
        <w:rPr>
          <w:rFonts w:ascii="Times New Roman" w:hAnsi="Times New Roman" w:cs="Times New Roman"/>
          <w:sz w:val="28"/>
          <w:szCs w:val="28"/>
        </w:rPr>
        <w:t xml:space="preserve"> </w:t>
      </w:r>
      <w:r w:rsidRPr="00CE4E07">
        <w:rPr>
          <w:rFonts w:ascii="Times New Roman" w:hAnsi="Times New Roman" w:cs="Times New Roman"/>
          <w:sz w:val="28"/>
          <w:szCs w:val="28"/>
        </w:rPr>
        <w:t>государствах:</w:t>
      </w:r>
    </w:p>
    <w:p w:rsidR="00D440FF" w:rsidRDefault="00BD6B5E" w:rsidP="003A3D0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Постановление администрации города Ставрополя от 16 января 2019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да № 65 «Об утверждении Порядка определения цены земельного участка, находящегося в собственности муниципального образования города Ставроп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ля Ст</w:t>
      </w:r>
      <w:r w:rsidR="00EA7182">
        <w:rPr>
          <w:rFonts w:ascii="Times New Roman" w:hAnsi="Times New Roman" w:cs="Times New Roman"/>
          <w:sz w:val="28"/>
          <w:szCs w:val="28"/>
        </w:rPr>
        <w:t>авропольского края, при заключении договора купли-продажи земельного участка без проведения торгов»;</w:t>
      </w:r>
    </w:p>
    <w:p w:rsidR="00EA7182" w:rsidRDefault="00EA7182" w:rsidP="00E77DAC">
      <w:pPr>
        <w:autoSpaceDE w:val="0"/>
        <w:autoSpaceDN w:val="0"/>
        <w:adjustRightInd w:val="0"/>
        <w:spacing w:before="108" w:after="108" w:line="240" w:lineRule="auto"/>
        <w:ind w:firstLine="567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Постановление администрации </w:t>
      </w:r>
      <w:proofErr w:type="spellStart"/>
      <w:r w:rsidR="005F14C1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="005F14C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5F14C1">
        <w:rPr>
          <w:rFonts w:ascii="Times New Roman" w:hAnsi="Times New Roman" w:cs="Times New Roman"/>
          <w:sz w:val="28"/>
          <w:szCs w:val="28"/>
        </w:rPr>
        <w:t>В</w:t>
      </w:r>
      <w:r w:rsidR="005F14C1">
        <w:rPr>
          <w:rFonts w:ascii="Times New Roman" w:hAnsi="Times New Roman" w:cs="Times New Roman"/>
          <w:sz w:val="28"/>
          <w:szCs w:val="28"/>
        </w:rPr>
        <w:t>ы</w:t>
      </w:r>
      <w:r w:rsidR="005F14C1">
        <w:rPr>
          <w:rFonts w:ascii="Times New Roman" w:hAnsi="Times New Roman" w:cs="Times New Roman"/>
          <w:sz w:val="28"/>
          <w:szCs w:val="28"/>
        </w:rPr>
        <w:t>селковского</w:t>
      </w:r>
      <w:proofErr w:type="spellEnd"/>
      <w:r w:rsidR="005F14C1">
        <w:rPr>
          <w:rFonts w:ascii="Times New Roman" w:hAnsi="Times New Roman" w:cs="Times New Roman"/>
          <w:sz w:val="28"/>
          <w:szCs w:val="28"/>
        </w:rPr>
        <w:t xml:space="preserve"> района от 18 августа 2017 года № 190 </w:t>
      </w:r>
      <w:r w:rsidR="005F14C1" w:rsidRPr="005F14C1">
        <w:rPr>
          <w:rFonts w:ascii="Times New Roman" w:hAnsi="Times New Roman" w:cs="Times New Roman"/>
          <w:sz w:val="28"/>
          <w:szCs w:val="28"/>
        </w:rPr>
        <w:t>«</w:t>
      </w:r>
      <w:r w:rsidRPr="005F14C1">
        <w:rPr>
          <w:rFonts w:ascii="Times New Roman" w:hAnsi="Times New Roman" w:cs="Times New Roman"/>
          <w:bCs/>
          <w:color w:val="26282F"/>
          <w:sz w:val="28"/>
          <w:szCs w:val="28"/>
        </w:rPr>
        <w:t>Об утверждении Поря</w:t>
      </w:r>
      <w:r w:rsidRPr="005F14C1">
        <w:rPr>
          <w:rFonts w:ascii="Times New Roman" w:hAnsi="Times New Roman" w:cs="Times New Roman"/>
          <w:bCs/>
          <w:color w:val="26282F"/>
          <w:sz w:val="28"/>
          <w:szCs w:val="28"/>
        </w:rPr>
        <w:t>д</w:t>
      </w:r>
      <w:r w:rsidRPr="005F14C1">
        <w:rPr>
          <w:rFonts w:ascii="Times New Roman" w:hAnsi="Times New Roman" w:cs="Times New Roman"/>
          <w:bCs/>
          <w:color w:val="26282F"/>
          <w:sz w:val="28"/>
          <w:szCs w:val="28"/>
        </w:rPr>
        <w:t>ка определения цены земельных участков, находящихся в муниципальной со</w:t>
      </w:r>
      <w:r w:rsidRPr="005F14C1">
        <w:rPr>
          <w:rFonts w:ascii="Times New Roman" w:hAnsi="Times New Roman" w:cs="Times New Roman"/>
          <w:bCs/>
          <w:color w:val="26282F"/>
          <w:sz w:val="28"/>
          <w:szCs w:val="28"/>
        </w:rPr>
        <w:t>б</w:t>
      </w:r>
      <w:r w:rsidRPr="005F14C1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ственности </w:t>
      </w:r>
      <w:proofErr w:type="spellStart"/>
      <w:r w:rsidRPr="005F14C1">
        <w:rPr>
          <w:rFonts w:ascii="Times New Roman" w:hAnsi="Times New Roman" w:cs="Times New Roman"/>
          <w:bCs/>
          <w:color w:val="26282F"/>
          <w:sz w:val="28"/>
          <w:szCs w:val="28"/>
        </w:rPr>
        <w:t>Выселковского</w:t>
      </w:r>
      <w:proofErr w:type="spellEnd"/>
      <w:r w:rsidRPr="005F14C1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сельского поселения </w:t>
      </w:r>
      <w:proofErr w:type="spellStart"/>
      <w:r w:rsidRPr="005F14C1">
        <w:rPr>
          <w:rFonts w:ascii="Times New Roman" w:hAnsi="Times New Roman" w:cs="Times New Roman"/>
          <w:bCs/>
          <w:color w:val="26282F"/>
          <w:sz w:val="28"/>
          <w:szCs w:val="28"/>
        </w:rPr>
        <w:t>Выселковского</w:t>
      </w:r>
      <w:proofErr w:type="spellEnd"/>
      <w:r w:rsidRPr="005F14C1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района, при з</w:t>
      </w:r>
      <w:r w:rsidRPr="005F14C1">
        <w:rPr>
          <w:rFonts w:ascii="Times New Roman" w:hAnsi="Times New Roman" w:cs="Times New Roman"/>
          <w:bCs/>
          <w:color w:val="26282F"/>
          <w:sz w:val="28"/>
          <w:szCs w:val="28"/>
        </w:rPr>
        <w:t>а</w:t>
      </w:r>
      <w:r w:rsidRPr="005F14C1">
        <w:rPr>
          <w:rFonts w:ascii="Times New Roman" w:hAnsi="Times New Roman" w:cs="Times New Roman"/>
          <w:bCs/>
          <w:color w:val="26282F"/>
          <w:sz w:val="28"/>
          <w:szCs w:val="28"/>
        </w:rPr>
        <w:t>ключении договоров купли-продажи земельных участков без проведения то</w:t>
      </w:r>
      <w:r w:rsidRPr="005F14C1">
        <w:rPr>
          <w:rFonts w:ascii="Times New Roman" w:hAnsi="Times New Roman" w:cs="Times New Roman"/>
          <w:bCs/>
          <w:color w:val="26282F"/>
          <w:sz w:val="28"/>
          <w:szCs w:val="28"/>
        </w:rPr>
        <w:t>р</w:t>
      </w:r>
      <w:r w:rsidR="005F14C1">
        <w:rPr>
          <w:rFonts w:ascii="Times New Roman" w:hAnsi="Times New Roman" w:cs="Times New Roman"/>
          <w:bCs/>
          <w:color w:val="26282F"/>
          <w:sz w:val="28"/>
          <w:szCs w:val="28"/>
        </w:rPr>
        <w:t>гов»;</w:t>
      </w:r>
    </w:p>
    <w:p w:rsidR="00E77DAC" w:rsidRPr="005F14C1" w:rsidRDefault="00E77DAC" w:rsidP="00E77DAC">
      <w:pPr>
        <w:autoSpaceDE w:val="0"/>
        <w:autoSpaceDN w:val="0"/>
        <w:adjustRightInd w:val="0"/>
        <w:spacing w:before="108" w:after="108" w:line="240" w:lineRule="auto"/>
        <w:ind w:firstLine="567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3. Постановление администрации города Оренбурга от 27 января 2016 № 108-п «Об утверждении порядка определения цены земельных участков, нах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о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дящихся в собственности муниципального образования «город Оренбург», при заключении договоров купли-продажи таких земельных участков без провед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е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ния то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р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гов».</w:t>
      </w:r>
    </w:p>
    <w:p w:rsidR="00EA7182" w:rsidRDefault="00EA7182" w:rsidP="003A3D0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512C" w:rsidRPr="00CE4E07" w:rsidRDefault="00895D9D" w:rsidP="003A3D0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E07">
        <w:rPr>
          <w:rFonts w:ascii="Times New Roman" w:hAnsi="Times New Roman" w:cs="Times New Roman"/>
          <w:sz w:val="28"/>
          <w:szCs w:val="28"/>
        </w:rPr>
        <w:t>2.8. Источники данных:</w:t>
      </w:r>
      <w:r w:rsidR="00B7512C" w:rsidRPr="00CE4E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434B" w:rsidRDefault="00782454" w:rsidP="0078245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справочно-информационная правовая система «Гарант», «Консультант-плюс»;</w:t>
      </w:r>
    </w:p>
    <w:p w:rsidR="00782454" w:rsidRPr="00782454" w:rsidRDefault="00782454" w:rsidP="00782454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поисковые системы в информационно-коммуникационной сети «Инте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нет».</w:t>
      </w:r>
    </w:p>
    <w:p w:rsidR="00895D9D" w:rsidRPr="00CE4E07" w:rsidRDefault="00895D9D" w:rsidP="003A3D0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E07">
        <w:rPr>
          <w:rFonts w:ascii="Times New Roman" w:hAnsi="Times New Roman" w:cs="Times New Roman"/>
          <w:sz w:val="28"/>
          <w:szCs w:val="28"/>
        </w:rPr>
        <w:t>2.9. Иная информация о проблеме:</w:t>
      </w:r>
    </w:p>
    <w:p w:rsidR="00B7512C" w:rsidRPr="00337B57" w:rsidRDefault="00B7512C" w:rsidP="003A3D0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E07">
        <w:rPr>
          <w:rFonts w:ascii="Times New Roman" w:hAnsi="Times New Roman" w:cs="Times New Roman"/>
          <w:sz w:val="28"/>
          <w:szCs w:val="28"/>
        </w:rPr>
        <w:lastRenderedPageBreak/>
        <w:t>отсутствует</w:t>
      </w:r>
    </w:p>
    <w:p w:rsidR="00B7512C" w:rsidRPr="00AB0D78" w:rsidRDefault="00B7512C" w:rsidP="003A3D02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3" w:name="Par267"/>
      <w:bookmarkEnd w:id="3"/>
    </w:p>
    <w:p w:rsidR="00895D9D" w:rsidRPr="00AB0D78" w:rsidRDefault="00895D9D" w:rsidP="003A3D02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B0D78">
        <w:rPr>
          <w:rFonts w:ascii="Times New Roman" w:hAnsi="Times New Roman" w:cs="Times New Roman"/>
          <w:sz w:val="28"/>
          <w:szCs w:val="28"/>
        </w:rPr>
        <w:t>3. Определение целей предлагаемого правового регулирования и индик</w:t>
      </w:r>
      <w:r w:rsidRPr="00AB0D78">
        <w:rPr>
          <w:rFonts w:ascii="Times New Roman" w:hAnsi="Times New Roman" w:cs="Times New Roman"/>
          <w:sz w:val="28"/>
          <w:szCs w:val="28"/>
        </w:rPr>
        <w:t>а</w:t>
      </w:r>
      <w:r w:rsidRPr="00AB0D78">
        <w:rPr>
          <w:rFonts w:ascii="Times New Roman" w:hAnsi="Times New Roman" w:cs="Times New Roman"/>
          <w:sz w:val="28"/>
          <w:szCs w:val="28"/>
        </w:rPr>
        <w:t>торов для оценки их достижения</w:t>
      </w:r>
    </w:p>
    <w:p w:rsidR="00895D9D" w:rsidRPr="0099156F" w:rsidRDefault="00895D9D" w:rsidP="003A3D02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2835"/>
        <w:gridCol w:w="3344"/>
      </w:tblGrid>
      <w:tr w:rsidR="00895D9D" w:rsidRPr="0099156F" w:rsidTr="009E12E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AB0D78" w:rsidRDefault="00895D9D" w:rsidP="003A3D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D78">
              <w:rPr>
                <w:rFonts w:ascii="Times New Roman" w:hAnsi="Times New Roman" w:cs="Times New Roman"/>
                <w:sz w:val="24"/>
                <w:szCs w:val="24"/>
              </w:rPr>
              <w:t>3.1. Цели предлагаемого прав</w:t>
            </w:r>
            <w:r w:rsidRPr="00AB0D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0D78">
              <w:rPr>
                <w:rFonts w:ascii="Times New Roman" w:hAnsi="Times New Roman" w:cs="Times New Roman"/>
                <w:sz w:val="24"/>
                <w:szCs w:val="24"/>
              </w:rPr>
              <w:t>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AB0D78" w:rsidRDefault="00895D9D" w:rsidP="003A3D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270"/>
            <w:bookmarkEnd w:id="4"/>
            <w:r w:rsidRPr="00AB0D78">
              <w:rPr>
                <w:rFonts w:ascii="Times New Roman" w:hAnsi="Times New Roman" w:cs="Times New Roman"/>
                <w:sz w:val="24"/>
                <w:szCs w:val="24"/>
              </w:rPr>
              <w:t>3.2. Сроки достижения целей предлагаемого пр</w:t>
            </w:r>
            <w:r w:rsidRPr="00AB0D7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0D78">
              <w:rPr>
                <w:rFonts w:ascii="Times New Roman" w:hAnsi="Times New Roman" w:cs="Times New Roman"/>
                <w:sz w:val="24"/>
                <w:szCs w:val="24"/>
              </w:rPr>
              <w:t>вового регулирования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AB0D78" w:rsidRDefault="00895D9D" w:rsidP="003A3D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D78">
              <w:rPr>
                <w:rFonts w:ascii="Times New Roman" w:hAnsi="Times New Roman" w:cs="Times New Roman"/>
                <w:sz w:val="24"/>
                <w:szCs w:val="24"/>
              </w:rPr>
              <w:t>3.3. Периодичность монит</w:t>
            </w:r>
            <w:r w:rsidRPr="00AB0D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0D78">
              <w:rPr>
                <w:rFonts w:ascii="Times New Roman" w:hAnsi="Times New Roman" w:cs="Times New Roman"/>
                <w:sz w:val="24"/>
                <w:szCs w:val="24"/>
              </w:rPr>
              <w:t>ринга достижения целей пре</w:t>
            </w:r>
            <w:r w:rsidRPr="00AB0D7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B0D78">
              <w:rPr>
                <w:rFonts w:ascii="Times New Roman" w:hAnsi="Times New Roman" w:cs="Times New Roman"/>
                <w:sz w:val="24"/>
                <w:szCs w:val="24"/>
              </w:rPr>
              <w:t>лагаемого правового регул</w:t>
            </w:r>
            <w:r w:rsidRPr="00AB0D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0D78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</w:p>
        </w:tc>
      </w:tr>
      <w:tr w:rsidR="00895D9D" w:rsidRPr="0099156F" w:rsidTr="009E12E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AB0D78" w:rsidRDefault="0080676D" w:rsidP="003A3D0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порядка цены  земельных участков при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ключении договора купли-продажи</w:t>
            </w:r>
            <w:r w:rsidR="009E35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F4BA7">
              <w:rPr>
                <w:rFonts w:ascii="Times New Roman" w:hAnsi="Times New Roman" w:cs="Times New Roman"/>
                <w:sz w:val="24"/>
                <w:szCs w:val="24"/>
              </w:rPr>
              <w:t xml:space="preserve"> принципа платности использования земли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AB0D78" w:rsidRDefault="00506A4E" w:rsidP="003A3D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AB0D78">
              <w:rPr>
                <w:rFonts w:ascii="Times New Roman" w:hAnsi="Times New Roman" w:cs="Times New Roman"/>
                <w:sz w:val="24"/>
                <w:szCs w:val="28"/>
              </w:rPr>
              <w:t>С даты вступления</w:t>
            </w:r>
            <w:proofErr w:type="gramEnd"/>
            <w:r w:rsidRPr="00AB0D78">
              <w:rPr>
                <w:rFonts w:ascii="Times New Roman" w:hAnsi="Times New Roman" w:cs="Times New Roman"/>
                <w:sz w:val="24"/>
                <w:szCs w:val="28"/>
              </w:rPr>
              <w:t xml:space="preserve"> в силу настоящего постановл</w:t>
            </w:r>
            <w:r w:rsidRPr="00AB0D78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AB0D78">
              <w:rPr>
                <w:rFonts w:ascii="Times New Roman" w:hAnsi="Times New Roman" w:cs="Times New Roman"/>
                <w:sz w:val="24"/>
                <w:szCs w:val="28"/>
              </w:rPr>
              <w:t>ния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AB0D78" w:rsidRDefault="00DF4BA7" w:rsidP="009852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Оценка достижения заявле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ных целей регулирования осуществляется посредством анализа поступивших дене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ных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дств в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юджет Отра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ненского района регулиров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ния осуществляется посре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ством анализа поступивших денежных средств в бюджет Отрадненского района.</w:t>
            </w:r>
          </w:p>
        </w:tc>
      </w:tr>
    </w:tbl>
    <w:p w:rsidR="00895D9D" w:rsidRPr="0099156F" w:rsidRDefault="00895D9D" w:rsidP="003A3D02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07192" w:rsidRPr="00CE4E07" w:rsidRDefault="00895D9D" w:rsidP="003A3D0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E07">
        <w:rPr>
          <w:rFonts w:ascii="Times New Roman" w:hAnsi="Times New Roman" w:cs="Times New Roman"/>
          <w:sz w:val="28"/>
          <w:szCs w:val="28"/>
        </w:rPr>
        <w:t>3.4.  Действующие  нормативные правовые акты, поручения, другие реш</w:t>
      </w:r>
      <w:r w:rsidRPr="00CE4E07">
        <w:rPr>
          <w:rFonts w:ascii="Times New Roman" w:hAnsi="Times New Roman" w:cs="Times New Roman"/>
          <w:sz w:val="28"/>
          <w:szCs w:val="28"/>
        </w:rPr>
        <w:t>е</w:t>
      </w:r>
      <w:r w:rsidRPr="00CE4E07">
        <w:rPr>
          <w:rFonts w:ascii="Times New Roman" w:hAnsi="Times New Roman" w:cs="Times New Roman"/>
          <w:sz w:val="28"/>
          <w:szCs w:val="28"/>
        </w:rPr>
        <w:t>ния, из</w:t>
      </w:r>
      <w:r w:rsidR="00F46CFC" w:rsidRPr="00CE4E07">
        <w:rPr>
          <w:rFonts w:ascii="Times New Roman" w:hAnsi="Times New Roman" w:cs="Times New Roman"/>
          <w:sz w:val="28"/>
          <w:szCs w:val="28"/>
        </w:rPr>
        <w:t xml:space="preserve"> </w:t>
      </w:r>
      <w:r w:rsidRPr="00CE4E07">
        <w:rPr>
          <w:rFonts w:ascii="Times New Roman" w:hAnsi="Times New Roman" w:cs="Times New Roman"/>
          <w:sz w:val="28"/>
          <w:szCs w:val="28"/>
        </w:rPr>
        <w:t>которых   вытекает   необходимость   разработки   предлагаемого   пр</w:t>
      </w:r>
      <w:r w:rsidRPr="00CE4E07">
        <w:rPr>
          <w:rFonts w:ascii="Times New Roman" w:hAnsi="Times New Roman" w:cs="Times New Roman"/>
          <w:sz w:val="28"/>
          <w:szCs w:val="28"/>
        </w:rPr>
        <w:t>а</w:t>
      </w:r>
      <w:r w:rsidRPr="00CE4E07">
        <w:rPr>
          <w:rFonts w:ascii="Times New Roman" w:hAnsi="Times New Roman" w:cs="Times New Roman"/>
          <w:sz w:val="28"/>
          <w:szCs w:val="28"/>
        </w:rPr>
        <w:t>вового</w:t>
      </w:r>
      <w:r w:rsidR="00207192" w:rsidRPr="00CE4E07">
        <w:rPr>
          <w:rFonts w:ascii="Times New Roman" w:hAnsi="Times New Roman" w:cs="Times New Roman"/>
          <w:sz w:val="28"/>
          <w:szCs w:val="28"/>
        </w:rPr>
        <w:t xml:space="preserve"> </w:t>
      </w:r>
      <w:r w:rsidRPr="00CE4E07">
        <w:rPr>
          <w:rFonts w:ascii="Times New Roman" w:hAnsi="Times New Roman" w:cs="Times New Roman"/>
          <w:sz w:val="28"/>
          <w:szCs w:val="28"/>
        </w:rPr>
        <w:t xml:space="preserve">регулирования в данной области, которые определяют необходимость </w:t>
      </w:r>
      <w:r w:rsidR="00F46CFC" w:rsidRPr="00CE4E07">
        <w:rPr>
          <w:rFonts w:ascii="Times New Roman" w:hAnsi="Times New Roman" w:cs="Times New Roman"/>
          <w:sz w:val="28"/>
          <w:szCs w:val="28"/>
        </w:rPr>
        <w:t xml:space="preserve"> п</w:t>
      </w:r>
      <w:r w:rsidRPr="00CE4E07">
        <w:rPr>
          <w:rFonts w:ascii="Times New Roman" w:hAnsi="Times New Roman" w:cs="Times New Roman"/>
          <w:sz w:val="28"/>
          <w:szCs w:val="28"/>
        </w:rPr>
        <w:t>остановки</w:t>
      </w:r>
      <w:r w:rsidR="00F46CFC" w:rsidRPr="00CE4E07">
        <w:rPr>
          <w:rFonts w:ascii="Times New Roman" w:hAnsi="Times New Roman" w:cs="Times New Roman"/>
          <w:sz w:val="28"/>
          <w:szCs w:val="28"/>
        </w:rPr>
        <w:t xml:space="preserve"> </w:t>
      </w:r>
      <w:r w:rsidRPr="00CE4E07">
        <w:rPr>
          <w:rFonts w:ascii="Times New Roman" w:hAnsi="Times New Roman" w:cs="Times New Roman"/>
          <w:sz w:val="28"/>
          <w:szCs w:val="28"/>
        </w:rPr>
        <w:t xml:space="preserve">указанных целей: </w:t>
      </w:r>
    </w:p>
    <w:p w:rsidR="003005D5" w:rsidRPr="00CE4E07" w:rsidRDefault="003005D5" w:rsidP="003A3D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4E07">
        <w:rPr>
          <w:rFonts w:ascii="Times New Roman" w:hAnsi="Times New Roman" w:cs="Times New Roman"/>
          <w:sz w:val="28"/>
          <w:szCs w:val="28"/>
        </w:rPr>
        <w:t xml:space="preserve">- </w:t>
      </w:r>
      <w:r w:rsidR="001E4B0A" w:rsidRPr="001003ED">
        <w:rPr>
          <w:rFonts w:ascii="Times New Roman" w:hAnsi="Times New Roman" w:cs="Times New Roman"/>
          <w:sz w:val="28"/>
          <w:szCs w:val="28"/>
        </w:rPr>
        <w:t>З</w:t>
      </w:r>
      <w:r w:rsidR="001E4B0A">
        <w:rPr>
          <w:rFonts w:ascii="Times New Roman" w:hAnsi="Times New Roman" w:cs="Times New Roman"/>
          <w:sz w:val="28"/>
          <w:szCs w:val="28"/>
        </w:rPr>
        <w:t>акон</w:t>
      </w:r>
      <w:r w:rsidR="001E4B0A" w:rsidRPr="001003ED">
        <w:rPr>
          <w:rFonts w:ascii="Times New Roman" w:hAnsi="Times New Roman" w:cs="Times New Roman"/>
          <w:sz w:val="28"/>
          <w:szCs w:val="28"/>
        </w:rPr>
        <w:t xml:space="preserve"> </w:t>
      </w:r>
      <w:r w:rsidR="001E4B0A">
        <w:rPr>
          <w:rFonts w:ascii="Times New Roman" w:hAnsi="Times New Roman" w:cs="Times New Roman"/>
          <w:sz w:val="28"/>
          <w:szCs w:val="28"/>
        </w:rPr>
        <w:t xml:space="preserve"> </w:t>
      </w:r>
      <w:r w:rsidR="00DF4BA7">
        <w:rPr>
          <w:rFonts w:ascii="Times New Roman" w:hAnsi="Times New Roman" w:cs="Times New Roman"/>
          <w:sz w:val="28"/>
          <w:szCs w:val="28"/>
        </w:rPr>
        <w:t>Краснодарского края от 5 ноября</w:t>
      </w:r>
      <w:r w:rsidR="001E4B0A">
        <w:rPr>
          <w:rFonts w:ascii="Times New Roman" w:hAnsi="Times New Roman" w:cs="Times New Roman"/>
          <w:sz w:val="28"/>
          <w:szCs w:val="28"/>
        </w:rPr>
        <w:t xml:space="preserve"> </w:t>
      </w:r>
      <w:r w:rsidR="00DF4BA7">
        <w:rPr>
          <w:rFonts w:ascii="Times New Roman" w:hAnsi="Times New Roman" w:cs="Times New Roman"/>
          <w:sz w:val="28"/>
          <w:szCs w:val="28"/>
        </w:rPr>
        <w:t>2002</w:t>
      </w:r>
      <w:r w:rsidR="001E4B0A" w:rsidRPr="001003ED">
        <w:rPr>
          <w:rFonts w:ascii="Times New Roman" w:hAnsi="Times New Roman" w:cs="Times New Roman"/>
          <w:sz w:val="28"/>
          <w:szCs w:val="28"/>
        </w:rPr>
        <w:t xml:space="preserve"> </w:t>
      </w:r>
      <w:r w:rsidR="001E4B0A">
        <w:rPr>
          <w:rFonts w:ascii="Times New Roman" w:hAnsi="Times New Roman" w:cs="Times New Roman"/>
          <w:sz w:val="28"/>
          <w:szCs w:val="28"/>
        </w:rPr>
        <w:t xml:space="preserve">года </w:t>
      </w:r>
      <w:r w:rsidR="001E4B0A" w:rsidRPr="001003ED">
        <w:rPr>
          <w:rFonts w:ascii="Times New Roman" w:hAnsi="Times New Roman" w:cs="Times New Roman"/>
          <w:sz w:val="28"/>
          <w:szCs w:val="28"/>
        </w:rPr>
        <w:t>№</w:t>
      </w:r>
      <w:r w:rsidR="001E4B0A">
        <w:rPr>
          <w:rFonts w:ascii="Times New Roman" w:hAnsi="Times New Roman" w:cs="Times New Roman"/>
          <w:sz w:val="28"/>
          <w:szCs w:val="28"/>
        </w:rPr>
        <w:t xml:space="preserve"> </w:t>
      </w:r>
      <w:r w:rsidR="00DF4BA7">
        <w:rPr>
          <w:rFonts w:ascii="Times New Roman" w:hAnsi="Times New Roman" w:cs="Times New Roman"/>
          <w:sz w:val="28"/>
          <w:szCs w:val="28"/>
        </w:rPr>
        <w:t>532-КЗ «Об основах регулирования земельных отношений в Краснодарском крае</w:t>
      </w:r>
      <w:r w:rsidR="001E4B0A" w:rsidRPr="001003ED">
        <w:rPr>
          <w:rFonts w:ascii="Times New Roman" w:hAnsi="Times New Roman" w:cs="Times New Roman"/>
          <w:sz w:val="28"/>
          <w:szCs w:val="28"/>
        </w:rPr>
        <w:t>»</w:t>
      </w:r>
      <w:r w:rsidRPr="00CE4E07">
        <w:rPr>
          <w:rFonts w:ascii="Times New Roman" w:hAnsi="Times New Roman" w:cs="Times New Roman"/>
          <w:sz w:val="28"/>
          <w:szCs w:val="28"/>
        </w:rPr>
        <w:t>;</w:t>
      </w:r>
    </w:p>
    <w:p w:rsidR="003005D5" w:rsidRPr="00CE4E07" w:rsidRDefault="00B7423D" w:rsidP="000232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E4B0A">
        <w:rPr>
          <w:rFonts w:ascii="Times New Roman" w:hAnsi="Times New Roman" w:cs="Times New Roman"/>
          <w:sz w:val="28"/>
          <w:szCs w:val="28"/>
        </w:rPr>
        <w:t>Постановление</w:t>
      </w:r>
      <w:r w:rsidR="001E4B0A" w:rsidRPr="001003ED">
        <w:rPr>
          <w:rFonts w:ascii="Times New Roman" w:hAnsi="Times New Roman" w:cs="Times New Roman"/>
          <w:sz w:val="28"/>
          <w:szCs w:val="28"/>
        </w:rPr>
        <w:t xml:space="preserve"> главы администрации</w:t>
      </w:r>
      <w:r w:rsidR="001E4B0A">
        <w:rPr>
          <w:rFonts w:ascii="Times New Roman" w:hAnsi="Times New Roman" w:cs="Times New Roman"/>
          <w:sz w:val="28"/>
          <w:szCs w:val="28"/>
        </w:rPr>
        <w:t xml:space="preserve"> </w:t>
      </w:r>
      <w:r w:rsidR="001E4B0A" w:rsidRPr="001003ED">
        <w:rPr>
          <w:rFonts w:ascii="Times New Roman" w:hAnsi="Times New Roman" w:cs="Times New Roman"/>
          <w:sz w:val="28"/>
          <w:szCs w:val="28"/>
        </w:rPr>
        <w:t>(губернатора) Краснодарского края</w:t>
      </w:r>
      <w:r w:rsidR="001E4B0A">
        <w:rPr>
          <w:rFonts w:ascii="Times New Roman" w:hAnsi="Times New Roman" w:cs="Times New Roman"/>
          <w:sz w:val="28"/>
          <w:szCs w:val="28"/>
        </w:rPr>
        <w:t xml:space="preserve"> </w:t>
      </w:r>
      <w:r w:rsidR="001E4B0A" w:rsidRPr="001003ED">
        <w:rPr>
          <w:rFonts w:ascii="Times New Roman" w:hAnsi="Times New Roman" w:cs="Times New Roman"/>
          <w:sz w:val="28"/>
          <w:szCs w:val="28"/>
        </w:rPr>
        <w:t>от</w:t>
      </w:r>
      <w:r w:rsidR="001E4B0A">
        <w:rPr>
          <w:rFonts w:ascii="Times New Roman" w:hAnsi="Times New Roman" w:cs="Times New Roman"/>
          <w:sz w:val="28"/>
          <w:szCs w:val="28"/>
        </w:rPr>
        <w:t xml:space="preserve"> </w:t>
      </w:r>
      <w:r w:rsidR="00DF4BA7">
        <w:rPr>
          <w:rFonts w:ascii="Times New Roman" w:hAnsi="Times New Roman" w:cs="Times New Roman"/>
          <w:sz w:val="28"/>
          <w:szCs w:val="28"/>
        </w:rPr>
        <w:t>25 марта</w:t>
      </w:r>
      <w:r w:rsidR="001E4B0A">
        <w:rPr>
          <w:rFonts w:ascii="Times New Roman" w:hAnsi="Times New Roman" w:cs="Times New Roman"/>
          <w:sz w:val="28"/>
          <w:szCs w:val="28"/>
        </w:rPr>
        <w:t xml:space="preserve"> </w:t>
      </w:r>
      <w:r w:rsidR="001E4B0A" w:rsidRPr="001003ED">
        <w:rPr>
          <w:rFonts w:ascii="Times New Roman" w:hAnsi="Times New Roman" w:cs="Times New Roman"/>
          <w:sz w:val="28"/>
          <w:szCs w:val="28"/>
        </w:rPr>
        <w:t>2015</w:t>
      </w:r>
      <w:r w:rsidR="001E4B0A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E4B0A" w:rsidRPr="001003ED">
        <w:rPr>
          <w:rFonts w:ascii="Times New Roman" w:hAnsi="Times New Roman" w:cs="Times New Roman"/>
          <w:sz w:val="28"/>
          <w:szCs w:val="28"/>
        </w:rPr>
        <w:t> </w:t>
      </w:r>
      <w:r w:rsidR="001E4B0A">
        <w:rPr>
          <w:rFonts w:ascii="Times New Roman" w:hAnsi="Times New Roman" w:cs="Times New Roman"/>
          <w:sz w:val="28"/>
          <w:szCs w:val="28"/>
        </w:rPr>
        <w:t>№</w:t>
      </w:r>
      <w:r w:rsidR="00DF4BA7">
        <w:rPr>
          <w:rFonts w:ascii="Times New Roman" w:hAnsi="Times New Roman" w:cs="Times New Roman"/>
          <w:sz w:val="28"/>
          <w:szCs w:val="28"/>
        </w:rPr>
        <w:t> 226</w:t>
      </w:r>
      <w:r w:rsidR="001E4B0A">
        <w:rPr>
          <w:rFonts w:ascii="Times New Roman" w:hAnsi="Times New Roman" w:cs="Times New Roman"/>
          <w:sz w:val="28"/>
          <w:szCs w:val="28"/>
        </w:rPr>
        <w:t xml:space="preserve"> «</w:t>
      </w:r>
      <w:r w:rsidR="00DF4BA7">
        <w:rPr>
          <w:rFonts w:ascii="Times New Roman" w:hAnsi="Times New Roman" w:cs="Times New Roman"/>
          <w:sz w:val="28"/>
          <w:szCs w:val="28"/>
        </w:rPr>
        <w:t>Об установлении порядка определения цены з</w:t>
      </w:r>
      <w:r w:rsidR="00DF4BA7">
        <w:rPr>
          <w:rFonts w:ascii="Times New Roman" w:hAnsi="Times New Roman" w:cs="Times New Roman"/>
          <w:sz w:val="28"/>
          <w:szCs w:val="28"/>
        </w:rPr>
        <w:t>е</w:t>
      </w:r>
      <w:r w:rsidR="00DF4BA7">
        <w:rPr>
          <w:rFonts w:ascii="Times New Roman" w:hAnsi="Times New Roman" w:cs="Times New Roman"/>
          <w:sz w:val="28"/>
          <w:szCs w:val="28"/>
        </w:rPr>
        <w:t>мельных участков, находящихся в государственной собственности Краснода</w:t>
      </w:r>
      <w:r w:rsidR="00DF4BA7">
        <w:rPr>
          <w:rFonts w:ascii="Times New Roman" w:hAnsi="Times New Roman" w:cs="Times New Roman"/>
          <w:sz w:val="28"/>
          <w:szCs w:val="28"/>
        </w:rPr>
        <w:t>р</w:t>
      </w:r>
      <w:r w:rsidR="00DF4BA7">
        <w:rPr>
          <w:rFonts w:ascii="Times New Roman" w:hAnsi="Times New Roman" w:cs="Times New Roman"/>
          <w:sz w:val="28"/>
          <w:szCs w:val="28"/>
        </w:rPr>
        <w:t>ского края, а также земельных участков, государственная собственность на к</w:t>
      </w:r>
      <w:r w:rsidR="00DF4BA7">
        <w:rPr>
          <w:rFonts w:ascii="Times New Roman" w:hAnsi="Times New Roman" w:cs="Times New Roman"/>
          <w:sz w:val="28"/>
          <w:szCs w:val="28"/>
        </w:rPr>
        <w:t>о</w:t>
      </w:r>
      <w:r w:rsidR="00DF4BA7">
        <w:rPr>
          <w:rFonts w:ascii="Times New Roman" w:hAnsi="Times New Roman" w:cs="Times New Roman"/>
          <w:sz w:val="28"/>
          <w:szCs w:val="28"/>
        </w:rPr>
        <w:t>торые не разграничена, при заключении договоров купли-продажи земельных участков без проведения торгов на территории Краснодарского края</w:t>
      </w:r>
      <w:r w:rsidR="001E4B0A">
        <w:rPr>
          <w:rFonts w:ascii="Times New Roman" w:hAnsi="Times New Roman" w:cs="Times New Roman"/>
          <w:sz w:val="28"/>
          <w:szCs w:val="28"/>
        </w:rPr>
        <w:t>».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2976"/>
        <w:gridCol w:w="1560"/>
        <w:gridCol w:w="1785"/>
      </w:tblGrid>
      <w:tr w:rsidR="00895D9D" w:rsidRPr="00CE4E07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E4E07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E07">
              <w:rPr>
                <w:rFonts w:ascii="Times New Roman" w:hAnsi="Times New Roman" w:cs="Times New Roman"/>
                <w:sz w:val="24"/>
                <w:szCs w:val="24"/>
              </w:rPr>
              <w:t>3.5. Цели предлагаемого пр</w:t>
            </w:r>
            <w:r w:rsidRPr="00CE4E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4E07">
              <w:rPr>
                <w:rFonts w:ascii="Times New Roman" w:hAnsi="Times New Roman" w:cs="Times New Roman"/>
                <w:sz w:val="24"/>
                <w:szCs w:val="24"/>
              </w:rPr>
              <w:t>вового регулирования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E4E07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290"/>
            <w:bookmarkEnd w:id="5"/>
            <w:r w:rsidRPr="00CE4E07">
              <w:rPr>
                <w:rFonts w:ascii="Times New Roman" w:hAnsi="Times New Roman" w:cs="Times New Roman"/>
                <w:sz w:val="24"/>
                <w:szCs w:val="24"/>
              </w:rPr>
              <w:t>3.6. Индикаторы достиж</w:t>
            </w:r>
            <w:r w:rsidRPr="00CE4E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4E07">
              <w:rPr>
                <w:rFonts w:ascii="Times New Roman" w:hAnsi="Times New Roman" w:cs="Times New Roman"/>
                <w:sz w:val="24"/>
                <w:szCs w:val="24"/>
              </w:rPr>
              <w:t>ния целей предлагаемого правового регулирования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E4E07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E07">
              <w:rPr>
                <w:rFonts w:ascii="Times New Roman" w:hAnsi="Times New Roman" w:cs="Times New Roman"/>
                <w:sz w:val="24"/>
                <w:szCs w:val="24"/>
              </w:rPr>
              <w:t>3.7. Единица измерения индикаторов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E4E07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r292"/>
            <w:bookmarkEnd w:id="6"/>
            <w:r w:rsidRPr="00CE4E07">
              <w:rPr>
                <w:rFonts w:ascii="Times New Roman" w:hAnsi="Times New Roman" w:cs="Times New Roman"/>
                <w:sz w:val="24"/>
                <w:szCs w:val="24"/>
              </w:rPr>
              <w:t>3.8. Целевые значения инд</w:t>
            </w:r>
            <w:r w:rsidRPr="00CE4E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E4E07">
              <w:rPr>
                <w:rFonts w:ascii="Times New Roman" w:hAnsi="Times New Roman" w:cs="Times New Roman"/>
                <w:sz w:val="24"/>
                <w:szCs w:val="24"/>
              </w:rPr>
              <w:t>каторов по г</w:t>
            </w:r>
            <w:r w:rsidRPr="00CE4E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4E07">
              <w:rPr>
                <w:rFonts w:ascii="Times New Roman" w:hAnsi="Times New Roman" w:cs="Times New Roman"/>
                <w:sz w:val="24"/>
                <w:szCs w:val="24"/>
              </w:rPr>
              <w:t>дам</w:t>
            </w:r>
          </w:p>
        </w:tc>
      </w:tr>
      <w:tr w:rsidR="00895D9D" w:rsidRPr="00CE4E07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CE4E07" w:rsidRDefault="009E358A" w:rsidP="00BC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порядка цены  земельных участков при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ключении договора купли-продажи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принципа платности использования земли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CE4E07" w:rsidRDefault="009E358A" w:rsidP="00AF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Увеличение поступлений в бюджет Отрадненского района от использования природных ресурсов</w:t>
            </w:r>
            <w:r w:rsidR="00C73015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CE4E07" w:rsidRDefault="009E358A" w:rsidP="00BC58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Руб./год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056" w:rsidRDefault="009E358A" w:rsidP="003420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казателей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ступления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нежных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в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юджет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радненского района по 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гам календа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года</w:t>
            </w:r>
          </w:p>
          <w:p w:rsidR="00342056" w:rsidRPr="003B6C53" w:rsidRDefault="00342056" w:rsidP="003420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5D9D" w:rsidRPr="00CE4E07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31B1" w:rsidRDefault="00895D9D" w:rsidP="0002323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357">
        <w:rPr>
          <w:rFonts w:ascii="Times New Roman" w:hAnsi="Times New Roman" w:cs="Times New Roman"/>
          <w:sz w:val="28"/>
          <w:szCs w:val="28"/>
        </w:rPr>
        <w:t>3.9.  Методы  расчета  индикаторов достижения целей предлагаемого пр</w:t>
      </w:r>
      <w:r w:rsidRPr="00CA1357">
        <w:rPr>
          <w:rFonts w:ascii="Times New Roman" w:hAnsi="Times New Roman" w:cs="Times New Roman"/>
          <w:sz w:val="28"/>
          <w:szCs w:val="28"/>
        </w:rPr>
        <w:t>а</w:t>
      </w:r>
      <w:r w:rsidRPr="00CA1357">
        <w:rPr>
          <w:rFonts w:ascii="Times New Roman" w:hAnsi="Times New Roman" w:cs="Times New Roman"/>
          <w:sz w:val="28"/>
          <w:szCs w:val="28"/>
        </w:rPr>
        <w:t>вового</w:t>
      </w:r>
      <w:r w:rsidR="00815D92" w:rsidRPr="00CA1357">
        <w:rPr>
          <w:rFonts w:ascii="Times New Roman" w:hAnsi="Times New Roman" w:cs="Times New Roman"/>
          <w:sz w:val="28"/>
          <w:szCs w:val="28"/>
        </w:rPr>
        <w:t xml:space="preserve"> </w:t>
      </w:r>
      <w:r w:rsidRPr="00CA1357">
        <w:rPr>
          <w:rFonts w:ascii="Times New Roman" w:hAnsi="Times New Roman" w:cs="Times New Roman"/>
          <w:sz w:val="28"/>
          <w:szCs w:val="28"/>
        </w:rPr>
        <w:t>регулирования, источники информации для расчетов:</w:t>
      </w:r>
    </w:p>
    <w:p w:rsidR="00CA1357" w:rsidRPr="00CE012A" w:rsidRDefault="00021152" w:rsidP="00CA135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bidi="en-US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Мониториг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зависимости от количества заключенных договоров купли-продажи и их оплаты</w:t>
      </w:r>
      <w:r w:rsidR="00CA1357">
        <w:rPr>
          <w:rFonts w:ascii="Times New Roman" w:hAnsi="Times New Roman" w:cs="Times New Roman"/>
          <w:sz w:val="28"/>
          <w:szCs w:val="28"/>
        </w:rPr>
        <w:t>.</w:t>
      </w:r>
    </w:p>
    <w:p w:rsidR="00B17221" w:rsidRPr="0099156F" w:rsidRDefault="00CA1357" w:rsidP="00CA1357">
      <w:pPr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99156F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895D9D" w:rsidRPr="00C52258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2258">
        <w:rPr>
          <w:rFonts w:ascii="Times New Roman" w:hAnsi="Times New Roman" w:cs="Times New Roman"/>
          <w:sz w:val="28"/>
          <w:szCs w:val="28"/>
        </w:rPr>
        <w:t>3.10. Оценка затрат на проведение мониторинга достижения целей</w:t>
      </w:r>
    </w:p>
    <w:p w:rsidR="00815D92" w:rsidRPr="00C52258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2258">
        <w:rPr>
          <w:rFonts w:ascii="Times New Roman" w:hAnsi="Times New Roman" w:cs="Times New Roman"/>
          <w:sz w:val="28"/>
          <w:szCs w:val="28"/>
        </w:rPr>
        <w:t>предлагаемого правового регулирования:</w:t>
      </w:r>
      <w:r w:rsidR="00021152">
        <w:rPr>
          <w:rFonts w:ascii="Times New Roman" w:hAnsi="Times New Roman" w:cs="Times New Roman"/>
          <w:sz w:val="28"/>
          <w:szCs w:val="28"/>
        </w:rPr>
        <w:t xml:space="preserve"> затраты отсутствуют</w:t>
      </w:r>
      <w:r w:rsidR="00E6092C" w:rsidRPr="00C52258">
        <w:rPr>
          <w:rFonts w:ascii="Times New Roman" w:hAnsi="Times New Roman" w:cs="Times New Roman"/>
          <w:sz w:val="28"/>
          <w:szCs w:val="28"/>
        </w:rPr>
        <w:t>.</w:t>
      </w:r>
    </w:p>
    <w:p w:rsidR="00815D92" w:rsidRPr="0099156F" w:rsidRDefault="00815D92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7" w:name="Par319"/>
      <w:bookmarkEnd w:id="7"/>
    </w:p>
    <w:p w:rsidR="00895D9D" w:rsidRPr="0099156F" w:rsidRDefault="00895D9D" w:rsidP="0002323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r w:rsidRPr="00C52258">
        <w:rPr>
          <w:rFonts w:ascii="Times New Roman" w:hAnsi="Times New Roman" w:cs="Times New Roman"/>
          <w:sz w:val="28"/>
          <w:szCs w:val="28"/>
        </w:rPr>
        <w:t>4. Качественная характеристика и оценка численности потенциальных а</w:t>
      </w:r>
      <w:r w:rsidRPr="00C52258">
        <w:rPr>
          <w:rFonts w:ascii="Times New Roman" w:hAnsi="Times New Roman" w:cs="Times New Roman"/>
          <w:sz w:val="28"/>
          <w:szCs w:val="28"/>
        </w:rPr>
        <w:t>д</w:t>
      </w:r>
      <w:r w:rsidRPr="00C52258">
        <w:rPr>
          <w:rFonts w:ascii="Times New Roman" w:hAnsi="Times New Roman" w:cs="Times New Roman"/>
          <w:sz w:val="28"/>
          <w:szCs w:val="28"/>
        </w:rPr>
        <w:t>ресатов предлагаемого правового регулирования (их групп):</w:t>
      </w: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2268"/>
        <w:gridCol w:w="3402"/>
      </w:tblGrid>
      <w:tr w:rsidR="00895D9D" w:rsidRPr="0099156F" w:rsidTr="00D70C4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52258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ar321"/>
            <w:bookmarkEnd w:id="8"/>
            <w:r w:rsidRPr="00C52258">
              <w:rPr>
                <w:rFonts w:ascii="Times New Roman" w:hAnsi="Times New Roman" w:cs="Times New Roman"/>
                <w:sz w:val="24"/>
                <w:szCs w:val="24"/>
              </w:rPr>
              <w:t>4.1. Группы потенциальных адрес</w:t>
            </w:r>
            <w:r w:rsidRPr="00C522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2258">
              <w:rPr>
                <w:rFonts w:ascii="Times New Roman" w:hAnsi="Times New Roman" w:cs="Times New Roman"/>
                <w:sz w:val="24"/>
                <w:szCs w:val="24"/>
              </w:rPr>
              <w:t>тов предлагаемого правового рег</w:t>
            </w:r>
            <w:r w:rsidRPr="00C5225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52258">
              <w:rPr>
                <w:rFonts w:ascii="Times New Roman" w:hAnsi="Times New Roman" w:cs="Times New Roman"/>
                <w:sz w:val="24"/>
                <w:szCs w:val="24"/>
              </w:rPr>
              <w:t>лирования (краткое описание их к</w:t>
            </w:r>
            <w:r w:rsidRPr="00C522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2258">
              <w:rPr>
                <w:rFonts w:ascii="Times New Roman" w:hAnsi="Times New Roman" w:cs="Times New Roman"/>
                <w:sz w:val="24"/>
                <w:szCs w:val="24"/>
              </w:rPr>
              <w:t>чественных характеристик)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52258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258">
              <w:rPr>
                <w:rFonts w:ascii="Times New Roman" w:hAnsi="Times New Roman" w:cs="Times New Roman"/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52258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258">
              <w:rPr>
                <w:rFonts w:ascii="Times New Roman" w:hAnsi="Times New Roman" w:cs="Times New Roman"/>
                <w:sz w:val="24"/>
                <w:szCs w:val="24"/>
              </w:rPr>
              <w:t>4.3. Источники данных</w:t>
            </w:r>
          </w:p>
        </w:tc>
      </w:tr>
      <w:tr w:rsidR="00895D9D" w:rsidRPr="0099156F" w:rsidTr="00D70C4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99156F" w:rsidRDefault="00AF3E13" w:rsidP="00BC58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Граждане, юридические лица, кр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стьянские (фермерские) хозяйства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DE3BEB" w:rsidRDefault="006C496F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ограничено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D92" w:rsidRPr="00DE3BEB" w:rsidRDefault="00815D92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92" w:rsidRPr="00DE3BEB" w:rsidRDefault="00815D92" w:rsidP="00B17221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5D9D" w:rsidRPr="0099156F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666130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9" w:name="Par334"/>
      <w:bookmarkEnd w:id="9"/>
      <w:r w:rsidRPr="00666130">
        <w:rPr>
          <w:rFonts w:ascii="Times New Roman" w:hAnsi="Times New Roman" w:cs="Times New Roman"/>
          <w:sz w:val="28"/>
          <w:szCs w:val="28"/>
        </w:rPr>
        <w:t xml:space="preserve">5. Изменение функций (полномочий, обязанностей, прав) органов местного самоуправления муниципального образования </w:t>
      </w:r>
      <w:r w:rsidR="00BC5896">
        <w:rPr>
          <w:rFonts w:ascii="Times New Roman" w:hAnsi="Times New Roman" w:cs="Times New Roman"/>
          <w:sz w:val="28"/>
          <w:szCs w:val="28"/>
        </w:rPr>
        <w:t>Отрадненский</w:t>
      </w:r>
      <w:r w:rsidR="00F46CFC" w:rsidRPr="00666130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666130">
        <w:rPr>
          <w:rFonts w:ascii="Times New Roman" w:hAnsi="Times New Roman" w:cs="Times New Roman"/>
          <w:sz w:val="28"/>
          <w:szCs w:val="28"/>
        </w:rPr>
        <w:t>, а также порядка их реализации в связи с введением предлагаемого правового регулир</w:t>
      </w:r>
      <w:r w:rsidRPr="00666130">
        <w:rPr>
          <w:rFonts w:ascii="Times New Roman" w:hAnsi="Times New Roman" w:cs="Times New Roman"/>
          <w:sz w:val="28"/>
          <w:szCs w:val="28"/>
        </w:rPr>
        <w:t>о</w:t>
      </w:r>
      <w:r w:rsidRPr="00666130">
        <w:rPr>
          <w:rFonts w:ascii="Times New Roman" w:hAnsi="Times New Roman" w:cs="Times New Roman"/>
          <w:sz w:val="28"/>
          <w:szCs w:val="28"/>
        </w:rPr>
        <w:t>вания: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092"/>
        <w:gridCol w:w="2019"/>
        <w:gridCol w:w="1723"/>
        <w:gridCol w:w="1757"/>
      </w:tblGrid>
      <w:tr w:rsidR="00895D9D" w:rsidRPr="0099156F" w:rsidTr="00CD13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666130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ar336"/>
            <w:bookmarkEnd w:id="10"/>
            <w:r w:rsidRPr="00BB16D7">
              <w:rPr>
                <w:rFonts w:ascii="Times New Roman" w:hAnsi="Times New Roman" w:cs="Times New Roman"/>
                <w:sz w:val="24"/>
                <w:szCs w:val="24"/>
              </w:rPr>
              <w:t>5.1. Наименов</w:t>
            </w:r>
            <w:r w:rsidRPr="00BB16D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B16D7">
              <w:rPr>
                <w:rFonts w:ascii="Times New Roman" w:hAnsi="Times New Roman" w:cs="Times New Roman"/>
                <w:sz w:val="24"/>
                <w:szCs w:val="24"/>
              </w:rPr>
              <w:t>ние функции (полномочия, обязанности или права)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666130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130">
              <w:rPr>
                <w:rFonts w:ascii="Times New Roman" w:hAnsi="Times New Roman" w:cs="Times New Roman"/>
                <w:sz w:val="24"/>
                <w:szCs w:val="24"/>
              </w:rPr>
              <w:t>5.2. Характер функции (новая /изменяемая/отменяемая)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666130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130">
              <w:rPr>
                <w:rFonts w:ascii="Times New Roman" w:hAnsi="Times New Roman" w:cs="Times New Roman"/>
                <w:sz w:val="24"/>
                <w:szCs w:val="24"/>
              </w:rPr>
              <w:t xml:space="preserve">5.3. </w:t>
            </w:r>
            <w:proofErr w:type="spellStart"/>
            <w:proofErr w:type="gramStart"/>
            <w:r w:rsidRPr="00666130">
              <w:rPr>
                <w:rFonts w:ascii="Times New Roman" w:hAnsi="Times New Roman" w:cs="Times New Roman"/>
                <w:sz w:val="24"/>
                <w:szCs w:val="24"/>
              </w:rPr>
              <w:t>Предполагае</w:t>
            </w:r>
            <w:r w:rsidR="00F46CFC" w:rsidRPr="006661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66130">
              <w:rPr>
                <w:rFonts w:ascii="Times New Roman" w:hAnsi="Times New Roman" w:cs="Times New Roman"/>
                <w:sz w:val="24"/>
                <w:szCs w:val="24"/>
              </w:rPr>
              <w:t>мый</w:t>
            </w:r>
            <w:proofErr w:type="spellEnd"/>
            <w:proofErr w:type="gramEnd"/>
            <w:r w:rsidRPr="00666130">
              <w:rPr>
                <w:rFonts w:ascii="Times New Roman" w:hAnsi="Times New Roman" w:cs="Times New Roman"/>
                <w:sz w:val="24"/>
                <w:szCs w:val="24"/>
              </w:rPr>
              <w:t xml:space="preserve"> порядок ре</w:t>
            </w:r>
            <w:r w:rsidRPr="006661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66130">
              <w:rPr>
                <w:rFonts w:ascii="Times New Roman" w:hAnsi="Times New Roman" w:cs="Times New Roman"/>
                <w:sz w:val="24"/>
                <w:szCs w:val="24"/>
              </w:rPr>
              <w:t>лизации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666130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130">
              <w:rPr>
                <w:rFonts w:ascii="Times New Roman" w:hAnsi="Times New Roman" w:cs="Times New Roman"/>
                <w:sz w:val="24"/>
                <w:szCs w:val="24"/>
              </w:rPr>
              <w:t>5.4. Оценка изменения трудовых з</w:t>
            </w:r>
            <w:r w:rsidRPr="006661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66130">
              <w:rPr>
                <w:rFonts w:ascii="Times New Roman" w:hAnsi="Times New Roman" w:cs="Times New Roman"/>
                <w:sz w:val="24"/>
                <w:szCs w:val="24"/>
              </w:rPr>
              <w:t>трат (чел./час в год), измен</w:t>
            </w:r>
            <w:r w:rsidRPr="006661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66130">
              <w:rPr>
                <w:rFonts w:ascii="Times New Roman" w:hAnsi="Times New Roman" w:cs="Times New Roman"/>
                <w:sz w:val="24"/>
                <w:szCs w:val="24"/>
              </w:rPr>
              <w:t>ния численн</w:t>
            </w:r>
            <w:r w:rsidRPr="006661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66130">
              <w:rPr>
                <w:rFonts w:ascii="Times New Roman" w:hAnsi="Times New Roman" w:cs="Times New Roman"/>
                <w:sz w:val="24"/>
                <w:szCs w:val="24"/>
              </w:rPr>
              <w:t>сти сотрудн</w:t>
            </w:r>
            <w:r w:rsidRPr="006661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66130">
              <w:rPr>
                <w:rFonts w:ascii="Times New Roman" w:hAnsi="Times New Roman" w:cs="Times New Roman"/>
                <w:sz w:val="24"/>
                <w:szCs w:val="24"/>
              </w:rPr>
              <w:t>ков (чел.)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666130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130">
              <w:rPr>
                <w:rFonts w:ascii="Times New Roman" w:hAnsi="Times New Roman" w:cs="Times New Roman"/>
                <w:sz w:val="24"/>
                <w:szCs w:val="24"/>
              </w:rPr>
              <w:t>5.5. Оценка и</w:t>
            </w:r>
            <w:r w:rsidRPr="0066613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66130">
              <w:rPr>
                <w:rFonts w:ascii="Times New Roman" w:hAnsi="Times New Roman" w:cs="Times New Roman"/>
                <w:sz w:val="24"/>
                <w:szCs w:val="24"/>
              </w:rPr>
              <w:t>менения п</w:t>
            </w:r>
            <w:r w:rsidRPr="006661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66130">
              <w:rPr>
                <w:rFonts w:ascii="Times New Roman" w:hAnsi="Times New Roman" w:cs="Times New Roman"/>
                <w:sz w:val="24"/>
                <w:szCs w:val="24"/>
              </w:rPr>
              <w:t>требностей в других ресу</w:t>
            </w:r>
            <w:r w:rsidRPr="006661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66130">
              <w:rPr>
                <w:rFonts w:ascii="Times New Roman" w:hAnsi="Times New Roman" w:cs="Times New Roman"/>
                <w:sz w:val="24"/>
                <w:szCs w:val="24"/>
              </w:rPr>
              <w:t>сах</w:t>
            </w:r>
          </w:p>
        </w:tc>
      </w:tr>
      <w:tr w:rsidR="00895D9D" w:rsidRPr="0099156F" w:rsidTr="00CD13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BB16D7" w:rsidRDefault="00A553A6" w:rsidP="008923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Функция (полн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мочие, обяза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 или право)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666130" w:rsidRDefault="00C92B7E" w:rsidP="00BB16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666130" w:rsidRDefault="00895D9D" w:rsidP="00892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666130" w:rsidRDefault="00895D9D" w:rsidP="00C92B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666130" w:rsidRDefault="00895D9D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CA4DDD" w:rsidRPr="0099156F" w:rsidRDefault="00CA4DD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11" w:name="Par364"/>
      <w:bookmarkEnd w:id="11"/>
    </w:p>
    <w:p w:rsidR="00895D9D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E4E07">
        <w:rPr>
          <w:rFonts w:ascii="Times New Roman" w:hAnsi="Times New Roman" w:cs="Times New Roman"/>
          <w:sz w:val="28"/>
          <w:szCs w:val="28"/>
        </w:rPr>
        <w:t xml:space="preserve">6. Оценка дополнительных расходов (доходов) </w:t>
      </w:r>
      <w:r w:rsidR="00425876" w:rsidRPr="00CE4E07">
        <w:rPr>
          <w:rFonts w:ascii="Times New Roman" w:hAnsi="Times New Roman" w:cs="Times New Roman"/>
          <w:sz w:val="28"/>
          <w:szCs w:val="28"/>
        </w:rPr>
        <w:t>районного</w:t>
      </w:r>
      <w:r w:rsidRPr="00CE4E07">
        <w:rPr>
          <w:rFonts w:ascii="Times New Roman" w:hAnsi="Times New Roman" w:cs="Times New Roman"/>
          <w:sz w:val="28"/>
          <w:szCs w:val="28"/>
        </w:rPr>
        <w:t xml:space="preserve"> бюджета (бю</w:t>
      </w:r>
      <w:r w:rsidRPr="00CE4E07">
        <w:rPr>
          <w:rFonts w:ascii="Times New Roman" w:hAnsi="Times New Roman" w:cs="Times New Roman"/>
          <w:sz w:val="28"/>
          <w:szCs w:val="28"/>
        </w:rPr>
        <w:t>д</w:t>
      </w:r>
      <w:r w:rsidRPr="00CE4E07">
        <w:rPr>
          <w:rFonts w:ascii="Times New Roman" w:hAnsi="Times New Roman" w:cs="Times New Roman"/>
          <w:sz w:val="28"/>
          <w:szCs w:val="28"/>
        </w:rPr>
        <w:t xml:space="preserve">жета муниципального образования </w:t>
      </w:r>
      <w:r w:rsidR="00BC5896" w:rsidRPr="00CE4E07">
        <w:rPr>
          <w:rFonts w:ascii="Times New Roman" w:hAnsi="Times New Roman" w:cs="Times New Roman"/>
          <w:sz w:val="28"/>
          <w:szCs w:val="28"/>
        </w:rPr>
        <w:t>Отрадненский</w:t>
      </w:r>
      <w:r w:rsidR="00F46CFC" w:rsidRPr="00CE4E07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CE4E07">
        <w:rPr>
          <w:rFonts w:ascii="Times New Roman" w:hAnsi="Times New Roman" w:cs="Times New Roman"/>
          <w:sz w:val="28"/>
          <w:szCs w:val="28"/>
        </w:rPr>
        <w:t>), связанных с введен</w:t>
      </w:r>
      <w:r w:rsidRPr="00CE4E07">
        <w:rPr>
          <w:rFonts w:ascii="Times New Roman" w:hAnsi="Times New Roman" w:cs="Times New Roman"/>
          <w:sz w:val="28"/>
          <w:szCs w:val="28"/>
        </w:rPr>
        <w:t>и</w:t>
      </w:r>
      <w:r w:rsidRPr="00CE4E07">
        <w:rPr>
          <w:rFonts w:ascii="Times New Roman" w:hAnsi="Times New Roman" w:cs="Times New Roman"/>
          <w:sz w:val="28"/>
          <w:szCs w:val="28"/>
        </w:rPr>
        <w:t>ем предлагаемого правового регулирования: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2"/>
        <w:gridCol w:w="3283"/>
        <w:gridCol w:w="3283"/>
      </w:tblGrid>
      <w:tr w:rsidR="008411C3" w:rsidRPr="008411C3" w:rsidTr="00C359CC">
        <w:tc>
          <w:tcPr>
            <w:tcW w:w="3282" w:type="dxa"/>
            <w:shd w:val="clear" w:color="auto" w:fill="auto"/>
          </w:tcPr>
          <w:p w:rsidR="008411C3" w:rsidRPr="008411C3" w:rsidRDefault="008411C3" w:rsidP="0084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1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6.1. Наименование фун</w:t>
            </w:r>
            <w:r w:rsidRPr="00841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841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ции (полномочия, об</w:t>
            </w:r>
            <w:r w:rsidRPr="00841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841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занности или права в с</w:t>
            </w:r>
            <w:r w:rsidRPr="00841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841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ответствии с подпунктом 5.1 пункта 5 настоящего </w:t>
            </w:r>
            <w:r w:rsidRPr="00841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сводного отчета)</w:t>
            </w:r>
          </w:p>
        </w:tc>
        <w:tc>
          <w:tcPr>
            <w:tcW w:w="3283" w:type="dxa"/>
            <w:shd w:val="clear" w:color="auto" w:fill="auto"/>
          </w:tcPr>
          <w:p w:rsidR="008411C3" w:rsidRPr="008411C3" w:rsidRDefault="008411C3" w:rsidP="0084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1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6.2. </w:t>
            </w:r>
            <w:proofErr w:type="gramStart"/>
            <w:r w:rsidRPr="00841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расходов (во</w:t>
            </w:r>
            <w:r w:rsidRPr="00841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841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можных поступлений местного бюджета (бюджета муниципал</w:t>
            </w:r>
            <w:r w:rsidRPr="00841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841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ного образования Отра</w:t>
            </w:r>
            <w:r w:rsidRPr="00841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841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ненский район)</w:t>
            </w:r>
            <w:proofErr w:type="gramEnd"/>
          </w:p>
          <w:p w:rsidR="008411C3" w:rsidRPr="008411C3" w:rsidRDefault="008411C3" w:rsidP="0084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83" w:type="dxa"/>
            <w:shd w:val="clear" w:color="auto" w:fill="auto"/>
          </w:tcPr>
          <w:p w:rsidR="008411C3" w:rsidRPr="008411C3" w:rsidRDefault="008411C3" w:rsidP="0084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1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6.3. Количественная оценка расходов и во</w:t>
            </w:r>
            <w:r w:rsidRPr="00841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841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можных поступлений, млн. рублей</w:t>
            </w:r>
          </w:p>
        </w:tc>
      </w:tr>
      <w:tr w:rsidR="008411C3" w:rsidRPr="008411C3" w:rsidTr="00C359CC">
        <w:tc>
          <w:tcPr>
            <w:tcW w:w="3282" w:type="dxa"/>
            <w:shd w:val="clear" w:color="auto" w:fill="auto"/>
          </w:tcPr>
          <w:p w:rsidR="008411C3" w:rsidRPr="008411C3" w:rsidRDefault="00D8518E" w:rsidP="0084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Функция (полномочие,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занность или право)</w:t>
            </w:r>
          </w:p>
        </w:tc>
        <w:tc>
          <w:tcPr>
            <w:tcW w:w="3283" w:type="dxa"/>
            <w:shd w:val="clear" w:color="auto" w:fill="auto"/>
          </w:tcPr>
          <w:p w:rsidR="008411C3" w:rsidRPr="008411C3" w:rsidRDefault="008411C3" w:rsidP="0084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3283" w:type="dxa"/>
            <w:shd w:val="clear" w:color="auto" w:fill="auto"/>
          </w:tcPr>
          <w:p w:rsidR="008411C3" w:rsidRPr="008411C3" w:rsidRDefault="00D8518E" w:rsidP="0084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</w:tr>
    </w:tbl>
    <w:p w:rsidR="004A63CC" w:rsidRPr="006A10C1" w:rsidRDefault="004A63CC" w:rsidP="008411C3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895D9D" w:rsidRPr="006A10C1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10C1">
        <w:rPr>
          <w:rFonts w:ascii="Times New Roman" w:hAnsi="Times New Roman" w:cs="Times New Roman"/>
          <w:sz w:val="28"/>
          <w:szCs w:val="28"/>
        </w:rPr>
        <w:t xml:space="preserve">6.4.  Другие  сведения о дополнительных расходах (доходах) </w:t>
      </w:r>
      <w:r w:rsidR="000706D4" w:rsidRPr="006A10C1">
        <w:rPr>
          <w:rFonts w:ascii="Times New Roman" w:hAnsi="Times New Roman" w:cs="Times New Roman"/>
          <w:sz w:val="28"/>
          <w:szCs w:val="28"/>
        </w:rPr>
        <w:t>районного</w:t>
      </w:r>
      <w:r w:rsidRPr="006A10C1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0706D4" w:rsidRPr="006A10C1">
        <w:rPr>
          <w:rFonts w:ascii="Times New Roman" w:hAnsi="Times New Roman" w:cs="Times New Roman"/>
          <w:sz w:val="28"/>
          <w:szCs w:val="28"/>
        </w:rPr>
        <w:t xml:space="preserve"> </w:t>
      </w:r>
      <w:r w:rsidRPr="006A10C1">
        <w:rPr>
          <w:rFonts w:ascii="Times New Roman" w:hAnsi="Times New Roman" w:cs="Times New Roman"/>
          <w:sz w:val="28"/>
          <w:szCs w:val="28"/>
        </w:rPr>
        <w:t xml:space="preserve">(бюджета муниципального образования </w:t>
      </w:r>
      <w:r w:rsidR="00BC5896">
        <w:rPr>
          <w:rFonts w:ascii="Times New Roman" w:hAnsi="Times New Roman" w:cs="Times New Roman"/>
          <w:sz w:val="28"/>
          <w:szCs w:val="28"/>
        </w:rPr>
        <w:t>Отрадненский</w:t>
      </w:r>
      <w:r w:rsidR="000706D4" w:rsidRPr="006A10C1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6A10C1">
        <w:rPr>
          <w:rFonts w:ascii="Times New Roman" w:hAnsi="Times New Roman" w:cs="Times New Roman"/>
          <w:sz w:val="28"/>
          <w:szCs w:val="28"/>
        </w:rPr>
        <w:t>), возн</w:t>
      </w:r>
      <w:r w:rsidRPr="006A10C1">
        <w:rPr>
          <w:rFonts w:ascii="Times New Roman" w:hAnsi="Times New Roman" w:cs="Times New Roman"/>
          <w:sz w:val="28"/>
          <w:szCs w:val="28"/>
        </w:rPr>
        <w:t>и</w:t>
      </w:r>
      <w:r w:rsidRPr="006A10C1">
        <w:rPr>
          <w:rFonts w:ascii="Times New Roman" w:hAnsi="Times New Roman" w:cs="Times New Roman"/>
          <w:sz w:val="28"/>
          <w:szCs w:val="28"/>
        </w:rPr>
        <w:t>кающих в связи с</w:t>
      </w:r>
      <w:r w:rsidR="000706D4" w:rsidRPr="006A10C1">
        <w:rPr>
          <w:rFonts w:ascii="Times New Roman" w:hAnsi="Times New Roman" w:cs="Times New Roman"/>
          <w:sz w:val="28"/>
          <w:szCs w:val="28"/>
        </w:rPr>
        <w:t xml:space="preserve"> </w:t>
      </w:r>
      <w:r w:rsidRPr="006A10C1">
        <w:rPr>
          <w:rFonts w:ascii="Times New Roman" w:hAnsi="Times New Roman" w:cs="Times New Roman"/>
          <w:sz w:val="28"/>
          <w:szCs w:val="28"/>
        </w:rPr>
        <w:t>введением предлагаемого правового регулирования:</w:t>
      </w:r>
    </w:p>
    <w:p w:rsidR="001B3524" w:rsidRPr="006A10C1" w:rsidRDefault="001B3524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10C1">
        <w:rPr>
          <w:rFonts w:ascii="Times New Roman" w:hAnsi="Times New Roman" w:cs="Times New Roman"/>
          <w:sz w:val="28"/>
          <w:szCs w:val="28"/>
        </w:rPr>
        <w:t>Отсутствуют</w:t>
      </w:r>
      <w:r w:rsidR="00C94D4E" w:rsidRPr="006A10C1">
        <w:rPr>
          <w:rFonts w:ascii="Times New Roman" w:hAnsi="Times New Roman" w:cs="Times New Roman"/>
          <w:sz w:val="28"/>
          <w:szCs w:val="28"/>
        </w:rPr>
        <w:t>.</w:t>
      </w:r>
    </w:p>
    <w:p w:rsidR="00895D9D" w:rsidRPr="006A10C1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10C1">
        <w:rPr>
          <w:rFonts w:ascii="Times New Roman" w:hAnsi="Times New Roman" w:cs="Times New Roman"/>
          <w:sz w:val="28"/>
          <w:szCs w:val="28"/>
        </w:rPr>
        <w:t>6.5. Источники данных:</w:t>
      </w:r>
    </w:p>
    <w:p w:rsidR="001B3524" w:rsidRPr="006A10C1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10C1">
        <w:rPr>
          <w:rFonts w:ascii="Times New Roman" w:hAnsi="Times New Roman" w:cs="Times New Roman"/>
          <w:sz w:val="28"/>
          <w:szCs w:val="28"/>
        </w:rPr>
        <w:t>Отсутствуют</w:t>
      </w:r>
      <w:r w:rsidR="00C94D4E" w:rsidRPr="006A10C1">
        <w:rPr>
          <w:rFonts w:ascii="Times New Roman" w:hAnsi="Times New Roman" w:cs="Times New Roman"/>
          <w:sz w:val="28"/>
          <w:szCs w:val="28"/>
        </w:rPr>
        <w:t>.</w:t>
      </w:r>
    </w:p>
    <w:p w:rsidR="001B3524" w:rsidRPr="0099156F" w:rsidRDefault="001B3524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Par400"/>
      <w:bookmarkEnd w:id="12"/>
      <w:r w:rsidRPr="006A10C1">
        <w:rPr>
          <w:rFonts w:ascii="Times New Roman" w:hAnsi="Times New Roman" w:cs="Times New Roman"/>
          <w:sz w:val="28"/>
          <w:szCs w:val="28"/>
        </w:rPr>
        <w:t>7. Изменение обязанностей (ограничений) потенциальных адресатов пре</w:t>
      </w:r>
      <w:r w:rsidRPr="006A10C1">
        <w:rPr>
          <w:rFonts w:ascii="Times New Roman" w:hAnsi="Times New Roman" w:cs="Times New Roman"/>
          <w:sz w:val="28"/>
          <w:szCs w:val="28"/>
        </w:rPr>
        <w:t>д</w:t>
      </w:r>
      <w:r w:rsidRPr="006A10C1">
        <w:rPr>
          <w:rFonts w:ascii="Times New Roman" w:hAnsi="Times New Roman" w:cs="Times New Roman"/>
          <w:sz w:val="28"/>
          <w:szCs w:val="28"/>
        </w:rPr>
        <w:t>лагаемого правового регулирования и связанные с ними дополнительные ра</w:t>
      </w:r>
      <w:r w:rsidRPr="006A10C1">
        <w:rPr>
          <w:rFonts w:ascii="Times New Roman" w:hAnsi="Times New Roman" w:cs="Times New Roman"/>
          <w:sz w:val="28"/>
          <w:szCs w:val="28"/>
        </w:rPr>
        <w:t>с</w:t>
      </w:r>
      <w:r w:rsidRPr="006A10C1">
        <w:rPr>
          <w:rFonts w:ascii="Times New Roman" w:hAnsi="Times New Roman" w:cs="Times New Roman"/>
          <w:sz w:val="28"/>
          <w:szCs w:val="28"/>
        </w:rPr>
        <w:t>ходы (доходы):</w:t>
      </w:r>
      <w:r w:rsidR="00B21A6A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2548"/>
        <w:gridCol w:w="2462"/>
        <w:gridCol w:w="2462"/>
      </w:tblGrid>
      <w:tr w:rsidR="00B21A6A" w:rsidRPr="00B21A6A" w:rsidTr="00853CE6">
        <w:tc>
          <w:tcPr>
            <w:tcW w:w="2376" w:type="dxa"/>
            <w:shd w:val="clear" w:color="auto" w:fill="auto"/>
          </w:tcPr>
          <w:p w:rsidR="00B21A6A" w:rsidRPr="00B21A6A" w:rsidRDefault="00B21A6A" w:rsidP="00B21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1A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7.1. Группы п</w:t>
            </w:r>
            <w:r w:rsidRPr="00B21A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21A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тенциальных а</w:t>
            </w:r>
            <w:r w:rsidRPr="00B21A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B21A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ресатов предл</w:t>
            </w:r>
            <w:r w:rsidRPr="00B21A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21A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гаемого правов</w:t>
            </w:r>
            <w:r w:rsidRPr="00B21A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21A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 регулирования (в соответствии с подпунктом 4.1 сводного отчета)</w:t>
            </w:r>
          </w:p>
        </w:tc>
        <w:tc>
          <w:tcPr>
            <w:tcW w:w="2548" w:type="dxa"/>
            <w:shd w:val="clear" w:color="auto" w:fill="auto"/>
          </w:tcPr>
          <w:p w:rsidR="00B21A6A" w:rsidRPr="00B21A6A" w:rsidRDefault="00B21A6A" w:rsidP="00B21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1A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7.2. Новые обяза</w:t>
            </w:r>
            <w:r w:rsidRPr="00B21A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B21A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ности и огранич</w:t>
            </w:r>
            <w:r w:rsidRPr="00B21A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21A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ния, изменения существующих обязанностей и ограничений, вв</w:t>
            </w:r>
            <w:r w:rsidRPr="00B21A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21A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димые предлага</w:t>
            </w:r>
            <w:r w:rsidRPr="00B21A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21A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мым правовым р</w:t>
            </w:r>
            <w:r w:rsidRPr="00B21A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21A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гулированием (с указанием соо</w:t>
            </w:r>
            <w:r w:rsidRPr="00B21A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B21A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ветствующих п</w:t>
            </w:r>
            <w:r w:rsidRPr="00B21A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21A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ложений проекта нормативного пр</w:t>
            </w:r>
            <w:r w:rsidRPr="00B21A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21A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вового акта)</w:t>
            </w:r>
          </w:p>
        </w:tc>
        <w:tc>
          <w:tcPr>
            <w:tcW w:w="2462" w:type="dxa"/>
            <w:shd w:val="clear" w:color="auto" w:fill="auto"/>
          </w:tcPr>
          <w:p w:rsidR="00B21A6A" w:rsidRPr="00B21A6A" w:rsidRDefault="00B21A6A" w:rsidP="00B21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1A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7.3. Описание расходов и во</w:t>
            </w:r>
            <w:r w:rsidRPr="00B21A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B21A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можных доходов, связанных с вв</w:t>
            </w:r>
            <w:r w:rsidRPr="00B21A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21A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дением предлаг</w:t>
            </w:r>
            <w:r w:rsidRPr="00B21A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21A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емого правового регулирования</w:t>
            </w:r>
          </w:p>
        </w:tc>
        <w:tc>
          <w:tcPr>
            <w:tcW w:w="2462" w:type="dxa"/>
            <w:shd w:val="clear" w:color="auto" w:fill="auto"/>
          </w:tcPr>
          <w:p w:rsidR="00B21A6A" w:rsidRPr="00B21A6A" w:rsidRDefault="00B21A6A" w:rsidP="00B21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1A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7.4. Количестве</w:t>
            </w:r>
            <w:r w:rsidRPr="00B21A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B21A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ная оценка, млн. рублей</w:t>
            </w:r>
          </w:p>
        </w:tc>
      </w:tr>
      <w:tr w:rsidR="00B21A6A" w:rsidRPr="00B21A6A" w:rsidTr="00853CE6">
        <w:trPr>
          <w:trHeight w:val="654"/>
        </w:trPr>
        <w:tc>
          <w:tcPr>
            <w:tcW w:w="2376" w:type="dxa"/>
            <w:shd w:val="clear" w:color="auto" w:fill="auto"/>
          </w:tcPr>
          <w:p w:rsidR="00B21A6A" w:rsidRPr="00B21A6A" w:rsidRDefault="00853CE6" w:rsidP="00B21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Граждане, юр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дические лица, крестьянские (фермерские) 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зяйства</w:t>
            </w:r>
          </w:p>
        </w:tc>
        <w:tc>
          <w:tcPr>
            <w:tcW w:w="2548" w:type="dxa"/>
            <w:shd w:val="clear" w:color="auto" w:fill="auto"/>
          </w:tcPr>
          <w:p w:rsidR="00B21A6A" w:rsidRPr="00843C8B" w:rsidRDefault="00853CE6" w:rsidP="00853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62" w:type="dxa"/>
            <w:shd w:val="clear" w:color="auto" w:fill="auto"/>
          </w:tcPr>
          <w:p w:rsidR="00B21A6A" w:rsidRPr="00843C8B" w:rsidRDefault="00853CE6" w:rsidP="00B21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увеличатся</w:t>
            </w:r>
          </w:p>
        </w:tc>
        <w:tc>
          <w:tcPr>
            <w:tcW w:w="2462" w:type="dxa"/>
            <w:shd w:val="clear" w:color="auto" w:fill="auto"/>
          </w:tcPr>
          <w:p w:rsidR="00B21A6A" w:rsidRPr="00843C8B" w:rsidRDefault="00B21A6A" w:rsidP="00B21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21A6A" w:rsidRDefault="00B21A6A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1B3524" w:rsidRPr="006A10C1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10C1">
        <w:rPr>
          <w:rFonts w:ascii="Times New Roman" w:hAnsi="Times New Roman" w:cs="Times New Roman"/>
          <w:sz w:val="28"/>
          <w:szCs w:val="28"/>
        </w:rPr>
        <w:t>7.5.  Издержки и выгоды адресатов предлагаемого правового регулиров</w:t>
      </w:r>
      <w:r w:rsidRPr="006A10C1">
        <w:rPr>
          <w:rFonts w:ascii="Times New Roman" w:hAnsi="Times New Roman" w:cs="Times New Roman"/>
          <w:sz w:val="28"/>
          <w:szCs w:val="28"/>
        </w:rPr>
        <w:t>а</w:t>
      </w:r>
      <w:r w:rsidRPr="006A10C1">
        <w:rPr>
          <w:rFonts w:ascii="Times New Roman" w:hAnsi="Times New Roman" w:cs="Times New Roman"/>
          <w:sz w:val="28"/>
          <w:szCs w:val="28"/>
        </w:rPr>
        <w:t>ния, не</w:t>
      </w:r>
      <w:r w:rsidR="0041572D" w:rsidRPr="006A10C1">
        <w:rPr>
          <w:rFonts w:ascii="Times New Roman" w:hAnsi="Times New Roman" w:cs="Times New Roman"/>
          <w:sz w:val="28"/>
          <w:szCs w:val="28"/>
        </w:rPr>
        <w:t xml:space="preserve"> </w:t>
      </w:r>
      <w:r w:rsidRPr="006A10C1">
        <w:rPr>
          <w:rFonts w:ascii="Times New Roman" w:hAnsi="Times New Roman" w:cs="Times New Roman"/>
          <w:sz w:val="28"/>
          <w:szCs w:val="28"/>
        </w:rPr>
        <w:t>поддающиеся количественной оценке:</w:t>
      </w:r>
      <w:r w:rsidR="00853CE6">
        <w:rPr>
          <w:rFonts w:ascii="Times New Roman" w:hAnsi="Times New Roman" w:cs="Times New Roman"/>
          <w:sz w:val="28"/>
          <w:szCs w:val="28"/>
        </w:rPr>
        <w:t xml:space="preserve"> отсутствуют</w:t>
      </w:r>
      <w:r w:rsidR="00C10E61">
        <w:rPr>
          <w:rFonts w:ascii="Times New Roman" w:hAnsi="Times New Roman" w:cs="Times New Roman"/>
          <w:sz w:val="28"/>
          <w:szCs w:val="28"/>
        </w:rPr>
        <w:t>.</w:t>
      </w:r>
    </w:p>
    <w:p w:rsidR="001B3524" w:rsidRPr="006A10C1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10C1">
        <w:rPr>
          <w:rFonts w:ascii="Times New Roman" w:hAnsi="Times New Roman" w:cs="Times New Roman"/>
          <w:sz w:val="28"/>
          <w:szCs w:val="28"/>
        </w:rPr>
        <w:t xml:space="preserve"> 7.6. Источники данных:</w:t>
      </w:r>
      <w:r w:rsidR="001B3524" w:rsidRPr="006A10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524" w:rsidRPr="006A10C1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10C1">
        <w:rPr>
          <w:rFonts w:ascii="Times New Roman" w:hAnsi="Times New Roman" w:cs="Times New Roman"/>
          <w:sz w:val="28"/>
          <w:szCs w:val="28"/>
        </w:rPr>
        <w:t>отсутству</w:t>
      </w:r>
      <w:r w:rsidR="0041572D" w:rsidRPr="006A10C1">
        <w:rPr>
          <w:rFonts w:ascii="Times New Roman" w:hAnsi="Times New Roman" w:cs="Times New Roman"/>
          <w:sz w:val="28"/>
          <w:szCs w:val="28"/>
        </w:rPr>
        <w:t>ю</w:t>
      </w:r>
      <w:r w:rsidRPr="006A10C1">
        <w:rPr>
          <w:rFonts w:ascii="Times New Roman" w:hAnsi="Times New Roman" w:cs="Times New Roman"/>
          <w:sz w:val="28"/>
          <w:szCs w:val="28"/>
        </w:rPr>
        <w:t>т</w:t>
      </w:r>
    </w:p>
    <w:p w:rsidR="00895D9D" w:rsidRPr="0099156F" w:rsidRDefault="00895D9D" w:rsidP="001B3524">
      <w:pPr>
        <w:pStyle w:val="ConsPlusNonformat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  <w:r w:rsidRPr="0099156F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895D9D" w:rsidRPr="00B52CC2" w:rsidRDefault="00895D9D" w:rsidP="0002323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3" w:name="Par429"/>
      <w:bookmarkEnd w:id="13"/>
      <w:r w:rsidRPr="00B52CC2">
        <w:rPr>
          <w:rFonts w:ascii="Times New Roman" w:hAnsi="Times New Roman" w:cs="Times New Roman"/>
          <w:sz w:val="28"/>
          <w:szCs w:val="28"/>
        </w:rPr>
        <w:t>8. Оценка рисков неблагоприятных последствий применения предлагаем</w:t>
      </w:r>
      <w:r w:rsidRPr="00B52CC2">
        <w:rPr>
          <w:rFonts w:ascii="Times New Roman" w:hAnsi="Times New Roman" w:cs="Times New Roman"/>
          <w:sz w:val="28"/>
          <w:szCs w:val="28"/>
        </w:rPr>
        <w:t>о</w:t>
      </w:r>
      <w:r w:rsidRPr="00B52CC2">
        <w:rPr>
          <w:rFonts w:ascii="Times New Roman" w:hAnsi="Times New Roman" w:cs="Times New Roman"/>
          <w:sz w:val="28"/>
          <w:szCs w:val="28"/>
        </w:rPr>
        <w:t>го правового регулирования: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679"/>
        <w:gridCol w:w="1644"/>
        <w:gridCol w:w="2665"/>
      </w:tblGrid>
      <w:tr w:rsidR="00895D9D" w:rsidRPr="00B52CC2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B52CC2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CC2">
              <w:rPr>
                <w:rFonts w:ascii="Times New Roman" w:hAnsi="Times New Roman" w:cs="Times New Roman"/>
                <w:sz w:val="24"/>
                <w:szCs w:val="24"/>
              </w:rPr>
              <w:t>8.1. Виды рисков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B52CC2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CC2">
              <w:rPr>
                <w:rFonts w:ascii="Times New Roman" w:hAnsi="Times New Roman" w:cs="Times New Roman"/>
                <w:sz w:val="24"/>
                <w:szCs w:val="24"/>
              </w:rPr>
              <w:t>8.2. Оценка вероятности насту</w:t>
            </w:r>
            <w:r w:rsidRPr="00B52CC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52CC2">
              <w:rPr>
                <w:rFonts w:ascii="Times New Roman" w:hAnsi="Times New Roman" w:cs="Times New Roman"/>
                <w:sz w:val="24"/>
                <w:szCs w:val="24"/>
              </w:rPr>
              <w:t>ления неблагоприятных после</w:t>
            </w:r>
            <w:r w:rsidRPr="00B52CC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52C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ствий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B52CC2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C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8.3. Методы контроля ри</w:t>
            </w:r>
            <w:r w:rsidRPr="00B52CC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52C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B52CC2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C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8.4. Степень контроля рисков (</w:t>
            </w:r>
            <w:proofErr w:type="gramStart"/>
            <w:r w:rsidRPr="00B52CC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B52CC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52C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ный</w:t>
            </w:r>
            <w:proofErr w:type="gramEnd"/>
            <w:r w:rsidRPr="00B52CC2">
              <w:rPr>
                <w:rFonts w:ascii="Times New Roman" w:hAnsi="Times New Roman" w:cs="Times New Roman"/>
                <w:sz w:val="24"/>
                <w:szCs w:val="24"/>
              </w:rPr>
              <w:t>/частичный/от</w:t>
            </w:r>
            <w:r w:rsidR="000706D4" w:rsidRPr="00B52C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52CC2">
              <w:rPr>
                <w:rFonts w:ascii="Times New Roman" w:hAnsi="Times New Roman" w:cs="Times New Roman"/>
                <w:sz w:val="24"/>
                <w:szCs w:val="24"/>
              </w:rPr>
              <w:t>сутствует</w:t>
            </w:r>
            <w:proofErr w:type="spellEnd"/>
            <w:r w:rsidRPr="00B52C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95D9D" w:rsidRPr="0099156F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B52CC2" w:rsidRDefault="001B3524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52CC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отсутствуют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B52CC2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52CC2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B52CC2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52CC2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B52CC2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52CC2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</w:tr>
    </w:tbl>
    <w:p w:rsidR="00895D9D" w:rsidRPr="0099156F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B3524" w:rsidRPr="00D26A94" w:rsidRDefault="00895D9D" w:rsidP="00F9766D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6A94">
        <w:rPr>
          <w:rFonts w:ascii="Times New Roman" w:hAnsi="Times New Roman" w:cs="Times New Roman"/>
          <w:sz w:val="28"/>
          <w:szCs w:val="28"/>
        </w:rPr>
        <w:t xml:space="preserve">8.5. Источники данных: </w:t>
      </w:r>
      <w:r w:rsidR="001B3524" w:rsidRPr="00D26A94">
        <w:rPr>
          <w:rFonts w:ascii="Times New Roman" w:hAnsi="Times New Roman" w:cs="Times New Roman"/>
          <w:sz w:val="28"/>
          <w:szCs w:val="28"/>
        </w:rPr>
        <w:t>отсутствуют</w:t>
      </w:r>
    </w:p>
    <w:p w:rsidR="00F85BB7" w:rsidRPr="00D26A94" w:rsidRDefault="00F85BB7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4" w:name="Par447"/>
      <w:bookmarkEnd w:id="14"/>
    </w:p>
    <w:p w:rsidR="00895D9D" w:rsidRPr="00D26A94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26A94">
        <w:rPr>
          <w:rFonts w:ascii="Times New Roman" w:hAnsi="Times New Roman" w:cs="Times New Roman"/>
          <w:sz w:val="28"/>
          <w:szCs w:val="28"/>
        </w:rPr>
        <w:t>9. Сравнение возможных вариантов решения проблемы:</w:t>
      </w:r>
    </w:p>
    <w:p w:rsidR="00895D9D" w:rsidRPr="00D26A94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5"/>
        <w:gridCol w:w="2052"/>
        <w:gridCol w:w="2052"/>
        <w:gridCol w:w="1550"/>
      </w:tblGrid>
      <w:tr w:rsidR="00CD0733" w:rsidRPr="00CD0733" w:rsidTr="00C359CC">
        <w:tc>
          <w:tcPr>
            <w:tcW w:w="4928" w:type="dxa"/>
            <w:shd w:val="clear" w:color="auto" w:fill="auto"/>
          </w:tcPr>
          <w:p w:rsidR="00CD0733" w:rsidRPr="00ED32AB" w:rsidRDefault="00CD0733" w:rsidP="00CD0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D0733" w:rsidRPr="00ED32AB" w:rsidRDefault="00CD0733" w:rsidP="00CD0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Вариант 1</w:t>
            </w:r>
          </w:p>
        </w:tc>
        <w:tc>
          <w:tcPr>
            <w:tcW w:w="1559" w:type="dxa"/>
            <w:shd w:val="clear" w:color="auto" w:fill="auto"/>
          </w:tcPr>
          <w:p w:rsidR="00CD0733" w:rsidRPr="00ED32AB" w:rsidRDefault="00CD0733" w:rsidP="00CD0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Вариант 2</w:t>
            </w:r>
          </w:p>
        </w:tc>
        <w:tc>
          <w:tcPr>
            <w:tcW w:w="1701" w:type="dxa"/>
            <w:shd w:val="clear" w:color="auto" w:fill="auto"/>
          </w:tcPr>
          <w:p w:rsidR="00CD0733" w:rsidRPr="00ED32AB" w:rsidRDefault="00CD0733" w:rsidP="00CD0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Вариант 3</w:t>
            </w:r>
          </w:p>
        </w:tc>
      </w:tr>
      <w:tr w:rsidR="00CD0733" w:rsidRPr="00CD0733" w:rsidTr="00C359CC">
        <w:tc>
          <w:tcPr>
            <w:tcW w:w="4928" w:type="dxa"/>
            <w:shd w:val="clear" w:color="auto" w:fill="auto"/>
          </w:tcPr>
          <w:p w:rsidR="00CD0733" w:rsidRPr="00ED32AB" w:rsidRDefault="00CD0733" w:rsidP="00CD0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9.1. Содержание варианта решения проблемы</w:t>
            </w:r>
          </w:p>
        </w:tc>
        <w:tc>
          <w:tcPr>
            <w:tcW w:w="1701" w:type="dxa"/>
            <w:shd w:val="clear" w:color="auto" w:fill="auto"/>
          </w:tcPr>
          <w:p w:rsidR="00CD0733" w:rsidRPr="00ED32AB" w:rsidRDefault="00CD0733" w:rsidP="00CD0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Принятие НПА</w:t>
            </w:r>
          </w:p>
        </w:tc>
        <w:tc>
          <w:tcPr>
            <w:tcW w:w="1559" w:type="dxa"/>
            <w:shd w:val="clear" w:color="auto" w:fill="auto"/>
          </w:tcPr>
          <w:p w:rsidR="00CD0733" w:rsidRPr="00ED32AB" w:rsidRDefault="00CD0733" w:rsidP="00CD0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D3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принятие</w:t>
            </w:r>
            <w:proofErr w:type="gramEnd"/>
            <w:r w:rsidRPr="00ED3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НПА</w:t>
            </w:r>
          </w:p>
        </w:tc>
        <w:tc>
          <w:tcPr>
            <w:tcW w:w="1701" w:type="dxa"/>
            <w:shd w:val="clear" w:color="auto" w:fill="auto"/>
          </w:tcPr>
          <w:p w:rsidR="00CD0733" w:rsidRPr="00ED32AB" w:rsidRDefault="00CD0733" w:rsidP="00CD0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CD0733" w:rsidRPr="00CD0733" w:rsidTr="00C359CC">
        <w:tc>
          <w:tcPr>
            <w:tcW w:w="4928" w:type="dxa"/>
            <w:shd w:val="clear" w:color="auto" w:fill="auto"/>
          </w:tcPr>
          <w:p w:rsidR="00CD0733" w:rsidRPr="00ED32AB" w:rsidRDefault="00CD0733" w:rsidP="00CD0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9.2. Качественная характеристика и оценка динамики численности поте</w:t>
            </w:r>
            <w:r w:rsidRPr="00ED3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D3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циальных адресатов предлагаемого правового регулирования в средн</w:t>
            </w:r>
            <w:r w:rsidRPr="00ED3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3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срочном периоде (1-3 г</w:t>
            </w:r>
            <w:r w:rsidRPr="00ED3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3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да)</w:t>
            </w:r>
          </w:p>
        </w:tc>
        <w:tc>
          <w:tcPr>
            <w:tcW w:w="1701" w:type="dxa"/>
            <w:shd w:val="clear" w:color="auto" w:fill="auto"/>
          </w:tcPr>
          <w:p w:rsidR="00CD0733" w:rsidRPr="00ED32AB" w:rsidRDefault="00E4209C" w:rsidP="00CD0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D0733" w:rsidRPr="00ED32AB" w:rsidRDefault="00E4209C" w:rsidP="00CD0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D0733" w:rsidRPr="00ED32AB" w:rsidRDefault="00CD0733" w:rsidP="00CD0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0733" w:rsidRPr="00CD0733" w:rsidTr="00C359CC">
        <w:tc>
          <w:tcPr>
            <w:tcW w:w="4928" w:type="dxa"/>
            <w:shd w:val="clear" w:color="auto" w:fill="auto"/>
          </w:tcPr>
          <w:p w:rsidR="00CD0733" w:rsidRPr="00ED32AB" w:rsidRDefault="00CD0733" w:rsidP="00CD0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9.3. Оценка дополнительных расх</w:t>
            </w:r>
            <w:r w:rsidRPr="00ED3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3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 (доходов) потенциальных адрес</w:t>
            </w:r>
            <w:r w:rsidRPr="00ED3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3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регулирования, связанных с вв</w:t>
            </w:r>
            <w:r w:rsidRPr="00ED3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3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дением предлагаемого правового регулиров</w:t>
            </w:r>
            <w:r w:rsidRPr="00ED3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3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701" w:type="dxa"/>
            <w:shd w:val="clear" w:color="auto" w:fill="auto"/>
          </w:tcPr>
          <w:p w:rsidR="00CD0733" w:rsidRPr="00ED32AB" w:rsidRDefault="00A90D5C" w:rsidP="00CD0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возра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тут</w:t>
            </w:r>
          </w:p>
        </w:tc>
        <w:tc>
          <w:tcPr>
            <w:tcW w:w="1559" w:type="dxa"/>
            <w:shd w:val="clear" w:color="auto" w:fill="auto"/>
          </w:tcPr>
          <w:p w:rsidR="00CD0733" w:rsidRPr="00ED32AB" w:rsidRDefault="00E4209C" w:rsidP="00E4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D0733" w:rsidRPr="00ED32AB" w:rsidRDefault="00CD0733" w:rsidP="00CD0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0733" w:rsidRPr="00CD0733" w:rsidTr="00C359CC">
        <w:tc>
          <w:tcPr>
            <w:tcW w:w="4928" w:type="dxa"/>
            <w:shd w:val="clear" w:color="auto" w:fill="auto"/>
          </w:tcPr>
          <w:p w:rsidR="00CD0733" w:rsidRPr="00ED32AB" w:rsidRDefault="00CD0733" w:rsidP="00CD0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9.4. Оценка расходов (доходов) мес</w:t>
            </w:r>
            <w:r w:rsidRPr="00ED3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D3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бюджета (бюджета муниципал</w:t>
            </w:r>
            <w:r w:rsidRPr="00ED3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3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образования Отрадненский ра</w:t>
            </w:r>
            <w:r w:rsidRPr="00ED3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ED3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он), связанных с введением предлаг</w:t>
            </w:r>
            <w:r w:rsidRPr="00ED3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3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емого правового р</w:t>
            </w:r>
            <w:r w:rsidRPr="00ED3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3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гулирования</w:t>
            </w:r>
          </w:p>
        </w:tc>
        <w:tc>
          <w:tcPr>
            <w:tcW w:w="1701" w:type="dxa"/>
            <w:shd w:val="clear" w:color="auto" w:fill="auto"/>
          </w:tcPr>
          <w:p w:rsidR="00CD0733" w:rsidRPr="00ED32AB" w:rsidRDefault="00A90D5C" w:rsidP="00CD0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увел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чатся</w:t>
            </w:r>
          </w:p>
        </w:tc>
        <w:tc>
          <w:tcPr>
            <w:tcW w:w="1559" w:type="dxa"/>
            <w:shd w:val="clear" w:color="auto" w:fill="auto"/>
          </w:tcPr>
          <w:p w:rsidR="00CD0733" w:rsidRPr="00ED32AB" w:rsidRDefault="00E4209C" w:rsidP="00CD0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D0733" w:rsidRPr="00ED32AB" w:rsidRDefault="00CD0733" w:rsidP="005F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0733" w:rsidRPr="00CD0733" w:rsidTr="00C359CC">
        <w:tc>
          <w:tcPr>
            <w:tcW w:w="4928" w:type="dxa"/>
            <w:shd w:val="clear" w:color="auto" w:fill="auto"/>
          </w:tcPr>
          <w:p w:rsidR="00CD0733" w:rsidRPr="00ED32AB" w:rsidRDefault="00CD0733" w:rsidP="00CD0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9.5. Оценка возможности достижения заявленных целей регулирования (пункт 3 настоящего сводного отчета) посредством применения рассматр</w:t>
            </w:r>
            <w:r w:rsidRPr="00ED3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3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ваемых вариантов предлагаемого пр</w:t>
            </w:r>
            <w:r w:rsidRPr="00ED3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3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вового рег</w:t>
            </w:r>
            <w:r w:rsidRPr="00ED3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3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лирования</w:t>
            </w:r>
          </w:p>
        </w:tc>
        <w:tc>
          <w:tcPr>
            <w:tcW w:w="1701" w:type="dxa"/>
            <w:shd w:val="clear" w:color="auto" w:fill="auto"/>
          </w:tcPr>
          <w:p w:rsidR="00CD0733" w:rsidRPr="00ED32AB" w:rsidRDefault="00A90D5C" w:rsidP="00CD0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 будут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стигнуты</w:t>
            </w:r>
          </w:p>
        </w:tc>
        <w:tc>
          <w:tcPr>
            <w:tcW w:w="1559" w:type="dxa"/>
            <w:shd w:val="clear" w:color="auto" w:fill="auto"/>
          </w:tcPr>
          <w:p w:rsidR="00CD0733" w:rsidRPr="00ED32AB" w:rsidRDefault="005F26A4" w:rsidP="00CD0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 не б</w:t>
            </w:r>
            <w:r w:rsidRPr="00ED3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3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дут дости</w:t>
            </w:r>
            <w:r w:rsidRPr="00ED3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ED3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нуты</w:t>
            </w:r>
          </w:p>
        </w:tc>
        <w:tc>
          <w:tcPr>
            <w:tcW w:w="1701" w:type="dxa"/>
            <w:shd w:val="clear" w:color="auto" w:fill="auto"/>
          </w:tcPr>
          <w:p w:rsidR="00CD0733" w:rsidRPr="00ED32AB" w:rsidRDefault="00CD0733" w:rsidP="00CD0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0733" w:rsidRPr="00CD0733" w:rsidTr="00C359CC">
        <w:tc>
          <w:tcPr>
            <w:tcW w:w="4928" w:type="dxa"/>
            <w:shd w:val="clear" w:color="auto" w:fill="auto"/>
          </w:tcPr>
          <w:p w:rsidR="00CD0733" w:rsidRPr="00ED32AB" w:rsidRDefault="00CD0733" w:rsidP="00CD0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9.6. Оценка рисков неблагоприятных п</w:t>
            </w:r>
            <w:r w:rsidRPr="00ED3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3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следствий</w:t>
            </w:r>
          </w:p>
        </w:tc>
        <w:tc>
          <w:tcPr>
            <w:tcW w:w="1701" w:type="dxa"/>
            <w:shd w:val="clear" w:color="auto" w:fill="auto"/>
          </w:tcPr>
          <w:p w:rsidR="00CD0733" w:rsidRPr="00ED32AB" w:rsidRDefault="00A90D5C" w:rsidP="00CD0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Неблагоприятные последствия не наступят</w:t>
            </w:r>
          </w:p>
        </w:tc>
        <w:tc>
          <w:tcPr>
            <w:tcW w:w="1559" w:type="dxa"/>
            <w:shd w:val="clear" w:color="auto" w:fill="auto"/>
          </w:tcPr>
          <w:p w:rsidR="00CD0733" w:rsidRPr="00ED32AB" w:rsidRDefault="00A90D5C" w:rsidP="00A90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Неблагоприятные последствия наступят</w:t>
            </w:r>
          </w:p>
        </w:tc>
        <w:tc>
          <w:tcPr>
            <w:tcW w:w="1701" w:type="dxa"/>
            <w:shd w:val="clear" w:color="auto" w:fill="auto"/>
          </w:tcPr>
          <w:p w:rsidR="00CD0733" w:rsidRPr="00ED32AB" w:rsidRDefault="00CD0733" w:rsidP="00CD0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B3524" w:rsidRDefault="00895D9D" w:rsidP="00F9766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4223">
        <w:rPr>
          <w:rFonts w:ascii="Times New Roman" w:hAnsi="Times New Roman" w:cs="Times New Roman"/>
          <w:sz w:val="28"/>
          <w:szCs w:val="28"/>
        </w:rPr>
        <w:t>9.7. Обоснование выбора предпочтительного варианта решения выявле</w:t>
      </w:r>
      <w:r w:rsidRPr="00494223">
        <w:rPr>
          <w:rFonts w:ascii="Times New Roman" w:hAnsi="Times New Roman" w:cs="Times New Roman"/>
          <w:sz w:val="28"/>
          <w:szCs w:val="28"/>
        </w:rPr>
        <w:t>н</w:t>
      </w:r>
      <w:r w:rsidRPr="00494223">
        <w:rPr>
          <w:rFonts w:ascii="Times New Roman" w:hAnsi="Times New Roman" w:cs="Times New Roman"/>
          <w:sz w:val="28"/>
          <w:szCs w:val="28"/>
        </w:rPr>
        <w:t>ной</w:t>
      </w:r>
      <w:r w:rsidR="00F9766D">
        <w:rPr>
          <w:rFonts w:ascii="Times New Roman" w:hAnsi="Times New Roman" w:cs="Times New Roman"/>
          <w:sz w:val="28"/>
          <w:szCs w:val="28"/>
        </w:rPr>
        <w:t xml:space="preserve"> </w:t>
      </w:r>
      <w:r w:rsidRPr="00494223">
        <w:rPr>
          <w:rFonts w:ascii="Times New Roman" w:hAnsi="Times New Roman" w:cs="Times New Roman"/>
          <w:sz w:val="28"/>
          <w:szCs w:val="28"/>
        </w:rPr>
        <w:t xml:space="preserve">проблемы: </w:t>
      </w:r>
    </w:p>
    <w:p w:rsidR="00882901" w:rsidRPr="00494223" w:rsidRDefault="003C4444" w:rsidP="00F9766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Выявленная проблема может быть решена исключительно посредством введения предлагаемого правового регулирования</w:t>
      </w:r>
      <w:r w:rsidR="00882901">
        <w:rPr>
          <w:rFonts w:ascii="Times New Roman" w:hAnsi="Times New Roman" w:cs="Times New Roman"/>
          <w:sz w:val="28"/>
          <w:szCs w:val="28"/>
        </w:rPr>
        <w:t>.</w:t>
      </w:r>
    </w:p>
    <w:p w:rsidR="001B3524" w:rsidRPr="0099156F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B3524" w:rsidRPr="006D51A2" w:rsidRDefault="00895D9D" w:rsidP="00BC589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1A2">
        <w:rPr>
          <w:rFonts w:ascii="Times New Roman" w:hAnsi="Times New Roman" w:cs="Times New Roman"/>
          <w:sz w:val="28"/>
          <w:szCs w:val="28"/>
        </w:rPr>
        <w:t>9.8. Детальное описание предлагаемого варианта решения проблемы:</w:t>
      </w:r>
    </w:p>
    <w:p w:rsidR="00D25AB6" w:rsidRPr="00A900F0" w:rsidRDefault="00D16365" w:rsidP="00D16365">
      <w:pPr>
        <w:pStyle w:val="ConsPlusNonforma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Указанное правовое регулирование направлено на определение порядка цены и оплаты земельных участков, находящихся в собственности муниц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пального образования Отрадненский район, при заключении договоров купли-продажи земельных участков без проведения торгов.</w:t>
      </w:r>
    </w:p>
    <w:p w:rsidR="00895D9D" w:rsidRPr="00E65245" w:rsidRDefault="00895D9D" w:rsidP="00BC589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245">
        <w:rPr>
          <w:rFonts w:ascii="Times New Roman" w:hAnsi="Times New Roman" w:cs="Times New Roman"/>
          <w:sz w:val="28"/>
          <w:szCs w:val="28"/>
        </w:rPr>
        <w:t>10.  Оценка необходимости установления переходного периода и (или) отсрочки</w:t>
      </w:r>
      <w:r w:rsidR="000706D4" w:rsidRPr="00E65245">
        <w:rPr>
          <w:rFonts w:ascii="Times New Roman" w:hAnsi="Times New Roman" w:cs="Times New Roman"/>
          <w:sz w:val="28"/>
          <w:szCs w:val="28"/>
        </w:rPr>
        <w:t xml:space="preserve"> </w:t>
      </w:r>
      <w:r w:rsidRPr="00E65245">
        <w:rPr>
          <w:rFonts w:ascii="Times New Roman" w:hAnsi="Times New Roman" w:cs="Times New Roman"/>
          <w:sz w:val="28"/>
          <w:szCs w:val="28"/>
        </w:rPr>
        <w:t>вступления   в   силу   муниципального  нормативного  правового  а</w:t>
      </w:r>
      <w:r w:rsidRPr="00E65245">
        <w:rPr>
          <w:rFonts w:ascii="Times New Roman" w:hAnsi="Times New Roman" w:cs="Times New Roman"/>
          <w:sz w:val="28"/>
          <w:szCs w:val="28"/>
        </w:rPr>
        <w:t>к</w:t>
      </w:r>
      <w:r w:rsidRPr="00E65245">
        <w:rPr>
          <w:rFonts w:ascii="Times New Roman" w:hAnsi="Times New Roman" w:cs="Times New Roman"/>
          <w:sz w:val="28"/>
          <w:szCs w:val="28"/>
        </w:rPr>
        <w:lastRenderedPageBreak/>
        <w:t>та  либо</w:t>
      </w:r>
      <w:r w:rsidR="000706D4" w:rsidRPr="00E65245">
        <w:rPr>
          <w:rFonts w:ascii="Times New Roman" w:hAnsi="Times New Roman" w:cs="Times New Roman"/>
          <w:sz w:val="28"/>
          <w:szCs w:val="28"/>
        </w:rPr>
        <w:t xml:space="preserve"> </w:t>
      </w:r>
      <w:r w:rsidRPr="00E65245">
        <w:rPr>
          <w:rFonts w:ascii="Times New Roman" w:hAnsi="Times New Roman" w:cs="Times New Roman"/>
          <w:sz w:val="28"/>
          <w:szCs w:val="28"/>
        </w:rPr>
        <w:t>необходимость  распространения  предлагаемого  правового  регулир</w:t>
      </w:r>
      <w:r w:rsidRPr="00E65245">
        <w:rPr>
          <w:rFonts w:ascii="Times New Roman" w:hAnsi="Times New Roman" w:cs="Times New Roman"/>
          <w:sz w:val="28"/>
          <w:szCs w:val="28"/>
        </w:rPr>
        <w:t>о</w:t>
      </w:r>
      <w:r w:rsidRPr="00E65245">
        <w:rPr>
          <w:rFonts w:ascii="Times New Roman" w:hAnsi="Times New Roman" w:cs="Times New Roman"/>
          <w:sz w:val="28"/>
          <w:szCs w:val="28"/>
        </w:rPr>
        <w:t>вания  на</w:t>
      </w:r>
      <w:r w:rsidR="000706D4" w:rsidRPr="00E65245">
        <w:rPr>
          <w:rFonts w:ascii="Times New Roman" w:hAnsi="Times New Roman" w:cs="Times New Roman"/>
          <w:sz w:val="28"/>
          <w:szCs w:val="28"/>
        </w:rPr>
        <w:t xml:space="preserve"> </w:t>
      </w:r>
      <w:r w:rsidRPr="00E65245">
        <w:rPr>
          <w:rFonts w:ascii="Times New Roman" w:hAnsi="Times New Roman" w:cs="Times New Roman"/>
          <w:sz w:val="28"/>
          <w:szCs w:val="28"/>
        </w:rPr>
        <w:t>ранее возникшие отношения:</w:t>
      </w:r>
      <w:r w:rsidR="00407047">
        <w:rPr>
          <w:rFonts w:ascii="Times New Roman" w:hAnsi="Times New Roman" w:cs="Times New Roman"/>
          <w:sz w:val="28"/>
          <w:szCs w:val="28"/>
        </w:rPr>
        <w:t xml:space="preserve"> отсутствует</w:t>
      </w:r>
    </w:p>
    <w:p w:rsidR="004B73F8" w:rsidRPr="00E65245" w:rsidRDefault="00895D9D" w:rsidP="00BC589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245">
        <w:rPr>
          <w:rFonts w:ascii="Times New Roman" w:hAnsi="Times New Roman" w:cs="Times New Roman"/>
          <w:sz w:val="28"/>
          <w:szCs w:val="28"/>
        </w:rPr>
        <w:t>10.1.  Предполагаемая  дата  вступления  в силу муниципального норм</w:t>
      </w:r>
      <w:r w:rsidRPr="00E65245">
        <w:rPr>
          <w:rFonts w:ascii="Times New Roman" w:hAnsi="Times New Roman" w:cs="Times New Roman"/>
          <w:sz w:val="28"/>
          <w:szCs w:val="28"/>
        </w:rPr>
        <w:t>а</w:t>
      </w:r>
      <w:r w:rsidRPr="00E65245">
        <w:rPr>
          <w:rFonts w:ascii="Times New Roman" w:hAnsi="Times New Roman" w:cs="Times New Roman"/>
          <w:sz w:val="28"/>
          <w:szCs w:val="28"/>
        </w:rPr>
        <w:t>тивного</w:t>
      </w:r>
      <w:r w:rsidR="00BC5896">
        <w:rPr>
          <w:rFonts w:ascii="Times New Roman" w:hAnsi="Times New Roman" w:cs="Times New Roman"/>
          <w:sz w:val="28"/>
          <w:szCs w:val="28"/>
        </w:rPr>
        <w:t xml:space="preserve"> </w:t>
      </w:r>
      <w:r w:rsidRPr="00E65245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  <w:r w:rsidR="008548C9" w:rsidRPr="000A6877">
        <w:rPr>
          <w:rFonts w:ascii="Times New Roman" w:hAnsi="Times New Roman" w:cs="Times New Roman"/>
          <w:sz w:val="28"/>
          <w:szCs w:val="28"/>
        </w:rPr>
        <w:t>апрель</w:t>
      </w:r>
      <w:r w:rsidR="00AE5432" w:rsidRPr="000A6877">
        <w:rPr>
          <w:rFonts w:ascii="Times New Roman" w:hAnsi="Times New Roman" w:cs="Times New Roman"/>
          <w:sz w:val="28"/>
          <w:szCs w:val="28"/>
        </w:rPr>
        <w:t xml:space="preserve"> </w:t>
      </w:r>
      <w:r w:rsidR="004B73F8" w:rsidRPr="000A6877">
        <w:rPr>
          <w:rFonts w:ascii="Times New Roman" w:hAnsi="Times New Roman" w:cs="Times New Roman"/>
          <w:sz w:val="28"/>
          <w:szCs w:val="28"/>
        </w:rPr>
        <w:t>201</w:t>
      </w:r>
      <w:r w:rsidR="008548C9" w:rsidRPr="000A6877">
        <w:rPr>
          <w:rFonts w:ascii="Times New Roman" w:hAnsi="Times New Roman" w:cs="Times New Roman"/>
          <w:sz w:val="28"/>
          <w:szCs w:val="28"/>
        </w:rPr>
        <w:t>9</w:t>
      </w:r>
      <w:r w:rsidR="004B73F8" w:rsidRPr="000A6877">
        <w:rPr>
          <w:rFonts w:ascii="Times New Roman" w:hAnsi="Times New Roman" w:cs="Times New Roman"/>
          <w:sz w:val="28"/>
          <w:szCs w:val="28"/>
        </w:rPr>
        <w:t xml:space="preserve"> года</w:t>
      </w:r>
      <w:r w:rsidR="000A6877">
        <w:rPr>
          <w:rFonts w:ascii="Times New Roman" w:hAnsi="Times New Roman" w:cs="Times New Roman"/>
          <w:sz w:val="28"/>
          <w:szCs w:val="28"/>
        </w:rPr>
        <w:t>.</w:t>
      </w:r>
    </w:p>
    <w:p w:rsidR="00895D9D" w:rsidRDefault="00895D9D" w:rsidP="00BC589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245">
        <w:rPr>
          <w:rFonts w:ascii="Times New Roman" w:hAnsi="Times New Roman" w:cs="Times New Roman"/>
          <w:sz w:val="28"/>
          <w:szCs w:val="28"/>
        </w:rPr>
        <w:t>10.2.  Необходимость  установления  переходного  периода  и  (или) о</w:t>
      </w:r>
      <w:r w:rsidRPr="00E65245">
        <w:rPr>
          <w:rFonts w:ascii="Times New Roman" w:hAnsi="Times New Roman" w:cs="Times New Roman"/>
          <w:sz w:val="28"/>
          <w:szCs w:val="28"/>
        </w:rPr>
        <w:t>т</w:t>
      </w:r>
      <w:r w:rsidRPr="00E65245">
        <w:rPr>
          <w:rFonts w:ascii="Times New Roman" w:hAnsi="Times New Roman" w:cs="Times New Roman"/>
          <w:sz w:val="28"/>
          <w:szCs w:val="28"/>
        </w:rPr>
        <w:t>срочки</w:t>
      </w:r>
      <w:r w:rsidR="00BC5896">
        <w:rPr>
          <w:rFonts w:ascii="Times New Roman" w:hAnsi="Times New Roman" w:cs="Times New Roman"/>
          <w:sz w:val="28"/>
          <w:szCs w:val="28"/>
        </w:rPr>
        <w:t xml:space="preserve"> </w:t>
      </w:r>
      <w:r w:rsidRPr="00E65245">
        <w:rPr>
          <w:rFonts w:ascii="Times New Roman" w:hAnsi="Times New Roman" w:cs="Times New Roman"/>
          <w:sz w:val="28"/>
          <w:szCs w:val="28"/>
        </w:rPr>
        <w:t>введения предлагаемого правового регулирования: нет</w:t>
      </w:r>
    </w:p>
    <w:p w:rsidR="00346E3E" w:rsidRPr="00346E3E" w:rsidRDefault="00346E3E" w:rsidP="00346E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срок перехо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дного периода: 0</w:t>
      </w:r>
      <w:r w:rsidRPr="00346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дней </w:t>
      </w:r>
      <w:proofErr w:type="gramStart"/>
      <w:r w:rsidRPr="00346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 принятия</w:t>
      </w:r>
      <w:proofErr w:type="gramEnd"/>
      <w:r w:rsidRPr="00346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проекта муниципального нормативного правового акта;</w:t>
      </w:r>
    </w:p>
    <w:p w:rsidR="00346E3E" w:rsidRPr="00346E3E" w:rsidRDefault="00346E3E" w:rsidP="00346E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отсрочка введения предлагаемого пра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вового регулирования: 0</w:t>
      </w:r>
      <w:r w:rsidRPr="00346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дней </w:t>
      </w:r>
      <w:proofErr w:type="gramStart"/>
      <w:r w:rsidRPr="00346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 принятия</w:t>
      </w:r>
      <w:proofErr w:type="gramEnd"/>
      <w:r w:rsidRPr="00346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проекта муниципального нормативного правового акта.</w:t>
      </w:r>
    </w:p>
    <w:p w:rsidR="00346E3E" w:rsidRPr="00E65245" w:rsidRDefault="00346E3E" w:rsidP="00BC589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E65245" w:rsidRDefault="00895D9D" w:rsidP="00BC589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245">
        <w:rPr>
          <w:rFonts w:ascii="Times New Roman" w:hAnsi="Times New Roman" w:cs="Times New Roman"/>
          <w:sz w:val="28"/>
          <w:szCs w:val="28"/>
        </w:rPr>
        <w:t>10.3. Необходимость  распространения  предлагаемого правового регул</w:t>
      </w:r>
      <w:r w:rsidRPr="00E65245">
        <w:rPr>
          <w:rFonts w:ascii="Times New Roman" w:hAnsi="Times New Roman" w:cs="Times New Roman"/>
          <w:sz w:val="28"/>
          <w:szCs w:val="28"/>
        </w:rPr>
        <w:t>и</w:t>
      </w:r>
      <w:r w:rsidRPr="00E65245">
        <w:rPr>
          <w:rFonts w:ascii="Times New Roman" w:hAnsi="Times New Roman" w:cs="Times New Roman"/>
          <w:sz w:val="28"/>
          <w:szCs w:val="28"/>
        </w:rPr>
        <w:t>рования</w:t>
      </w:r>
      <w:r w:rsidR="00045209" w:rsidRPr="00E65245">
        <w:rPr>
          <w:rFonts w:ascii="Times New Roman" w:hAnsi="Times New Roman" w:cs="Times New Roman"/>
          <w:sz w:val="28"/>
          <w:szCs w:val="28"/>
        </w:rPr>
        <w:t xml:space="preserve"> </w:t>
      </w:r>
      <w:r w:rsidRPr="00E65245">
        <w:rPr>
          <w:rFonts w:ascii="Times New Roman" w:hAnsi="Times New Roman" w:cs="Times New Roman"/>
          <w:sz w:val="28"/>
          <w:szCs w:val="28"/>
        </w:rPr>
        <w:t>на ранее возникшие отношения: нет.</w:t>
      </w:r>
    </w:p>
    <w:p w:rsidR="004B73F8" w:rsidRPr="00180782" w:rsidRDefault="00895D9D" w:rsidP="00BC589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245">
        <w:rPr>
          <w:rFonts w:ascii="Times New Roman" w:hAnsi="Times New Roman" w:cs="Times New Roman"/>
          <w:sz w:val="28"/>
          <w:szCs w:val="28"/>
        </w:rPr>
        <w:t>10.4.  Обоснование  необходимости  установления переходного периода и (или)</w:t>
      </w:r>
      <w:r w:rsidR="00BC5896">
        <w:rPr>
          <w:rFonts w:ascii="Times New Roman" w:hAnsi="Times New Roman" w:cs="Times New Roman"/>
          <w:sz w:val="28"/>
          <w:szCs w:val="28"/>
        </w:rPr>
        <w:t xml:space="preserve"> </w:t>
      </w:r>
      <w:r w:rsidRPr="00E65245">
        <w:rPr>
          <w:rFonts w:ascii="Times New Roman" w:hAnsi="Times New Roman" w:cs="Times New Roman"/>
          <w:sz w:val="28"/>
          <w:szCs w:val="28"/>
        </w:rPr>
        <w:t>отсрочки  вступления в силу муниципального нормативного правового акта либо</w:t>
      </w:r>
      <w:r w:rsidR="00045209" w:rsidRPr="00E65245">
        <w:rPr>
          <w:rFonts w:ascii="Times New Roman" w:hAnsi="Times New Roman" w:cs="Times New Roman"/>
          <w:sz w:val="28"/>
          <w:szCs w:val="28"/>
        </w:rPr>
        <w:t xml:space="preserve"> </w:t>
      </w:r>
      <w:r w:rsidRPr="00E65245">
        <w:rPr>
          <w:rFonts w:ascii="Times New Roman" w:hAnsi="Times New Roman" w:cs="Times New Roman"/>
          <w:sz w:val="28"/>
          <w:szCs w:val="28"/>
        </w:rPr>
        <w:t xml:space="preserve">необходимости  распространения  предлагаемого  правового  </w:t>
      </w:r>
      <w:r w:rsidR="00045209" w:rsidRPr="00E65245">
        <w:rPr>
          <w:rFonts w:ascii="Times New Roman" w:hAnsi="Times New Roman" w:cs="Times New Roman"/>
          <w:sz w:val="28"/>
          <w:szCs w:val="28"/>
        </w:rPr>
        <w:t>р</w:t>
      </w:r>
      <w:r w:rsidRPr="00E65245">
        <w:rPr>
          <w:rFonts w:ascii="Times New Roman" w:hAnsi="Times New Roman" w:cs="Times New Roman"/>
          <w:sz w:val="28"/>
          <w:szCs w:val="28"/>
        </w:rPr>
        <w:t>егул</w:t>
      </w:r>
      <w:r w:rsidRPr="00E65245">
        <w:rPr>
          <w:rFonts w:ascii="Times New Roman" w:hAnsi="Times New Roman" w:cs="Times New Roman"/>
          <w:sz w:val="28"/>
          <w:szCs w:val="28"/>
        </w:rPr>
        <w:t>и</w:t>
      </w:r>
      <w:r w:rsidRPr="00E65245">
        <w:rPr>
          <w:rFonts w:ascii="Times New Roman" w:hAnsi="Times New Roman" w:cs="Times New Roman"/>
          <w:sz w:val="28"/>
          <w:szCs w:val="28"/>
        </w:rPr>
        <w:t>рования  на</w:t>
      </w:r>
      <w:r w:rsidR="00045209" w:rsidRPr="00E65245">
        <w:rPr>
          <w:rFonts w:ascii="Times New Roman" w:hAnsi="Times New Roman" w:cs="Times New Roman"/>
          <w:sz w:val="28"/>
          <w:szCs w:val="28"/>
        </w:rPr>
        <w:t xml:space="preserve"> </w:t>
      </w:r>
      <w:r w:rsidRPr="00E65245">
        <w:rPr>
          <w:rFonts w:ascii="Times New Roman" w:hAnsi="Times New Roman" w:cs="Times New Roman"/>
          <w:sz w:val="28"/>
          <w:szCs w:val="28"/>
        </w:rPr>
        <w:t>ранее возникшие отношения:</w:t>
      </w:r>
      <w:r w:rsidR="00CE3ED4">
        <w:rPr>
          <w:rFonts w:ascii="Times New Roman" w:hAnsi="Times New Roman" w:cs="Times New Roman"/>
          <w:sz w:val="28"/>
          <w:szCs w:val="28"/>
        </w:rPr>
        <w:t xml:space="preserve"> нет необходимости</w:t>
      </w:r>
    </w:p>
    <w:p w:rsidR="00895D9D" w:rsidRPr="00180782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0782">
        <w:rPr>
          <w:rFonts w:ascii="Times New Roman" w:hAnsi="Times New Roman" w:cs="Times New Roman"/>
          <w:sz w:val="28"/>
          <w:szCs w:val="28"/>
        </w:rPr>
        <w:t xml:space="preserve"> </w:t>
      </w:r>
      <w:r w:rsidR="00045209" w:rsidRPr="001807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326534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41BC7" w:rsidRDefault="00341BC7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земельных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4B73F8" w:rsidRDefault="00341BC7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имущественных отношений</w:t>
      </w:r>
    </w:p>
    <w:p w:rsidR="003E3E2A" w:rsidRDefault="003E3E2A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E947BE" w:rsidRPr="00180782" w:rsidRDefault="003E3E2A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Отрадненский район                            </w:t>
      </w:r>
      <w:r w:rsidR="00341BC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41BC7">
        <w:rPr>
          <w:rFonts w:ascii="Times New Roman" w:hAnsi="Times New Roman" w:cs="Times New Roman"/>
          <w:sz w:val="28"/>
          <w:szCs w:val="28"/>
        </w:rPr>
        <w:t xml:space="preserve">             Е. И. Павлюче</w:t>
      </w:r>
      <w:r w:rsidR="00341BC7">
        <w:rPr>
          <w:rFonts w:ascii="Times New Roman" w:hAnsi="Times New Roman" w:cs="Times New Roman"/>
          <w:sz w:val="28"/>
          <w:szCs w:val="28"/>
        </w:rPr>
        <w:t>н</w:t>
      </w:r>
      <w:r w:rsidR="00341BC7">
        <w:rPr>
          <w:rFonts w:ascii="Times New Roman" w:hAnsi="Times New Roman" w:cs="Times New Roman"/>
          <w:sz w:val="28"/>
          <w:szCs w:val="28"/>
        </w:rPr>
        <w:t>ко</w:t>
      </w:r>
    </w:p>
    <w:p w:rsidR="00B606F2" w:rsidRPr="00A15DAB" w:rsidRDefault="00B606F2" w:rsidP="00055B8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CA1F5C" w:rsidRPr="00895D9D" w:rsidRDefault="002611BC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CA1F5C" w:rsidRPr="00895D9D" w:rsidSect="00F9766D">
      <w:headerReference w:type="default" r:id="rId9"/>
      <w:pgSz w:w="11905" w:h="16838"/>
      <w:pgMar w:top="1134" w:right="567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AE2" w:rsidRDefault="00835AE2" w:rsidP="00C71F8A">
      <w:pPr>
        <w:spacing w:after="0" w:line="240" w:lineRule="auto"/>
      </w:pPr>
      <w:r>
        <w:separator/>
      </w:r>
    </w:p>
  </w:endnote>
  <w:endnote w:type="continuationSeparator" w:id="0">
    <w:p w:rsidR="00835AE2" w:rsidRDefault="00835AE2" w:rsidP="00C71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AE2" w:rsidRDefault="00835AE2" w:rsidP="00C71F8A">
      <w:pPr>
        <w:spacing w:after="0" w:line="240" w:lineRule="auto"/>
      </w:pPr>
      <w:r>
        <w:separator/>
      </w:r>
    </w:p>
  </w:footnote>
  <w:footnote w:type="continuationSeparator" w:id="0">
    <w:p w:rsidR="00835AE2" w:rsidRDefault="00835AE2" w:rsidP="00C71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99299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0676D" w:rsidRPr="00DB1395" w:rsidRDefault="0080676D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B139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B139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41BC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0676D" w:rsidRDefault="0080676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630E954"/>
    <w:lvl w:ilvl="0">
      <w:start w:val="1"/>
      <w:numFmt w:val="decimal"/>
      <w:lvlText w:val="%1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1">
    <w:nsid w:val="0000000F"/>
    <w:multiLevelType w:val="multilevel"/>
    <w:tmpl w:val="0000000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2">
    <w:nsid w:val="0AAE550B"/>
    <w:multiLevelType w:val="hybridMultilevel"/>
    <w:tmpl w:val="8DFCA272"/>
    <w:lvl w:ilvl="0" w:tplc="BF3AC260">
      <w:start w:val="1"/>
      <w:numFmt w:val="bullet"/>
      <w:lvlText w:val=""/>
      <w:lvlJc w:val="left"/>
      <w:pPr>
        <w:ind w:left="9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3">
    <w:nsid w:val="226D57F2"/>
    <w:multiLevelType w:val="hybridMultilevel"/>
    <w:tmpl w:val="74844CCC"/>
    <w:lvl w:ilvl="0" w:tplc="BF3AC2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DC440AB"/>
    <w:multiLevelType w:val="hybridMultilevel"/>
    <w:tmpl w:val="F962EB06"/>
    <w:lvl w:ilvl="0" w:tplc="40D6CBAC">
      <w:start w:val="2017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>
    <w:nsid w:val="4C3E35E2"/>
    <w:multiLevelType w:val="multilevel"/>
    <w:tmpl w:val="C78E108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001855"/>
    <w:multiLevelType w:val="hybridMultilevel"/>
    <w:tmpl w:val="1096C8D0"/>
    <w:lvl w:ilvl="0" w:tplc="78609072">
      <w:start w:val="2018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>
    <w:nsid w:val="7F0E1418"/>
    <w:multiLevelType w:val="multilevel"/>
    <w:tmpl w:val="4028CC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3"/>
  </w:num>
  <w:num w:numId="6">
    <w:abstractNumId w:val="7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7EA"/>
    <w:rsid w:val="000029AB"/>
    <w:rsid w:val="00004B27"/>
    <w:rsid w:val="00005D4E"/>
    <w:rsid w:val="000074F7"/>
    <w:rsid w:val="00016A40"/>
    <w:rsid w:val="00021152"/>
    <w:rsid w:val="00021DA9"/>
    <w:rsid w:val="0002323D"/>
    <w:rsid w:val="000248AC"/>
    <w:rsid w:val="000356C6"/>
    <w:rsid w:val="00041E72"/>
    <w:rsid w:val="00043A35"/>
    <w:rsid w:val="000447B7"/>
    <w:rsid w:val="00045209"/>
    <w:rsid w:val="000478DA"/>
    <w:rsid w:val="00050277"/>
    <w:rsid w:val="00053CB7"/>
    <w:rsid w:val="00054FDC"/>
    <w:rsid w:val="00055B8E"/>
    <w:rsid w:val="00064ADA"/>
    <w:rsid w:val="000706D4"/>
    <w:rsid w:val="00073A96"/>
    <w:rsid w:val="00074B53"/>
    <w:rsid w:val="000754A6"/>
    <w:rsid w:val="00085C33"/>
    <w:rsid w:val="0009044F"/>
    <w:rsid w:val="000929F5"/>
    <w:rsid w:val="00096D41"/>
    <w:rsid w:val="000A249A"/>
    <w:rsid w:val="000A5C71"/>
    <w:rsid w:val="000A6877"/>
    <w:rsid w:val="000B2824"/>
    <w:rsid w:val="000B3DB2"/>
    <w:rsid w:val="000B41C9"/>
    <w:rsid w:val="000B73F8"/>
    <w:rsid w:val="000C1A15"/>
    <w:rsid w:val="000C4B58"/>
    <w:rsid w:val="000D0252"/>
    <w:rsid w:val="000D02A4"/>
    <w:rsid w:val="000D076F"/>
    <w:rsid w:val="000D1002"/>
    <w:rsid w:val="000D618F"/>
    <w:rsid w:val="000D69EA"/>
    <w:rsid w:val="000D765C"/>
    <w:rsid w:val="000E7BF0"/>
    <w:rsid w:val="000F41C0"/>
    <w:rsid w:val="000F714C"/>
    <w:rsid w:val="000F7CAF"/>
    <w:rsid w:val="00101B9C"/>
    <w:rsid w:val="00101FA4"/>
    <w:rsid w:val="001031F4"/>
    <w:rsid w:val="00104EE2"/>
    <w:rsid w:val="00104F5C"/>
    <w:rsid w:val="001052E0"/>
    <w:rsid w:val="001171BA"/>
    <w:rsid w:val="00120834"/>
    <w:rsid w:val="001261AE"/>
    <w:rsid w:val="00130DC6"/>
    <w:rsid w:val="0013746F"/>
    <w:rsid w:val="00140CB2"/>
    <w:rsid w:val="0014172D"/>
    <w:rsid w:val="00163EC2"/>
    <w:rsid w:val="00164069"/>
    <w:rsid w:val="00165AAC"/>
    <w:rsid w:val="00172189"/>
    <w:rsid w:val="00174CD8"/>
    <w:rsid w:val="0017597E"/>
    <w:rsid w:val="00180782"/>
    <w:rsid w:val="00183785"/>
    <w:rsid w:val="001910FF"/>
    <w:rsid w:val="00192EEC"/>
    <w:rsid w:val="00196DFC"/>
    <w:rsid w:val="001A13F7"/>
    <w:rsid w:val="001A6A49"/>
    <w:rsid w:val="001A78F6"/>
    <w:rsid w:val="001A79A7"/>
    <w:rsid w:val="001B0D3F"/>
    <w:rsid w:val="001B2811"/>
    <w:rsid w:val="001B2B87"/>
    <w:rsid w:val="001B3524"/>
    <w:rsid w:val="001C1B17"/>
    <w:rsid w:val="001C7441"/>
    <w:rsid w:val="001C7A8C"/>
    <w:rsid w:val="001D453D"/>
    <w:rsid w:val="001E2545"/>
    <w:rsid w:val="001E4B0A"/>
    <w:rsid w:val="001E4E22"/>
    <w:rsid w:val="001E581F"/>
    <w:rsid w:val="001E765F"/>
    <w:rsid w:val="001F39BA"/>
    <w:rsid w:val="001F75D3"/>
    <w:rsid w:val="00202219"/>
    <w:rsid w:val="00203533"/>
    <w:rsid w:val="00206D72"/>
    <w:rsid w:val="00207012"/>
    <w:rsid w:val="00207192"/>
    <w:rsid w:val="00210EFA"/>
    <w:rsid w:val="002142CE"/>
    <w:rsid w:val="0022042D"/>
    <w:rsid w:val="00222A89"/>
    <w:rsid w:val="00223B44"/>
    <w:rsid w:val="0022776B"/>
    <w:rsid w:val="0023593B"/>
    <w:rsid w:val="00240607"/>
    <w:rsid w:val="00242943"/>
    <w:rsid w:val="00242D97"/>
    <w:rsid w:val="00244C25"/>
    <w:rsid w:val="0025376B"/>
    <w:rsid w:val="0025569D"/>
    <w:rsid w:val="002578AB"/>
    <w:rsid w:val="00261107"/>
    <w:rsid w:val="002611BC"/>
    <w:rsid w:val="0026745F"/>
    <w:rsid w:val="0026767F"/>
    <w:rsid w:val="00273A6E"/>
    <w:rsid w:val="00275010"/>
    <w:rsid w:val="002823BF"/>
    <w:rsid w:val="00283205"/>
    <w:rsid w:val="002872C7"/>
    <w:rsid w:val="00290E31"/>
    <w:rsid w:val="002943EA"/>
    <w:rsid w:val="002B168D"/>
    <w:rsid w:val="002B349D"/>
    <w:rsid w:val="002B364D"/>
    <w:rsid w:val="002B394F"/>
    <w:rsid w:val="002B5DF6"/>
    <w:rsid w:val="002B5FC5"/>
    <w:rsid w:val="002C5A3D"/>
    <w:rsid w:val="002D011C"/>
    <w:rsid w:val="002D274D"/>
    <w:rsid w:val="002D44B5"/>
    <w:rsid w:val="002D5411"/>
    <w:rsid w:val="002D6297"/>
    <w:rsid w:val="002E1BD4"/>
    <w:rsid w:val="002E2869"/>
    <w:rsid w:val="002E301D"/>
    <w:rsid w:val="002E6571"/>
    <w:rsid w:val="002F3810"/>
    <w:rsid w:val="002F7D85"/>
    <w:rsid w:val="003005D5"/>
    <w:rsid w:val="00301F40"/>
    <w:rsid w:val="00312ED6"/>
    <w:rsid w:val="0032057D"/>
    <w:rsid w:val="003238C7"/>
    <w:rsid w:val="00325456"/>
    <w:rsid w:val="00326534"/>
    <w:rsid w:val="0032665D"/>
    <w:rsid w:val="003307FA"/>
    <w:rsid w:val="00331424"/>
    <w:rsid w:val="003324F6"/>
    <w:rsid w:val="00335C46"/>
    <w:rsid w:val="00337B57"/>
    <w:rsid w:val="00341BC7"/>
    <w:rsid w:val="00342056"/>
    <w:rsid w:val="00343B3A"/>
    <w:rsid w:val="003454B6"/>
    <w:rsid w:val="003468FB"/>
    <w:rsid w:val="00346E3E"/>
    <w:rsid w:val="00351153"/>
    <w:rsid w:val="00354036"/>
    <w:rsid w:val="00356529"/>
    <w:rsid w:val="00360BD4"/>
    <w:rsid w:val="003626DE"/>
    <w:rsid w:val="00366745"/>
    <w:rsid w:val="00367889"/>
    <w:rsid w:val="00382478"/>
    <w:rsid w:val="003834A7"/>
    <w:rsid w:val="003849BD"/>
    <w:rsid w:val="00385754"/>
    <w:rsid w:val="003857FF"/>
    <w:rsid w:val="00386E4D"/>
    <w:rsid w:val="00390B20"/>
    <w:rsid w:val="00392849"/>
    <w:rsid w:val="00393450"/>
    <w:rsid w:val="00394CC8"/>
    <w:rsid w:val="003A3D02"/>
    <w:rsid w:val="003A5B3D"/>
    <w:rsid w:val="003B4B2F"/>
    <w:rsid w:val="003B6C53"/>
    <w:rsid w:val="003C4444"/>
    <w:rsid w:val="003C44BD"/>
    <w:rsid w:val="003C57A8"/>
    <w:rsid w:val="003D24C2"/>
    <w:rsid w:val="003D3951"/>
    <w:rsid w:val="003D49AF"/>
    <w:rsid w:val="003D5FF5"/>
    <w:rsid w:val="003D7C46"/>
    <w:rsid w:val="003E2A71"/>
    <w:rsid w:val="003E3E2A"/>
    <w:rsid w:val="003F511B"/>
    <w:rsid w:val="00403957"/>
    <w:rsid w:val="00407047"/>
    <w:rsid w:val="004077CE"/>
    <w:rsid w:val="00413A8F"/>
    <w:rsid w:val="004147BA"/>
    <w:rsid w:val="00414B41"/>
    <w:rsid w:val="0041541F"/>
    <w:rsid w:val="0041572D"/>
    <w:rsid w:val="00422346"/>
    <w:rsid w:val="00425876"/>
    <w:rsid w:val="00426669"/>
    <w:rsid w:val="00434C33"/>
    <w:rsid w:val="00442AAE"/>
    <w:rsid w:val="00443496"/>
    <w:rsid w:val="00447686"/>
    <w:rsid w:val="00447FB4"/>
    <w:rsid w:val="00450806"/>
    <w:rsid w:val="00454299"/>
    <w:rsid w:val="00454C16"/>
    <w:rsid w:val="00456EF5"/>
    <w:rsid w:val="004630CC"/>
    <w:rsid w:val="004679F2"/>
    <w:rsid w:val="0047469D"/>
    <w:rsid w:val="00485C09"/>
    <w:rsid w:val="00494223"/>
    <w:rsid w:val="004A63CC"/>
    <w:rsid w:val="004A6C40"/>
    <w:rsid w:val="004A6FB9"/>
    <w:rsid w:val="004A7B01"/>
    <w:rsid w:val="004B0064"/>
    <w:rsid w:val="004B0B1D"/>
    <w:rsid w:val="004B484B"/>
    <w:rsid w:val="004B4A29"/>
    <w:rsid w:val="004B73F8"/>
    <w:rsid w:val="004C312D"/>
    <w:rsid w:val="004C38AC"/>
    <w:rsid w:val="004C4AF0"/>
    <w:rsid w:val="004C78D4"/>
    <w:rsid w:val="004D6B4B"/>
    <w:rsid w:val="004E0180"/>
    <w:rsid w:val="004E42ED"/>
    <w:rsid w:val="004E6D01"/>
    <w:rsid w:val="004F35D1"/>
    <w:rsid w:val="004F525E"/>
    <w:rsid w:val="005012C4"/>
    <w:rsid w:val="00506A4E"/>
    <w:rsid w:val="00506D93"/>
    <w:rsid w:val="0050743F"/>
    <w:rsid w:val="00510DFF"/>
    <w:rsid w:val="00512BCB"/>
    <w:rsid w:val="00514F20"/>
    <w:rsid w:val="00520B03"/>
    <w:rsid w:val="005224BB"/>
    <w:rsid w:val="005269B2"/>
    <w:rsid w:val="00532521"/>
    <w:rsid w:val="00534B32"/>
    <w:rsid w:val="0054167A"/>
    <w:rsid w:val="0054267D"/>
    <w:rsid w:val="005469A1"/>
    <w:rsid w:val="0054796D"/>
    <w:rsid w:val="00550789"/>
    <w:rsid w:val="00551654"/>
    <w:rsid w:val="00554425"/>
    <w:rsid w:val="00556179"/>
    <w:rsid w:val="0055622D"/>
    <w:rsid w:val="00557968"/>
    <w:rsid w:val="00561CEA"/>
    <w:rsid w:val="00561F14"/>
    <w:rsid w:val="005657EA"/>
    <w:rsid w:val="00572EC0"/>
    <w:rsid w:val="005741A4"/>
    <w:rsid w:val="00574227"/>
    <w:rsid w:val="00577BB9"/>
    <w:rsid w:val="005822BC"/>
    <w:rsid w:val="00583D0E"/>
    <w:rsid w:val="00584823"/>
    <w:rsid w:val="00590E5E"/>
    <w:rsid w:val="0059257D"/>
    <w:rsid w:val="0059430E"/>
    <w:rsid w:val="00596FC9"/>
    <w:rsid w:val="005A5D7E"/>
    <w:rsid w:val="005B16BF"/>
    <w:rsid w:val="005C2465"/>
    <w:rsid w:val="005D2C73"/>
    <w:rsid w:val="005D48FF"/>
    <w:rsid w:val="005D5395"/>
    <w:rsid w:val="005D64E5"/>
    <w:rsid w:val="005E314D"/>
    <w:rsid w:val="005E42B5"/>
    <w:rsid w:val="005F113A"/>
    <w:rsid w:val="005F12ED"/>
    <w:rsid w:val="005F14C1"/>
    <w:rsid w:val="005F1E8B"/>
    <w:rsid w:val="005F26A4"/>
    <w:rsid w:val="005F7F47"/>
    <w:rsid w:val="00603A08"/>
    <w:rsid w:val="00606611"/>
    <w:rsid w:val="00615A7E"/>
    <w:rsid w:val="00616FBE"/>
    <w:rsid w:val="00617D1F"/>
    <w:rsid w:val="00620A12"/>
    <w:rsid w:val="006229A4"/>
    <w:rsid w:val="006366C5"/>
    <w:rsid w:val="00637DA1"/>
    <w:rsid w:val="00640683"/>
    <w:rsid w:val="00645198"/>
    <w:rsid w:val="006470B9"/>
    <w:rsid w:val="00655816"/>
    <w:rsid w:val="0066144C"/>
    <w:rsid w:val="00661657"/>
    <w:rsid w:val="006628E3"/>
    <w:rsid w:val="00666130"/>
    <w:rsid w:val="00666553"/>
    <w:rsid w:val="006671CE"/>
    <w:rsid w:val="00683A59"/>
    <w:rsid w:val="00687560"/>
    <w:rsid w:val="006922D8"/>
    <w:rsid w:val="0069298F"/>
    <w:rsid w:val="006931C8"/>
    <w:rsid w:val="006A10C1"/>
    <w:rsid w:val="006A3545"/>
    <w:rsid w:val="006A3DEB"/>
    <w:rsid w:val="006A561A"/>
    <w:rsid w:val="006A56AF"/>
    <w:rsid w:val="006A7A45"/>
    <w:rsid w:val="006B3AF8"/>
    <w:rsid w:val="006B6649"/>
    <w:rsid w:val="006C0218"/>
    <w:rsid w:val="006C2159"/>
    <w:rsid w:val="006C39BF"/>
    <w:rsid w:val="006C496F"/>
    <w:rsid w:val="006C5CDF"/>
    <w:rsid w:val="006C6F11"/>
    <w:rsid w:val="006D51A2"/>
    <w:rsid w:val="006E2C72"/>
    <w:rsid w:val="006E58C8"/>
    <w:rsid w:val="006F1D4F"/>
    <w:rsid w:val="006F4BF5"/>
    <w:rsid w:val="006F4D4B"/>
    <w:rsid w:val="006F6D95"/>
    <w:rsid w:val="006F7C37"/>
    <w:rsid w:val="00702855"/>
    <w:rsid w:val="007033FA"/>
    <w:rsid w:val="007058B3"/>
    <w:rsid w:val="00707F4D"/>
    <w:rsid w:val="00712351"/>
    <w:rsid w:val="00715E28"/>
    <w:rsid w:val="00722FC5"/>
    <w:rsid w:val="00730D69"/>
    <w:rsid w:val="00737246"/>
    <w:rsid w:val="00740CC8"/>
    <w:rsid w:val="00746DC0"/>
    <w:rsid w:val="0075347A"/>
    <w:rsid w:val="00754E2B"/>
    <w:rsid w:val="00756006"/>
    <w:rsid w:val="00763C46"/>
    <w:rsid w:val="007656D6"/>
    <w:rsid w:val="0076572E"/>
    <w:rsid w:val="0077153A"/>
    <w:rsid w:val="00771D89"/>
    <w:rsid w:val="00772F6D"/>
    <w:rsid w:val="007731B1"/>
    <w:rsid w:val="00777FAB"/>
    <w:rsid w:val="00780D75"/>
    <w:rsid w:val="00782454"/>
    <w:rsid w:val="00786E49"/>
    <w:rsid w:val="00792159"/>
    <w:rsid w:val="00792ED2"/>
    <w:rsid w:val="0079754B"/>
    <w:rsid w:val="007A14E3"/>
    <w:rsid w:val="007A1FAE"/>
    <w:rsid w:val="007A50FD"/>
    <w:rsid w:val="007A7E8E"/>
    <w:rsid w:val="007B7A14"/>
    <w:rsid w:val="007B7E36"/>
    <w:rsid w:val="007C1011"/>
    <w:rsid w:val="007C76A3"/>
    <w:rsid w:val="007C7D3B"/>
    <w:rsid w:val="007E1C48"/>
    <w:rsid w:val="007E21F5"/>
    <w:rsid w:val="007E4856"/>
    <w:rsid w:val="007E6AAB"/>
    <w:rsid w:val="007F3420"/>
    <w:rsid w:val="007F5086"/>
    <w:rsid w:val="007F5200"/>
    <w:rsid w:val="007F564A"/>
    <w:rsid w:val="0080676D"/>
    <w:rsid w:val="00806E69"/>
    <w:rsid w:val="00810FCA"/>
    <w:rsid w:val="00815D92"/>
    <w:rsid w:val="00817B4C"/>
    <w:rsid w:val="008203AA"/>
    <w:rsid w:val="008215E5"/>
    <w:rsid w:val="00835AE2"/>
    <w:rsid w:val="008365B0"/>
    <w:rsid w:val="0083702B"/>
    <w:rsid w:val="008372D9"/>
    <w:rsid w:val="008411C3"/>
    <w:rsid w:val="00841EFA"/>
    <w:rsid w:val="00843C8B"/>
    <w:rsid w:val="00846A77"/>
    <w:rsid w:val="0085237A"/>
    <w:rsid w:val="00852C93"/>
    <w:rsid w:val="00853CE6"/>
    <w:rsid w:val="008548C9"/>
    <w:rsid w:val="008561A9"/>
    <w:rsid w:val="00862696"/>
    <w:rsid w:val="00865BED"/>
    <w:rsid w:val="00867757"/>
    <w:rsid w:val="00872066"/>
    <w:rsid w:val="008763D1"/>
    <w:rsid w:val="00882901"/>
    <w:rsid w:val="00884417"/>
    <w:rsid w:val="00884822"/>
    <w:rsid w:val="00890DFE"/>
    <w:rsid w:val="00891F3E"/>
    <w:rsid w:val="00892339"/>
    <w:rsid w:val="0089456E"/>
    <w:rsid w:val="00895D9D"/>
    <w:rsid w:val="008A3225"/>
    <w:rsid w:val="008A3750"/>
    <w:rsid w:val="008A3EEB"/>
    <w:rsid w:val="008A3FA1"/>
    <w:rsid w:val="008A4AD3"/>
    <w:rsid w:val="008A7D9A"/>
    <w:rsid w:val="008B3A24"/>
    <w:rsid w:val="008B7A5B"/>
    <w:rsid w:val="008C1B8B"/>
    <w:rsid w:val="008C64BD"/>
    <w:rsid w:val="008D0C10"/>
    <w:rsid w:val="008D1575"/>
    <w:rsid w:val="008D4C0F"/>
    <w:rsid w:val="008D4FF9"/>
    <w:rsid w:val="008D63ED"/>
    <w:rsid w:val="008E52E5"/>
    <w:rsid w:val="008E5AA2"/>
    <w:rsid w:val="008F0CF7"/>
    <w:rsid w:val="008F32CF"/>
    <w:rsid w:val="008F356E"/>
    <w:rsid w:val="008F429B"/>
    <w:rsid w:val="008F5925"/>
    <w:rsid w:val="009001D7"/>
    <w:rsid w:val="00900C52"/>
    <w:rsid w:val="0090356E"/>
    <w:rsid w:val="009074FA"/>
    <w:rsid w:val="00911F66"/>
    <w:rsid w:val="00923018"/>
    <w:rsid w:val="0092457C"/>
    <w:rsid w:val="00924ED9"/>
    <w:rsid w:val="00925282"/>
    <w:rsid w:val="0092685A"/>
    <w:rsid w:val="009347F2"/>
    <w:rsid w:val="00935B5A"/>
    <w:rsid w:val="0093619D"/>
    <w:rsid w:val="00937FE7"/>
    <w:rsid w:val="00945E42"/>
    <w:rsid w:val="00953814"/>
    <w:rsid w:val="0095513D"/>
    <w:rsid w:val="0096003A"/>
    <w:rsid w:val="00973083"/>
    <w:rsid w:val="009736F3"/>
    <w:rsid w:val="00974A5D"/>
    <w:rsid w:val="00974CE8"/>
    <w:rsid w:val="009754A8"/>
    <w:rsid w:val="00975E13"/>
    <w:rsid w:val="00976F06"/>
    <w:rsid w:val="0098062B"/>
    <w:rsid w:val="00982446"/>
    <w:rsid w:val="00983D7A"/>
    <w:rsid w:val="009852F9"/>
    <w:rsid w:val="00985947"/>
    <w:rsid w:val="0099156F"/>
    <w:rsid w:val="009933BC"/>
    <w:rsid w:val="00993ED3"/>
    <w:rsid w:val="009A6D2E"/>
    <w:rsid w:val="009B5F59"/>
    <w:rsid w:val="009B77FE"/>
    <w:rsid w:val="009C0B9C"/>
    <w:rsid w:val="009C166D"/>
    <w:rsid w:val="009C3C2D"/>
    <w:rsid w:val="009C4324"/>
    <w:rsid w:val="009C6E00"/>
    <w:rsid w:val="009D1DA3"/>
    <w:rsid w:val="009D31EF"/>
    <w:rsid w:val="009D52F9"/>
    <w:rsid w:val="009E12E4"/>
    <w:rsid w:val="009E1DEE"/>
    <w:rsid w:val="009E358A"/>
    <w:rsid w:val="009E5288"/>
    <w:rsid w:val="009F0295"/>
    <w:rsid w:val="009F128C"/>
    <w:rsid w:val="00A03A25"/>
    <w:rsid w:val="00A04143"/>
    <w:rsid w:val="00A073A7"/>
    <w:rsid w:val="00A148AF"/>
    <w:rsid w:val="00A15DAB"/>
    <w:rsid w:val="00A17E0B"/>
    <w:rsid w:val="00A2055E"/>
    <w:rsid w:val="00A22469"/>
    <w:rsid w:val="00A26C3D"/>
    <w:rsid w:val="00A3054F"/>
    <w:rsid w:val="00A31A18"/>
    <w:rsid w:val="00A31B86"/>
    <w:rsid w:val="00A31F08"/>
    <w:rsid w:val="00A352C6"/>
    <w:rsid w:val="00A36537"/>
    <w:rsid w:val="00A40607"/>
    <w:rsid w:val="00A4269D"/>
    <w:rsid w:val="00A4306A"/>
    <w:rsid w:val="00A553A6"/>
    <w:rsid w:val="00A670C2"/>
    <w:rsid w:val="00A71CBE"/>
    <w:rsid w:val="00A75996"/>
    <w:rsid w:val="00A76077"/>
    <w:rsid w:val="00A7797E"/>
    <w:rsid w:val="00A85AC5"/>
    <w:rsid w:val="00A85B7A"/>
    <w:rsid w:val="00A87604"/>
    <w:rsid w:val="00A87C59"/>
    <w:rsid w:val="00A900F0"/>
    <w:rsid w:val="00A90D5C"/>
    <w:rsid w:val="00A933DA"/>
    <w:rsid w:val="00AA37FD"/>
    <w:rsid w:val="00AB0D78"/>
    <w:rsid w:val="00AB1894"/>
    <w:rsid w:val="00AB25C8"/>
    <w:rsid w:val="00AB2F9A"/>
    <w:rsid w:val="00AB4ADE"/>
    <w:rsid w:val="00AB4E76"/>
    <w:rsid w:val="00AC14D4"/>
    <w:rsid w:val="00AC3BD7"/>
    <w:rsid w:val="00AC6A7E"/>
    <w:rsid w:val="00AD0F6B"/>
    <w:rsid w:val="00AD1B9A"/>
    <w:rsid w:val="00AD5263"/>
    <w:rsid w:val="00AE5432"/>
    <w:rsid w:val="00AE5A0C"/>
    <w:rsid w:val="00AE615D"/>
    <w:rsid w:val="00AE6718"/>
    <w:rsid w:val="00AF3E13"/>
    <w:rsid w:val="00AF5913"/>
    <w:rsid w:val="00AF715E"/>
    <w:rsid w:val="00AF72F1"/>
    <w:rsid w:val="00B002FC"/>
    <w:rsid w:val="00B00992"/>
    <w:rsid w:val="00B02806"/>
    <w:rsid w:val="00B044AC"/>
    <w:rsid w:val="00B16014"/>
    <w:rsid w:val="00B165D8"/>
    <w:rsid w:val="00B17221"/>
    <w:rsid w:val="00B21A6A"/>
    <w:rsid w:val="00B23F96"/>
    <w:rsid w:val="00B31855"/>
    <w:rsid w:val="00B346A8"/>
    <w:rsid w:val="00B34A72"/>
    <w:rsid w:val="00B45BF7"/>
    <w:rsid w:val="00B470BA"/>
    <w:rsid w:val="00B51F58"/>
    <w:rsid w:val="00B52819"/>
    <w:rsid w:val="00B52CC2"/>
    <w:rsid w:val="00B52F82"/>
    <w:rsid w:val="00B55D05"/>
    <w:rsid w:val="00B606F2"/>
    <w:rsid w:val="00B62A9C"/>
    <w:rsid w:val="00B64B45"/>
    <w:rsid w:val="00B7423D"/>
    <w:rsid w:val="00B7512C"/>
    <w:rsid w:val="00B7621D"/>
    <w:rsid w:val="00B82731"/>
    <w:rsid w:val="00B84B79"/>
    <w:rsid w:val="00B910CD"/>
    <w:rsid w:val="00B942C7"/>
    <w:rsid w:val="00B9689A"/>
    <w:rsid w:val="00BB16D7"/>
    <w:rsid w:val="00BB1774"/>
    <w:rsid w:val="00BB2176"/>
    <w:rsid w:val="00BB5413"/>
    <w:rsid w:val="00BB608B"/>
    <w:rsid w:val="00BB69E8"/>
    <w:rsid w:val="00BC5896"/>
    <w:rsid w:val="00BC7F35"/>
    <w:rsid w:val="00BD204A"/>
    <w:rsid w:val="00BD6B5E"/>
    <w:rsid w:val="00BE7E1A"/>
    <w:rsid w:val="00BF0081"/>
    <w:rsid w:val="00BF03BC"/>
    <w:rsid w:val="00BF15FF"/>
    <w:rsid w:val="00BF1B2B"/>
    <w:rsid w:val="00BF279E"/>
    <w:rsid w:val="00BF4AEB"/>
    <w:rsid w:val="00BF4E84"/>
    <w:rsid w:val="00BF690A"/>
    <w:rsid w:val="00C105AC"/>
    <w:rsid w:val="00C10CB0"/>
    <w:rsid w:val="00C10E61"/>
    <w:rsid w:val="00C134F0"/>
    <w:rsid w:val="00C25C72"/>
    <w:rsid w:val="00C359CC"/>
    <w:rsid w:val="00C44F8A"/>
    <w:rsid w:val="00C52258"/>
    <w:rsid w:val="00C533A5"/>
    <w:rsid w:val="00C57EC7"/>
    <w:rsid w:val="00C6491B"/>
    <w:rsid w:val="00C65C3F"/>
    <w:rsid w:val="00C67E56"/>
    <w:rsid w:val="00C71498"/>
    <w:rsid w:val="00C71F8A"/>
    <w:rsid w:val="00C73015"/>
    <w:rsid w:val="00C8108B"/>
    <w:rsid w:val="00C831A7"/>
    <w:rsid w:val="00C8477F"/>
    <w:rsid w:val="00C85DD0"/>
    <w:rsid w:val="00C868B5"/>
    <w:rsid w:val="00C90F02"/>
    <w:rsid w:val="00C921CD"/>
    <w:rsid w:val="00C92B7E"/>
    <w:rsid w:val="00C94D4E"/>
    <w:rsid w:val="00CA1357"/>
    <w:rsid w:val="00CA1F5C"/>
    <w:rsid w:val="00CA3A20"/>
    <w:rsid w:val="00CA4CD5"/>
    <w:rsid w:val="00CA4DDD"/>
    <w:rsid w:val="00CA5998"/>
    <w:rsid w:val="00CA62C9"/>
    <w:rsid w:val="00CB1709"/>
    <w:rsid w:val="00CB6590"/>
    <w:rsid w:val="00CB7EFD"/>
    <w:rsid w:val="00CC1C24"/>
    <w:rsid w:val="00CC377B"/>
    <w:rsid w:val="00CC3A16"/>
    <w:rsid w:val="00CC47EA"/>
    <w:rsid w:val="00CC4F5A"/>
    <w:rsid w:val="00CD0733"/>
    <w:rsid w:val="00CD1379"/>
    <w:rsid w:val="00CD25B9"/>
    <w:rsid w:val="00CD31B4"/>
    <w:rsid w:val="00CD34F7"/>
    <w:rsid w:val="00CD3C37"/>
    <w:rsid w:val="00CD6E3D"/>
    <w:rsid w:val="00CE012A"/>
    <w:rsid w:val="00CE3ED4"/>
    <w:rsid w:val="00CE4210"/>
    <w:rsid w:val="00CE4E07"/>
    <w:rsid w:val="00CE5ABC"/>
    <w:rsid w:val="00CE68B2"/>
    <w:rsid w:val="00CF36AF"/>
    <w:rsid w:val="00D01BBA"/>
    <w:rsid w:val="00D078F5"/>
    <w:rsid w:val="00D07A3A"/>
    <w:rsid w:val="00D12964"/>
    <w:rsid w:val="00D1619C"/>
    <w:rsid w:val="00D16365"/>
    <w:rsid w:val="00D17A41"/>
    <w:rsid w:val="00D17B69"/>
    <w:rsid w:val="00D232CB"/>
    <w:rsid w:val="00D25AB6"/>
    <w:rsid w:val="00D26A94"/>
    <w:rsid w:val="00D304B6"/>
    <w:rsid w:val="00D33163"/>
    <w:rsid w:val="00D356C4"/>
    <w:rsid w:val="00D3645B"/>
    <w:rsid w:val="00D440FF"/>
    <w:rsid w:val="00D44BC7"/>
    <w:rsid w:val="00D462B7"/>
    <w:rsid w:val="00D46B99"/>
    <w:rsid w:val="00D50B41"/>
    <w:rsid w:val="00D5162D"/>
    <w:rsid w:val="00D52A20"/>
    <w:rsid w:val="00D57DE3"/>
    <w:rsid w:val="00D60F86"/>
    <w:rsid w:val="00D70C43"/>
    <w:rsid w:val="00D75F4B"/>
    <w:rsid w:val="00D84E77"/>
    <w:rsid w:val="00D8518E"/>
    <w:rsid w:val="00D90185"/>
    <w:rsid w:val="00D909A4"/>
    <w:rsid w:val="00D92AFE"/>
    <w:rsid w:val="00D94C19"/>
    <w:rsid w:val="00D96429"/>
    <w:rsid w:val="00DA0668"/>
    <w:rsid w:val="00DA3348"/>
    <w:rsid w:val="00DB0DB1"/>
    <w:rsid w:val="00DB0FEF"/>
    <w:rsid w:val="00DB1395"/>
    <w:rsid w:val="00DB2153"/>
    <w:rsid w:val="00DB61B1"/>
    <w:rsid w:val="00DC086F"/>
    <w:rsid w:val="00DC440F"/>
    <w:rsid w:val="00DE3BEB"/>
    <w:rsid w:val="00DE3E85"/>
    <w:rsid w:val="00DE6960"/>
    <w:rsid w:val="00DE6AD6"/>
    <w:rsid w:val="00DF157A"/>
    <w:rsid w:val="00DF2329"/>
    <w:rsid w:val="00DF245E"/>
    <w:rsid w:val="00DF45E6"/>
    <w:rsid w:val="00DF4BA7"/>
    <w:rsid w:val="00E04A90"/>
    <w:rsid w:val="00E061AA"/>
    <w:rsid w:val="00E107F2"/>
    <w:rsid w:val="00E10A5F"/>
    <w:rsid w:val="00E12335"/>
    <w:rsid w:val="00E12C50"/>
    <w:rsid w:val="00E1363D"/>
    <w:rsid w:val="00E1420E"/>
    <w:rsid w:val="00E16FEF"/>
    <w:rsid w:val="00E17344"/>
    <w:rsid w:val="00E24362"/>
    <w:rsid w:val="00E27428"/>
    <w:rsid w:val="00E32177"/>
    <w:rsid w:val="00E342FA"/>
    <w:rsid w:val="00E362D2"/>
    <w:rsid w:val="00E4209C"/>
    <w:rsid w:val="00E444A6"/>
    <w:rsid w:val="00E44624"/>
    <w:rsid w:val="00E46289"/>
    <w:rsid w:val="00E5127B"/>
    <w:rsid w:val="00E5339E"/>
    <w:rsid w:val="00E6092C"/>
    <w:rsid w:val="00E65245"/>
    <w:rsid w:val="00E659FD"/>
    <w:rsid w:val="00E669E1"/>
    <w:rsid w:val="00E67621"/>
    <w:rsid w:val="00E71569"/>
    <w:rsid w:val="00E72ED1"/>
    <w:rsid w:val="00E7434B"/>
    <w:rsid w:val="00E768F4"/>
    <w:rsid w:val="00E77462"/>
    <w:rsid w:val="00E77DAC"/>
    <w:rsid w:val="00E80251"/>
    <w:rsid w:val="00E807BC"/>
    <w:rsid w:val="00E81BE7"/>
    <w:rsid w:val="00E82E87"/>
    <w:rsid w:val="00E857B3"/>
    <w:rsid w:val="00E919C1"/>
    <w:rsid w:val="00E947BE"/>
    <w:rsid w:val="00EA4B70"/>
    <w:rsid w:val="00EA516A"/>
    <w:rsid w:val="00EA6B75"/>
    <w:rsid w:val="00EA6CE3"/>
    <w:rsid w:val="00EA7182"/>
    <w:rsid w:val="00EB05E0"/>
    <w:rsid w:val="00EB6E9E"/>
    <w:rsid w:val="00EC1FCB"/>
    <w:rsid w:val="00EC4162"/>
    <w:rsid w:val="00EC603E"/>
    <w:rsid w:val="00ED32AB"/>
    <w:rsid w:val="00ED4B96"/>
    <w:rsid w:val="00EE71CA"/>
    <w:rsid w:val="00EF51D3"/>
    <w:rsid w:val="00EF6699"/>
    <w:rsid w:val="00EF761A"/>
    <w:rsid w:val="00EF79F2"/>
    <w:rsid w:val="00F01CA9"/>
    <w:rsid w:val="00F106AC"/>
    <w:rsid w:val="00F11780"/>
    <w:rsid w:val="00F11D0D"/>
    <w:rsid w:val="00F2051B"/>
    <w:rsid w:val="00F214C3"/>
    <w:rsid w:val="00F221EC"/>
    <w:rsid w:val="00F22BD8"/>
    <w:rsid w:val="00F32901"/>
    <w:rsid w:val="00F34144"/>
    <w:rsid w:val="00F34C4A"/>
    <w:rsid w:val="00F418AD"/>
    <w:rsid w:val="00F46CFC"/>
    <w:rsid w:val="00F47343"/>
    <w:rsid w:val="00F60DE6"/>
    <w:rsid w:val="00F63B16"/>
    <w:rsid w:val="00F67F35"/>
    <w:rsid w:val="00F74723"/>
    <w:rsid w:val="00F759EB"/>
    <w:rsid w:val="00F76271"/>
    <w:rsid w:val="00F76B16"/>
    <w:rsid w:val="00F77767"/>
    <w:rsid w:val="00F83A7A"/>
    <w:rsid w:val="00F84BD7"/>
    <w:rsid w:val="00F85BB7"/>
    <w:rsid w:val="00F86E4A"/>
    <w:rsid w:val="00F90A43"/>
    <w:rsid w:val="00F9766D"/>
    <w:rsid w:val="00FA490B"/>
    <w:rsid w:val="00FC19C8"/>
    <w:rsid w:val="00FC5671"/>
    <w:rsid w:val="00FD5C97"/>
    <w:rsid w:val="00FF308D"/>
    <w:rsid w:val="00FF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F8A"/>
  </w:style>
  <w:style w:type="paragraph" w:styleId="a9">
    <w:name w:val="footer"/>
    <w:basedOn w:val="a"/>
    <w:link w:val="aa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F8A"/>
  </w:style>
  <w:style w:type="paragraph" w:styleId="ab">
    <w:name w:val="Title"/>
    <w:basedOn w:val="a"/>
    <w:link w:val="ac"/>
    <w:qFormat/>
    <w:rsid w:val="002071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2071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4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78DA"/>
    <w:rPr>
      <w:rFonts w:ascii="Tahoma" w:hAnsi="Tahoma" w:cs="Tahoma"/>
      <w:sz w:val="16"/>
      <w:szCs w:val="16"/>
    </w:rPr>
  </w:style>
  <w:style w:type="paragraph" w:styleId="af">
    <w:name w:val="Normal (Web)"/>
    <w:basedOn w:val="a"/>
    <w:rsid w:val="00E34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362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890DF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90DFE"/>
    <w:rPr>
      <w:sz w:val="16"/>
      <w:szCs w:val="16"/>
    </w:rPr>
  </w:style>
  <w:style w:type="character" w:styleId="af0">
    <w:name w:val="Hyperlink"/>
    <w:rsid w:val="004C78D4"/>
    <w:rPr>
      <w:color w:val="0000FF"/>
      <w:u w:val="single"/>
    </w:rPr>
  </w:style>
  <w:style w:type="paragraph" w:customStyle="1" w:styleId="5">
    <w:name w:val="Знак Знак5 Знак Знак"/>
    <w:basedOn w:val="a"/>
    <w:rsid w:val="008411C3"/>
    <w:pPr>
      <w:spacing w:after="160" w:line="240" w:lineRule="exac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F8A"/>
  </w:style>
  <w:style w:type="paragraph" w:styleId="a9">
    <w:name w:val="footer"/>
    <w:basedOn w:val="a"/>
    <w:link w:val="aa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F8A"/>
  </w:style>
  <w:style w:type="paragraph" w:styleId="ab">
    <w:name w:val="Title"/>
    <w:basedOn w:val="a"/>
    <w:link w:val="ac"/>
    <w:qFormat/>
    <w:rsid w:val="002071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2071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4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78DA"/>
    <w:rPr>
      <w:rFonts w:ascii="Tahoma" w:hAnsi="Tahoma" w:cs="Tahoma"/>
      <w:sz w:val="16"/>
      <w:szCs w:val="16"/>
    </w:rPr>
  </w:style>
  <w:style w:type="paragraph" w:styleId="af">
    <w:name w:val="Normal (Web)"/>
    <w:basedOn w:val="a"/>
    <w:rsid w:val="00E34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362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890DF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90DFE"/>
    <w:rPr>
      <w:sz w:val="16"/>
      <w:szCs w:val="16"/>
    </w:rPr>
  </w:style>
  <w:style w:type="character" w:styleId="af0">
    <w:name w:val="Hyperlink"/>
    <w:rsid w:val="004C78D4"/>
    <w:rPr>
      <w:color w:val="0000FF"/>
      <w:u w:val="single"/>
    </w:rPr>
  </w:style>
  <w:style w:type="paragraph" w:customStyle="1" w:styleId="5">
    <w:name w:val="Знак Знак5 Знак Знак"/>
    <w:basedOn w:val="a"/>
    <w:rsid w:val="008411C3"/>
    <w:pPr>
      <w:spacing w:after="160" w:line="240" w:lineRule="exac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6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AA831-20E5-403A-A72F-BA915C230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1536</TotalTime>
  <Pages>8</Pages>
  <Words>2214</Words>
  <Characters>12624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214</cp:revision>
  <cp:lastPrinted>2019-03-21T14:02:00Z</cp:lastPrinted>
  <dcterms:created xsi:type="dcterms:W3CDTF">2019-03-13T06:39:00Z</dcterms:created>
  <dcterms:modified xsi:type="dcterms:W3CDTF">2019-04-11T07:23:00Z</dcterms:modified>
</cp:coreProperties>
</file>