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D8" w:rsidRPr="00C62ED8" w:rsidRDefault="00C62ED8" w:rsidP="00C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E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Список политических партий, их региональных отделений, принимающих участие в выборах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2ED8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</w:p>
    <w:p w:rsidR="00C62ED8" w:rsidRPr="00C62ED8" w:rsidRDefault="00C62ED8" w:rsidP="00C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ED8">
        <w:rPr>
          <w:rFonts w:ascii="Times New Roman" w:eastAsia="Times New Roman" w:hAnsi="Times New Roman" w:cs="Times New Roman"/>
          <w:b/>
          <w:sz w:val="28"/>
          <w:szCs w:val="28"/>
        </w:rPr>
        <w:t>Законодательного Собрания Краснодарского края шестого созыва</w:t>
      </w:r>
    </w:p>
    <w:p w:rsidR="00C62ED8" w:rsidRPr="00C62ED8" w:rsidRDefault="00C62ED8" w:rsidP="00C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сентября 2017 года</w:t>
      </w:r>
    </w:p>
    <w:p w:rsidR="00C62ED8" w:rsidRPr="00C62ED8" w:rsidRDefault="00C62ED8" w:rsidP="00C6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ED8" w:rsidRPr="00C62ED8" w:rsidRDefault="00AA4143" w:rsidP="00C6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2"/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C62ED8" w:rsidRPr="00C62E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2ED8" w:rsidRPr="00C62ED8">
        <w:rPr>
          <w:rFonts w:ascii="Times New Roman" w:eastAsia="Times New Roman" w:hAnsi="Times New Roman" w:cs="Times New Roman"/>
          <w:bCs/>
          <w:sz w:val="28"/>
          <w:szCs w:val="28"/>
        </w:rPr>
        <w:t>Политическая партия СПРАВЕДЛИВАЯ РОССИЯ</w:t>
      </w:r>
      <w:r w:rsidR="00C62ED8" w:rsidRPr="00C62E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2ED8" w:rsidRPr="00C62ED8" w:rsidRDefault="00AA4143" w:rsidP="00C6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C62ED8" w:rsidRPr="00C62ED8">
        <w:rPr>
          <w:rFonts w:ascii="Times New Roman" w:eastAsia="Times New Roman" w:hAnsi="Times New Roman" w:cs="Times New Roman"/>
          <w:bCs/>
          <w:sz w:val="28"/>
          <w:szCs w:val="28"/>
        </w:rPr>
        <w:t> Политическая партия ЛДПР – Либерально-демократическая партия России;</w:t>
      </w:r>
    </w:p>
    <w:p w:rsidR="00C62ED8" w:rsidRPr="00C62ED8" w:rsidRDefault="00C62ED8" w:rsidP="00C6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62ED8">
        <w:rPr>
          <w:rFonts w:ascii="Times New Roman" w:eastAsia="Times New Roman" w:hAnsi="Times New Roman" w:cs="Times New Roman"/>
          <w:sz w:val="28"/>
          <w:szCs w:val="28"/>
          <w:lang w:eastAsia="en-US"/>
        </w:rPr>
        <w:t>№ 3 </w:t>
      </w:r>
      <w:r w:rsidRPr="00C62ED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Всероссийская политическая партия «ЕДИНАЯ РОССИЯ»;</w:t>
      </w:r>
    </w:p>
    <w:p w:rsidR="00C62ED8" w:rsidRPr="00C62ED8" w:rsidRDefault="00C62ED8" w:rsidP="00C6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ED8">
        <w:rPr>
          <w:rFonts w:ascii="Times New Roman" w:eastAsia="Times New Roman" w:hAnsi="Times New Roman" w:cs="Times New Roman"/>
          <w:sz w:val="28"/>
          <w:szCs w:val="28"/>
        </w:rPr>
        <w:t>№ 4 П</w:t>
      </w:r>
      <w:r w:rsidRPr="00C62ED8">
        <w:rPr>
          <w:rFonts w:ascii="Times New Roman" w:eastAsia="Times New Roman" w:hAnsi="Times New Roman" w:cs="Times New Roman"/>
          <w:bCs/>
          <w:sz w:val="28"/>
          <w:szCs w:val="28"/>
        </w:rPr>
        <w:t>олитическая партия «КОММУНИСТИЧЕСКАЯ ПАРТИЯ РОССИЙСКОЙ ФЕДЕРАЦИИ»;</w:t>
      </w:r>
    </w:p>
    <w:p w:rsidR="00C62ED8" w:rsidRPr="00C62ED8" w:rsidRDefault="00C62ED8" w:rsidP="00C6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04"/>
      <w:bookmarkEnd w:id="0"/>
      <w:r w:rsidRPr="00C62ED8">
        <w:rPr>
          <w:rFonts w:ascii="Times New Roman" w:eastAsia="Times New Roman" w:hAnsi="Times New Roman" w:cs="Times New Roman"/>
          <w:sz w:val="28"/>
          <w:szCs w:val="28"/>
        </w:rPr>
        <w:t>№ 5 </w:t>
      </w:r>
      <w:r w:rsidRPr="00C62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 КОММУНИСТИЧЕСКАЯ ПАРТИЯ КОММУНИСТЫ РОССИИ.</w:t>
      </w:r>
      <w:bookmarkEnd w:id="1"/>
    </w:p>
    <w:sectPr w:rsidR="00C62ED8" w:rsidRPr="00C6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2ED8"/>
    <w:rsid w:val="00AA4143"/>
    <w:rsid w:val="00C6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2017-08-14T12:35:00Z</dcterms:created>
  <dcterms:modified xsi:type="dcterms:W3CDTF">2017-08-14T12:37:00Z</dcterms:modified>
</cp:coreProperties>
</file>