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2D" w:rsidRPr="00D95C2D" w:rsidRDefault="00D95C2D" w:rsidP="00D95C2D">
      <w:pPr>
        <w:tabs>
          <w:tab w:val="center" w:pos="4153"/>
          <w:tab w:val="right" w:pos="8306"/>
        </w:tabs>
        <w:spacing w:line="240" w:lineRule="auto"/>
        <w:ind w:left="4678" w:firstLine="0"/>
        <w:jc w:val="center"/>
        <w:rPr>
          <w:szCs w:val="20"/>
        </w:rPr>
      </w:pPr>
      <w:r w:rsidRPr="00D95C2D">
        <w:rPr>
          <w:szCs w:val="20"/>
        </w:rPr>
        <w:t>Приложение № 1</w:t>
      </w:r>
    </w:p>
    <w:p w:rsidR="00D95C2D" w:rsidRPr="00D95C2D" w:rsidRDefault="00D95C2D" w:rsidP="00D95C2D">
      <w:pPr>
        <w:tabs>
          <w:tab w:val="center" w:pos="4153"/>
          <w:tab w:val="right" w:pos="8306"/>
        </w:tabs>
        <w:spacing w:line="240" w:lineRule="auto"/>
        <w:ind w:left="4678" w:firstLine="0"/>
        <w:jc w:val="center"/>
        <w:rPr>
          <w:szCs w:val="20"/>
        </w:rPr>
      </w:pPr>
    </w:p>
    <w:p w:rsidR="00D95C2D" w:rsidRPr="00D95C2D" w:rsidRDefault="00D95C2D" w:rsidP="00D95C2D">
      <w:pPr>
        <w:tabs>
          <w:tab w:val="center" w:pos="4153"/>
          <w:tab w:val="right" w:pos="8306"/>
        </w:tabs>
        <w:spacing w:line="240" w:lineRule="auto"/>
        <w:ind w:left="4678" w:firstLine="0"/>
        <w:jc w:val="center"/>
        <w:rPr>
          <w:szCs w:val="20"/>
        </w:rPr>
      </w:pPr>
      <w:r w:rsidRPr="00D95C2D">
        <w:rPr>
          <w:szCs w:val="20"/>
        </w:rPr>
        <w:t>УТВЕРЖДЕНО</w:t>
      </w:r>
    </w:p>
    <w:p w:rsidR="00D95C2D" w:rsidRPr="00D95C2D" w:rsidRDefault="00D95C2D" w:rsidP="00D95C2D">
      <w:pPr>
        <w:spacing w:line="240" w:lineRule="auto"/>
        <w:ind w:left="4678" w:firstLine="0"/>
        <w:jc w:val="center"/>
        <w:rPr>
          <w:szCs w:val="20"/>
        </w:rPr>
      </w:pPr>
      <w:r w:rsidRPr="00D95C2D">
        <w:rPr>
          <w:szCs w:val="20"/>
        </w:rPr>
        <w:t xml:space="preserve">постановлением </w:t>
      </w:r>
      <w:proofErr w:type="gramStart"/>
      <w:r w:rsidRPr="00D95C2D">
        <w:rPr>
          <w:szCs w:val="20"/>
        </w:rPr>
        <w:t>избирательной</w:t>
      </w:r>
      <w:proofErr w:type="gramEnd"/>
    </w:p>
    <w:p w:rsidR="00D95C2D" w:rsidRPr="00D95C2D" w:rsidRDefault="00D95C2D" w:rsidP="00D95C2D">
      <w:pPr>
        <w:spacing w:line="240" w:lineRule="auto"/>
        <w:ind w:left="4678" w:firstLine="0"/>
        <w:jc w:val="center"/>
        <w:rPr>
          <w:szCs w:val="20"/>
        </w:rPr>
      </w:pPr>
      <w:r w:rsidRPr="00D95C2D">
        <w:rPr>
          <w:szCs w:val="20"/>
        </w:rPr>
        <w:t>комиссии Краснодарского края</w:t>
      </w:r>
    </w:p>
    <w:p w:rsidR="00D95C2D" w:rsidRPr="00D95C2D" w:rsidRDefault="00D95C2D" w:rsidP="00D95C2D">
      <w:pPr>
        <w:spacing w:line="240" w:lineRule="auto"/>
        <w:ind w:left="4678" w:firstLine="0"/>
        <w:jc w:val="center"/>
        <w:rPr>
          <w:szCs w:val="20"/>
        </w:rPr>
      </w:pPr>
      <w:r w:rsidRPr="00D95C2D">
        <w:rPr>
          <w:szCs w:val="20"/>
        </w:rPr>
        <w:t>от 15 февраля 2019 г. № 84/772-6</w:t>
      </w:r>
    </w:p>
    <w:p w:rsidR="00D95C2D" w:rsidRPr="00D95C2D" w:rsidRDefault="00D95C2D" w:rsidP="00D95C2D">
      <w:pPr>
        <w:spacing w:line="240" w:lineRule="auto"/>
        <w:ind w:firstLine="0"/>
        <w:rPr>
          <w:szCs w:val="28"/>
        </w:rPr>
      </w:pPr>
    </w:p>
    <w:p w:rsidR="00D95C2D" w:rsidRPr="00D95C2D" w:rsidRDefault="00D95C2D" w:rsidP="00D95C2D">
      <w:pPr>
        <w:spacing w:line="240" w:lineRule="auto"/>
        <w:ind w:firstLine="0"/>
        <w:rPr>
          <w:szCs w:val="28"/>
        </w:rPr>
      </w:pPr>
    </w:p>
    <w:p w:rsidR="00D95C2D" w:rsidRPr="00D95C2D" w:rsidRDefault="00D95C2D" w:rsidP="00D95C2D">
      <w:pPr>
        <w:spacing w:line="240" w:lineRule="auto"/>
        <w:ind w:firstLine="0"/>
        <w:rPr>
          <w:b/>
          <w:bCs/>
          <w:szCs w:val="28"/>
        </w:rPr>
      </w:pPr>
    </w:p>
    <w:p w:rsidR="00D95C2D" w:rsidRPr="00D95C2D" w:rsidRDefault="00D95C2D" w:rsidP="00D95C2D">
      <w:pPr>
        <w:spacing w:line="240" w:lineRule="auto"/>
        <w:ind w:firstLine="0"/>
        <w:jc w:val="center"/>
        <w:rPr>
          <w:b/>
          <w:bCs/>
          <w:szCs w:val="28"/>
        </w:rPr>
      </w:pPr>
      <w:r w:rsidRPr="00D95C2D">
        <w:rPr>
          <w:b/>
          <w:bCs/>
          <w:szCs w:val="28"/>
        </w:rPr>
        <w:t>ПОЛОЖЕНИЕ</w:t>
      </w:r>
    </w:p>
    <w:p w:rsidR="00D95C2D" w:rsidRPr="00D95C2D" w:rsidRDefault="00D95C2D" w:rsidP="00D95C2D">
      <w:pPr>
        <w:tabs>
          <w:tab w:val="left" w:pos="5640"/>
        </w:tabs>
        <w:spacing w:line="240" w:lineRule="auto"/>
        <w:ind w:firstLine="0"/>
        <w:jc w:val="center"/>
        <w:rPr>
          <w:rFonts w:eastAsia="Calibri"/>
          <w:b/>
          <w:szCs w:val="20"/>
          <w:lang w:eastAsia="en-US"/>
        </w:rPr>
      </w:pPr>
      <w:r w:rsidRPr="00D95C2D">
        <w:rPr>
          <w:b/>
          <w:szCs w:val="28"/>
        </w:rPr>
        <w:t xml:space="preserve">о проведении краевого конкурса </w:t>
      </w:r>
      <w:r w:rsidRPr="00D95C2D">
        <w:rPr>
          <w:rFonts w:eastAsia="Calibri"/>
          <w:b/>
          <w:szCs w:val="20"/>
          <w:lang w:eastAsia="en-US"/>
        </w:rPr>
        <w:t xml:space="preserve">рисунков «Мой выбор» </w:t>
      </w:r>
    </w:p>
    <w:p w:rsidR="00D95C2D" w:rsidRPr="00D95C2D" w:rsidRDefault="00D95C2D" w:rsidP="00D95C2D">
      <w:pPr>
        <w:tabs>
          <w:tab w:val="left" w:pos="5640"/>
        </w:tabs>
        <w:spacing w:line="240" w:lineRule="auto"/>
        <w:ind w:firstLine="0"/>
        <w:jc w:val="center"/>
        <w:rPr>
          <w:b/>
          <w:szCs w:val="28"/>
        </w:rPr>
      </w:pPr>
      <w:r w:rsidRPr="00D95C2D">
        <w:rPr>
          <w:rFonts w:eastAsia="Calibri"/>
          <w:b/>
          <w:szCs w:val="20"/>
          <w:lang w:eastAsia="en-US"/>
        </w:rPr>
        <w:t>среди молодых и будущих избирателей</w:t>
      </w:r>
    </w:p>
    <w:p w:rsidR="00D95C2D" w:rsidRPr="00D95C2D" w:rsidRDefault="00D95C2D" w:rsidP="00D95C2D">
      <w:pPr>
        <w:spacing w:line="240" w:lineRule="auto"/>
        <w:ind w:firstLine="0"/>
        <w:jc w:val="center"/>
        <w:rPr>
          <w:szCs w:val="28"/>
        </w:rPr>
      </w:pPr>
      <w:r w:rsidRPr="00D95C2D">
        <w:rPr>
          <w:szCs w:val="28"/>
        </w:rPr>
        <w:t>(далее – Положение)</w:t>
      </w:r>
    </w:p>
    <w:p w:rsidR="00D95C2D" w:rsidRPr="00D95C2D" w:rsidRDefault="00D95C2D" w:rsidP="00D95C2D">
      <w:pPr>
        <w:spacing w:line="240" w:lineRule="auto"/>
        <w:ind w:firstLine="0"/>
        <w:rPr>
          <w:b/>
          <w:bCs/>
          <w:szCs w:val="28"/>
        </w:rPr>
      </w:pPr>
    </w:p>
    <w:p w:rsidR="00D95C2D" w:rsidRPr="00D95C2D" w:rsidRDefault="00D95C2D" w:rsidP="00D95C2D">
      <w:pPr>
        <w:spacing w:line="240" w:lineRule="auto"/>
        <w:ind w:firstLine="0"/>
        <w:rPr>
          <w:b/>
          <w:bCs/>
          <w:szCs w:val="28"/>
        </w:rPr>
      </w:pPr>
    </w:p>
    <w:p w:rsidR="00D95C2D" w:rsidRPr="00D95C2D" w:rsidRDefault="00D95C2D" w:rsidP="00D95C2D">
      <w:pPr>
        <w:ind w:firstLine="0"/>
        <w:jc w:val="center"/>
        <w:rPr>
          <w:b/>
          <w:bCs/>
          <w:szCs w:val="28"/>
        </w:rPr>
      </w:pPr>
      <w:r w:rsidRPr="00D95C2D">
        <w:rPr>
          <w:b/>
          <w:bCs/>
          <w:szCs w:val="28"/>
        </w:rPr>
        <w:t>1. Общие положения</w:t>
      </w:r>
    </w:p>
    <w:p w:rsidR="00D95C2D" w:rsidRPr="00D95C2D" w:rsidRDefault="00D95C2D" w:rsidP="00D95C2D">
      <w:pPr>
        <w:rPr>
          <w:szCs w:val="28"/>
        </w:rPr>
      </w:pPr>
      <w:r w:rsidRPr="00D95C2D">
        <w:rPr>
          <w:bCs/>
          <w:szCs w:val="28"/>
        </w:rPr>
        <w:t>1.1. </w:t>
      </w:r>
      <w:proofErr w:type="gramStart"/>
      <w:r w:rsidRPr="00D95C2D">
        <w:rPr>
          <w:szCs w:val="28"/>
        </w:rPr>
        <w:t xml:space="preserve">Краевой конкурс рисунков «Мой выбор» среди молодых и будущих избирателей </w:t>
      </w:r>
      <w:r w:rsidRPr="00D95C2D">
        <w:rPr>
          <w:bCs/>
          <w:szCs w:val="28"/>
        </w:rPr>
        <w:t xml:space="preserve">(далее – Конкурс) </w:t>
      </w:r>
      <w:r w:rsidRPr="00D95C2D">
        <w:rPr>
          <w:szCs w:val="28"/>
        </w:rPr>
        <w:t xml:space="preserve">проводится в соответствии с постановлениями избирательной комиссии Краснодарского края от 17 января 2019 года № 82/751-6 «О Плане работы избирательной комиссии Краснодарского края на 2019 год», № 82/753-6 «О </w:t>
      </w:r>
      <w:r w:rsidRPr="00D95C2D">
        <w:rPr>
          <w:szCs w:val="20"/>
        </w:rPr>
        <w:t>Сводном плане основных мероприятий избирательной комиссии Краснодарского края по повышению правовой культуры избирателей (участников референдума) и других участников избирательного</w:t>
      </w:r>
      <w:proofErr w:type="gramEnd"/>
      <w:r w:rsidRPr="00D95C2D">
        <w:rPr>
          <w:szCs w:val="20"/>
        </w:rPr>
        <w:t xml:space="preserve"> процесса, обучению кадров избирательных комиссий на 2019 год». </w:t>
      </w:r>
    </w:p>
    <w:p w:rsidR="00D95C2D" w:rsidRPr="00D95C2D" w:rsidRDefault="00D95C2D" w:rsidP="00D95C2D">
      <w:pPr>
        <w:rPr>
          <w:bCs/>
          <w:szCs w:val="28"/>
        </w:rPr>
      </w:pPr>
      <w:r w:rsidRPr="00D95C2D">
        <w:rPr>
          <w:szCs w:val="28"/>
        </w:rPr>
        <w:t>1.2. </w:t>
      </w:r>
      <w:r w:rsidRPr="00D95C2D">
        <w:rPr>
          <w:bCs/>
          <w:szCs w:val="28"/>
        </w:rPr>
        <w:t xml:space="preserve">Целью проведения </w:t>
      </w:r>
      <w:r w:rsidRPr="00D95C2D">
        <w:rPr>
          <w:szCs w:val="28"/>
        </w:rPr>
        <w:t xml:space="preserve">Конкурса </w:t>
      </w:r>
      <w:r w:rsidRPr="00D95C2D">
        <w:rPr>
          <w:bCs/>
          <w:szCs w:val="28"/>
        </w:rPr>
        <w:t xml:space="preserve">является </w:t>
      </w:r>
      <w:r w:rsidRPr="00D95C2D">
        <w:rPr>
          <w:szCs w:val="28"/>
        </w:rPr>
        <w:t>повышение правовой культуры и электоральной активности молодых и будущих избирателей Краснодарского края.</w:t>
      </w:r>
    </w:p>
    <w:p w:rsidR="00D95C2D" w:rsidRPr="00D95C2D" w:rsidRDefault="00D95C2D" w:rsidP="00D95C2D">
      <w:pPr>
        <w:rPr>
          <w:bCs/>
          <w:szCs w:val="28"/>
        </w:rPr>
      </w:pPr>
      <w:r w:rsidRPr="00D95C2D">
        <w:rPr>
          <w:bCs/>
          <w:szCs w:val="28"/>
        </w:rPr>
        <w:t>1.3. Проведение Конкурса направлено на решение следующих задач:</w:t>
      </w:r>
    </w:p>
    <w:p w:rsidR="00D95C2D" w:rsidRPr="00D95C2D" w:rsidRDefault="00D95C2D" w:rsidP="00D95C2D">
      <w:pPr>
        <w:rPr>
          <w:bCs/>
          <w:szCs w:val="28"/>
        </w:rPr>
      </w:pPr>
      <w:r w:rsidRPr="00D95C2D">
        <w:rPr>
          <w:bCs/>
          <w:szCs w:val="28"/>
        </w:rPr>
        <w:t>- повышение интереса молодых и будущих избирателей к избирательному праву и избирательному процессу;</w:t>
      </w:r>
    </w:p>
    <w:p w:rsidR="00D95C2D" w:rsidRPr="00D95C2D" w:rsidRDefault="00D95C2D" w:rsidP="00D95C2D">
      <w:pPr>
        <w:rPr>
          <w:bCs/>
          <w:szCs w:val="28"/>
        </w:rPr>
      </w:pPr>
      <w:r w:rsidRPr="00D95C2D">
        <w:rPr>
          <w:bCs/>
          <w:szCs w:val="28"/>
        </w:rPr>
        <w:t>- усиление позитивного представления молодых и будущих избирателей о выборах как демократическом институте, обеспечивающем реализацию избирательных прав граждан;</w:t>
      </w:r>
    </w:p>
    <w:p w:rsidR="00D95C2D" w:rsidRPr="00D95C2D" w:rsidRDefault="00D95C2D" w:rsidP="00D95C2D">
      <w:pPr>
        <w:tabs>
          <w:tab w:val="left" w:pos="0"/>
        </w:tabs>
        <w:rPr>
          <w:szCs w:val="28"/>
        </w:rPr>
      </w:pPr>
      <w:r w:rsidRPr="00D95C2D">
        <w:rPr>
          <w:szCs w:val="28"/>
        </w:rPr>
        <w:t>- выявление и поддержка талантливой молодежи.</w:t>
      </w:r>
    </w:p>
    <w:p w:rsidR="00D95C2D" w:rsidRPr="00D95C2D" w:rsidRDefault="00D95C2D" w:rsidP="00D95C2D">
      <w:pPr>
        <w:tabs>
          <w:tab w:val="left" w:pos="0"/>
        </w:tabs>
        <w:rPr>
          <w:szCs w:val="28"/>
        </w:rPr>
      </w:pPr>
      <w:r w:rsidRPr="00D95C2D">
        <w:rPr>
          <w:szCs w:val="28"/>
        </w:rPr>
        <w:lastRenderedPageBreak/>
        <w:t>1.4. Организатором Конкурса является избирательная комиссия Краснодарского края.</w:t>
      </w:r>
    </w:p>
    <w:p w:rsidR="00D95C2D" w:rsidRPr="00D95C2D" w:rsidRDefault="00D95C2D" w:rsidP="00D95C2D">
      <w:pPr>
        <w:tabs>
          <w:tab w:val="left" w:pos="0"/>
        </w:tabs>
        <w:spacing w:line="240" w:lineRule="auto"/>
        <w:rPr>
          <w:szCs w:val="28"/>
        </w:rPr>
      </w:pPr>
    </w:p>
    <w:p w:rsidR="00D95C2D" w:rsidRPr="00D95C2D" w:rsidRDefault="00D95C2D" w:rsidP="00D95C2D">
      <w:pPr>
        <w:spacing w:line="240" w:lineRule="auto"/>
        <w:ind w:firstLine="0"/>
        <w:contextualSpacing/>
        <w:jc w:val="center"/>
        <w:rPr>
          <w:b/>
          <w:bCs/>
          <w:szCs w:val="28"/>
        </w:rPr>
      </w:pPr>
      <w:r w:rsidRPr="00D95C2D">
        <w:rPr>
          <w:b/>
          <w:bCs/>
          <w:szCs w:val="28"/>
        </w:rPr>
        <w:t xml:space="preserve">2. Условия участия в Конкурсе и </w:t>
      </w:r>
    </w:p>
    <w:p w:rsidR="00D95C2D" w:rsidRPr="00D95C2D" w:rsidRDefault="00D95C2D" w:rsidP="00D95C2D">
      <w:pPr>
        <w:spacing w:line="240" w:lineRule="auto"/>
        <w:ind w:firstLine="0"/>
        <w:contextualSpacing/>
        <w:jc w:val="center"/>
        <w:rPr>
          <w:b/>
          <w:bCs/>
          <w:szCs w:val="28"/>
        </w:rPr>
      </w:pPr>
      <w:r w:rsidRPr="00D95C2D">
        <w:rPr>
          <w:b/>
          <w:bCs/>
          <w:szCs w:val="28"/>
        </w:rPr>
        <w:t>критерии оценки конкурсных работ</w:t>
      </w:r>
    </w:p>
    <w:p w:rsidR="00D95C2D" w:rsidRPr="00D95C2D" w:rsidRDefault="00D95C2D" w:rsidP="00D95C2D">
      <w:pPr>
        <w:spacing w:line="240" w:lineRule="auto"/>
        <w:ind w:firstLine="0"/>
        <w:contextualSpacing/>
        <w:jc w:val="center"/>
        <w:rPr>
          <w:b/>
          <w:bCs/>
          <w:szCs w:val="28"/>
        </w:rPr>
      </w:pPr>
    </w:p>
    <w:p w:rsidR="00D95C2D" w:rsidRPr="00D95C2D" w:rsidRDefault="00D95C2D" w:rsidP="00D95C2D">
      <w:pPr>
        <w:rPr>
          <w:szCs w:val="28"/>
        </w:rPr>
      </w:pPr>
      <w:r w:rsidRPr="00D95C2D">
        <w:rPr>
          <w:szCs w:val="28"/>
        </w:rPr>
        <w:t>2.1. Конкурс проводится в период с 1 марта по 30 апреля 2019 года.</w:t>
      </w:r>
    </w:p>
    <w:p w:rsidR="00D95C2D" w:rsidRPr="00D95C2D" w:rsidRDefault="00D95C2D" w:rsidP="00D95C2D">
      <w:pPr>
        <w:rPr>
          <w:szCs w:val="28"/>
        </w:rPr>
      </w:pPr>
      <w:r w:rsidRPr="00D95C2D">
        <w:rPr>
          <w:szCs w:val="28"/>
        </w:rPr>
        <w:t>2.2. В Конкурсе принимают участие молодые и будущие избиратели Краснодарского края в возрасте от 14 до 35 лет.</w:t>
      </w:r>
    </w:p>
    <w:p w:rsidR="00D95C2D" w:rsidRPr="00D95C2D" w:rsidRDefault="00D95C2D" w:rsidP="00D95C2D">
      <w:pPr>
        <w:rPr>
          <w:szCs w:val="28"/>
        </w:rPr>
      </w:pPr>
      <w:r w:rsidRPr="00D95C2D">
        <w:rPr>
          <w:szCs w:val="28"/>
        </w:rPr>
        <w:t xml:space="preserve">2.3. Для участия в Конкурсе </w:t>
      </w:r>
      <w:r w:rsidRPr="00D95C2D">
        <w:rPr>
          <w:bCs/>
          <w:szCs w:val="28"/>
        </w:rPr>
        <w:t>авторы (коллективы авторов) п</w:t>
      </w:r>
      <w:r w:rsidRPr="00D95C2D">
        <w:rPr>
          <w:szCs w:val="28"/>
        </w:rPr>
        <w:t xml:space="preserve">редставляют электронный макет рисунка (электронные макеты рисунков) в формате </w:t>
      </w:r>
      <w:r w:rsidRPr="00D95C2D">
        <w:rPr>
          <w:szCs w:val="28"/>
          <w:lang w:val="en-US"/>
        </w:rPr>
        <w:t>JPEG</w:t>
      </w:r>
      <w:r w:rsidRPr="00D95C2D">
        <w:rPr>
          <w:szCs w:val="28"/>
        </w:rPr>
        <w:t xml:space="preserve">, </w:t>
      </w:r>
      <w:r w:rsidRPr="00D95C2D">
        <w:rPr>
          <w:szCs w:val="28"/>
          <w:lang w:val="en-US"/>
        </w:rPr>
        <w:t>CDR</w:t>
      </w:r>
      <w:r w:rsidRPr="00D95C2D">
        <w:rPr>
          <w:szCs w:val="28"/>
        </w:rPr>
        <w:t xml:space="preserve"> на </w:t>
      </w:r>
      <w:r w:rsidRPr="00D95C2D">
        <w:rPr>
          <w:szCs w:val="28"/>
          <w:lang w:val="en-US"/>
        </w:rPr>
        <w:t>CD</w:t>
      </w:r>
      <w:r w:rsidRPr="00D95C2D">
        <w:rPr>
          <w:szCs w:val="28"/>
        </w:rPr>
        <w:t xml:space="preserve"> или на </w:t>
      </w:r>
      <w:r w:rsidRPr="00D95C2D">
        <w:rPr>
          <w:szCs w:val="28"/>
          <w:lang w:val="en-US"/>
        </w:rPr>
        <w:t>DVD</w:t>
      </w:r>
      <w:r w:rsidRPr="00D95C2D">
        <w:rPr>
          <w:szCs w:val="28"/>
        </w:rPr>
        <w:t xml:space="preserve">-дисках. Техника исполнения - произвольная. </w:t>
      </w:r>
    </w:p>
    <w:p w:rsidR="00D95C2D" w:rsidRPr="00D95C2D" w:rsidRDefault="00D95C2D" w:rsidP="00D95C2D">
      <w:pPr>
        <w:rPr>
          <w:szCs w:val="28"/>
        </w:rPr>
      </w:pPr>
      <w:r w:rsidRPr="00D95C2D">
        <w:rPr>
          <w:szCs w:val="28"/>
        </w:rPr>
        <w:t>2.5. Представляемые на Конкурс работы должны сопровождаться заявкой на участие в Конкурсе, содержащей информацию об авторе (форма прилагается).</w:t>
      </w:r>
    </w:p>
    <w:p w:rsidR="00D95C2D" w:rsidRPr="00D95C2D" w:rsidRDefault="00D95C2D" w:rsidP="00D95C2D">
      <w:pPr>
        <w:rPr>
          <w:szCs w:val="28"/>
        </w:rPr>
      </w:pPr>
      <w:r w:rsidRPr="00D95C2D">
        <w:rPr>
          <w:szCs w:val="28"/>
        </w:rPr>
        <w:t>2.6. Представленные на Конкурс работы должны отражать идею важности активного участия избирателей в выборах. Конкурсные работы не должны содержать признаки предвыборной агитации за конкретного кандидата и (или) избирательное объединение.</w:t>
      </w:r>
    </w:p>
    <w:p w:rsidR="00D95C2D" w:rsidRPr="00D95C2D" w:rsidRDefault="00D95C2D" w:rsidP="00D95C2D">
      <w:pPr>
        <w:rPr>
          <w:szCs w:val="28"/>
        </w:rPr>
      </w:pPr>
      <w:r w:rsidRPr="00D95C2D">
        <w:rPr>
          <w:szCs w:val="28"/>
        </w:rPr>
        <w:t>2.7. Участники Конкурса гарантируют, что представленные на Конкурс работы не нарушают авторских прав третьих лиц, не являются копией других работ.</w:t>
      </w:r>
    </w:p>
    <w:p w:rsidR="00D95C2D" w:rsidRPr="00D95C2D" w:rsidRDefault="00D95C2D" w:rsidP="00D95C2D">
      <w:pPr>
        <w:rPr>
          <w:szCs w:val="28"/>
        </w:rPr>
      </w:pPr>
      <w:r w:rsidRPr="00D95C2D">
        <w:rPr>
          <w:szCs w:val="28"/>
        </w:rPr>
        <w:t>2.8. Работы, представленные на Конкурс с нарушением требований настоящего Положения, не рассматриваются. Работы, представленные на Конкурс, не возвращаются. Представление работ совместно с заявкой на участие в Конкурсе подтверждает согласие участника Конкурса на безвозмездную передачу его авторских прав для дальнейшего использования избирательной комиссией Краснодарского края конкурсных работ, их тиражирования и распространения.</w:t>
      </w:r>
    </w:p>
    <w:p w:rsidR="00D95C2D" w:rsidRPr="00D95C2D" w:rsidRDefault="00D95C2D" w:rsidP="00D95C2D">
      <w:pPr>
        <w:rPr>
          <w:szCs w:val="28"/>
        </w:rPr>
      </w:pPr>
      <w:r w:rsidRPr="00D95C2D">
        <w:rPr>
          <w:szCs w:val="28"/>
        </w:rPr>
        <w:lastRenderedPageBreak/>
        <w:t>2.9. Представленные на Конкурс работы оцениваются по следующим критериям:</w:t>
      </w:r>
    </w:p>
    <w:p w:rsidR="00D95C2D" w:rsidRPr="00D95C2D" w:rsidRDefault="00D95C2D" w:rsidP="00D95C2D">
      <w:pPr>
        <w:rPr>
          <w:szCs w:val="28"/>
        </w:rPr>
      </w:pPr>
      <w:r w:rsidRPr="00D95C2D">
        <w:rPr>
          <w:szCs w:val="28"/>
        </w:rPr>
        <w:t xml:space="preserve">- соответствие содержания конкурсной работы целям, задачам и условиям Конкурса; </w:t>
      </w:r>
    </w:p>
    <w:p w:rsidR="00D95C2D" w:rsidRPr="00D95C2D" w:rsidRDefault="00D95C2D" w:rsidP="00D95C2D">
      <w:pPr>
        <w:rPr>
          <w:szCs w:val="28"/>
        </w:rPr>
      </w:pPr>
      <w:r w:rsidRPr="00D95C2D">
        <w:rPr>
          <w:szCs w:val="28"/>
        </w:rPr>
        <w:t>- творческий подход к выполнению работы;</w:t>
      </w:r>
    </w:p>
    <w:p w:rsidR="00D95C2D" w:rsidRPr="00D95C2D" w:rsidRDefault="00D95C2D" w:rsidP="00D95C2D">
      <w:pPr>
        <w:rPr>
          <w:szCs w:val="28"/>
        </w:rPr>
      </w:pPr>
      <w:r w:rsidRPr="00D95C2D">
        <w:rPr>
          <w:szCs w:val="28"/>
        </w:rPr>
        <w:t>- адресное обращение авторов к избирателям (отдельным категориям избирателей, в том числе к молодым избирателям, избирателям, имеющим ограниченные физические возможности  и др.);</w:t>
      </w:r>
    </w:p>
    <w:p w:rsidR="00D95C2D" w:rsidRPr="00D95C2D" w:rsidRDefault="00D95C2D" w:rsidP="00D95C2D">
      <w:pPr>
        <w:rPr>
          <w:szCs w:val="28"/>
        </w:rPr>
      </w:pPr>
      <w:r w:rsidRPr="00D95C2D">
        <w:rPr>
          <w:szCs w:val="28"/>
        </w:rPr>
        <w:t>- качество выполнения работы;</w:t>
      </w:r>
    </w:p>
    <w:p w:rsidR="00D95C2D" w:rsidRPr="00D95C2D" w:rsidRDefault="00D95C2D" w:rsidP="00D95C2D">
      <w:pPr>
        <w:rPr>
          <w:szCs w:val="28"/>
        </w:rPr>
      </w:pPr>
      <w:r w:rsidRPr="00D95C2D">
        <w:rPr>
          <w:szCs w:val="28"/>
        </w:rPr>
        <w:t>- информационная направленность работы;</w:t>
      </w:r>
    </w:p>
    <w:p w:rsidR="00D95C2D" w:rsidRPr="00D95C2D" w:rsidRDefault="00D95C2D" w:rsidP="00D95C2D">
      <w:pPr>
        <w:rPr>
          <w:szCs w:val="28"/>
        </w:rPr>
      </w:pPr>
      <w:r w:rsidRPr="00D95C2D">
        <w:rPr>
          <w:szCs w:val="28"/>
        </w:rPr>
        <w:t xml:space="preserve">- новаторские приемы и нестандартные решения.  </w:t>
      </w:r>
    </w:p>
    <w:p w:rsidR="00D95C2D" w:rsidRPr="00D95C2D" w:rsidRDefault="00D95C2D" w:rsidP="00D95C2D">
      <w:pPr>
        <w:spacing w:line="240" w:lineRule="auto"/>
        <w:rPr>
          <w:bCs/>
          <w:szCs w:val="28"/>
        </w:rPr>
      </w:pPr>
    </w:p>
    <w:p w:rsidR="00D95C2D" w:rsidRPr="00D95C2D" w:rsidRDefault="00D95C2D" w:rsidP="00D95C2D">
      <w:pPr>
        <w:spacing w:line="240" w:lineRule="auto"/>
        <w:ind w:firstLine="0"/>
        <w:jc w:val="center"/>
        <w:rPr>
          <w:b/>
          <w:szCs w:val="28"/>
        </w:rPr>
      </w:pPr>
      <w:r w:rsidRPr="00D95C2D">
        <w:rPr>
          <w:b/>
          <w:szCs w:val="28"/>
        </w:rPr>
        <w:t>3. Порядок проведения Конкурса</w:t>
      </w:r>
    </w:p>
    <w:p w:rsidR="00D95C2D" w:rsidRPr="00D95C2D" w:rsidRDefault="00D95C2D" w:rsidP="00D95C2D">
      <w:pPr>
        <w:spacing w:line="240" w:lineRule="auto"/>
        <w:ind w:firstLine="0"/>
        <w:jc w:val="center"/>
        <w:rPr>
          <w:b/>
          <w:szCs w:val="28"/>
        </w:rPr>
      </w:pPr>
    </w:p>
    <w:p w:rsidR="00D95C2D" w:rsidRPr="00D95C2D" w:rsidRDefault="00D95C2D" w:rsidP="00D95C2D">
      <w:pPr>
        <w:rPr>
          <w:bCs/>
          <w:szCs w:val="28"/>
        </w:rPr>
      </w:pPr>
      <w:r w:rsidRPr="00D95C2D">
        <w:rPr>
          <w:bCs/>
          <w:szCs w:val="28"/>
        </w:rPr>
        <w:t>3.1. Конкурсные работы совместно с</w:t>
      </w:r>
      <w:r w:rsidRPr="00D95C2D">
        <w:rPr>
          <w:szCs w:val="28"/>
        </w:rPr>
        <w:t xml:space="preserve"> заявками на участие в Конкурсе</w:t>
      </w:r>
      <w:r w:rsidRPr="00D95C2D">
        <w:rPr>
          <w:bCs/>
          <w:szCs w:val="28"/>
        </w:rPr>
        <w:t xml:space="preserve"> не позднее 30 апреля 2019 года представляются в адрес избирательной комиссии Краснодарского края (г. Краснодар, ул. </w:t>
      </w:r>
      <w:proofErr w:type="gramStart"/>
      <w:r w:rsidRPr="00D95C2D">
        <w:rPr>
          <w:bCs/>
          <w:szCs w:val="28"/>
        </w:rPr>
        <w:t>Гимназическая</w:t>
      </w:r>
      <w:proofErr w:type="gramEnd"/>
      <w:r w:rsidRPr="00D95C2D">
        <w:rPr>
          <w:bCs/>
          <w:szCs w:val="28"/>
        </w:rPr>
        <w:t>, д. 30, к. 8).</w:t>
      </w:r>
    </w:p>
    <w:p w:rsidR="00D95C2D" w:rsidRPr="00D95C2D" w:rsidRDefault="00D95C2D" w:rsidP="00D95C2D">
      <w:pPr>
        <w:rPr>
          <w:szCs w:val="28"/>
        </w:rPr>
      </w:pPr>
      <w:r w:rsidRPr="00D95C2D">
        <w:rPr>
          <w:szCs w:val="28"/>
        </w:rPr>
        <w:t xml:space="preserve">3.2. </w:t>
      </w:r>
      <w:proofErr w:type="gramStart"/>
      <w:r w:rsidRPr="00D95C2D">
        <w:rPr>
          <w:szCs w:val="28"/>
        </w:rPr>
        <w:t>Для подведения итогов Конкурса не позднее 30 апреля 2019 года формируется краевая конкурсная комиссия, в состав которой входят члены избирательной комиссии Краснодарского края с правом решающего голоса, члены Общественного экспертного совета при избирательной комиссии Краснодарского края, члены Молодежного Общественного Совета при избирательной комиссии Краснодарского края, работники аппарата избирательной комиссии Краснодарского края.</w:t>
      </w:r>
      <w:proofErr w:type="gramEnd"/>
      <w:r w:rsidRPr="00D95C2D">
        <w:rPr>
          <w:szCs w:val="28"/>
        </w:rPr>
        <w:t xml:space="preserve"> Состав краевой конкурсной комиссии утверждается распоряжением председателя избирательной комиссии Краснодарского края.</w:t>
      </w:r>
    </w:p>
    <w:p w:rsidR="00D95C2D" w:rsidRPr="00D95C2D" w:rsidRDefault="00D95C2D" w:rsidP="00D95C2D">
      <w:pPr>
        <w:rPr>
          <w:szCs w:val="28"/>
        </w:rPr>
      </w:pPr>
      <w:r w:rsidRPr="00D95C2D">
        <w:rPr>
          <w:szCs w:val="28"/>
        </w:rPr>
        <w:t xml:space="preserve">3.3. Краевой конкурсной комиссией не позднее 15 мая 2019 года подводятся итоги Конкурса и определяются его победители. </w:t>
      </w:r>
    </w:p>
    <w:p w:rsidR="00D95C2D" w:rsidRPr="00D95C2D" w:rsidRDefault="00D95C2D" w:rsidP="00D95C2D">
      <w:pPr>
        <w:tabs>
          <w:tab w:val="left" w:pos="720"/>
          <w:tab w:val="left" w:pos="900"/>
          <w:tab w:val="left" w:pos="1080"/>
          <w:tab w:val="num" w:pos="2340"/>
        </w:tabs>
        <w:rPr>
          <w:szCs w:val="28"/>
        </w:rPr>
      </w:pPr>
      <w:r w:rsidRPr="00D95C2D">
        <w:rPr>
          <w:szCs w:val="28"/>
        </w:rPr>
        <w:t xml:space="preserve">3.4. Победители Конкурса определяются путем открытого голосования членов краевой конкурсной комиссии. Заседание краевой конкурсной комиссии считается правомочным, если в нем принимает участие </w:t>
      </w:r>
      <w:r w:rsidRPr="00D95C2D">
        <w:rPr>
          <w:szCs w:val="28"/>
        </w:rPr>
        <w:lastRenderedPageBreak/>
        <w:t xml:space="preserve">большинство членов краевой конкурсной комиссии от установленного числа. Решение краевой конкурсной комиссии принимается большинством от присутствующих на заседании членов краевой конкурсной комиссии. При равенстве голосов голос председателя краевой конкурсной комиссии является решающим. Результаты голосования и решение краевой конкурсной комиссии заносятся в протокол, который подписывают члены краевой конкурсной комиссии, принимавшие участие в голосовании. </w:t>
      </w:r>
    </w:p>
    <w:p w:rsidR="00D95C2D" w:rsidRPr="00D95C2D" w:rsidRDefault="00D95C2D" w:rsidP="00D95C2D">
      <w:pPr>
        <w:contextualSpacing/>
        <w:rPr>
          <w:szCs w:val="28"/>
        </w:rPr>
      </w:pPr>
      <w:r w:rsidRPr="00D95C2D">
        <w:rPr>
          <w:bCs/>
          <w:szCs w:val="28"/>
        </w:rPr>
        <w:t>3.5. Победителями и призерами Конкурса признаются авторы (коллективы авторов), занявшие по решению избирательной комиссии Краснодарского края первое, второе и третье места.</w:t>
      </w:r>
      <w:r w:rsidRPr="00D95C2D">
        <w:rPr>
          <w:szCs w:val="28"/>
        </w:rPr>
        <w:t xml:space="preserve"> </w:t>
      </w:r>
      <w:r w:rsidRPr="00D95C2D">
        <w:rPr>
          <w:szCs w:val="20"/>
        </w:rPr>
        <w:t>За творческий подход к выполнению работы д</w:t>
      </w:r>
      <w:r w:rsidRPr="00D95C2D">
        <w:rPr>
          <w:szCs w:val="28"/>
        </w:rPr>
        <w:t xml:space="preserve">ополнительно учреждаются поощрительные места для четырнадцати </w:t>
      </w:r>
      <w:r w:rsidRPr="00D95C2D">
        <w:rPr>
          <w:bCs/>
          <w:szCs w:val="28"/>
        </w:rPr>
        <w:t>авторов (коллективов авторов)</w:t>
      </w:r>
      <w:r w:rsidRPr="00D95C2D">
        <w:rPr>
          <w:szCs w:val="28"/>
        </w:rPr>
        <w:t>, которые рекомендуются Конкурсной комиссией для награждения.</w:t>
      </w:r>
    </w:p>
    <w:p w:rsidR="00D95C2D" w:rsidRPr="00D95C2D" w:rsidRDefault="00D95C2D" w:rsidP="00D95C2D">
      <w:pPr>
        <w:rPr>
          <w:szCs w:val="28"/>
        </w:rPr>
      </w:pPr>
      <w:r w:rsidRPr="00D95C2D">
        <w:rPr>
          <w:szCs w:val="28"/>
        </w:rPr>
        <w:t>3.6. На основании решения краевой конкурсной комиссии избирательная комиссия Краснодарского края подводит итоги Конкурса, которые утверждаются постановлением избирательной комиссии Краснодарского края.</w:t>
      </w:r>
    </w:p>
    <w:p w:rsidR="00D95C2D" w:rsidRPr="00D95C2D" w:rsidRDefault="00D95C2D" w:rsidP="00D95C2D">
      <w:pPr>
        <w:rPr>
          <w:szCs w:val="28"/>
        </w:rPr>
      </w:pPr>
      <w:r w:rsidRPr="00D95C2D">
        <w:rPr>
          <w:szCs w:val="28"/>
        </w:rPr>
        <w:t>3.7. Итоги Конкурса публикуются в сетевом издании «Вестник избирательной комиссии Краснодарского края»</w:t>
      </w:r>
      <w:r w:rsidRPr="00D95C2D">
        <w:rPr>
          <w:szCs w:val="20"/>
        </w:rPr>
        <w:t xml:space="preserve"> (</w:t>
      </w:r>
      <w:hyperlink r:id="rId4" w:history="1">
        <w:r w:rsidRPr="00D95C2D">
          <w:rPr>
            <w:color w:val="0000FF"/>
            <w:u w:val="single"/>
          </w:rPr>
          <w:t>http://ikkk.ru/</w:t>
        </w:r>
      </w:hyperlink>
      <w:r w:rsidRPr="00D95C2D">
        <w:rPr>
          <w:szCs w:val="28"/>
        </w:rPr>
        <w:t>).</w:t>
      </w:r>
    </w:p>
    <w:p w:rsidR="00D95C2D" w:rsidRPr="00D95C2D" w:rsidRDefault="00D95C2D" w:rsidP="00D95C2D">
      <w:pPr>
        <w:keepNext/>
        <w:spacing w:line="240" w:lineRule="auto"/>
        <w:ind w:firstLine="0"/>
        <w:jc w:val="center"/>
        <w:outlineLvl w:val="2"/>
        <w:rPr>
          <w:b/>
          <w:bCs/>
          <w:szCs w:val="28"/>
        </w:rPr>
      </w:pPr>
    </w:p>
    <w:p w:rsidR="00D95C2D" w:rsidRPr="00D95C2D" w:rsidRDefault="00D95C2D" w:rsidP="00D95C2D">
      <w:pPr>
        <w:keepNext/>
        <w:spacing w:line="276" w:lineRule="auto"/>
        <w:ind w:firstLine="0"/>
        <w:jc w:val="center"/>
        <w:outlineLvl w:val="2"/>
        <w:rPr>
          <w:b/>
          <w:bCs/>
          <w:szCs w:val="28"/>
        </w:rPr>
      </w:pPr>
      <w:r w:rsidRPr="00D95C2D">
        <w:rPr>
          <w:b/>
          <w:bCs/>
          <w:szCs w:val="28"/>
        </w:rPr>
        <w:t>4. Награждение победителей Конкурса</w:t>
      </w:r>
    </w:p>
    <w:p w:rsidR="00D95C2D" w:rsidRPr="00D95C2D" w:rsidRDefault="00D95C2D" w:rsidP="00D95C2D">
      <w:pPr>
        <w:spacing w:line="240" w:lineRule="auto"/>
        <w:ind w:firstLine="0"/>
        <w:rPr>
          <w:szCs w:val="20"/>
        </w:rPr>
      </w:pPr>
    </w:p>
    <w:p w:rsidR="00D95C2D" w:rsidRPr="00D95C2D" w:rsidRDefault="00D95C2D" w:rsidP="00D95C2D">
      <w:pPr>
        <w:rPr>
          <w:szCs w:val="28"/>
        </w:rPr>
      </w:pPr>
      <w:r w:rsidRPr="00D95C2D">
        <w:rPr>
          <w:szCs w:val="28"/>
        </w:rPr>
        <w:t>4.1. Награждение победителей Конкурса проводится в торжественной обстановке в присутствии членов избирательной комиссии Краснодарского края с правом решающего голоса, членов краевой конкурсной комиссии.</w:t>
      </w:r>
    </w:p>
    <w:p w:rsidR="00D95C2D" w:rsidRPr="00D95C2D" w:rsidRDefault="00D95C2D" w:rsidP="00D95C2D">
      <w:pPr>
        <w:tabs>
          <w:tab w:val="num" w:pos="0"/>
        </w:tabs>
        <w:rPr>
          <w:szCs w:val="20"/>
        </w:rPr>
      </w:pPr>
      <w:r w:rsidRPr="00D95C2D">
        <w:rPr>
          <w:szCs w:val="28"/>
        </w:rPr>
        <w:t xml:space="preserve">4.2. Победителям и призерам Конкурса вручаются дипломы избирательной комиссии Краснодарского края и сувениры, </w:t>
      </w:r>
      <w:r w:rsidRPr="00D95C2D">
        <w:rPr>
          <w:szCs w:val="20"/>
        </w:rPr>
        <w:t xml:space="preserve">за творческий подход к выполнению работы </w:t>
      </w:r>
      <w:r w:rsidRPr="00D95C2D">
        <w:rPr>
          <w:szCs w:val="28"/>
        </w:rPr>
        <w:t>– дипломы избирательной комиссии Краснодарского края.</w:t>
      </w:r>
      <w:r w:rsidRPr="00D95C2D">
        <w:rPr>
          <w:szCs w:val="20"/>
        </w:rPr>
        <w:t xml:space="preserve"> В случае присуждения призового места за работу, подготовленную коллективом авторов, количество сувениров не увеличивается.</w:t>
      </w:r>
    </w:p>
    <w:p w:rsidR="00D95C2D" w:rsidRPr="00D95C2D" w:rsidRDefault="00D95C2D" w:rsidP="00D95C2D">
      <w:pPr>
        <w:tabs>
          <w:tab w:val="num" w:pos="0"/>
          <w:tab w:val="left" w:pos="900"/>
          <w:tab w:val="num" w:pos="1230"/>
        </w:tabs>
        <w:rPr>
          <w:szCs w:val="28"/>
        </w:rPr>
      </w:pPr>
      <w:r w:rsidRPr="00D95C2D">
        <w:rPr>
          <w:szCs w:val="28"/>
        </w:rPr>
        <w:lastRenderedPageBreak/>
        <w:t xml:space="preserve">4.3. Дата, место и время </w:t>
      </w:r>
      <w:proofErr w:type="gramStart"/>
      <w:r w:rsidRPr="00D95C2D">
        <w:rPr>
          <w:szCs w:val="28"/>
        </w:rPr>
        <w:t>проведения церемонии награждения победителей Конкурса</w:t>
      </w:r>
      <w:proofErr w:type="gramEnd"/>
      <w:r w:rsidRPr="00D95C2D">
        <w:rPr>
          <w:szCs w:val="28"/>
        </w:rPr>
        <w:t xml:space="preserve"> определяются избирательной комиссией Краснодарского края, которая</w:t>
      </w:r>
      <w:r w:rsidRPr="00D95C2D">
        <w:rPr>
          <w:bCs/>
          <w:szCs w:val="28"/>
        </w:rPr>
        <w:t xml:space="preserve"> </w:t>
      </w:r>
      <w:r w:rsidRPr="00D95C2D">
        <w:rPr>
          <w:szCs w:val="28"/>
        </w:rPr>
        <w:t>заблаговременно извещает победителей Конкурса о дате, месте и времени проведения церемонии награждения.</w:t>
      </w:r>
    </w:p>
    <w:p w:rsidR="00D95C2D" w:rsidRPr="00D95C2D" w:rsidRDefault="00D95C2D" w:rsidP="00D95C2D">
      <w:pPr>
        <w:spacing w:line="240" w:lineRule="auto"/>
        <w:ind w:firstLine="0"/>
        <w:jc w:val="center"/>
        <w:rPr>
          <w:b/>
          <w:bCs/>
          <w:szCs w:val="28"/>
        </w:rPr>
      </w:pPr>
    </w:p>
    <w:p w:rsidR="00D95C2D" w:rsidRPr="00D95C2D" w:rsidRDefault="00D95C2D" w:rsidP="00D95C2D">
      <w:pPr>
        <w:spacing w:line="240" w:lineRule="auto"/>
        <w:ind w:firstLine="0"/>
        <w:jc w:val="center"/>
        <w:rPr>
          <w:b/>
          <w:bCs/>
          <w:szCs w:val="28"/>
        </w:rPr>
      </w:pPr>
      <w:r w:rsidRPr="00D95C2D">
        <w:rPr>
          <w:b/>
          <w:bCs/>
          <w:szCs w:val="28"/>
        </w:rPr>
        <w:t>5. Финансирование</w:t>
      </w:r>
    </w:p>
    <w:p w:rsidR="00D95C2D" w:rsidRPr="00D95C2D" w:rsidRDefault="00D95C2D" w:rsidP="00D95C2D">
      <w:pPr>
        <w:spacing w:line="240" w:lineRule="auto"/>
        <w:ind w:firstLine="0"/>
        <w:jc w:val="center"/>
        <w:rPr>
          <w:b/>
          <w:bCs/>
          <w:szCs w:val="28"/>
        </w:rPr>
      </w:pPr>
    </w:p>
    <w:p w:rsidR="00D95C2D" w:rsidRPr="00D95C2D" w:rsidRDefault="00D95C2D" w:rsidP="00D95C2D">
      <w:pPr>
        <w:ind w:right="-2"/>
        <w:rPr>
          <w:szCs w:val="28"/>
        </w:rPr>
      </w:pPr>
      <w:r w:rsidRPr="00D95C2D">
        <w:rPr>
          <w:szCs w:val="28"/>
        </w:rPr>
        <w:t xml:space="preserve">Финансирование расходов на проведение </w:t>
      </w:r>
      <w:r w:rsidRPr="00D95C2D">
        <w:rPr>
          <w:rFonts w:eastAsia="Calibri"/>
          <w:szCs w:val="20"/>
          <w:lang w:eastAsia="en-US"/>
        </w:rPr>
        <w:t xml:space="preserve">рисунков «Мой выбор» среди молодых и будущих избирателей </w:t>
      </w:r>
      <w:r w:rsidRPr="00D95C2D">
        <w:rPr>
          <w:szCs w:val="28"/>
        </w:rPr>
        <w:t>осуществляется избирательной комиссией Краснодарского края за счет средств федерального бюджета, выделенных Центральной избирательной комиссией Российской Федерации на реализацию мероприятий по повышению правовой культуры избирателей (участников референдума) и обучению организаторов выборов и референдумов на 2019 год.</w:t>
      </w:r>
    </w:p>
    <w:p w:rsidR="00D95C2D" w:rsidRPr="00D95C2D" w:rsidRDefault="00D95C2D" w:rsidP="00D95C2D">
      <w:pPr>
        <w:tabs>
          <w:tab w:val="num" w:pos="0"/>
          <w:tab w:val="left" w:pos="900"/>
          <w:tab w:val="num" w:pos="1230"/>
        </w:tabs>
        <w:rPr>
          <w:szCs w:val="28"/>
        </w:rPr>
      </w:pPr>
    </w:p>
    <w:p w:rsidR="00D95C2D" w:rsidRPr="00D95C2D" w:rsidRDefault="00D95C2D" w:rsidP="00D95C2D">
      <w:pPr>
        <w:spacing w:line="240" w:lineRule="auto"/>
        <w:ind w:left="3969" w:firstLine="0"/>
        <w:jc w:val="center"/>
        <w:rPr>
          <w:szCs w:val="28"/>
        </w:rPr>
      </w:pPr>
      <w:r w:rsidRPr="00D95C2D">
        <w:rPr>
          <w:bCs/>
          <w:szCs w:val="28"/>
        </w:rPr>
        <w:br w:type="page"/>
      </w:r>
      <w:r w:rsidRPr="00D95C2D">
        <w:rPr>
          <w:szCs w:val="28"/>
        </w:rPr>
        <w:lastRenderedPageBreak/>
        <w:t>Приложение</w:t>
      </w:r>
    </w:p>
    <w:p w:rsidR="00D95C2D" w:rsidRPr="00D95C2D" w:rsidRDefault="00D95C2D" w:rsidP="00D95C2D">
      <w:pPr>
        <w:tabs>
          <w:tab w:val="left" w:pos="5640"/>
        </w:tabs>
        <w:spacing w:line="240" w:lineRule="auto"/>
        <w:ind w:left="3969" w:firstLine="0"/>
        <w:jc w:val="center"/>
        <w:rPr>
          <w:rFonts w:eastAsia="Calibri"/>
          <w:sz w:val="26"/>
          <w:szCs w:val="26"/>
          <w:lang w:eastAsia="en-US"/>
        </w:rPr>
      </w:pPr>
      <w:r w:rsidRPr="00D95C2D">
        <w:rPr>
          <w:sz w:val="26"/>
          <w:szCs w:val="26"/>
        </w:rPr>
        <w:t xml:space="preserve">к Положению о проведении краевого конкурса </w:t>
      </w:r>
      <w:r w:rsidRPr="00D95C2D">
        <w:rPr>
          <w:rFonts w:eastAsia="Calibri"/>
          <w:sz w:val="26"/>
          <w:szCs w:val="26"/>
          <w:lang w:eastAsia="en-US"/>
        </w:rPr>
        <w:t xml:space="preserve">рисунков «Мой выбор» среди молодых и </w:t>
      </w:r>
    </w:p>
    <w:p w:rsidR="00D95C2D" w:rsidRPr="00D95C2D" w:rsidRDefault="00D95C2D" w:rsidP="00D95C2D">
      <w:pPr>
        <w:tabs>
          <w:tab w:val="left" w:pos="5640"/>
        </w:tabs>
        <w:spacing w:line="240" w:lineRule="auto"/>
        <w:ind w:left="3969" w:firstLine="0"/>
        <w:jc w:val="center"/>
        <w:rPr>
          <w:b/>
          <w:sz w:val="26"/>
          <w:szCs w:val="26"/>
        </w:rPr>
      </w:pPr>
      <w:r w:rsidRPr="00D95C2D">
        <w:rPr>
          <w:rFonts w:eastAsia="Calibri"/>
          <w:sz w:val="26"/>
          <w:szCs w:val="26"/>
          <w:lang w:eastAsia="en-US"/>
        </w:rPr>
        <w:t>будущих избирателей</w:t>
      </w:r>
    </w:p>
    <w:p w:rsidR="00D95C2D" w:rsidRPr="00D95C2D" w:rsidRDefault="00D95C2D" w:rsidP="00D95C2D">
      <w:pPr>
        <w:spacing w:line="240" w:lineRule="auto"/>
        <w:ind w:left="4395" w:firstLine="0"/>
        <w:jc w:val="center"/>
        <w:rPr>
          <w:szCs w:val="28"/>
        </w:rPr>
      </w:pPr>
    </w:p>
    <w:p w:rsidR="00D95C2D" w:rsidRPr="00D95C2D" w:rsidRDefault="00D95C2D" w:rsidP="00D95C2D">
      <w:pPr>
        <w:tabs>
          <w:tab w:val="center" w:pos="4680"/>
          <w:tab w:val="left" w:pos="6521"/>
          <w:tab w:val="right" w:pos="8306"/>
          <w:tab w:val="center" w:pos="9356"/>
        </w:tabs>
        <w:spacing w:line="240" w:lineRule="auto"/>
        <w:ind w:left="3969" w:firstLine="0"/>
        <w:jc w:val="center"/>
        <w:rPr>
          <w:szCs w:val="28"/>
        </w:rPr>
      </w:pPr>
    </w:p>
    <w:p w:rsidR="00D95C2D" w:rsidRPr="00D95C2D" w:rsidRDefault="00D95C2D" w:rsidP="00D95C2D">
      <w:pPr>
        <w:spacing w:line="240" w:lineRule="auto"/>
        <w:ind w:right="-2" w:firstLine="0"/>
        <w:jc w:val="center"/>
        <w:rPr>
          <w:b/>
          <w:bCs/>
        </w:rPr>
      </w:pPr>
      <w:r w:rsidRPr="00D95C2D">
        <w:rPr>
          <w:b/>
          <w:bCs/>
        </w:rPr>
        <w:t>ЗАЯВКА</w:t>
      </w:r>
    </w:p>
    <w:p w:rsidR="00D95C2D" w:rsidRPr="00D95C2D" w:rsidRDefault="00D95C2D" w:rsidP="00D95C2D">
      <w:pPr>
        <w:tabs>
          <w:tab w:val="left" w:pos="5640"/>
        </w:tabs>
        <w:spacing w:line="240" w:lineRule="auto"/>
        <w:ind w:right="-2" w:firstLine="0"/>
        <w:jc w:val="center"/>
        <w:rPr>
          <w:b/>
          <w:szCs w:val="28"/>
        </w:rPr>
      </w:pPr>
      <w:r w:rsidRPr="00D95C2D">
        <w:rPr>
          <w:b/>
          <w:szCs w:val="28"/>
        </w:rPr>
        <w:t xml:space="preserve">на участие в краевом конкурсе </w:t>
      </w:r>
    </w:p>
    <w:p w:rsidR="00D95C2D" w:rsidRPr="00D95C2D" w:rsidRDefault="00D95C2D" w:rsidP="00D95C2D">
      <w:pPr>
        <w:spacing w:line="240" w:lineRule="auto"/>
        <w:ind w:firstLine="180"/>
        <w:jc w:val="center"/>
        <w:rPr>
          <w:b/>
          <w:bCs/>
          <w:i/>
        </w:rPr>
      </w:pPr>
      <w:r w:rsidRPr="00D95C2D">
        <w:rPr>
          <w:b/>
          <w:i/>
          <w:color w:val="000000"/>
          <w:szCs w:val="28"/>
        </w:rPr>
        <w:t>(</w:t>
      </w:r>
      <w:proofErr w:type="gramStart"/>
      <w:r w:rsidRPr="00D95C2D">
        <w:rPr>
          <w:b/>
          <w:i/>
          <w:color w:val="000000"/>
          <w:szCs w:val="28"/>
        </w:rPr>
        <w:t>обязательная</w:t>
      </w:r>
      <w:proofErr w:type="gramEnd"/>
      <w:r w:rsidRPr="00D95C2D">
        <w:rPr>
          <w:b/>
          <w:i/>
          <w:color w:val="000000"/>
          <w:szCs w:val="28"/>
        </w:rPr>
        <w:t xml:space="preserve"> для заполнения)</w:t>
      </w:r>
    </w:p>
    <w:p w:rsidR="00D95C2D" w:rsidRPr="00D95C2D" w:rsidRDefault="00D95C2D" w:rsidP="00D95C2D">
      <w:pPr>
        <w:spacing w:line="240" w:lineRule="auto"/>
        <w:ind w:firstLine="180"/>
        <w:jc w:val="center"/>
        <w:rPr>
          <w:szCs w:val="28"/>
        </w:rPr>
      </w:pPr>
    </w:p>
    <w:p w:rsidR="00D95C2D" w:rsidRPr="00D95C2D" w:rsidRDefault="00D95C2D" w:rsidP="00D95C2D">
      <w:pPr>
        <w:tabs>
          <w:tab w:val="left" w:pos="6946"/>
        </w:tabs>
        <w:spacing w:line="240" w:lineRule="auto"/>
        <w:ind w:firstLine="0"/>
        <w:rPr>
          <w:sz w:val="6"/>
          <w:szCs w:val="6"/>
        </w:rPr>
      </w:pPr>
    </w:p>
    <w:p w:rsidR="00D95C2D" w:rsidRPr="00D95C2D" w:rsidRDefault="00D95C2D" w:rsidP="00D95C2D">
      <w:pPr>
        <w:spacing w:line="216" w:lineRule="auto"/>
        <w:ind w:firstLine="0"/>
        <w:rPr>
          <w:szCs w:val="20"/>
        </w:rPr>
      </w:pPr>
      <w:r w:rsidRPr="00D95C2D">
        <w:rPr>
          <w:szCs w:val="20"/>
        </w:rPr>
        <w:t>1.Фамилия_________________________________________________________</w:t>
      </w:r>
    </w:p>
    <w:p w:rsidR="00D95C2D" w:rsidRPr="00D95C2D" w:rsidRDefault="00D95C2D" w:rsidP="00D95C2D">
      <w:pPr>
        <w:spacing w:line="216" w:lineRule="auto"/>
        <w:ind w:firstLine="0"/>
        <w:rPr>
          <w:szCs w:val="20"/>
        </w:rPr>
      </w:pPr>
      <w:r w:rsidRPr="00D95C2D">
        <w:rPr>
          <w:szCs w:val="20"/>
        </w:rPr>
        <w:t>2. Имя_____________________________________________________________</w:t>
      </w:r>
    </w:p>
    <w:p w:rsidR="00D95C2D" w:rsidRPr="00D95C2D" w:rsidRDefault="00D95C2D" w:rsidP="00D95C2D">
      <w:pPr>
        <w:spacing w:line="216" w:lineRule="auto"/>
        <w:ind w:firstLine="0"/>
        <w:rPr>
          <w:szCs w:val="20"/>
        </w:rPr>
      </w:pPr>
      <w:r w:rsidRPr="00D95C2D">
        <w:rPr>
          <w:szCs w:val="20"/>
        </w:rPr>
        <w:t>3. Отчество________________________________________________________</w:t>
      </w:r>
    </w:p>
    <w:p w:rsidR="00D95C2D" w:rsidRPr="00D95C2D" w:rsidRDefault="00D95C2D" w:rsidP="00D95C2D">
      <w:pPr>
        <w:spacing w:line="216" w:lineRule="auto"/>
        <w:ind w:firstLine="0"/>
        <w:rPr>
          <w:szCs w:val="20"/>
        </w:rPr>
      </w:pPr>
      <w:r w:rsidRPr="00D95C2D">
        <w:rPr>
          <w:szCs w:val="20"/>
        </w:rPr>
        <w:t>4. Дата рождения (число, месяц, год) автора ____________________</w:t>
      </w:r>
    </w:p>
    <w:p w:rsidR="00D95C2D" w:rsidRPr="00D95C2D" w:rsidRDefault="00D95C2D" w:rsidP="00D95C2D">
      <w:pPr>
        <w:spacing w:line="216" w:lineRule="auto"/>
        <w:ind w:firstLine="0"/>
        <w:rPr>
          <w:szCs w:val="20"/>
        </w:rPr>
      </w:pPr>
      <w:r w:rsidRPr="00D95C2D">
        <w:rPr>
          <w:szCs w:val="20"/>
        </w:rPr>
        <w:t>5. Почтовый индекс, домашний адрес__________________________________</w:t>
      </w:r>
    </w:p>
    <w:p w:rsidR="00D95C2D" w:rsidRPr="00D95C2D" w:rsidRDefault="00D95C2D" w:rsidP="00D95C2D">
      <w:pPr>
        <w:spacing w:line="216" w:lineRule="auto"/>
        <w:ind w:firstLine="0"/>
        <w:rPr>
          <w:szCs w:val="20"/>
        </w:rPr>
      </w:pPr>
      <w:r w:rsidRPr="00D95C2D">
        <w:rPr>
          <w:szCs w:val="20"/>
        </w:rPr>
        <w:t>____________________________________________________________________________________________________________________________________</w:t>
      </w:r>
    </w:p>
    <w:p w:rsidR="00D95C2D" w:rsidRPr="00D95C2D" w:rsidRDefault="00D95C2D" w:rsidP="00D95C2D">
      <w:pPr>
        <w:spacing w:line="216" w:lineRule="auto"/>
        <w:ind w:firstLine="0"/>
        <w:rPr>
          <w:szCs w:val="20"/>
        </w:rPr>
      </w:pPr>
      <w:r w:rsidRPr="00D95C2D">
        <w:rPr>
          <w:szCs w:val="20"/>
        </w:rPr>
        <w:t>6. Контактный телефон______________________________________________</w:t>
      </w:r>
    </w:p>
    <w:p w:rsidR="00D95C2D" w:rsidRPr="00D95C2D" w:rsidRDefault="00D95C2D" w:rsidP="00D95C2D">
      <w:pPr>
        <w:spacing w:line="216" w:lineRule="auto"/>
        <w:ind w:firstLine="0"/>
        <w:rPr>
          <w:szCs w:val="20"/>
        </w:rPr>
      </w:pPr>
      <w:r w:rsidRPr="00D95C2D">
        <w:rPr>
          <w:szCs w:val="20"/>
        </w:rPr>
        <w:t>__________________________________________________________________</w:t>
      </w:r>
    </w:p>
    <w:p w:rsidR="00D95C2D" w:rsidRPr="00D95C2D" w:rsidRDefault="00D95C2D" w:rsidP="00D95C2D">
      <w:pPr>
        <w:spacing w:line="216" w:lineRule="auto"/>
        <w:ind w:firstLine="0"/>
        <w:jc w:val="left"/>
        <w:rPr>
          <w:szCs w:val="20"/>
        </w:rPr>
      </w:pPr>
      <w:r w:rsidRPr="00D95C2D">
        <w:rPr>
          <w:szCs w:val="20"/>
        </w:rPr>
        <w:t>7. Место учебы, работы ______________________________________________</w:t>
      </w:r>
    </w:p>
    <w:p w:rsidR="00D95C2D" w:rsidRPr="00D95C2D" w:rsidRDefault="00D95C2D" w:rsidP="00D95C2D">
      <w:pPr>
        <w:spacing w:line="216" w:lineRule="auto"/>
        <w:ind w:firstLine="0"/>
        <w:jc w:val="left"/>
        <w:rPr>
          <w:szCs w:val="20"/>
        </w:rPr>
      </w:pPr>
      <w:r w:rsidRPr="00D95C2D">
        <w:rPr>
          <w:szCs w:val="20"/>
        </w:rPr>
        <w:t>__________________________________________________________________8.Дополнительные сведения о себе: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5C2D" w:rsidRPr="00D95C2D" w:rsidRDefault="00D95C2D" w:rsidP="00D95C2D">
      <w:pPr>
        <w:spacing w:line="216" w:lineRule="auto"/>
        <w:ind w:firstLine="0"/>
        <w:rPr>
          <w:szCs w:val="20"/>
        </w:rPr>
      </w:pPr>
    </w:p>
    <w:p w:rsidR="00D95C2D" w:rsidRPr="00D95C2D" w:rsidRDefault="00D95C2D" w:rsidP="00D95C2D">
      <w:pPr>
        <w:spacing w:line="216" w:lineRule="auto"/>
        <w:ind w:firstLine="0"/>
        <w:rPr>
          <w:bCs/>
          <w:szCs w:val="28"/>
        </w:rPr>
      </w:pPr>
      <w:r w:rsidRPr="00D95C2D">
        <w:rPr>
          <w:szCs w:val="28"/>
        </w:rPr>
        <w:t xml:space="preserve">9. </w:t>
      </w:r>
      <w:proofErr w:type="gramStart"/>
      <w:r w:rsidRPr="00D95C2D">
        <w:rPr>
          <w:szCs w:val="28"/>
        </w:rPr>
        <w:t>Настоящая заявка подтверждает, что участник Конкурса с условиями Положения о конкурсе рисунков «Мой выбор» среди молодых и будущих избирателей, утвержденного постановлением избирательной комиссии Краснодарского края от _________ № _________, ознакомлен и в соответствии с требованиями Гражданского кодекса Российской Федерации дает согласие избирательной комиссии Краснодарского края на использование конкурсной работы в некоммерческих целях, а также на обработку персональных данных участника Конкурса.</w:t>
      </w:r>
      <w:proofErr w:type="gramEnd"/>
      <w:r w:rsidRPr="00D95C2D">
        <w:rPr>
          <w:bCs/>
          <w:szCs w:val="28"/>
        </w:rPr>
        <w:t xml:space="preserve"> Настоящее согласие действует со дня его подписания на неопределенный срок.</w:t>
      </w:r>
    </w:p>
    <w:p w:rsidR="00D95C2D" w:rsidRPr="00D95C2D" w:rsidRDefault="00D95C2D" w:rsidP="00D95C2D">
      <w:pPr>
        <w:spacing w:line="216" w:lineRule="auto"/>
        <w:ind w:firstLine="0"/>
        <w:rPr>
          <w:szCs w:val="20"/>
        </w:rPr>
      </w:pPr>
    </w:p>
    <w:p w:rsidR="00D95C2D" w:rsidRPr="00D95C2D" w:rsidRDefault="00D95C2D" w:rsidP="00D95C2D">
      <w:pPr>
        <w:spacing w:before="100" w:beforeAutospacing="1" w:after="100" w:afterAutospacing="1" w:line="216" w:lineRule="auto"/>
        <w:ind w:firstLine="0"/>
        <w:jc w:val="left"/>
        <w:rPr>
          <w:szCs w:val="28"/>
        </w:rPr>
      </w:pPr>
      <w:r w:rsidRPr="00D95C2D">
        <w:rPr>
          <w:szCs w:val="28"/>
        </w:rPr>
        <w:t>Личная подпись участника конкурса        _______________________________</w:t>
      </w:r>
    </w:p>
    <w:p w:rsidR="006B4DB5" w:rsidRDefault="006B4DB5"/>
    <w:sectPr w:rsidR="006B4DB5" w:rsidSect="006B4D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5C2D"/>
    <w:rsid w:val="000006F8"/>
    <w:rsid w:val="00003009"/>
    <w:rsid w:val="00013EBD"/>
    <w:rsid w:val="00015813"/>
    <w:rsid w:val="00022104"/>
    <w:rsid w:val="000269E3"/>
    <w:rsid w:val="0003012F"/>
    <w:rsid w:val="00036D72"/>
    <w:rsid w:val="000375B8"/>
    <w:rsid w:val="00043B29"/>
    <w:rsid w:val="000552EA"/>
    <w:rsid w:val="00055669"/>
    <w:rsid w:val="00055D16"/>
    <w:rsid w:val="00061940"/>
    <w:rsid w:val="00062418"/>
    <w:rsid w:val="00063989"/>
    <w:rsid w:val="00064766"/>
    <w:rsid w:val="00066276"/>
    <w:rsid w:val="000677A3"/>
    <w:rsid w:val="000703A0"/>
    <w:rsid w:val="00082E15"/>
    <w:rsid w:val="00083512"/>
    <w:rsid w:val="00087386"/>
    <w:rsid w:val="00096184"/>
    <w:rsid w:val="000A5527"/>
    <w:rsid w:val="000A5A9E"/>
    <w:rsid w:val="000A5E6A"/>
    <w:rsid w:val="000A773F"/>
    <w:rsid w:val="000B2D8B"/>
    <w:rsid w:val="000B33EE"/>
    <w:rsid w:val="000B4319"/>
    <w:rsid w:val="000D03D6"/>
    <w:rsid w:val="000E738F"/>
    <w:rsid w:val="000F0C5D"/>
    <w:rsid w:val="000F2EA8"/>
    <w:rsid w:val="000F3343"/>
    <w:rsid w:val="000F58C0"/>
    <w:rsid w:val="000F6DC2"/>
    <w:rsid w:val="000F7FF5"/>
    <w:rsid w:val="0011174F"/>
    <w:rsid w:val="00112A14"/>
    <w:rsid w:val="00113F0D"/>
    <w:rsid w:val="001234D0"/>
    <w:rsid w:val="00137F1C"/>
    <w:rsid w:val="00144E5C"/>
    <w:rsid w:val="001464D1"/>
    <w:rsid w:val="00147470"/>
    <w:rsid w:val="001541CB"/>
    <w:rsid w:val="00154658"/>
    <w:rsid w:val="00155A7F"/>
    <w:rsid w:val="001634A9"/>
    <w:rsid w:val="00164D3B"/>
    <w:rsid w:val="001713F4"/>
    <w:rsid w:val="0017441D"/>
    <w:rsid w:val="001837A6"/>
    <w:rsid w:val="00187C16"/>
    <w:rsid w:val="00196895"/>
    <w:rsid w:val="001A14FA"/>
    <w:rsid w:val="001A3A67"/>
    <w:rsid w:val="001C0C28"/>
    <w:rsid w:val="001C302B"/>
    <w:rsid w:val="001C7221"/>
    <w:rsid w:val="001C74E2"/>
    <w:rsid w:val="001C771E"/>
    <w:rsid w:val="001C7F3F"/>
    <w:rsid w:val="001D0B1C"/>
    <w:rsid w:val="001E10FA"/>
    <w:rsid w:val="001E2558"/>
    <w:rsid w:val="001F0B8F"/>
    <w:rsid w:val="001F475E"/>
    <w:rsid w:val="00203070"/>
    <w:rsid w:val="00203246"/>
    <w:rsid w:val="00204FEC"/>
    <w:rsid w:val="0021257E"/>
    <w:rsid w:val="002142ED"/>
    <w:rsid w:val="00230E4D"/>
    <w:rsid w:val="002330A9"/>
    <w:rsid w:val="002372B6"/>
    <w:rsid w:val="00242CE1"/>
    <w:rsid w:val="00242E95"/>
    <w:rsid w:val="0024722E"/>
    <w:rsid w:val="00250234"/>
    <w:rsid w:val="00266837"/>
    <w:rsid w:val="00272E2D"/>
    <w:rsid w:val="00274051"/>
    <w:rsid w:val="00282BBC"/>
    <w:rsid w:val="00282C21"/>
    <w:rsid w:val="0028465F"/>
    <w:rsid w:val="002907F1"/>
    <w:rsid w:val="00290D13"/>
    <w:rsid w:val="00291493"/>
    <w:rsid w:val="00292777"/>
    <w:rsid w:val="00292BF6"/>
    <w:rsid w:val="002939B5"/>
    <w:rsid w:val="0029797F"/>
    <w:rsid w:val="002A02F4"/>
    <w:rsid w:val="002A14BB"/>
    <w:rsid w:val="002A6336"/>
    <w:rsid w:val="002A7D97"/>
    <w:rsid w:val="002B54A6"/>
    <w:rsid w:val="002B55FA"/>
    <w:rsid w:val="002C02CE"/>
    <w:rsid w:val="002C032F"/>
    <w:rsid w:val="002C0BC4"/>
    <w:rsid w:val="002C32CC"/>
    <w:rsid w:val="002C4127"/>
    <w:rsid w:val="002C60E4"/>
    <w:rsid w:val="002D3972"/>
    <w:rsid w:val="002D45DD"/>
    <w:rsid w:val="002D5053"/>
    <w:rsid w:val="002D79A3"/>
    <w:rsid w:val="002D7DA9"/>
    <w:rsid w:val="002E57A1"/>
    <w:rsid w:val="002F38EE"/>
    <w:rsid w:val="00307D93"/>
    <w:rsid w:val="00310737"/>
    <w:rsid w:val="003149DE"/>
    <w:rsid w:val="00315576"/>
    <w:rsid w:val="00315F4F"/>
    <w:rsid w:val="00317AD2"/>
    <w:rsid w:val="00321495"/>
    <w:rsid w:val="00323588"/>
    <w:rsid w:val="00325161"/>
    <w:rsid w:val="003256B7"/>
    <w:rsid w:val="00340333"/>
    <w:rsid w:val="00345AEF"/>
    <w:rsid w:val="00346E52"/>
    <w:rsid w:val="00351221"/>
    <w:rsid w:val="003512AE"/>
    <w:rsid w:val="00351A1A"/>
    <w:rsid w:val="00353681"/>
    <w:rsid w:val="00353E93"/>
    <w:rsid w:val="00355E13"/>
    <w:rsid w:val="0035666D"/>
    <w:rsid w:val="00356E4B"/>
    <w:rsid w:val="003600FC"/>
    <w:rsid w:val="00362279"/>
    <w:rsid w:val="00363BC5"/>
    <w:rsid w:val="0036472F"/>
    <w:rsid w:val="00371AE8"/>
    <w:rsid w:val="003751C4"/>
    <w:rsid w:val="00377F01"/>
    <w:rsid w:val="0038420C"/>
    <w:rsid w:val="0038738F"/>
    <w:rsid w:val="00394E32"/>
    <w:rsid w:val="003A0BC9"/>
    <w:rsid w:val="003A56DB"/>
    <w:rsid w:val="003B00E6"/>
    <w:rsid w:val="003B2F9D"/>
    <w:rsid w:val="003B4056"/>
    <w:rsid w:val="003B6BBB"/>
    <w:rsid w:val="003C03F4"/>
    <w:rsid w:val="003C0B33"/>
    <w:rsid w:val="003C10A4"/>
    <w:rsid w:val="003C1AEA"/>
    <w:rsid w:val="003C2661"/>
    <w:rsid w:val="003C40B1"/>
    <w:rsid w:val="003C562F"/>
    <w:rsid w:val="003C5A6A"/>
    <w:rsid w:val="003C773E"/>
    <w:rsid w:val="003D20CB"/>
    <w:rsid w:val="003D4179"/>
    <w:rsid w:val="003D5DDC"/>
    <w:rsid w:val="003E7DDA"/>
    <w:rsid w:val="003F1D8D"/>
    <w:rsid w:val="003F3FB1"/>
    <w:rsid w:val="003F7392"/>
    <w:rsid w:val="003F79EB"/>
    <w:rsid w:val="00416084"/>
    <w:rsid w:val="00423854"/>
    <w:rsid w:val="004247E2"/>
    <w:rsid w:val="004254CB"/>
    <w:rsid w:val="00432C0E"/>
    <w:rsid w:val="0043475D"/>
    <w:rsid w:val="004429C8"/>
    <w:rsid w:val="0045230F"/>
    <w:rsid w:val="0045298E"/>
    <w:rsid w:val="00454480"/>
    <w:rsid w:val="004571F4"/>
    <w:rsid w:val="00460064"/>
    <w:rsid w:val="0046193E"/>
    <w:rsid w:val="004623E9"/>
    <w:rsid w:val="00464554"/>
    <w:rsid w:val="00465074"/>
    <w:rsid w:val="004722E3"/>
    <w:rsid w:val="004839BA"/>
    <w:rsid w:val="00484354"/>
    <w:rsid w:val="00485B94"/>
    <w:rsid w:val="00494911"/>
    <w:rsid w:val="004A6C36"/>
    <w:rsid w:val="004D1106"/>
    <w:rsid w:val="004D5A96"/>
    <w:rsid w:val="004E0AA6"/>
    <w:rsid w:val="004E2B3F"/>
    <w:rsid w:val="004E593B"/>
    <w:rsid w:val="004F0745"/>
    <w:rsid w:val="004F7740"/>
    <w:rsid w:val="00500AB8"/>
    <w:rsid w:val="00503B7D"/>
    <w:rsid w:val="0050486B"/>
    <w:rsid w:val="00510ABB"/>
    <w:rsid w:val="00513902"/>
    <w:rsid w:val="00513D84"/>
    <w:rsid w:val="0051565E"/>
    <w:rsid w:val="00517209"/>
    <w:rsid w:val="00517A84"/>
    <w:rsid w:val="005235FD"/>
    <w:rsid w:val="00525879"/>
    <w:rsid w:val="005344C5"/>
    <w:rsid w:val="00535049"/>
    <w:rsid w:val="005355F9"/>
    <w:rsid w:val="0054079E"/>
    <w:rsid w:val="00544DD8"/>
    <w:rsid w:val="00565B99"/>
    <w:rsid w:val="00570AFF"/>
    <w:rsid w:val="00571E4E"/>
    <w:rsid w:val="005742C9"/>
    <w:rsid w:val="00575451"/>
    <w:rsid w:val="00580133"/>
    <w:rsid w:val="00585135"/>
    <w:rsid w:val="00591F22"/>
    <w:rsid w:val="00592A19"/>
    <w:rsid w:val="00596E4E"/>
    <w:rsid w:val="005A3B88"/>
    <w:rsid w:val="005B087B"/>
    <w:rsid w:val="005B1BEF"/>
    <w:rsid w:val="005B3A09"/>
    <w:rsid w:val="005C0F71"/>
    <w:rsid w:val="005C181E"/>
    <w:rsid w:val="005C1CFA"/>
    <w:rsid w:val="005C22D7"/>
    <w:rsid w:val="005C40E7"/>
    <w:rsid w:val="005C71D7"/>
    <w:rsid w:val="005D1D54"/>
    <w:rsid w:val="005D5382"/>
    <w:rsid w:val="005D5F04"/>
    <w:rsid w:val="005F18A0"/>
    <w:rsid w:val="005F2918"/>
    <w:rsid w:val="005F2B92"/>
    <w:rsid w:val="005F3231"/>
    <w:rsid w:val="005F6FF1"/>
    <w:rsid w:val="005F72DC"/>
    <w:rsid w:val="005F7B95"/>
    <w:rsid w:val="00601DA2"/>
    <w:rsid w:val="00604E2F"/>
    <w:rsid w:val="006059B5"/>
    <w:rsid w:val="00610C39"/>
    <w:rsid w:val="00611D7B"/>
    <w:rsid w:val="00611E7D"/>
    <w:rsid w:val="0061437A"/>
    <w:rsid w:val="00615CAC"/>
    <w:rsid w:val="00617E03"/>
    <w:rsid w:val="00620F48"/>
    <w:rsid w:val="00622C7A"/>
    <w:rsid w:val="00625CA1"/>
    <w:rsid w:val="00630A99"/>
    <w:rsid w:val="0063324D"/>
    <w:rsid w:val="0064481F"/>
    <w:rsid w:val="00646109"/>
    <w:rsid w:val="00647E68"/>
    <w:rsid w:val="006506F9"/>
    <w:rsid w:val="006511D0"/>
    <w:rsid w:val="00651A36"/>
    <w:rsid w:val="00653D2C"/>
    <w:rsid w:val="00661B18"/>
    <w:rsid w:val="00665821"/>
    <w:rsid w:val="0066678F"/>
    <w:rsid w:val="00667E1F"/>
    <w:rsid w:val="006730D3"/>
    <w:rsid w:val="00674DEE"/>
    <w:rsid w:val="00675DA8"/>
    <w:rsid w:val="00682BE7"/>
    <w:rsid w:val="00685E31"/>
    <w:rsid w:val="0068633F"/>
    <w:rsid w:val="006900DC"/>
    <w:rsid w:val="00692AF8"/>
    <w:rsid w:val="00697C80"/>
    <w:rsid w:val="006A0975"/>
    <w:rsid w:val="006A7F6F"/>
    <w:rsid w:val="006B0C2E"/>
    <w:rsid w:val="006B4DB5"/>
    <w:rsid w:val="006B5765"/>
    <w:rsid w:val="006C00F2"/>
    <w:rsid w:val="006C5D6B"/>
    <w:rsid w:val="006D2B83"/>
    <w:rsid w:val="006E1CBB"/>
    <w:rsid w:val="006E257A"/>
    <w:rsid w:val="006E2C18"/>
    <w:rsid w:val="006E3293"/>
    <w:rsid w:val="006E485D"/>
    <w:rsid w:val="006E6336"/>
    <w:rsid w:val="006E7021"/>
    <w:rsid w:val="006F74F4"/>
    <w:rsid w:val="00700181"/>
    <w:rsid w:val="00700877"/>
    <w:rsid w:val="00705FD0"/>
    <w:rsid w:val="00715910"/>
    <w:rsid w:val="00717763"/>
    <w:rsid w:val="0072598D"/>
    <w:rsid w:val="00725DAA"/>
    <w:rsid w:val="00727600"/>
    <w:rsid w:val="007308D3"/>
    <w:rsid w:val="00730F7C"/>
    <w:rsid w:val="00733780"/>
    <w:rsid w:val="00736CF7"/>
    <w:rsid w:val="007408A3"/>
    <w:rsid w:val="00747EF2"/>
    <w:rsid w:val="00751A8F"/>
    <w:rsid w:val="007562C6"/>
    <w:rsid w:val="007608DE"/>
    <w:rsid w:val="0076108E"/>
    <w:rsid w:val="00763C5E"/>
    <w:rsid w:val="0077413D"/>
    <w:rsid w:val="007771E3"/>
    <w:rsid w:val="00781208"/>
    <w:rsid w:val="007846CE"/>
    <w:rsid w:val="00791053"/>
    <w:rsid w:val="00791FA8"/>
    <w:rsid w:val="00792247"/>
    <w:rsid w:val="00797095"/>
    <w:rsid w:val="00797A2C"/>
    <w:rsid w:val="007A7FBA"/>
    <w:rsid w:val="007B2866"/>
    <w:rsid w:val="007B4818"/>
    <w:rsid w:val="007B6C2F"/>
    <w:rsid w:val="007B7A88"/>
    <w:rsid w:val="007C0EB2"/>
    <w:rsid w:val="007C3328"/>
    <w:rsid w:val="007D2A59"/>
    <w:rsid w:val="007D6E85"/>
    <w:rsid w:val="007E0138"/>
    <w:rsid w:val="007E4171"/>
    <w:rsid w:val="007E564C"/>
    <w:rsid w:val="007E7E56"/>
    <w:rsid w:val="007F173F"/>
    <w:rsid w:val="007F2738"/>
    <w:rsid w:val="007F3BAD"/>
    <w:rsid w:val="007F3C76"/>
    <w:rsid w:val="007F6A75"/>
    <w:rsid w:val="007F6D82"/>
    <w:rsid w:val="008014A7"/>
    <w:rsid w:val="00801D49"/>
    <w:rsid w:val="0080368E"/>
    <w:rsid w:val="00807163"/>
    <w:rsid w:val="0081191F"/>
    <w:rsid w:val="008137AB"/>
    <w:rsid w:val="0081425A"/>
    <w:rsid w:val="00830661"/>
    <w:rsid w:val="00835C90"/>
    <w:rsid w:val="00837928"/>
    <w:rsid w:val="008419AB"/>
    <w:rsid w:val="00846ABA"/>
    <w:rsid w:val="00852C7F"/>
    <w:rsid w:val="00852EE3"/>
    <w:rsid w:val="008571DD"/>
    <w:rsid w:val="008572B5"/>
    <w:rsid w:val="00860307"/>
    <w:rsid w:val="0086214D"/>
    <w:rsid w:val="00862A6D"/>
    <w:rsid w:val="008655BB"/>
    <w:rsid w:val="008704BA"/>
    <w:rsid w:val="00872375"/>
    <w:rsid w:val="0087239C"/>
    <w:rsid w:val="0087265A"/>
    <w:rsid w:val="00872A74"/>
    <w:rsid w:val="008738DE"/>
    <w:rsid w:val="00875984"/>
    <w:rsid w:val="008815CB"/>
    <w:rsid w:val="0088627E"/>
    <w:rsid w:val="008907C7"/>
    <w:rsid w:val="008A209B"/>
    <w:rsid w:val="008A4F47"/>
    <w:rsid w:val="008A7DA8"/>
    <w:rsid w:val="008B175E"/>
    <w:rsid w:val="008B2F60"/>
    <w:rsid w:val="008B43EF"/>
    <w:rsid w:val="008B6254"/>
    <w:rsid w:val="008C5B4D"/>
    <w:rsid w:val="008D55F2"/>
    <w:rsid w:val="008D69D4"/>
    <w:rsid w:val="008F520B"/>
    <w:rsid w:val="008F56AA"/>
    <w:rsid w:val="00913134"/>
    <w:rsid w:val="0091707D"/>
    <w:rsid w:val="0093511B"/>
    <w:rsid w:val="009365C4"/>
    <w:rsid w:val="00947380"/>
    <w:rsid w:val="009479DF"/>
    <w:rsid w:val="00952A15"/>
    <w:rsid w:val="00962424"/>
    <w:rsid w:val="00967D40"/>
    <w:rsid w:val="00972FB6"/>
    <w:rsid w:val="00973A45"/>
    <w:rsid w:val="00975C8F"/>
    <w:rsid w:val="00976263"/>
    <w:rsid w:val="00982840"/>
    <w:rsid w:val="00987619"/>
    <w:rsid w:val="00990586"/>
    <w:rsid w:val="00996EAE"/>
    <w:rsid w:val="00997A0C"/>
    <w:rsid w:val="009A3F7B"/>
    <w:rsid w:val="009B1331"/>
    <w:rsid w:val="009B1A25"/>
    <w:rsid w:val="009B2A2E"/>
    <w:rsid w:val="009B4861"/>
    <w:rsid w:val="009C338D"/>
    <w:rsid w:val="009C4B1E"/>
    <w:rsid w:val="009E0811"/>
    <w:rsid w:val="009E3A5E"/>
    <w:rsid w:val="009E452A"/>
    <w:rsid w:val="009E74F5"/>
    <w:rsid w:val="009F2A39"/>
    <w:rsid w:val="009F61AB"/>
    <w:rsid w:val="00A00E1C"/>
    <w:rsid w:val="00A029DB"/>
    <w:rsid w:val="00A042C6"/>
    <w:rsid w:val="00A051DF"/>
    <w:rsid w:val="00A32E74"/>
    <w:rsid w:val="00A336C1"/>
    <w:rsid w:val="00A3637B"/>
    <w:rsid w:val="00A37C4F"/>
    <w:rsid w:val="00A4115A"/>
    <w:rsid w:val="00A42C13"/>
    <w:rsid w:val="00A51348"/>
    <w:rsid w:val="00A51B61"/>
    <w:rsid w:val="00A51F6C"/>
    <w:rsid w:val="00A56E17"/>
    <w:rsid w:val="00A63089"/>
    <w:rsid w:val="00A63947"/>
    <w:rsid w:val="00A67EF7"/>
    <w:rsid w:val="00A73B02"/>
    <w:rsid w:val="00A75ED8"/>
    <w:rsid w:val="00A90F1E"/>
    <w:rsid w:val="00A94BC4"/>
    <w:rsid w:val="00AA2F8C"/>
    <w:rsid w:val="00AA4133"/>
    <w:rsid w:val="00AB1082"/>
    <w:rsid w:val="00AB11FA"/>
    <w:rsid w:val="00AD46B7"/>
    <w:rsid w:val="00AD6E0D"/>
    <w:rsid w:val="00AF2C8F"/>
    <w:rsid w:val="00B00BE7"/>
    <w:rsid w:val="00B0519A"/>
    <w:rsid w:val="00B12B48"/>
    <w:rsid w:val="00B13BC9"/>
    <w:rsid w:val="00B158FC"/>
    <w:rsid w:val="00B26E9E"/>
    <w:rsid w:val="00B27CA2"/>
    <w:rsid w:val="00B308FF"/>
    <w:rsid w:val="00B325A1"/>
    <w:rsid w:val="00B5109F"/>
    <w:rsid w:val="00B5670F"/>
    <w:rsid w:val="00B61494"/>
    <w:rsid w:val="00B64581"/>
    <w:rsid w:val="00B71910"/>
    <w:rsid w:val="00B727CA"/>
    <w:rsid w:val="00B80645"/>
    <w:rsid w:val="00BA03B6"/>
    <w:rsid w:val="00BA0CB1"/>
    <w:rsid w:val="00BA0E62"/>
    <w:rsid w:val="00BA7439"/>
    <w:rsid w:val="00BB1230"/>
    <w:rsid w:val="00BB1F5D"/>
    <w:rsid w:val="00BB53BE"/>
    <w:rsid w:val="00BD02B0"/>
    <w:rsid w:val="00BD1F27"/>
    <w:rsid w:val="00BD4AE7"/>
    <w:rsid w:val="00BD4E75"/>
    <w:rsid w:val="00BE29EC"/>
    <w:rsid w:val="00BE7A9E"/>
    <w:rsid w:val="00BF1359"/>
    <w:rsid w:val="00BF2431"/>
    <w:rsid w:val="00BF309D"/>
    <w:rsid w:val="00BF3105"/>
    <w:rsid w:val="00BF5725"/>
    <w:rsid w:val="00BF5A92"/>
    <w:rsid w:val="00BF7497"/>
    <w:rsid w:val="00C00680"/>
    <w:rsid w:val="00C0193B"/>
    <w:rsid w:val="00C03E7A"/>
    <w:rsid w:val="00C04F8C"/>
    <w:rsid w:val="00C12CE1"/>
    <w:rsid w:val="00C4345D"/>
    <w:rsid w:val="00C44E85"/>
    <w:rsid w:val="00C4580A"/>
    <w:rsid w:val="00C5006F"/>
    <w:rsid w:val="00C5148A"/>
    <w:rsid w:val="00C570F5"/>
    <w:rsid w:val="00C609C0"/>
    <w:rsid w:val="00C62769"/>
    <w:rsid w:val="00C67DF5"/>
    <w:rsid w:val="00C67EC2"/>
    <w:rsid w:val="00C70343"/>
    <w:rsid w:val="00C71FC2"/>
    <w:rsid w:val="00C73A2D"/>
    <w:rsid w:val="00C744CE"/>
    <w:rsid w:val="00C74FCA"/>
    <w:rsid w:val="00C773BA"/>
    <w:rsid w:val="00C822A4"/>
    <w:rsid w:val="00C823E6"/>
    <w:rsid w:val="00C87046"/>
    <w:rsid w:val="00C87528"/>
    <w:rsid w:val="00C87880"/>
    <w:rsid w:val="00C92C02"/>
    <w:rsid w:val="00C9398D"/>
    <w:rsid w:val="00CA6FAC"/>
    <w:rsid w:val="00CB786B"/>
    <w:rsid w:val="00CC3417"/>
    <w:rsid w:val="00CC5569"/>
    <w:rsid w:val="00CC68AE"/>
    <w:rsid w:val="00CD4D39"/>
    <w:rsid w:val="00CE0BBE"/>
    <w:rsid w:val="00CE18AC"/>
    <w:rsid w:val="00CE5075"/>
    <w:rsid w:val="00CF1005"/>
    <w:rsid w:val="00D0541C"/>
    <w:rsid w:val="00D06993"/>
    <w:rsid w:val="00D07E1D"/>
    <w:rsid w:val="00D10BCD"/>
    <w:rsid w:val="00D147DE"/>
    <w:rsid w:val="00D16040"/>
    <w:rsid w:val="00D26573"/>
    <w:rsid w:val="00D301BC"/>
    <w:rsid w:val="00D30B98"/>
    <w:rsid w:val="00D32093"/>
    <w:rsid w:val="00D33CFA"/>
    <w:rsid w:val="00D43E7D"/>
    <w:rsid w:val="00D451E5"/>
    <w:rsid w:val="00D46190"/>
    <w:rsid w:val="00D528FD"/>
    <w:rsid w:val="00D53F5F"/>
    <w:rsid w:val="00D543EE"/>
    <w:rsid w:val="00D54911"/>
    <w:rsid w:val="00D55B6E"/>
    <w:rsid w:val="00D61305"/>
    <w:rsid w:val="00D671A6"/>
    <w:rsid w:val="00D74E64"/>
    <w:rsid w:val="00D81CDB"/>
    <w:rsid w:val="00D8332E"/>
    <w:rsid w:val="00D856D1"/>
    <w:rsid w:val="00D876D5"/>
    <w:rsid w:val="00D87F94"/>
    <w:rsid w:val="00D916B5"/>
    <w:rsid w:val="00D91C0C"/>
    <w:rsid w:val="00D92C8C"/>
    <w:rsid w:val="00D94F9A"/>
    <w:rsid w:val="00D95C2D"/>
    <w:rsid w:val="00DA5146"/>
    <w:rsid w:val="00DB13D9"/>
    <w:rsid w:val="00DB2255"/>
    <w:rsid w:val="00DB2AD4"/>
    <w:rsid w:val="00DB5BA7"/>
    <w:rsid w:val="00DB6AEE"/>
    <w:rsid w:val="00DC0519"/>
    <w:rsid w:val="00DC3BBF"/>
    <w:rsid w:val="00DC76B7"/>
    <w:rsid w:val="00DD0D88"/>
    <w:rsid w:val="00DD28A2"/>
    <w:rsid w:val="00DD786F"/>
    <w:rsid w:val="00DE6916"/>
    <w:rsid w:val="00E03B60"/>
    <w:rsid w:val="00E07566"/>
    <w:rsid w:val="00E23FA6"/>
    <w:rsid w:val="00E42646"/>
    <w:rsid w:val="00E42A8E"/>
    <w:rsid w:val="00E440B8"/>
    <w:rsid w:val="00E4427F"/>
    <w:rsid w:val="00E449DA"/>
    <w:rsid w:val="00E46A4C"/>
    <w:rsid w:val="00E56B56"/>
    <w:rsid w:val="00E5788F"/>
    <w:rsid w:val="00E654F2"/>
    <w:rsid w:val="00E73084"/>
    <w:rsid w:val="00E80996"/>
    <w:rsid w:val="00E83383"/>
    <w:rsid w:val="00E85F56"/>
    <w:rsid w:val="00E86920"/>
    <w:rsid w:val="00E941FE"/>
    <w:rsid w:val="00E95A97"/>
    <w:rsid w:val="00E963C9"/>
    <w:rsid w:val="00EA3370"/>
    <w:rsid w:val="00EB1070"/>
    <w:rsid w:val="00EB2BEE"/>
    <w:rsid w:val="00EB66D4"/>
    <w:rsid w:val="00EB7B3A"/>
    <w:rsid w:val="00EC18FF"/>
    <w:rsid w:val="00EC39D6"/>
    <w:rsid w:val="00EC487A"/>
    <w:rsid w:val="00EC4C1F"/>
    <w:rsid w:val="00ED0F88"/>
    <w:rsid w:val="00ED378A"/>
    <w:rsid w:val="00ED54C4"/>
    <w:rsid w:val="00EE0222"/>
    <w:rsid w:val="00EE072F"/>
    <w:rsid w:val="00EE1D62"/>
    <w:rsid w:val="00EE4A9D"/>
    <w:rsid w:val="00EE7DC6"/>
    <w:rsid w:val="00EF6DF6"/>
    <w:rsid w:val="00F01C29"/>
    <w:rsid w:val="00F0398F"/>
    <w:rsid w:val="00F06291"/>
    <w:rsid w:val="00F127F7"/>
    <w:rsid w:val="00F135B5"/>
    <w:rsid w:val="00F16E31"/>
    <w:rsid w:val="00F2042A"/>
    <w:rsid w:val="00F271F1"/>
    <w:rsid w:val="00F27F43"/>
    <w:rsid w:val="00F3184E"/>
    <w:rsid w:val="00F32327"/>
    <w:rsid w:val="00F422B6"/>
    <w:rsid w:val="00F53A05"/>
    <w:rsid w:val="00F54073"/>
    <w:rsid w:val="00F54450"/>
    <w:rsid w:val="00F5584C"/>
    <w:rsid w:val="00F610DF"/>
    <w:rsid w:val="00F62B15"/>
    <w:rsid w:val="00F6392F"/>
    <w:rsid w:val="00F7450B"/>
    <w:rsid w:val="00F74821"/>
    <w:rsid w:val="00F77B58"/>
    <w:rsid w:val="00F80DED"/>
    <w:rsid w:val="00F8780A"/>
    <w:rsid w:val="00F90DE6"/>
    <w:rsid w:val="00F91214"/>
    <w:rsid w:val="00F92575"/>
    <w:rsid w:val="00FA07E8"/>
    <w:rsid w:val="00FA3B10"/>
    <w:rsid w:val="00FA3B54"/>
    <w:rsid w:val="00FA54AD"/>
    <w:rsid w:val="00FB261E"/>
    <w:rsid w:val="00FB2ECC"/>
    <w:rsid w:val="00FB4B9D"/>
    <w:rsid w:val="00FB50B3"/>
    <w:rsid w:val="00FB62EF"/>
    <w:rsid w:val="00FC447D"/>
    <w:rsid w:val="00FD0FE5"/>
    <w:rsid w:val="00FD2531"/>
    <w:rsid w:val="00FD49E3"/>
    <w:rsid w:val="00FE3953"/>
    <w:rsid w:val="00FE6C88"/>
    <w:rsid w:val="00FE7F72"/>
    <w:rsid w:val="00FF07E3"/>
    <w:rsid w:val="00FF375C"/>
    <w:rsid w:val="00FF3CE7"/>
    <w:rsid w:val="00FF5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B99"/>
    <w:pPr>
      <w:spacing w:line="360" w:lineRule="auto"/>
      <w:ind w:firstLine="709"/>
      <w:jc w:val="both"/>
    </w:pPr>
    <w:rPr>
      <w:rFonts w:ascii="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kk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1325</Words>
  <Characters>7556</Characters>
  <Application>Microsoft Office Word</Application>
  <DocSecurity>0</DocSecurity>
  <Lines>62</Lines>
  <Paragraphs>17</Paragraphs>
  <ScaleCrop>false</ScaleCrop>
  <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2019-03-04T08:53:00Z</dcterms:created>
  <dcterms:modified xsi:type="dcterms:W3CDTF">2019-03-04T08:53:00Z</dcterms:modified>
</cp:coreProperties>
</file>