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982CD7" w:rsidP="00671AD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671AD4">
              <w:rPr>
                <w:color w:val="000000"/>
                <w:szCs w:val="24"/>
              </w:rPr>
              <w:t>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671AD4">
              <w:rPr>
                <w:color w:val="000000"/>
                <w:szCs w:val="24"/>
              </w:rPr>
              <w:t>декабря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F24B18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10</w:t>
            </w:r>
            <w:r w:rsidR="00671AD4">
              <w:rPr>
                <w:color w:val="000000"/>
                <w:szCs w:val="24"/>
              </w:rPr>
              <w:t>8</w:t>
            </w:r>
            <w:r w:rsidRPr="001F43BD">
              <w:rPr>
                <w:color w:val="000000"/>
                <w:szCs w:val="24"/>
              </w:rPr>
              <w:t>/</w:t>
            </w:r>
            <w:r w:rsidR="00A04B70">
              <w:rPr>
                <w:color w:val="000000"/>
                <w:szCs w:val="24"/>
              </w:rPr>
              <w:t>6</w:t>
            </w:r>
            <w:r w:rsidR="00B86899">
              <w:rPr>
                <w:color w:val="000000"/>
                <w:szCs w:val="24"/>
              </w:rPr>
              <w:t>5</w:t>
            </w:r>
            <w:r w:rsidR="00F24B18">
              <w:rPr>
                <w:color w:val="000000"/>
                <w:szCs w:val="24"/>
              </w:rPr>
              <w:t>7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671AD4">
        <w:rPr>
          <w:b/>
          <w:szCs w:val="28"/>
        </w:rPr>
        <w:t>январь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Pr="00CF042F">
        <w:rPr>
          <w:rFonts w:eastAsia="Calibri"/>
          <w:szCs w:val="28"/>
        </w:rPr>
        <w:t>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16325A">
        <w:rPr>
          <w:szCs w:val="28"/>
        </w:rPr>
        <w:t>январь</w:t>
      </w:r>
      <w:r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8C0255">
        <w:rPr>
          <w:szCs w:val="28"/>
        </w:rPr>
        <w:t>8</w:t>
      </w:r>
      <w:r w:rsidRPr="001F43BD">
        <w:rPr>
          <w:szCs w:val="28"/>
        </w:rPr>
        <w:t xml:space="preserve"> </w:t>
      </w:r>
      <w:r w:rsidR="008C0255">
        <w:rPr>
          <w:szCs w:val="28"/>
        </w:rPr>
        <w:t>декабря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10</w:t>
      </w:r>
      <w:r w:rsidR="008C0255">
        <w:rPr>
          <w:szCs w:val="28"/>
        </w:rPr>
        <w:t>8</w:t>
      </w:r>
      <w:r w:rsidRPr="001F43BD">
        <w:rPr>
          <w:szCs w:val="28"/>
        </w:rPr>
        <w:t>/</w:t>
      </w:r>
      <w:r w:rsidR="00A04B70">
        <w:rPr>
          <w:szCs w:val="28"/>
        </w:rPr>
        <w:t>6</w:t>
      </w:r>
      <w:r w:rsidR="00B86899">
        <w:rPr>
          <w:szCs w:val="28"/>
        </w:rPr>
        <w:t>5</w:t>
      </w:r>
      <w:r w:rsidR="00F24B18">
        <w:rPr>
          <w:szCs w:val="28"/>
        </w:rPr>
        <w:t>7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8C0255">
        <w:rPr>
          <w:b/>
          <w:bCs/>
          <w:szCs w:val="28"/>
        </w:rPr>
        <w:t>январь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C35B43">
              <w:rPr>
                <w:bCs/>
                <w:sz w:val="24"/>
                <w:szCs w:val="24"/>
              </w:rPr>
              <w:t>январь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3630E0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982CD7" w:rsidRDefault="00BA5BDC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82CD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="00982CD7">
              <w:rPr>
                <w:bCs/>
                <w:sz w:val="24"/>
                <w:szCs w:val="24"/>
              </w:rPr>
              <w:t>.</w:t>
            </w:r>
          </w:p>
          <w:p w:rsidR="00982CD7" w:rsidRPr="00C96B98" w:rsidRDefault="00982CD7" w:rsidP="00BA5B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A5BD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82CD7" w:rsidRPr="00C96B98" w:rsidRDefault="00982CD7" w:rsidP="0053641E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расширенном планерном заседании,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D56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353486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353486" w:rsidRPr="00C96B98" w:rsidRDefault="00353486" w:rsidP="00563F1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 w:rsidR="00563F14"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 w:rsidR="00563F14">
              <w:rPr>
                <w:bCs/>
                <w:sz w:val="24"/>
                <w:szCs w:val="24"/>
              </w:rPr>
              <w:t>01</w:t>
            </w:r>
            <w:r w:rsidRPr="00C96B98">
              <w:rPr>
                <w:bCs/>
                <w:sz w:val="24"/>
                <w:szCs w:val="24"/>
              </w:rPr>
              <w:t>. 201</w:t>
            </w:r>
            <w:r w:rsidR="00563F14"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353486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 w:rsidR="00563F14">
              <w:rPr>
                <w:sz w:val="24"/>
                <w:szCs w:val="24"/>
              </w:rPr>
              <w:t>февраль</w:t>
            </w:r>
            <w:r w:rsidRPr="00C96B98">
              <w:rPr>
                <w:sz w:val="24"/>
                <w:szCs w:val="24"/>
              </w:rPr>
              <w:t xml:space="preserve"> 201</w:t>
            </w:r>
            <w:r w:rsidR="00563F14"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353486" w:rsidRPr="00C96B98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53486" w:rsidRPr="00C96B98" w:rsidRDefault="00353486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563F14" w:rsidRPr="00C96B98" w:rsidTr="003630E0">
        <w:trPr>
          <w:trHeight w:val="828"/>
          <w:jc w:val="center"/>
        </w:trPr>
        <w:tc>
          <w:tcPr>
            <w:tcW w:w="647" w:type="dxa"/>
          </w:tcPr>
          <w:p w:rsidR="00563F14" w:rsidRDefault="00563F14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992" w:type="dxa"/>
          </w:tcPr>
          <w:p w:rsidR="00563F14" w:rsidRPr="00C96B98" w:rsidRDefault="00563F14" w:rsidP="00563F1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954" w:type="dxa"/>
          </w:tcPr>
          <w:p w:rsidR="00563F14" w:rsidRPr="00C96B98" w:rsidRDefault="00150FE9" w:rsidP="00624E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мероприятий ТИК Отрадненская на 2019 год, Плана мероприятий по ППК </w:t>
            </w:r>
            <w:r w:rsidR="00624E53" w:rsidRPr="00624E53">
              <w:rPr>
                <w:sz w:val="24"/>
                <w:szCs w:val="24"/>
              </w:rPr>
              <w:t xml:space="preserve">избирателей (участников референдума) и других участников избирательного процесса, обучению кадров </w:t>
            </w:r>
            <w:r w:rsidR="00624E53" w:rsidRPr="00624E53">
              <w:rPr>
                <w:sz w:val="24"/>
                <w:szCs w:val="24"/>
              </w:rPr>
              <w:lastRenderedPageBreak/>
              <w:t>избирательных комиссий муниципального образования Отрадненский район на 201</w:t>
            </w:r>
            <w:r w:rsidR="00624E53">
              <w:rPr>
                <w:sz w:val="24"/>
                <w:szCs w:val="24"/>
              </w:rPr>
              <w:t>9</w:t>
            </w:r>
            <w:r w:rsidR="00624E53" w:rsidRPr="00624E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05" w:type="dxa"/>
          </w:tcPr>
          <w:p w:rsidR="00563F14" w:rsidRPr="00C96B98" w:rsidRDefault="00624E53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lastRenderedPageBreak/>
              <w:t>председатель ТИК С.Н. Ачкасов</w:t>
            </w:r>
          </w:p>
        </w:tc>
      </w:tr>
      <w:tr w:rsidR="00624E53" w:rsidRPr="00C96B98" w:rsidTr="003630E0">
        <w:trPr>
          <w:trHeight w:val="828"/>
          <w:jc w:val="center"/>
        </w:trPr>
        <w:tc>
          <w:tcPr>
            <w:tcW w:w="647" w:type="dxa"/>
          </w:tcPr>
          <w:p w:rsidR="00624E53" w:rsidRDefault="00624E53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8.</w:t>
            </w:r>
          </w:p>
        </w:tc>
        <w:tc>
          <w:tcPr>
            <w:tcW w:w="992" w:type="dxa"/>
          </w:tcPr>
          <w:p w:rsidR="00974FC5" w:rsidRDefault="00974FC5" w:rsidP="00563F1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30.01.</w:t>
            </w:r>
          </w:p>
          <w:p w:rsidR="00624E53" w:rsidRDefault="00974FC5" w:rsidP="00563F1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5954" w:type="dxa"/>
          </w:tcPr>
          <w:p w:rsidR="00624E53" w:rsidRDefault="00974FC5" w:rsidP="00974FC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членов УИК №№ 3812, 3813, 3851 участвующих в досрочных выборах главы Подгорносинюхинского сельского поселения</w:t>
            </w:r>
            <w:r w:rsidR="00AC6E28">
              <w:rPr>
                <w:sz w:val="24"/>
                <w:szCs w:val="24"/>
              </w:rPr>
              <w:t xml:space="preserve"> 31 марта 2019 года.</w:t>
            </w:r>
          </w:p>
        </w:tc>
        <w:tc>
          <w:tcPr>
            <w:tcW w:w="2205" w:type="dxa"/>
          </w:tcPr>
          <w:p w:rsidR="00624E53" w:rsidRPr="00C96B98" w:rsidRDefault="00624E53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AA" w:rsidRDefault="004376AA" w:rsidP="0020009D">
      <w:pPr>
        <w:spacing w:line="240" w:lineRule="auto"/>
      </w:pPr>
      <w:r>
        <w:separator/>
      </w:r>
    </w:p>
  </w:endnote>
  <w:endnote w:type="continuationSeparator" w:id="0">
    <w:p w:rsidR="004376AA" w:rsidRDefault="004376AA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AA" w:rsidRDefault="004376AA" w:rsidP="0020009D">
      <w:pPr>
        <w:spacing w:line="240" w:lineRule="auto"/>
      </w:pPr>
      <w:r>
        <w:separator/>
      </w:r>
    </w:p>
  </w:footnote>
  <w:footnote w:type="continuationSeparator" w:id="0">
    <w:p w:rsidR="004376AA" w:rsidRDefault="004376AA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721D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D1106"/>
    <w:rsid w:val="004D1DA3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A2F8C"/>
    <w:rsid w:val="00AA4133"/>
    <w:rsid w:val="00AB11FA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B43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2018-08-24T08:22:00Z</cp:lastPrinted>
  <dcterms:created xsi:type="dcterms:W3CDTF">2018-03-27T12:57:00Z</dcterms:created>
  <dcterms:modified xsi:type="dcterms:W3CDTF">2018-12-26T09:13:00Z</dcterms:modified>
</cp:coreProperties>
</file>