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BC" w:rsidRPr="00E155BC" w:rsidRDefault="00E155BC" w:rsidP="00E1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Меры профилактики:</w:t>
      </w:r>
    </w:p>
    <w:p w:rsidR="00E155BC" w:rsidRPr="00E155BC" w:rsidRDefault="00E155BC" w:rsidP="00E155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Смазывайте каждую ноздрю </w:t>
      </w:r>
      <w:proofErr w:type="spellStart"/>
      <w:r w:rsidRPr="00E155BC">
        <w:rPr>
          <w:rFonts w:ascii="Times New Roman" w:eastAsia="Times New Roman" w:hAnsi="Times New Roman" w:cs="Times New Roman"/>
          <w:sz w:val="27"/>
          <w:szCs w:val="27"/>
          <w:lang w:eastAsia="ru-RU"/>
        </w:rPr>
        <w:t>оксолиновой</w:t>
      </w:r>
      <w:proofErr w:type="spellEnd"/>
      <w:r w:rsidRPr="00E155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мазью, особенно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4802CC93" wp14:editId="2E6F0363">
            <wp:simplePos x="0" y="0"/>
            <wp:positionH relativeFrom="column">
              <wp:posOffset>3923665</wp:posOffset>
            </wp:positionH>
            <wp:positionV relativeFrom="line">
              <wp:posOffset>384810</wp:posOffset>
            </wp:positionV>
            <wp:extent cx="666750" cy="828675"/>
            <wp:effectExtent l="0" t="0" r="0" b="9525"/>
            <wp:wrapSquare wrapText="bothSides"/>
            <wp:docPr id="32" name="Рисунок 32" descr="C:\Users\Учитель\Pictures\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Pictures\3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55BC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 выходом из дома, можно закапывать сок алоэ в нос.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51E132B7" wp14:editId="47636A2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61975" cy="1409700"/>
            <wp:effectExtent l="0" t="0" r="9525" b="0"/>
            <wp:wrapSquare wrapText="bothSides"/>
            <wp:docPr id="34" name="Рисунок 34" descr="C:\Users\Учитель\Pictures\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Pictures\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4BED1611" wp14:editId="61745C3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95350" cy="666750"/>
            <wp:effectExtent l="0" t="0" r="0" b="0"/>
            <wp:wrapSquare wrapText="bothSides"/>
            <wp:docPr id="33" name="Рисунок 33" descr="C:\Users\Учитель\Pictures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Pictures\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5BC" w:rsidRPr="00E155BC" w:rsidRDefault="00E155BC" w:rsidP="00E1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BC" w:rsidRPr="00E155BC" w:rsidRDefault="00E155BC" w:rsidP="00E155B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sz w:val="27"/>
          <w:szCs w:val="27"/>
          <w:lang w:eastAsia="ru-RU"/>
        </w:rPr>
        <w:t>Пейте кефир или биокефир</w:t>
      </w:r>
    </w:p>
    <w:p w:rsidR="00E155BC" w:rsidRPr="00E155BC" w:rsidRDefault="00E155BC" w:rsidP="00E1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55BC" w:rsidRPr="00E155BC" w:rsidRDefault="00E155BC" w:rsidP="00E1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55BC" w:rsidRPr="00E155BC" w:rsidRDefault="00E155BC" w:rsidP="00E155B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44715131" wp14:editId="4A44969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28675" cy="752475"/>
            <wp:effectExtent l="0" t="0" r="9525" b="9525"/>
            <wp:wrapSquare wrapText="bothSides"/>
            <wp:docPr id="31" name="Рисунок 31" descr="G:\грипп\рисунки\frutta-foto-fonte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грипп\рисунки\frutta-foto-fonte-w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55BC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Увеличьте долю фруктов в рационе питания, съедайте в день по два яблока или апельсина.</w:t>
      </w:r>
    </w:p>
    <w:p w:rsidR="00E155BC" w:rsidRPr="00E155BC" w:rsidRDefault="00E155BC" w:rsidP="00E1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BC" w:rsidRPr="00E155BC" w:rsidRDefault="00E155BC" w:rsidP="00E1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BC" w:rsidRPr="00E155BC" w:rsidRDefault="00E155BC" w:rsidP="00E155B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 сном съешьте несколько долек чеснока или лука.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66800" cy="762000"/>
            <wp:effectExtent l="0" t="0" r="0" b="0"/>
            <wp:wrapSquare wrapText="bothSides"/>
            <wp:docPr id="30" name="Рисунок 30" descr="C:\Users\Учитель\Pictures\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Pictures\4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5BC" w:rsidRPr="00E155BC" w:rsidRDefault="00E155BC" w:rsidP="00E1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55BC" w:rsidRPr="00E155BC" w:rsidRDefault="00E155BC" w:rsidP="00E1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43025" cy="1133475"/>
            <wp:effectExtent l="0" t="0" r="9525" b="9525"/>
            <wp:wrapSquare wrapText="bothSides"/>
            <wp:docPr id="29" name="Рисунок 29" descr="Официальный сайт МАОУ ДОД СДЮСШОР - 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фициальный сайт МАОУ ДОД СДЮСШОР - Главная страниц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5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55BC" w:rsidRPr="00E155BC" w:rsidRDefault="00E155BC" w:rsidP="00E155B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Гуляйте на свежем воздухе, одевайтесь по погоде.</w:t>
      </w:r>
    </w:p>
    <w:p w:rsidR="00E155BC" w:rsidRPr="00E155BC" w:rsidRDefault="00E155BC" w:rsidP="00E155B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Проводите влажную уборку помещений с применением дезинфицирующих средств.</w:t>
      </w:r>
    </w:p>
    <w:p w:rsidR="00E155BC" w:rsidRPr="00E155BC" w:rsidRDefault="00E155BC" w:rsidP="00E1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55BC" w:rsidRPr="00E155BC" w:rsidRDefault="00E155BC" w:rsidP="00E155B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Регулярно проветривайте помещение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76375" cy="1219200"/>
            <wp:effectExtent l="0" t="0" r="9525" b="0"/>
            <wp:wrapSquare wrapText="bothSides"/>
            <wp:docPr id="27" name="Рисунок 27" descr="Ординаторская. Беседы врачей и их друзей. - БерФорум - Стран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рдинаторская. Беседы врачей и их друзей. - БерФорум - Стран…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76375" cy="1219200"/>
            <wp:effectExtent l="0" t="0" r="9525" b="0"/>
            <wp:wrapSquare wrapText="bothSides"/>
            <wp:docPr id="26" name="Рисунок 26" descr="Ординаторская. Беседы врачей и их друзей. - БерФорум - Стран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рдинаторская. Беседы врачей и их друзей. - БерФорум - Стран…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76375" cy="1219200"/>
            <wp:effectExtent l="0" t="0" r="9525" b="0"/>
            <wp:wrapSquare wrapText="bothSides"/>
            <wp:docPr id="24" name="Рисунок 24" descr="Ординаторская. Беседы врачей и их друзей. - БерФорум - Стран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рдинаторская. Беседы врачей и их друзей. - БерФорум - Стран…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5BC" w:rsidRPr="00E155BC" w:rsidRDefault="00E155BC" w:rsidP="00E1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55BC" w:rsidRPr="00E155BC" w:rsidRDefault="00E155BC" w:rsidP="00E1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55BC" w:rsidRPr="00E155BC" w:rsidRDefault="00E155BC" w:rsidP="00E1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55BC" w:rsidRPr="00E155BC" w:rsidRDefault="00E155BC" w:rsidP="00E1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Грипп </w:t>
      </w:r>
      <w:r w:rsidRPr="00E155BC">
        <w:rPr>
          <w:rFonts w:ascii="Times New Roman" w:eastAsia="Times New Roman" w:hAnsi="Times New Roman" w:cs="Times New Roman"/>
          <w:sz w:val="27"/>
          <w:szCs w:val="27"/>
          <w:lang w:eastAsia="ru-RU"/>
        </w:rPr>
        <w:t>– это вирусная инфекция, распространенная повсеместно. Болезнь может протекать легко, однако могут наблюдаться тяжелые формы течения.</w:t>
      </w:r>
    </w:p>
    <w:p w:rsidR="00E155BC" w:rsidRPr="00E155BC" w:rsidRDefault="00E155BC" w:rsidP="00E1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64F8B6BD" wp14:editId="34875FC8">
            <wp:simplePos x="0" y="0"/>
            <wp:positionH relativeFrom="column">
              <wp:posOffset>4333875</wp:posOffset>
            </wp:positionH>
            <wp:positionV relativeFrom="line">
              <wp:posOffset>186690</wp:posOffset>
            </wp:positionV>
            <wp:extent cx="1895475" cy="1990725"/>
            <wp:effectExtent l="0" t="0" r="9525" b="9525"/>
            <wp:wrapSquare wrapText="bothSides"/>
            <wp:docPr id="19" name="Рисунок 19" descr="C:\Users\Учитель\Picture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Учитель\Pictures\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55B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Первые признаки гриппа: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5CD91B36" wp14:editId="0FF5D4F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71600" cy="2295525"/>
            <wp:effectExtent l="0" t="0" r="0" b="9525"/>
            <wp:wrapSquare wrapText="bothSides"/>
            <wp:docPr id="21" name="Рисунок 21" descr="G:\грипп\рисунки\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грипп\рисунки\142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5BC" w:rsidRPr="00E155BC" w:rsidRDefault="00E155BC" w:rsidP="00E1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sz w:val="27"/>
          <w:szCs w:val="27"/>
          <w:lang w:eastAsia="ru-RU"/>
        </w:rPr>
        <w:t>· высокая температура (38</w:t>
      </w:r>
      <w:r w:rsidRPr="00E155BC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0</w:t>
      </w:r>
      <w:r w:rsidRPr="00E155BC">
        <w:rPr>
          <w:rFonts w:ascii="Times New Roman" w:eastAsia="Times New Roman" w:hAnsi="Times New Roman" w:cs="Times New Roman"/>
          <w:sz w:val="27"/>
          <w:szCs w:val="27"/>
          <w:lang w:eastAsia="ru-RU"/>
        </w:rPr>
        <w:t> - 40</w:t>
      </w:r>
      <w:r w:rsidRPr="00E155BC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0</w:t>
      </w:r>
      <w:r w:rsidRPr="00E155BC">
        <w:rPr>
          <w:rFonts w:ascii="Times New Roman" w:eastAsia="Times New Roman" w:hAnsi="Times New Roman" w:cs="Times New Roman"/>
          <w:sz w:val="27"/>
          <w:szCs w:val="27"/>
          <w:lang w:eastAsia="ru-RU"/>
        </w:rPr>
        <w:t> С)</w:t>
      </w:r>
    </w:p>
    <w:p w:rsidR="00E155BC" w:rsidRPr="00E155BC" w:rsidRDefault="00E155BC" w:rsidP="00E1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sz w:val="27"/>
          <w:szCs w:val="27"/>
          <w:lang w:eastAsia="ru-RU"/>
        </w:rPr>
        <w:t>· кашель</w:t>
      </w:r>
    </w:p>
    <w:p w:rsidR="00E155BC" w:rsidRPr="00E155BC" w:rsidRDefault="00E155BC" w:rsidP="00E1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sz w:val="27"/>
          <w:szCs w:val="27"/>
          <w:lang w:eastAsia="ru-RU"/>
        </w:rPr>
        <w:t>· больное горло</w:t>
      </w:r>
    </w:p>
    <w:p w:rsidR="00E155BC" w:rsidRPr="00E155BC" w:rsidRDefault="00E155BC" w:rsidP="00E1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sz w:val="27"/>
          <w:szCs w:val="27"/>
          <w:lang w:eastAsia="ru-RU"/>
        </w:rPr>
        <w:t>· насморк</w:t>
      </w:r>
    </w:p>
    <w:p w:rsidR="00E155BC" w:rsidRPr="00E155BC" w:rsidRDefault="00E155BC" w:rsidP="00E1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sz w:val="27"/>
          <w:szCs w:val="27"/>
          <w:lang w:eastAsia="ru-RU"/>
        </w:rPr>
        <w:t>· ломота в теле</w:t>
      </w:r>
    </w:p>
    <w:p w:rsidR="00E155BC" w:rsidRPr="00E155BC" w:rsidRDefault="00E155BC" w:rsidP="00E1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sz w:val="27"/>
          <w:szCs w:val="27"/>
          <w:lang w:eastAsia="ru-RU"/>
        </w:rPr>
        <w:t>· головные боли</w:t>
      </w:r>
    </w:p>
    <w:p w:rsidR="00E155BC" w:rsidRPr="00E155BC" w:rsidRDefault="00E155BC" w:rsidP="00E1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sz w:val="27"/>
          <w:szCs w:val="27"/>
          <w:lang w:eastAsia="ru-RU"/>
        </w:rPr>
        <w:t>· усталость</w:t>
      </w:r>
    </w:p>
    <w:p w:rsidR="00E155BC" w:rsidRPr="00E155BC" w:rsidRDefault="00E155BC" w:rsidP="00E1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sz w:val="27"/>
          <w:szCs w:val="27"/>
          <w:lang w:eastAsia="ru-RU"/>
        </w:rPr>
        <w:t>· иногда понос или рвота</w:t>
      </w:r>
    </w:p>
    <w:p w:rsidR="00E155BC" w:rsidRPr="00E155BC" w:rsidRDefault="00E155BC" w:rsidP="00E1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5BC" w:rsidRPr="00E155BC" w:rsidRDefault="00E155BC" w:rsidP="00E1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sz w:val="27"/>
          <w:szCs w:val="27"/>
          <w:lang w:eastAsia="ru-RU"/>
        </w:rPr>
        <w:t>Грипп распространяется быстро. Если ты пойдешь в школу больным  - могут пострадать твои одноклассники и учителя, подхватив вирус гриппа от тебя.</w:t>
      </w:r>
    </w:p>
    <w:p w:rsidR="00E155BC" w:rsidRPr="00E155BC" w:rsidRDefault="00E155BC" w:rsidP="00E1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ты болен – тебе необходим постельный режим</w:t>
      </w:r>
    </w:p>
    <w:p w:rsidR="00E155BC" w:rsidRPr="00E155BC" w:rsidRDefault="00E155BC" w:rsidP="00E1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lastRenderedPageBreak/>
        <w:t>Что делать, если ты чувствуешь себя</w:t>
      </w:r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</w:t>
      </w:r>
      <w:r w:rsidRPr="00E155BC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больным: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9700" cy="1038225"/>
            <wp:effectExtent l="0" t="0" r="0" b="9525"/>
            <wp:wrapSquare wrapText="bothSides"/>
            <wp:docPr id="18" name="Рисунок 18" descr="Информация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Информация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5BC" w:rsidRPr="00E155BC" w:rsidRDefault="00E155BC" w:rsidP="00E155B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Расскажи своим родителям</w:t>
      </w:r>
    </w:p>
    <w:p w:rsidR="00E155BC" w:rsidRPr="00E155BC" w:rsidRDefault="00E155BC" w:rsidP="00E155B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Оставайся дома. Нужно больше отдыхать, соблюдать постельный режим.</w:t>
      </w:r>
    </w:p>
    <w:p w:rsidR="00E155BC" w:rsidRPr="00E155BC" w:rsidRDefault="00E155BC" w:rsidP="00E155B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Ешь </w:t>
      </w:r>
      <w:proofErr w:type="gramStart"/>
      <w:r w:rsidRPr="00E155B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побольше</w:t>
      </w:r>
      <w:proofErr w:type="gramEnd"/>
      <w:r w:rsidRPr="00E155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фруктов, особенно цитрусовых и киви (в них много витамина С).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676275"/>
            <wp:effectExtent l="0" t="0" r="0" b="9525"/>
            <wp:wrapSquare wrapText="bothSides"/>
            <wp:docPr id="17" name="Рисунок 17" descr="G:\грипп\рисунки\3080301_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грипп\рисунки\3080301_large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09625" cy="828675"/>
            <wp:effectExtent l="0" t="0" r="9525" b="9525"/>
            <wp:wrapSquare wrapText="bothSides"/>
            <wp:docPr id="16" name="Рисунок 16" descr="C:\Users\Учитель\Picture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Учитель\Pictures\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8100" distB="38100" distL="38100" distR="381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52525" cy="1095375"/>
            <wp:effectExtent l="0" t="0" r="9525" b="9525"/>
            <wp:wrapSquare wrapText="bothSides"/>
            <wp:docPr id="15" name="Рисунок 15" descr="4e5fd9c69342e_1305863332_cit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4e5fd9c69342e_1305863332_citru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8100" distB="38100" distL="38100" distR="381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52525" cy="1095375"/>
            <wp:effectExtent l="0" t="0" r="9525" b="9525"/>
            <wp:wrapSquare wrapText="bothSides"/>
            <wp:docPr id="14" name="Рисунок 14" descr="4e5fd9c69342e_1305863332_cit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4e5fd9c69342e_1305863332_citru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5BC" w:rsidRPr="00E155BC" w:rsidRDefault="00E155BC" w:rsidP="00E155B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Часто </w:t>
      </w:r>
      <w:proofErr w:type="gramStart"/>
      <w:r w:rsidRPr="00E155BC">
        <w:rPr>
          <w:rFonts w:ascii="Times New Roman" w:eastAsia="Times New Roman" w:hAnsi="Times New Roman" w:cs="Times New Roman"/>
          <w:sz w:val="27"/>
          <w:szCs w:val="27"/>
          <w:lang w:eastAsia="ru-RU"/>
        </w:rPr>
        <w:t>мой</w:t>
      </w:r>
      <w:proofErr w:type="gramEnd"/>
      <w:r w:rsidRPr="00E155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руки.</w:t>
      </w:r>
    </w:p>
    <w:p w:rsidR="00E155BC" w:rsidRPr="00E155BC" w:rsidRDefault="00E155BC" w:rsidP="00E155B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sz w:val="27"/>
          <w:szCs w:val="27"/>
          <w:lang w:eastAsia="ru-RU"/>
        </w:rPr>
        <w:t>Держи дистанцию от других членов семьи (1.5 – 2 метра).</w:t>
      </w:r>
    </w:p>
    <w:p w:rsidR="00E155BC" w:rsidRPr="00E155BC" w:rsidRDefault="00E155BC" w:rsidP="00E155B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трогай глаза, нос и рот немытыми руками.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57275" cy="1123950"/>
            <wp:effectExtent l="0" t="0" r="9525" b="0"/>
            <wp:wrapSquare wrapText="bothSides"/>
            <wp:docPr id="13" name="Рисунок 13" descr="G:\грипп\рисунки\21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грипп\рисунки\2115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5BC" w:rsidRPr="00E155BC" w:rsidRDefault="00E155BC" w:rsidP="00E155B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Обязательно обратись к врачу.</w:t>
      </w:r>
    </w:p>
    <w:p w:rsidR="00E155BC" w:rsidRPr="00E155BC" w:rsidRDefault="00E155BC" w:rsidP="00E155B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Принимай лекарства, которые выписал доктор.</w:t>
      </w:r>
    </w:p>
    <w:p w:rsidR="00E155BC" w:rsidRPr="00E155BC" w:rsidRDefault="00E155BC" w:rsidP="00E155B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Прикрывай нос и рот одноразовыми салфетками, когда кашляешь или чихаешь.</w:t>
      </w:r>
    </w:p>
    <w:p w:rsidR="00E155BC" w:rsidRPr="00E155BC" w:rsidRDefault="00E155BC" w:rsidP="00E155B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sz w:val="27"/>
          <w:szCs w:val="27"/>
          <w:lang w:eastAsia="ru-RU"/>
        </w:rPr>
        <w:t>Немедленно выбрасывай использованные салфетки.</w:t>
      </w:r>
    </w:p>
    <w:p w:rsidR="00E155BC" w:rsidRPr="00E155BC" w:rsidRDefault="00E155BC" w:rsidP="00E155B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sz w:val="27"/>
          <w:szCs w:val="27"/>
          <w:lang w:eastAsia="ru-RU"/>
        </w:rPr>
        <w:t>Избегай объятий, поцелуев и рукопожатий при встречах.</w:t>
      </w:r>
    </w:p>
    <w:p w:rsidR="00E155BC" w:rsidRPr="00E155BC" w:rsidRDefault="00E155BC" w:rsidP="00E155B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13E8C8DA" wp14:editId="646E0E89">
            <wp:simplePos x="0" y="0"/>
            <wp:positionH relativeFrom="column">
              <wp:posOffset>1104265</wp:posOffset>
            </wp:positionH>
            <wp:positionV relativeFrom="line">
              <wp:posOffset>56515</wp:posOffset>
            </wp:positionV>
            <wp:extent cx="704850" cy="895350"/>
            <wp:effectExtent l="0" t="0" r="0" b="0"/>
            <wp:wrapSquare wrapText="bothSides"/>
            <wp:docPr id="12" name="Рисунок 12" descr="C:\Users\User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1DC93BBF" wp14:editId="4C05DAF7">
            <wp:simplePos x="0" y="0"/>
            <wp:positionH relativeFrom="column">
              <wp:posOffset>2152650</wp:posOffset>
            </wp:positionH>
            <wp:positionV relativeFrom="line">
              <wp:posOffset>56515</wp:posOffset>
            </wp:positionV>
            <wp:extent cx="647700" cy="771525"/>
            <wp:effectExtent l="0" t="0" r="0" b="9525"/>
            <wp:wrapSquare wrapText="bothSides"/>
            <wp:docPr id="11" name="Рисунок 11" descr="C:\Users\Учитель\Pictures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Учитель\Pictures\1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5BC" w:rsidRPr="00E155BC" w:rsidRDefault="00E155BC" w:rsidP="00E155B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BC" w:rsidRPr="00E155BC" w:rsidRDefault="00E155BC" w:rsidP="00E155B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BC" w:rsidRPr="00E155BC" w:rsidRDefault="00E155BC" w:rsidP="00E155B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BC" w:rsidRPr="00E155BC" w:rsidRDefault="00E155BC" w:rsidP="00E155B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7106CCEA" wp14:editId="2CF02EA3">
            <wp:simplePos x="0" y="0"/>
            <wp:positionH relativeFrom="column">
              <wp:posOffset>3886200</wp:posOffset>
            </wp:positionH>
            <wp:positionV relativeFrom="line">
              <wp:posOffset>59055</wp:posOffset>
            </wp:positionV>
            <wp:extent cx="1123950" cy="771525"/>
            <wp:effectExtent l="0" t="0" r="0" b="9525"/>
            <wp:wrapSquare wrapText="bothSides"/>
            <wp:docPr id="9" name="Рисунок 9" descr="G:\грипп\рисунки\1378810202_get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:\грипп\рисунки\1378810202_get_img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5BC" w:rsidRPr="00E155BC" w:rsidRDefault="00E155BC" w:rsidP="00E155B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BC" w:rsidRPr="00E155BC" w:rsidRDefault="00E155BC" w:rsidP="00E155B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sz w:val="27"/>
          <w:szCs w:val="27"/>
          <w:lang w:eastAsia="ru-RU"/>
        </w:rPr>
        <w:t>Уже сейчас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155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сделай прививку от гриппа.</w:t>
      </w:r>
    </w:p>
    <w:p w:rsidR="00E155BC" w:rsidRPr="00E155BC" w:rsidRDefault="00E155BC" w:rsidP="00E1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5BC" w:rsidRPr="00E155BC" w:rsidRDefault="00E155BC" w:rsidP="00E1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55BC" w:rsidRPr="00E155BC" w:rsidRDefault="00E155BC" w:rsidP="00E15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b/>
          <w:bCs/>
          <w:color w:val="6633FF"/>
          <w:sz w:val="36"/>
          <w:szCs w:val="36"/>
          <w:lang w:eastAsia="ru-RU"/>
        </w:rPr>
        <w:t>Ежегодная иммунизация (вакцинация)</w:t>
      </w:r>
    </w:p>
    <w:p w:rsidR="00E155BC" w:rsidRPr="00E155BC" w:rsidRDefault="00E155BC" w:rsidP="00E1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3" w:history="1">
        <w:r w:rsidRPr="00E155BC">
          <w:rPr>
            <w:rFonts w:ascii="Times New Roman" w:eastAsia="Times New Roman" w:hAnsi="Times New Roman" w:cs="Times New Roman"/>
            <w:color w:val="1DBEF1"/>
            <w:sz w:val="27"/>
            <w:szCs w:val="27"/>
            <w:lang w:eastAsia="ru-RU"/>
          </w:rPr>
          <w:t>Прививки</w:t>
        </w:r>
      </w:hyperlink>
      <w:r w:rsidRPr="00E155BC">
        <w:rPr>
          <w:rFonts w:ascii="Times New Roman" w:eastAsia="Times New Roman" w:hAnsi="Times New Roman" w:cs="Times New Roman"/>
          <w:sz w:val="27"/>
          <w:szCs w:val="27"/>
          <w:lang w:eastAsia="ru-RU"/>
        </w:rPr>
        <w:t> являются наиболее эффективным средством защиты от гриппа и предупреждения его осложнений, особенно обострений хронических заболеваний.</w:t>
      </w:r>
    </w:p>
    <w:p w:rsidR="00E155BC" w:rsidRPr="00E155BC" w:rsidRDefault="00E155BC" w:rsidP="00E1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E155BC">
          <w:rPr>
            <w:rFonts w:ascii="Times New Roman" w:eastAsia="Times New Roman" w:hAnsi="Times New Roman" w:cs="Times New Roman"/>
            <w:color w:val="1DBEF1"/>
            <w:sz w:val="27"/>
            <w:szCs w:val="27"/>
            <w:lang w:eastAsia="ru-RU"/>
          </w:rPr>
          <w:t>Вакцинация</w:t>
        </w:r>
      </w:hyperlink>
      <w:r w:rsidRPr="00E155BC">
        <w:rPr>
          <w:rFonts w:ascii="Times New Roman" w:eastAsia="Times New Roman" w:hAnsi="Times New Roman" w:cs="Times New Roman"/>
          <w:sz w:val="27"/>
          <w:szCs w:val="27"/>
          <w:lang w:eastAsia="ru-RU"/>
        </w:rPr>
        <w:t>  специальными противогриппозными вакцинами в осенний период помогает уберечь от гриппа в 70-100% случаев.</w:t>
      </w:r>
    </w:p>
    <w:p w:rsidR="00E155BC" w:rsidRPr="00E155BC" w:rsidRDefault="00E155BC" w:rsidP="00E1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E155BC">
          <w:rPr>
            <w:rFonts w:ascii="Times New Roman" w:eastAsia="Times New Roman" w:hAnsi="Times New Roman" w:cs="Times New Roman"/>
            <w:color w:val="1DBEF1"/>
            <w:sz w:val="27"/>
            <w:szCs w:val="27"/>
            <w:lang w:eastAsia="ru-RU"/>
          </w:rPr>
          <w:t>Действия после прививки.</w:t>
        </w:r>
      </w:hyperlink>
    </w:p>
    <w:p w:rsidR="00E155BC" w:rsidRPr="00E155BC" w:rsidRDefault="00E155BC" w:rsidP="00E155BC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  <w:r w:rsidRPr="00E155BC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1. Гулять!!!</w:t>
      </w:r>
    </w:p>
    <w:p w:rsidR="00E155BC" w:rsidRPr="00E155BC" w:rsidRDefault="00E155BC" w:rsidP="00E155BC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2. Стараться не переедать!</w:t>
      </w:r>
    </w:p>
    <w:p w:rsidR="00E155BC" w:rsidRPr="00E155BC" w:rsidRDefault="00E155BC" w:rsidP="00E155BC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3. </w:t>
      </w:r>
      <w:proofErr w:type="gramStart"/>
      <w:r w:rsidRPr="00E155BC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Побольше</w:t>
      </w:r>
      <w:proofErr w:type="gramEnd"/>
      <w:r w:rsidRPr="00E155BC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пить — минеральная вода, компот из сухофруктов, зеленый, фруктовый, ягодный чай.</w:t>
      </w:r>
    </w:p>
    <w:p w:rsidR="00E155BC" w:rsidRPr="00E155BC" w:rsidRDefault="00E155BC" w:rsidP="00E155BC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4. Поддерживать в помещениях чистый, прохладный, влажный воздух.</w:t>
      </w:r>
    </w:p>
    <w:p w:rsidR="00E155BC" w:rsidRPr="00E155BC" w:rsidRDefault="00E155BC" w:rsidP="00E155BC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5. Максимально ограничить общение с людьми — в течение двух недель после прививки вырабатывает иммунитет, организм занят. </w:t>
      </w:r>
    </w:p>
    <w:p w:rsidR="00E155BC" w:rsidRPr="00E155BC" w:rsidRDefault="00E155BC" w:rsidP="00E155BC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5BC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6. При повышении температуры тела и существенном нарушении общего состояния — осмотр врача, но парацетамол в любом виде (свечи, таблетки, сироп) вполне можно принять. </w:t>
      </w:r>
      <w:bookmarkStart w:id="0" w:name="_GoBack"/>
      <w:bookmarkEnd w:id="0"/>
    </w:p>
    <w:sectPr w:rsidR="00E155BC" w:rsidRPr="00E1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DF1"/>
    <w:multiLevelType w:val="multilevel"/>
    <w:tmpl w:val="D75E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663BC"/>
    <w:multiLevelType w:val="multilevel"/>
    <w:tmpl w:val="CF46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D3C52"/>
    <w:multiLevelType w:val="multilevel"/>
    <w:tmpl w:val="9834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473C14"/>
    <w:multiLevelType w:val="multilevel"/>
    <w:tmpl w:val="F12E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380F76"/>
    <w:multiLevelType w:val="multilevel"/>
    <w:tmpl w:val="BAF0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612794"/>
    <w:multiLevelType w:val="multilevel"/>
    <w:tmpl w:val="15EE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8B2D30"/>
    <w:multiLevelType w:val="multilevel"/>
    <w:tmpl w:val="A068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83"/>
    <w:rsid w:val="001768FB"/>
    <w:rsid w:val="00873083"/>
    <w:rsid w:val="00E1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55BC"/>
  </w:style>
  <w:style w:type="character" w:styleId="a4">
    <w:name w:val="Hyperlink"/>
    <w:basedOn w:val="a0"/>
    <w:uiPriority w:val="99"/>
    <w:semiHidden/>
    <w:unhideWhenUsed/>
    <w:rsid w:val="00E155BC"/>
    <w:rPr>
      <w:color w:val="0000FF"/>
      <w:u w:val="single"/>
    </w:rPr>
  </w:style>
  <w:style w:type="character" w:customStyle="1" w:styleId="dg-libraryrate--title">
    <w:name w:val="dg-library__rate--title"/>
    <w:basedOn w:val="a0"/>
    <w:rsid w:val="00E15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55BC"/>
  </w:style>
  <w:style w:type="character" w:styleId="a4">
    <w:name w:val="Hyperlink"/>
    <w:basedOn w:val="a0"/>
    <w:uiPriority w:val="99"/>
    <w:semiHidden/>
    <w:unhideWhenUsed/>
    <w:rsid w:val="00E155BC"/>
    <w:rPr>
      <w:color w:val="0000FF"/>
      <w:u w:val="single"/>
    </w:rPr>
  </w:style>
  <w:style w:type="character" w:customStyle="1" w:styleId="dg-libraryrate--title">
    <w:name w:val="dg-library__rate--title"/>
    <w:basedOn w:val="a0"/>
    <w:rsid w:val="00E15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6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768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5" Type="http://schemas.openxmlformats.org/officeDocument/2006/relationships/hyperlink" Target="http://infourok.ru/go.html?href=http%3A%2F%2Fwww.komarovskiy.net%2Fknigi%2Fdejstviya-posle-privivki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hyperlink" Target="http://infourok.ru/go.html?href=http%3A%2F%2Fwww.5-shagov.net%2Fglossary%2Fpopup%2Fvaktsinatsiya.ph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://infourok.ru/go.html?href=http%3A%2F%2Fwww.5-shagov.net%2Fglossary%2Fpopup%2Fprivivka.php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Lev_Nataliya</dc:creator>
  <cp:keywords/>
  <dc:description/>
  <cp:lastModifiedBy>Lev_Nataliya</cp:lastModifiedBy>
  <cp:revision>3</cp:revision>
  <dcterms:created xsi:type="dcterms:W3CDTF">2018-12-05T05:00:00Z</dcterms:created>
  <dcterms:modified xsi:type="dcterms:W3CDTF">2018-12-05T05:07:00Z</dcterms:modified>
</cp:coreProperties>
</file>