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36" w:rsidRDefault="00DA4C36" w:rsidP="00DA4C36"/>
    <w:p w:rsidR="00DA4C36" w:rsidRDefault="00DA4C36" w:rsidP="00DA4C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Алгоритм получения компенсации расходов на газификацию</w:t>
      </w:r>
    </w:p>
    <w:p w:rsidR="00DA4C36" w:rsidRDefault="00DA4C36" w:rsidP="00DA4C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домовладений</w:t>
      </w:r>
    </w:p>
    <w:p w:rsidR="00DA4C36" w:rsidRDefault="00DA4C36" w:rsidP="00DA4C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того, чтобы получить компенсацию своих расходов, гражданин, имеющий</w:t>
      </w:r>
    </w:p>
    <w:p w:rsidR="00DA4C36" w:rsidRDefault="00DA4C36" w:rsidP="00DA4C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нее право должен:</w:t>
      </w:r>
    </w:p>
    <w:p w:rsidR="00DA4C36" w:rsidRDefault="00DA4C36" w:rsidP="006C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Предоставить в офис социальной защиты необходимые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получения компенсации документы (список приведен ниже) одним из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следующих способов:</w:t>
      </w:r>
    </w:p>
    <w:p w:rsidR="00DA4C36" w:rsidRPr="006C179F" w:rsidRDefault="00DA4C36" w:rsidP="006C1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179F">
        <w:rPr>
          <w:rFonts w:ascii="TimesNewRomanPSMT" w:hAnsi="TimesNewRomanPSMT" w:cs="TimesNewRomanPSMT"/>
          <w:sz w:val="28"/>
          <w:szCs w:val="28"/>
        </w:rPr>
        <w:t>принести документы в офис социальной защиты лично или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передать через своего представителя;</w:t>
      </w:r>
    </w:p>
    <w:p w:rsidR="00DA4C36" w:rsidRPr="006C179F" w:rsidRDefault="00DA4C36" w:rsidP="006C1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179F">
        <w:rPr>
          <w:rFonts w:ascii="TimesNewRomanPSMT" w:hAnsi="TimesNewRomanPSMT" w:cs="TimesNewRomanPSMT"/>
          <w:sz w:val="28"/>
          <w:szCs w:val="28"/>
        </w:rPr>
        <w:t>подать заявку через многофункциональный центр предоставления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государственных и муниципальных услуг Краснодарского края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(МФЦ);</w:t>
      </w:r>
    </w:p>
    <w:p w:rsidR="00DA4C36" w:rsidRPr="006C179F" w:rsidRDefault="00DA4C36" w:rsidP="006C1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179F">
        <w:rPr>
          <w:rFonts w:ascii="TimesNewRomanPSMT" w:hAnsi="TimesNewRomanPSMT" w:cs="TimesNewRomanPSMT"/>
          <w:sz w:val="28"/>
          <w:szCs w:val="28"/>
        </w:rPr>
        <w:t>подать заявку через Единый портал государственных и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муниципальных услуг (</w:t>
      </w:r>
      <w:proofErr w:type="spellStart"/>
      <w:r w:rsidRPr="006C179F">
        <w:rPr>
          <w:rFonts w:ascii="TimesNewRomanPSMT" w:hAnsi="TimesNewRomanPSMT" w:cs="TimesNewRomanPSMT"/>
          <w:sz w:val="28"/>
          <w:szCs w:val="28"/>
        </w:rPr>
        <w:t>Госуслуги</w:t>
      </w:r>
      <w:proofErr w:type="spellEnd"/>
      <w:r w:rsidRPr="006C179F">
        <w:rPr>
          <w:rFonts w:ascii="TimesNewRomanPSMT" w:hAnsi="TimesNewRomanPSMT" w:cs="TimesNewRomanPSMT"/>
          <w:sz w:val="28"/>
          <w:szCs w:val="28"/>
        </w:rPr>
        <w:t>) онлайн;</w:t>
      </w:r>
      <w:bookmarkStart w:id="0" w:name="_GoBack"/>
      <w:bookmarkEnd w:id="0"/>
    </w:p>
    <w:p w:rsidR="00DA4C36" w:rsidRPr="006C179F" w:rsidRDefault="00DA4C36" w:rsidP="006C1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179F">
        <w:rPr>
          <w:rFonts w:ascii="TimesNewRomanPSMT" w:hAnsi="TimesNewRomanPSMT" w:cs="TimesNewRomanPSMT"/>
          <w:sz w:val="28"/>
          <w:szCs w:val="28"/>
        </w:rPr>
        <w:t>отправить через организацию почтовой связи. (в случае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представления копий документов почтовым отправлением они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должны быть заверены в установленном законодательством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порядке)</w:t>
      </w:r>
    </w:p>
    <w:p w:rsidR="00DA4C36" w:rsidRDefault="00DA4C36" w:rsidP="006C1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Дождаться уведомления от управления социальной защиты о том,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что заявка зарегистрирована. Уведомление придёт в течение 2-х рабочих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дней через личный кабинет на Едином портале государственных и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муниципальных услуг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Госуслуги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</w:p>
    <w:p w:rsidR="006C179F" w:rsidRDefault="006C179F" w:rsidP="006C17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A4C36" w:rsidRDefault="00DA4C36" w:rsidP="006C179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 рассмотрения заявки управлением социальной защиты составляет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более 20 рабочих дней, по истечении которых будет принято решение, о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котором будет сообщено заявителю.</w:t>
      </w:r>
    </w:p>
    <w:p w:rsidR="00DA4C36" w:rsidRDefault="00DA4C36" w:rsidP="006C179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положительного решения, деньги будут перечислены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заявителю в течение 10 рабочих дней.</w:t>
      </w:r>
    </w:p>
    <w:p w:rsidR="006C179F" w:rsidRDefault="00DA4C36" w:rsidP="006C179F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NewRomanPSMT" w:hAnsi="TimesNewRomanPSMT" w:cs="TimesNewRomanPSMT"/>
          <w:sz w:val="28"/>
          <w:szCs w:val="28"/>
        </w:rPr>
        <w:t>Более подробная информация о порядке получения компенсации за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понесенные расходы на газификацию домовладений гражданами,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проживающими на территории Краснодарского края, указана в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Постановлении главы администрации (губернатора) Краснодарского края от</w:t>
      </w:r>
      <w:r w:rsidR="006C17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6 сентября 2022 г. № 602.</w:t>
      </w:r>
    </w:p>
    <w:p w:rsidR="006C179F" w:rsidRPr="006C179F" w:rsidRDefault="006C179F" w:rsidP="006C179F"/>
    <w:p w:rsidR="006C179F" w:rsidRDefault="006C179F" w:rsidP="006C179F"/>
    <w:p w:rsidR="006C179F" w:rsidRPr="006C179F" w:rsidRDefault="006C179F" w:rsidP="006C179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C179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Перечень документов, которые необходимо предоставить для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6C179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получения компенсации: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заявление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паспорт или иной документ, удостоверяющий личность заявителя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(копия с представлением оригинала);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удостоверение и (или) иные документы, выданные уполномоченными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органами, подтверждающие отнесение заявителя или члена его семьи 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отдельным категориям граждан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правоустанавливающий документ на домовладение, газифицированное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в пределах границ земельного участка, - в случае если сведения о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домовладении отсутствуют в Едином государственном реестре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недвижимости (копия с представлением оригинала);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копию вступившего в законную силу решения суда об установлении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факта постоянного проживания заявителя (члена(</w:t>
      </w:r>
      <w:proofErr w:type="spellStart"/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ов</w:t>
      </w:r>
      <w:proofErr w:type="spellEnd"/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) его семьи) из числа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отдельных категорий граждан, в домовладении, газифицированном в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пределах границ земельного участка (в случае отсутствия регистрации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по месту жительства заявителя и (или) членов его семьи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договор о подключении (технологическом присоединении)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газоиспользующего оборудования и объектов капитального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строительства к сети газораспределения по </w:t>
      </w:r>
      <w:r w:rsidRPr="006C179F">
        <w:rPr>
          <w:rFonts w:ascii="TimesNewRomanPSMT" w:hAnsi="TimesNewRomanPSMT" w:cs="TimesNewRomanPSMT"/>
          <w:color w:val="0000FF"/>
          <w:sz w:val="28"/>
          <w:szCs w:val="28"/>
        </w:rPr>
        <w:t xml:space="preserve">форме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согласно приложению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2 к Правилам подключения (технологического присоединения)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газоиспользующего оборудования и объектов капитального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строительства к сетям газораспределения, утвержденным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постановлением Правительства Российской Федерации от 13 сентября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2021 г. N 1547 (далее - Правила 1547) (копия с представлением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оригинала), либо договор о подключении (технологическом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присоединении) газоиспользующего оборудования к сети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газораспределения в рамках </w:t>
      </w:r>
      <w:proofErr w:type="spellStart"/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догазификации</w:t>
      </w:r>
      <w:proofErr w:type="spellEnd"/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по </w:t>
      </w:r>
      <w:r w:rsidRPr="006C179F">
        <w:rPr>
          <w:rFonts w:ascii="TimesNewRomanPSMT" w:hAnsi="TimesNewRomanPSMT" w:cs="TimesNewRomanPSMT"/>
          <w:color w:val="0000FF"/>
          <w:sz w:val="28"/>
          <w:szCs w:val="28"/>
        </w:rPr>
        <w:t xml:space="preserve">форме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согласно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приложению 8 к Правилам 1547 (копия с представлением оригинала);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договор(ы) на выполнение работ (оказание услуг, поставки товаров,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купли-продажи и иных), связанных с осуществлением газификации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домовладения (в случае заключения договора) (копия с представлением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оригинала);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акт о подключении (технологическом присоединении) (копия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представлением оригинала);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акт о готовности сетей </w:t>
      </w:r>
      <w:proofErr w:type="spellStart"/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газопотребления</w:t>
      </w:r>
      <w:proofErr w:type="spellEnd"/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и газоиспользующего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оборудования объекта капитального строительства к подключению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(технологическому присоединению), подписанный заявителем и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газораспределительной организацией, по </w:t>
      </w:r>
      <w:r w:rsidRPr="006C179F">
        <w:rPr>
          <w:rFonts w:ascii="TimesNewRomanPSMT" w:hAnsi="TimesNewRomanPSMT" w:cs="TimesNewRomanPSMT"/>
          <w:color w:val="0000FF"/>
          <w:sz w:val="28"/>
          <w:szCs w:val="28"/>
        </w:rPr>
        <w:t xml:space="preserve">форме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согласно приложению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3 к Правилам 1547 (копия с представлением оригинала);</w:t>
      </w:r>
    </w:p>
    <w:p w:rsid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документы, подтверждающие оплату выполненных работ (оказанных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услуг, поставки товаров, купли-продажи и иных) по видам расходов на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 xml:space="preserve">газификацию домовладения, установленных </w:t>
      </w:r>
      <w:r w:rsidRPr="006C179F">
        <w:rPr>
          <w:rFonts w:ascii="TimesNewRomanPSMT" w:hAnsi="TimesNewRomanPSMT" w:cs="TimesNewRomanPSMT"/>
          <w:color w:val="0000FF"/>
          <w:sz w:val="28"/>
          <w:szCs w:val="28"/>
        </w:rPr>
        <w:t xml:space="preserve">разделом 3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настоящего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color w:val="000000"/>
          <w:sz w:val="28"/>
          <w:szCs w:val="28"/>
        </w:rPr>
        <w:t>Порядка (копия с представлением оригинала);</w:t>
      </w:r>
    </w:p>
    <w:p w:rsidR="006C179F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179F">
        <w:rPr>
          <w:rFonts w:ascii="TimesNewRomanPSMT" w:hAnsi="TimesNewRomanPSMT" w:cs="TimesNewRomanPSMT"/>
          <w:sz w:val="28"/>
          <w:szCs w:val="28"/>
        </w:rPr>
        <w:t>паспорт или иной документ, удостоверяющий личность представителя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заявителя, а также документ, подтверждающий его полномочия, - в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случае представления интересов заявителя иным лицом в соответствии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с законодательством Российской Федерации (копия с представлением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оригинала);</w:t>
      </w:r>
    </w:p>
    <w:p w:rsidR="009C55C0" w:rsidRPr="006C179F" w:rsidRDefault="006C179F" w:rsidP="006C1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C179F">
        <w:rPr>
          <w:rFonts w:ascii="TimesNewRomanPSMT" w:hAnsi="TimesNewRomanPSMT" w:cs="TimesNewRomanPSMT"/>
          <w:sz w:val="28"/>
          <w:szCs w:val="28"/>
        </w:rPr>
        <w:t>письменное согласие иных собственников (представителей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собственников) домовладения, газифицированного в пределах границ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земельного участка, на предоставление компенсации расходов на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газификацию домовладения одному из собственников домовладения -</w:t>
      </w:r>
      <w:r w:rsidRPr="006C17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заявителю, - в случае, если домовладение принадлежит на праве общей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179F">
        <w:rPr>
          <w:rFonts w:ascii="TimesNewRomanPSMT" w:hAnsi="TimesNewRomanPSMT" w:cs="TimesNewRomanPSMT"/>
          <w:sz w:val="28"/>
          <w:szCs w:val="28"/>
        </w:rPr>
        <w:t>собственности нескольким лицам.</w:t>
      </w:r>
    </w:p>
    <w:sectPr w:rsidR="009C55C0" w:rsidRPr="006C179F" w:rsidSect="000756C7">
      <w:pgSz w:w="11906" w:h="16838"/>
      <w:pgMar w:top="284" w:right="709" w:bottom="425" w:left="709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27E"/>
    <w:multiLevelType w:val="hybridMultilevel"/>
    <w:tmpl w:val="A36633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384970"/>
    <w:multiLevelType w:val="hybridMultilevel"/>
    <w:tmpl w:val="0A2EC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8D1FC1"/>
    <w:multiLevelType w:val="hybridMultilevel"/>
    <w:tmpl w:val="6AD00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36"/>
    <w:rsid w:val="000756C7"/>
    <w:rsid w:val="00673AD4"/>
    <w:rsid w:val="006C179F"/>
    <w:rsid w:val="009C55C0"/>
    <w:rsid w:val="00D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B593-C66F-4941-B0EF-1F67BC56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1</cp:revision>
  <dcterms:created xsi:type="dcterms:W3CDTF">2022-11-23T08:38:00Z</dcterms:created>
  <dcterms:modified xsi:type="dcterms:W3CDTF">2022-11-23T09:15:00Z</dcterms:modified>
</cp:coreProperties>
</file>