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18" w:rsidRPr="00573B18" w:rsidRDefault="00573B18" w:rsidP="00573B18">
      <w:pPr>
        <w:ind w:firstLine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:rsidR="006C628C" w:rsidRPr="007C2F10" w:rsidRDefault="006C628C" w:rsidP="006C628C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АДМИНИСТРАЦИЯ </w:t>
      </w:r>
      <w:r w:rsidRPr="007C2F10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6C628C" w:rsidRPr="007C2F10" w:rsidRDefault="006C628C" w:rsidP="006C628C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C2F10">
        <w:rPr>
          <w:rFonts w:ascii="Times New Roman" w:hAnsi="Times New Roman" w:cs="Times New Roman"/>
          <w:b/>
          <w:sz w:val="28"/>
        </w:rPr>
        <w:t xml:space="preserve">ОТРАДНЕНСКИЙ РАЙОН </w:t>
      </w:r>
    </w:p>
    <w:p w:rsidR="006C628C" w:rsidRPr="00035AEC" w:rsidRDefault="006C628C" w:rsidP="006C628C">
      <w:pPr>
        <w:ind w:firstLine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6C628C" w:rsidRDefault="006C628C" w:rsidP="006C628C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F1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24CF3" w:rsidRPr="007C2F10" w:rsidRDefault="00C24CF3" w:rsidP="006C628C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628C" w:rsidRPr="00743780" w:rsidRDefault="006C628C" w:rsidP="006C628C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743780">
        <w:rPr>
          <w:rFonts w:ascii="Times New Roman" w:hAnsi="Times New Roman" w:cs="Times New Roman"/>
          <w:b/>
          <w:sz w:val="28"/>
        </w:rPr>
        <w:t>от ______________</w:t>
      </w:r>
      <w:r w:rsidRPr="00743780">
        <w:rPr>
          <w:rFonts w:ascii="Times New Roman" w:hAnsi="Times New Roman" w:cs="Times New Roman"/>
          <w:b/>
          <w:sz w:val="28"/>
        </w:rPr>
        <w:tab/>
      </w:r>
      <w:r w:rsidRPr="00743780">
        <w:rPr>
          <w:rFonts w:ascii="Times New Roman" w:hAnsi="Times New Roman" w:cs="Times New Roman"/>
          <w:b/>
          <w:sz w:val="28"/>
        </w:rPr>
        <w:tab/>
      </w:r>
      <w:r w:rsidRPr="00743780">
        <w:rPr>
          <w:rFonts w:ascii="Times New Roman" w:hAnsi="Times New Roman" w:cs="Times New Roman"/>
          <w:b/>
          <w:sz w:val="28"/>
        </w:rPr>
        <w:tab/>
      </w:r>
      <w:r w:rsidRPr="00743780">
        <w:rPr>
          <w:rFonts w:ascii="Times New Roman" w:hAnsi="Times New Roman" w:cs="Times New Roman"/>
          <w:b/>
          <w:sz w:val="28"/>
        </w:rPr>
        <w:tab/>
      </w:r>
      <w:r w:rsidRPr="00743780">
        <w:rPr>
          <w:rFonts w:ascii="Times New Roman" w:hAnsi="Times New Roman" w:cs="Times New Roman"/>
          <w:b/>
          <w:sz w:val="28"/>
        </w:rPr>
        <w:tab/>
      </w:r>
      <w:r w:rsidRPr="00743780">
        <w:rPr>
          <w:rFonts w:ascii="Times New Roman" w:hAnsi="Times New Roman" w:cs="Times New Roman"/>
          <w:b/>
          <w:sz w:val="28"/>
        </w:rPr>
        <w:tab/>
      </w:r>
      <w:r w:rsidRPr="00743780">
        <w:rPr>
          <w:rFonts w:ascii="Times New Roman" w:hAnsi="Times New Roman" w:cs="Times New Roman"/>
          <w:b/>
          <w:sz w:val="28"/>
        </w:rPr>
        <w:tab/>
        <w:t>№ ________</w:t>
      </w:r>
    </w:p>
    <w:p w:rsidR="006C628C" w:rsidRPr="007C2F10" w:rsidRDefault="006C628C" w:rsidP="006C628C">
      <w:pPr>
        <w:ind w:firstLine="0"/>
        <w:jc w:val="center"/>
        <w:rPr>
          <w:rFonts w:ascii="Times New Roman" w:hAnsi="Times New Roman" w:cs="Times New Roman"/>
        </w:rPr>
      </w:pPr>
      <w:proofErr w:type="spellStart"/>
      <w:r w:rsidRPr="007C2F10">
        <w:rPr>
          <w:rFonts w:ascii="Times New Roman" w:hAnsi="Times New Roman" w:cs="Times New Roman"/>
        </w:rPr>
        <w:t>ст-ца</w:t>
      </w:r>
      <w:proofErr w:type="spellEnd"/>
      <w:r w:rsidRPr="007C2F10">
        <w:rPr>
          <w:rFonts w:ascii="Times New Roman" w:hAnsi="Times New Roman" w:cs="Times New Roman"/>
        </w:rPr>
        <w:t xml:space="preserve"> Отрадная</w:t>
      </w:r>
    </w:p>
    <w:p w:rsidR="006C628C" w:rsidRDefault="006C628C" w:rsidP="006C62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28C" w:rsidRPr="007C2F10" w:rsidRDefault="006C628C" w:rsidP="006C62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28C" w:rsidRDefault="006C628C" w:rsidP="006C628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C2F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 w:rsidR="00310D33">
        <w:rPr>
          <w:rFonts w:ascii="Times New Roman" w:hAnsi="Times New Roman" w:cs="Times New Roman"/>
          <w:sz w:val="28"/>
          <w:szCs w:val="28"/>
        </w:rPr>
        <w:t>дении конкурса проектов по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ставлению бюджета для граждан на территории муниципального образования Отрадненский район </w:t>
      </w:r>
    </w:p>
    <w:p w:rsidR="006C628C" w:rsidRPr="007C2F10" w:rsidRDefault="006C628C" w:rsidP="006C628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</w:t>
      </w:r>
    </w:p>
    <w:p w:rsidR="006C628C" w:rsidRDefault="006C628C" w:rsidP="006C628C"/>
    <w:p w:rsidR="00C24CF3" w:rsidRPr="00C24CF3" w:rsidRDefault="000C72A7" w:rsidP="00C24C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2124">
        <w:rPr>
          <w:rFonts w:ascii="Times New Roman" w:hAnsi="Times New Roman" w:cs="Times New Roman"/>
          <w:sz w:val="28"/>
          <w:szCs w:val="28"/>
        </w:rPr>
        <w:t>Программой</w:t>
      </w:r>
      <w:r w:rsidR="00C24CF3" w:rsidRPr="00C24CF3">
        <w:rPr>
          <w:rFonts w:ascii="Times New Roman" w:hAnsi="Times New Roman" w:cs="Times New Roman"/>
          <w:sz w:val="28"/>
          <w:szCs w:val="28"/>
        </w:rPr>
        <w:t xml:space="preserve"> повышения эффективности управления муниц</w:t>
      </w:r>
      <w:r w:rsidR="00C24CF3">
        <w:rPr>
          <w:rFonts w:ascii="Times New Roman" w:hAnsi="Times New Roman" w:cs="Times New Roman"/>
          <w:sz w:val="28"/>
          <w:szCs w:val="28"/>
        </w:rPr>
        <w:t xml:space="preserve">ипальными финансами </w:t>
      </w:r>
      <w:r w:rsidR="00C24CF3" w:rsidRPr="00C24C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</w:t>
      </w:r>
    </w:p>
    <w:p w:rsidR="006C628C" w:rsidRDefault="00C24CF3" w:rsidP="00C24CF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24CF3">
        <w:rPr>
          <w:rFonts w:ascii="Times New Roman" w:hAnsi="Times New Roman" w:cs="Times New Roman"/>
          <w:sz w:val="28"/>
          <w:szCs w:val="28"/>
        </w:rPr>
        <w:t>на период до 2018 года</w:t>
      </w:r>
      <w:r w:rsidR="000C7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муниципального образования Отрадненский район от 11</w:t>
      </w:r>
      <w:r w:rsidR="000C7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2014 года №1073</w:t>
      </w:r>
      <w:r w:rsidR="000C72A7">
        <w:rPr>
          <w:rFonts w:ascii="Times New Roman" w:hAnsi="Times New Roman" w:cs="Times New Roman"/>
          <w:sz w:val="28"/>
          <w:szCs w:val="28"/>
        </w:rPr>
        <w:t>, с целью совершенствования системы распространения информации о бюджете муниципального образования Отрадненский район, формирования в установленном порядке системы информационного взаимодействия с общественностью</w:t>
      </w:r>
      <w:r w:rsidR="00834741">
        <w:rPr>
          <w:rFonts w:ascii="Times New Roman" w:hAnsi="Times New Roman" w:cs="Times New Roman"/>
          <w:sz w:val="28"/>
          <w:szCs w:val="28"/>
        </w:rPr>
        <w:t xml:space="preserve"> по вопросам, </w:t>
      </w:r>
      <w:r w:rsidR="002E1E03">
        <w:rPr>
          <w:rFonts w:ascii="Times New Roman" w:hAnsi="Times New Roman" w:cs="Times New Roman"/>
          <w:sz w:val="28"/>
          <w:szCs w:val="28"/>
        </w:rPr>
        <w:t xml:space="preserve">отнесенным к компетенции </w:t>
      </w:r>
      <w:r w:rsidR="001F2124" w:rsidRPr="001F2124">
        <w:rPr>
          <w:rFonts w:ascii="Times New Roman" w:hAnsi="Times New Roman" w:cs="Times New Roman"/>
          <w:sz w:val="28"/>
          <w:szCs w:val="28"/>
        </w:rPr>
        <w:t>администрации</w:t>
      </w:r>
      <w:r w:rsidRPr="001F21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E1E03" w:rsidRPr="001F2124">
        <w:rPr>
          <w:rFonts w:ascii="Times New Roman" w:hAnsi="Times New Roman" w:cs="Times New Roman"/>
          <w:sz w:val="28"/>
          <w:szCs w:val="28"/>
        </w:rPr>
        <w:t xml:space="preserve"> Отрадненский район</w:t>
      </w:r>
      <w:r w:rsidR="002E1E03">
        <w:rPr>
          <w:rFonts w:ascii="Times New Roman" w:hAnsi="Times New Roman" w:cs="Times New Roman"/>
          <w:sz w:val="28"/>
          <w:szCs w:val="28"/>
        </w:rPr>
        <w:t>, создания в установленном порядке информационных систем и обеспечения доступа к содержащейся в них информации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п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о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с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т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а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н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о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в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л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я</w:t>
      </w:r>
      <w:r w:rsidR="006C628C">
        <w:rPr>
          <w:rFonts w:ascii="Times New Roman" w:hAnsi="Times New Roman" w:cs="Times New Roman"/>
          <w:sz w:val="28"/>
          <w:szCs w:val="28"/>
        </w:rPr>
        <w:t xml:space="preserve"> </w:t>
      </w:r>
      <w:r w:rsidR="006C628C" w:rsidRPr="007A3C15">
        <w:rPr>
          <w:rFonts w:ascii="Times New Roman" w:hAnsi="Times New Roman" w:cs="Times New Roman"/>
          <w:sz w:val="28"/>
          <w:szCs w:val="28"/>
        </w:rPr>
        <w:t>ю:</w:t>
      </w:r>
    </w:p>
    <w:p w:rsidR="006C628C" w:rsidRPr="00C24CF3" w:rsidRDefault="00C24CF3" w:rsidP="00C24CF3">
      <w:pPr>
        <w:pStyle w:val="ad"/>
        <w:ind w:left="0" w:firstLine="708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</w:t>
      </w:r>
      <w:r w:rsidR="002A5B50" w:rsidRPr="00C24CF3">
        <w:rPr>
          <w:rFonts w:ascii="Times New Roman" w:hAnsi="Times New Roman" w:cs="Times New Roman"/>
          <w:sz w:val="28"/>
          <w:szCs w:val="28"/>
        </w:rPr>
        <w:t>Утвердить П</w:t>
      </w:r>
      <w:r w:rsidR="006C628C" w:rsidRPr="00C24CF3">
        <w:rPr>
          <w:rFonts w:ascii="Times New Roman" w:hAnsi="Times New Roman" w:cs="Times New Roman"/>
          <w:sz w:val="28"/>
          <w:szCs w:val="28"/>
        </w:rPr>
        <w:t>оложе</w:t>
      </w:r>
      <w:r w:rsidR="00310D33" w:rsidRPr="00C24CF3">
        <w:rPr>
          <w:rFonts w:ascii="Times New Roman" w:hAnsi="Times New Roman" w:cs="Times New Roman"/>
          <w:sz w:val="28"/>
          <w:szCs w:val="28"/>
        </w:rPr>
        <w:t>ние о конкурсе проектов по пред</w:t>
      </w:r>
      <w:r w:rsidR="006C628C" w:rsidRPr="00C24CF3">
        <w:rPr>
          <w:rFonts w:ascii="Times New Roman" w:hAnsi="Times New Roman" w:cs="Times New Roman"/>
          <w:sz w:val="28"/>
          <w:szCs w:val="28"/>
        </w:rPr>
        <w:t xml:space="preserve">ставлению бюджета для граждан на территории муниципального образования </w:t>
      </w:r>
      <w:r w:rsidR="002A5B50" w:rsidRPr="00C24CF3">
        <w:rPr>
          <w:rFonts w:ascii="Times New Roman" w:hAnsi="Times New Roman" w:cs="Times New Roman"/>
          <w:sz w:val="28"/>
          <w:szCs w:val="28"/>
        </w:rPr>
        <w:t>Отрадненский район</w:t>
      </w:r>
      <w:r w:rsidR="00310D33" w:rsidRPr="00C24CF3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="002A5B50" w:rsidRPr="00C24CF3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="006C628C" w:rsidRPr="00C24CF3">
        <w:rPr>
          <w:rFonts w:ascii="Times New Roman" w:hAnsi="Times New Roman" w:cs="Times New Roman"/>
          <w:sz w:val="28"/>
          <w:szCs w:val="28"/>
        </w:rPr>
        <w:t>);</w:t>
      </w:r>
    </w:p>
    <w:p w:rsidR="006C628C" w:rsidRDefault="006C628C" w:rsidP="006C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A3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в 201</w:t>
      </w:r>
      <w:r w:rsidR="00C24CF3">
        <w:rPr>
          <w:rFonts w:ascii="Times New Roman" w:hAnsi="Times New Roman" w:cs="Times New Roman"/>
          <w:sz w:val="28"/>
          <w:szCs w:val="28"/>
        </w:rPr>
        <w:t>7 году конкурс проектов по пред</w:t>
      </w:r>
      <w:r>
        <w:rPr>
          <w:rFonts w:ascii="Times New Roman" w:hAnsi="Times New Roman" w:cs="Times New Roman"/>
          <w:sz w:val="28"/>
          <w:szCs w:val="28"/>
        </w:rPr>
        <w:t>ставлению бюджета для граждан на территории муниципального образования Отрадненский район (далее Конкурс)</w:t>
      </w:r>
      <w:bookmarkStart w:id="1" w:name="sub_1"/>
      <w:bookmarkEnd w:id="0"/>
      <w:r>
        <w:rPr>
          <w:rFonts w:ascii="Times New Roman" w:hAnsi="Times New Roman" w:cs="Times New Roman"/>
          <w:sz w:val="28"/>
          <w:szCs w:val="28"/>
        </w:rPr>
        <w:t xml:space="preserve"> в целях отбора заявок для участия во втором туре федерального конкурса проектов по предоставлению бюджета для граждан.</w:t>
      </w:r>
      <w:bookmarkStart w:id="2" w:name="sub_5"/>
      <w:bookmarkEnd w:id="1"/>
    </w:p>
    <w:p w:rsidR="006C628C" w:rsidRDefault="006C628C" w:rsidP="006C628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3C15">
        <w:rPr>
          <w:rFonts w:ascii="Times New Roman" w:hAnsi="Times New Roman" w:cs="Times New Roman"/>
          <w:sz w:val="28"/>
          <w:szCs w:val="28"/>
        </w:rPr>
        <w:t>. Финансовому управлению администрации муниципального образования Отрадненский район (</w:t>
      </w:r>
      <w:proofErr w:type="spellStart"/>
      <w:r w:rsidRPr="007A3C15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 w:rsidRPr="007A3C15">
        <w:rPr>
          <w:rFonts w:ascii="Times New Roman" w:hAnsi="Times New Roman" w:cs="Times New Roman"/>
          <w:sz w:val="28"/>
          <w:szCs w:val="28"/>
        </w:rPr>
        <w:t>) обеспечить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628C" w:rsidRDefault="006C628C" w:rsidP="006C628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A3C1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проведения Конкурса; </w:t>
      </w:r>
    </w:p>
    <w:p w:rsidR="006C628C" w:rsidRPr="007A3C15" w:rsidRDefault="006C628C" w:rsidP="006C628C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A3C15">
        <w:rPr>
          <w:rFonts w:ascii="Times New Roman" w:hAnsi="Times New Roman" w:cs="Times New Roman"/>
          <w:sz w:val="28"/>
          <w:szCs w:val="28"/>
        </w:rPr>
        <w:t>размещение на сайте муниципального образования Отрадненский район в сети Интернет.</w:t>
      </w:r>
    </w:p>
    <w:p w:rsidR="006C628C" w:rsidRPr="00803BCD" w:rsidRDefault="006C628C" w:rsidP="006C628C">
      <w:pPr>
        <w:ind w:firstLine="708"/>
        <w:rPr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7A3C15">
        <w:rPr>
          <w:rFonts w:ascii="Times New Roman" w:hAnsi="Times New Roman" w:cs="Times New Roman"/>
          <w:sz w:val="28"/>
          <w:szCs w:val="28"/>
        </w:rPr>
        <w:t>.</w:t>
      </w:r>
      <w:bookmarkStart w:id="4" w:name="sub_8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9B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Отрадненский район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9BF">
        <w:rPr>
          <w:rFonts w:ascii="Times New Roman" w:hAnsi="Times New Roman" w:cs="Times New Roman"/>
          <w:sz w:val="28"/>
          <w:szCs w:val="28"/>
        </w:rPr>
        <w:t>Акименко</w:t>
      </w:r>
      <w:r w:rsidRPr="00803BCD">
        <w:rPr>
          <w:sz w:val="28"/>
          <w:szCs w:val="28"/>
        </w:rPr>
        <w:t>.</w:t>
      </w:r>
    </w:p>
    <w:p w:rsidR="006C628C" w:rsidRDefault="006C628C" w:rsidP="006C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3C15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bookmarkEnd w:id="4"/>
      <w:r w:rsidR="001F2124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DD4DDE" w:rsidRPr="00DD4DDE" w:rsidRDefault="00DD4DDE" w:rsidP="006C628C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6C628C" w:rsidRPr="00743780" w:rsidRDefault="006C628C" w:rsidP="006C628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4378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D3198A" w:rsidRDefault="006C628C" w:rsidP="00DD4DD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43780"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              </w:t>
      </w:r>
      <w:r w:rsidR="00C24C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4378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43780"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tbl>
      <w:tblPr>
        <w:tblStyle w:val="ae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4"/>
      </w:tblGrid>
      <w:tr w:rsidR="001239A8" w:rsidTr="00A006BC">
        <w:tc>
          <w:tcPr>
            <w:tcW w:w="5070" w:type="dxa"/>
          </w:tcPr>
          <w:p w:rsidR="001239A8" w:rsidRDefault="001239A8" w:rsidP="00A006BC">
            <w:pPr>
              <w:pStyle w:val="a4"/>
              <w:jc w:val="right"/>
              <w:rPr>
                <w:b w:val="0"/>
              </w:rPr>
            </w:pPr>
            <w:bookmarkStart w:id="5" w:name="sub_1000"/>
          </w:p>
        </w:tc>
        <w:tc>
          <w:tcPr>
            <w:tcW w:w="4924" w:type="dxa"/>
          </w:tcPr>
          <w:p w:rsidR="001239A8" w:rsidRDefault="001239A8" w:rsidP="00A006BC">
            <w:pPr>
              <w:pStyle w:val="a4"/>
              <w:rPr>
                <w:b w:val="0"/>
              </w:rPr>
            </w:pPr>
          </w:p>
          <w:p w:rsidR="001239A8" w:rsidRDefault="001239A8" w:rsidP="00A006BC">
            <w:pPr>
              <w:pStyle w:val="a4"/>
              <w:rPr>
                <w:b w:val="0"/>
              </w:rPr>
            </w:pPr>
          </w:p>
          <w:p w:rsidR="001239A8" w:rsidRDefault="001239A8" w:rsidP="00A006BC">
            <w:pPr>
              <w:pStyle w:val="a4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ПРИЛОЖЕНИЕ </w:t>
            </w:r>
          </w:p>
          <w:p w:rsidR="001239A8" w:rsidRDefault="001239A8" w:rsidP="00A006BC">
            <w:pPr>
              <w:pStyle w:val="a4"/>
              <w:rPr>
                <w:b w:val="0"/>
              </w:rPr>
            </w:pPr>
          </w:p>
          <w:p w:rsidR="001239A8" w:rsidRDefault="001239A8" w:rsidP="00A006BC">
            <w:pPr>
              <w:pStyle w:val="a4"/>
              <w:rPr>
                <w:b w:val="0"/>
              </w:rPr>
            </w:pPr>
            <w:r>
              <w:rPr>
                <w:b w:val="0"/>
              </w:rPr>
              <w:t>УТВЕРЖДЕНО</w:t>
            </w:r>
          </w:p>
          <w:p w:rsidR="001239A8" w:rsidRDefault="001239A8" w:rsidP="00A006BC">
            <w:pPr>
              <w:pStyle w:val="a4"/>
              <w:rPr>
                <w:b w:val="0"/>
              </w:rPr>
            </w:pPr>
            <w:r>
              <w:rPr>
                <w:b w:val="0"/>
              </w:rPr>
              <w:t>постановлением администрации</w:t>
            </w:r>
          </w:p>
          <w:p w:rsidR="001239A8" w:rsidRDefault="001239A8" w:rsidP="00A006BC">
            <w:pPr>
              <w:pStyle w:val="a4"/>
              <w:rPr>
                <w:b w:val="0"/>
              </w:rPr>
            </w:pPr>
            <w:r>
              <w:rPr>
                <w:b w:val="0"/>
              </w:rPr>
              <w:t>муниципального образования</w:t>
            </w:r>
          </w:p>
          <w:p w:rsidR="001239A8" w:rsidRDefault="001239A8" w:rsidP="00A006BC">
            <w:pPr>
              <w:pStyle w:val="a4"/>
              <w:rPr>
                <w:b w:val="0"/>
              </w:rPr>
            </w:pPr>
            <w:r>
              <w:rPr>
                <w:b w:val="0"/>
              </w:rPr>
              <w:t>Отрадненский район</w:t>
            </w:r>
          </w:p>
          <w:p w:rsidR="001239A8" w:rsidRDefault="001239A8" w:rsidP="00A006BC">
            <w:pPr>
              <w:pStyle w:val="a4"/>
              <w:rPr>
                <w:b w:val="0"/>
              </w:rPr>
            </w:pPr>
            <w:r>
              <w:rPr>
                <w:b w:val="0"/>
              </w:rPr>
              <w:t>от______________№_______</w:t>
            </w:r>
          </w:p>
          <w:p w:rsidR="001239A8" w:rsidRDefault="001239A8" w:rsidP="00A006BC">
            <w:pPr>
              <w:pStyle w:val="a4"/>
              <w:jc w:val="right"/>
              <w:rPr>
                <w:b w:val="0"/>
              </w:rPr>
            </w:pPr>
          </w:p>
          <w:p w:rsidR="001239A8" w:rsidRDefault="001239A8" w:rsidP="00A006BC">
            <w:pPr>
              <w:pStyle w:val="a4"/>
              <w:jc w:val="right"/>
              <w:rPr>
                <w:b w:val="0"/>
              </w:rPr>
            </w:pPr>
          </w:p>
        </w:tc>
      </w:tr>
    </w:tbl>
    <w:p w:rsidR="001239A8" w:rsidRDefault="001239A8" w:rsidP="001239A8">
      <w:pPr>
        <w:pStyle w:val="a4"/>
        <w:jc w:val="right"/>
        <w:rPr>
          <w:b w:val="0"/>
        </w:rPr>
      </w:pPr>
    </w:p>
    <w:p w:rsidR="001239A8" w:rsidRDefault="001239A8" w:rsidP="001239A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" w:name="sub_10"/>
      <w:bookmarkEnd w:id="5"/>
    </w:p>
    <w:p w:rsidR="001239A8" w:rsidRPr="00BB59F4" w:rsidRDefault="001239A8" w:rsidP="001239A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B59F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ПОЛОЖЕНИЕ</w:t>
      </w:r>
    </w:p>
    <w:p w:rsidR="001239A8" w:rsidRDefault="001239A8" w:rsidP="001239A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B59F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конкурсе проектов по представлению бюджета для граждан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1239A8" w:rsidRPr="00BB59F4" w:rsidRDefault="001239A8" w:rsidP="001239A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района</w:t>
      </w:r>
    </w:p>
    <w:p w:rsidR="001239A8" w:rsidRPr="00BB59F4" w:rsidRDefault="001239A8" w:rsidP="001239A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239A8" w:rsidRPr="00F44DA0" w:rsidRDefault="001239A8" w:rsidP="001239A8">
      <w:pPr>
        <w:numPr>
          <w:ilvl w:val="0"/>
          <w:numId w:val="6"/>
        </w:numPr>
        <w:shd w:val="clear" w:color="auto" w:fill="FFFFFF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44DA0">
        <w:rPr>
          <w:rFonts w:ascii="Times New Roman" w:hAnsi="Times New Roman" w:cs="Times New Roman"/>
          <w:bCs/>
          <w:color w:val="26282F"/>
          <w:sz w:val="28"/>
          <w:szCs w:val="28"/>
        </w:rPr>
        <w:t>Общие положения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1.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Конкурс проектов по представлению бюджета для граждан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района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(далее — Конкурс) проводится в целях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совершенствования системы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информации о бюджете муниципального образования Отрадненский район,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установленном порядке системы информационного взаимодействия с общественностью по вопросам, отнесенным к компетенции </w:t>
      </w:r>
      <w:r w:rsidRPr="003C730B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муниципального образования Отрадненский район,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создания в установленном порядке информационных систем и обеспечения доступа к содержащейся в них информации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1239A8" w:rsidRPr="00170D62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1.2.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Организатором Конкурса является </w:t>
      </w:r>
      <w:r w:rsidRPr="003C730B">
        <w:rPr>
          <w:rFonts w:ascii="Times New Roman" w:hAnsi="Times New Roman" w:cs="Times New Roman"/>
          <w:bCs/>
          <w:color w:val="26282F"/>
          <w:sz w:val="28"/>
          <w:szCs w:val="28"/>
        </w:rPr>
        <w:t>Финансового управления администрации муниципального образования Отрадненский район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(далее — Организатор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).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1.3. Участниками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Конкурс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а могут быть физические и юридические лица. Участие в Конкурсе может быть, как индивидуальным, так и в составе авторских коллективов.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1.4.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ab/>
        <w:t>Предметом Конкурса является разработка проекта по представлению информации о бюджете в понятной и доступной форме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(далее-Конкурсный проект)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соответствующего установленным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настоящим Положением требованиям.</w:t>
      </w:r>
    </w:p>
    <w:p w:rsidR="001239A8" w:rsidRDefault="001239A8" w:rsidP="001239A8">
      <w:pPr>
        <w:numPr>
          <w:ilvl w:val="0"/>
          <w:numId w:val="5"/>
        </w:numPr>
        <w:shd w:val="clear" w:color="auto" w:fill="FFFFFF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44DA0">
        <w:rPr>
          <w:rFonts w:ascii="Times New Roman" w:hAnsi="Times New Roman" w:cs="Times New Roman"/>
          <w:bCs/>
          <w:color w:val="26282F"/>
          <w:sz w:val="28"/>
          <w:szCs w:val="28"/>
        </w:rPr>
        <w:t>Номинация Конкурса</w:t>
      </w:r>
    </w:p>
    <w:p w:rsidR="001239A8" w:rsidRPr="009B4895" w:rsidRDefault="001239A8" w:rsidP="001239A8">
      <w:pPr>
        <w:numPr>
          <w:ilvl w:val="1"/>
          <w:numId w:val="5"/>
        </w:numPr>
        <w:shd w:val="clear" w:color="auto" w:fill="FFFFFF"/>
        <w:ind w:left="0" w:firstLine="709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Конкурсный проект должен представлять собой актуальное исследование по тематике Конкурса</w:t>
      </w:r>
      <w:r w:rsidRPr="009B489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с указанием предложений по практической его реализации. При разработке Конкурсного проекта необходимо руководствоваться следующими требованиями:</w:t>
      </w:r>
    </w:p>
    <w:p w:rsidR="001239A8" w:rsidRDefault="001239A8" w:rsidP="001239A8">
      <w:pPr>
        <w:shd w:val="clear" w:color="auto" w:fill="FFFFFF"/>
        <w:ind w:left="567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 соответствие содержание Конкурсного проекта выбранной (-ым) номинации (-ям);</w:t>
      </w:r>
    </w:p>
    <w:p w:rsidR="001239A8" w:rsidRDefault="001239A8" w:rsidP="001239A8">
      <w:pPr>
        <w:shd w:val="clear" w:color="auto" w:fill="FFFFFF"/>
        <w:ind w:left="567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 наличие актуальности, цели, задач и обоснованных выводов по исследуемой (-ым) номинации (-ям) проблемам;</w:t>
      </w:r>
    </w:p>
    <w:p w:rsidR="001239A8" w:rsidRDefault="001239A8" w:rsidP="001239A8">
      <w:pPr>
        <w:shd w:val="clear" w:color="auto" w:fill="FFFFFF"/>
        <w:ind w:left="567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- возможность практического применения;</w:t>
      </w:r>
    </w:p>
    <w:p w:rsidR="001239A8" w:rsidRDefault="001239A8" w:rsidP="001239A8">
      <w:pPr>
        <w:shd w:val="clear" w:color="auto" w:fill="FFFFFF"/>
        <w:ind w:left="567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 соответствие критериям, установленным в пунктах 2.2 раздела 2 настоящего Положения.</w:t>
      </w:r>
    </w:p>
    <w:p w:rsidR="001239A8" w:rsidRDefault="001239A8" w:rsidP="001239A8">
      <w:pPr>
        <w:shd w:val="clear" w:color="auto" w:fill="FFFFFF"/>
        <w:ind w:left="567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2.2 Конкурс проводится по следующим номинациям: </w:t>
      </w:r>
    </w:p>
    <w:p w:rsidR="001239A8" w:rsidRPr="00170D62" w:rsidRDefault="001239A8" w:rsidP="001239A8">
      <w:pPr>
        <w:shd w:val="clear" w:color="auto" w:fill="FFFFFF"/>
        <w:ind w:left="567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1. номинации для физических лиц:</w:t>
      </w:r>
    </w:p>
    <w:p w:rsidR="001239A8" w:rsidRPr="003076CB" w:rsidRDefault="001239A8" w:rsidP="001239A8">
      <w:pPr>
        <w:pStyle w:val="ad"/>
        <w:ind w:left="567"/>
        <w:rPr>
          <w:rFonts w:ascii="Times New Roman" w:hAnsi="Times New Roman"/>
          <w:b/>
          <w:sz w:val="28"/>
          <w:szCs w:val="28"/>
        </w:rPr>
      </w:pPr>
      <w:r w:rsidRPr="009B4895">
        <w:rPr>
          <w:rFonts w:ascii="Times New Roman" w:hAnsi="Times New Roman"/>
          <w:sz w:val="28"/>
          <w:szCs w:val="28"/>
        </w:rPr>
        <w:t>а) номинация «Бюджет: сколько я плачу и что получаю?»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76CB">
        <w:rPr>
          <w:rFonts w:ascii="Times New Roman" w:hAnsi="Times New Roman"/>
          <w:sz w:val="28"/>
          <w:szCs w:val="28"/>
        </w:rPr>
        <w:t>предполагает представление в наглядной, оригинальной форме информации о:</w:t>
      </w:r>
    </w:p>
    <w:p w:rsidR="001239A8" w:rsidRPr="00E0577A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577A">
        <w:rPr>
          <w:rFonts w:ascii="Times New Roman" w:hAnsi="Times New Roman" w:cs="Times New Roman"/>
          <w:sz w:val="28"/>
          <w:szCs w:val="28"/>
        </w:rPr>
        <w:t xml:space="preserve"> видах и размерах платежей граждан в бюджеты бюджетной системы Российской Федерации;</w:t>
      </w:r>
    </w:p>
    <w:p w:rsidR="001239A8" w:rsidRPr="00E0577A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577A">
        <w:rPr>
          <w:rFonts w:ascii="Times New Roman" w:hAnsi="Times New Roman" w:cs="Times New Roman"/>
          <w:sz w:val="28"/>
          <w:szCs w:val="28"/>
        </w:rPr>
        <w:t xml:space="preserve"> видах и назначении выплат, носящих социальный или несоциальный характер, предоставляемых за счет средств бюджетов бюджетной системы Российской Федерации.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Информация может быть представлена относительно одного гражданина (потребителя), отдельных категорий граждан или семей (молодая, полная или неполная и т.п.). При этом данные, рассчитанные по плановым параметрам бюджета на очередной финансовый год, необходимо сопоставлять с аналогичными показателями предыдущих лет, в том числе отчетного года, в целях доказательной иллюстрации динамики платежей и выплат.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проект </w:t>
      </w:r>
      <w:r w:rsidRPr="00A85235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оформлен</w:t>
      </w:r>
      <w:r w:rsidRPr="00A85235">
        <w:rPr>
          <w:rFonts w:ascii="Times New Roman" w:hAnsi="Times New Roman" w:cs="Times New Roman"/>
          <w:sz w:val="28"/>
          <w:szCs w:val="28"/>
        </w:rPr>
        <w:t xml:space="preserve"> в виде мультимедийной презентации</w:t>
      </w:r>
      <w:r>
        <w:rPr>
          <w:rFonts w:ascii="Times New Roman" w:hAnsi="Times New Roman" w:cs="Times New Roman"/>
          <w:sz w:val="28"/>
          <w:szCs w:val="28"/>
        </w:rPr>
        <w:t>, графического изображения, видеофильма, И</w:t>
      </w:r>
      <w:r w:rsidRPr="00A85235">
        <w:rPr>
          <w:rFonts w:ascii="Times New Roman" w:hAnsi="Times New Roman" w:cs="Times New Roman"/>
          <w:sz w:val="28"/>
          <w:szCs w:val="28"/>
        </w:rPr>
        <w:t>нтернет-брошюры.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является </w:t>
      </w:r>
      <w:r w:rsidRPr="00EF2537">
        <w:rPr>
          <w:rFonts w:ascii="Times New Roman" w:hAnsi="Times New Roman" w:cs="Times New Roman"/>
          <w:sz w:val="28"/>
          <w:szCs w:val="28"/>
        </w:rPr>
        <w:t>достоверность, полнота и наглядность информации о платежах граждан в бюджеты бюджетной системы Российской Федерации и расходах бюджетов, связанных с выплатами гражданам, финансированием мероприятий в области социальной поддержки и социального обслуживания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85235">
        <w:rPr>
          <w:rFonts w:ascii="Times New Roman" w:hAnsi="Times New Roman" w:cs="Times New Roman"/>
          <w:sz w:val="28"/>
          <w:szCs w:val="28"/>
        </w:rPr>
        <w:t>ополнител</w:t>
      </w:r>
      <w:r>
        <w:rPr>
          <w:rFonts w:ascii="Times New Roman" w:hAnsi="Times New Roman" w:cs="Times New Roman"/>
          <w:sz w:val="28"/>
          <w:szCs w:val="28"/>
        </w:rPr>
        <w:t>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>онкурсного проекта по данной номинации выступают: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>актуальность;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>доступность и логичность изложения материала;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1239A8" w:rsidRDefault="001239A8" w:rsidP="001239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39A8" w:rsidRPr="003076CB" w:rsidRDefault="001239A8" w:rsidP="00123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Pr="00EF2537">
        <w:rPr>
          <w:rFonts w:ascii="Times New Roman" w:hAnsi="Times New Roman" w:cs="Times New Roman"/>
          <w:sz w:val="28"/>
          <w:szCs w:val="28"/>
        </w:rPr>
        <w:t>оминация «Бюджет муниципального образования в вопросах и ответах»</w:t>
      </w:r>
      <w:r w:rsidRPr="00E05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35">
        <w:rPr>
          <w:rFonts w:ascii="Times New Roman" w:hAnsi="Times New Roman" w:cs="Times New Roman"/>
          <w:sz w:val="28"/>
          <w:szCs w:val="28"/>
        </w:rPr>
        <w:t>предполагает предоставление в наглядн</w:t>
      </w:r>
      <w:r>
        <w:rPr>
          <w:rFonts w:ascii="Times New Roman" w:hAnsi="Times New Roman" w:cs="Times New Roman"/>
          <w:sz w:val="28"/>
          <w:szCs w:val="28"/>
        </w:rPr>
        <w:t>ой, доступной форме информации о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-структуре</w:t>
      </w:r>
      <w:r w:rsidRPr="00A85235">
        <w:rPr>
          <w:rFonts w:ascii="Times New Roman" w:hAnsi="Times New Roman" w:cs="Times New Roman"/>
          <w:sz w:val="28"/>
          <w:szCs w:val="28"/>
        </w:rPr>
        <w:t xml:space="preserve"> доходов местных бюджетов, особенностями их формирования, факторами, влияющими на их динамику;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-структуре и динамике</w:t>
      </w:r>
      <w:r w:rsidRPr="00A85235">
        <w:rPr>
          <w:rFonts w:ascii="Times New Roman" w:hAnsi="Times New Roman" w:cs="Times New Roman"/>
          <w:sz w:val="28"/>
          <w:szCs w:val="28"/>
        </w:rPr>
        <w:t xml:space="preserve"> расходов местных бюджетов, их влиян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A85235">
        <w:rPr>
          <w:rFonts w:ascii="Times New Roman" w:hAnsi="Times New Roman" w:cs="Times New Roman"/>
          <w:sz w:val="28"/>
          <w:szCs w:val="28"/>
        </w:rPr>
        <w:t xml:space="preserve"> на обеспечение комфортной среды проживания и повышения качества жизни граждан, развития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Pr="00A85235">
        <w:rPr>
          <w:rFonts w:ascii="Times New Roman" w:hAnsi="Times New Roman" w:cs="Times New Roman"/>
          <w:sz w:val="28"/>
          <w:szCs w:val="28"/>
        </w:rPr>
        <w:t>;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дефиците</w:t>
      </w:r>
      <w:r w:rsidRPr="00A85235">
        <w:rPr>
          <w:rFonts w:ascii="Times New Roman" w:hAnsi="Times New Roman" w:cs="Times New Roman"/>
          <w:sz w:val="28"/>
          <w:szCs w:val="28"/>
        </w:rPr>
        <w:t xml:space="preserve"> местного бюджета, источниках его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 динамике муниципального долга;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-порядке</w:t>
      </w:r>
      <w:r w:rsidRPr="00A85235">
        <w:rPr>
          <w:rFonts w:ascii="Times New Roman" w:hAnsi="Times New Roman" w:cs="Times New Roman"/>
          <w:sz w:val="28"/>
          <w:szCs w:val="28"/>
        </w:rPr>
        <w:t xml:space="preserve"> составления, утверждения и исполнения местного бюджета, механизмами участия граждан в этих процедурах.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lastRenderedPageBreak/>
        <w:t xml:space="preserve">Номинация предполагает ознакомление населения с ролью местных бюджетов в социально-экономическом развитии муниципальных образований, особенностями их формирования, возможностями граждан участвовать в бюджетном процессе на местном уровне. </w:t>
      </w:r>
      <w:r>
        <w:rPr>
          <w:rFonts w:ascii="Times New Roman" w:hAnsi="Times New Roman" w:cs="Times New Roman"/>
          <w:sz w:val="28"/>
          <w:szCs w:val="28"/>
        </w:rPr>
        <w:t>Конкурсные проекты</w:t>
      </w:r>
      <w:r w:rsidRPr="00A85235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 xml:space="preserve">содержать информацию </w:t>
      </w:r>
      <w:r w:rsidRPr="00A85235">
        <w:rPr>
          <w:rFonts w:ascii="Times New Roman" w:hAnsi="Times New Roman" w:cs="Times New Roman"/>
          <w:sz w:val="28"/>
          <w:szCs w:val="28"/>
        </w:rPr>
        <w:t xml:space="preserve">о плановых и фактических параметрах бюджета </w:t>
      </w:r>
      <w:r>
        <w:rPr>
          <w:rFonts w:ascii="Times New Roman" w:hAnsi="Times New Roman" w:cs="Times New Roman"/>
          <w:sz w:val="28"/>
          <w:szCs w:val="28"/>
        </w:rPr>
        <w:t>конкретного муниципального образования или группы муниципальных образований.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 xml:space="preserve">Конкурсный проект может быть </w:t>
      </w:r>
      <w:r>
        <w:rPr>
          <w:rFonts w:ascii="Times New Roman" w:hAnsi="Times New Roman" w:cs="Times New Roman"/>
          <w:sz w:val="28"/>
          <w:szCs w:val="28"/>
        </w:rPr>
        <w:t>оформлен</w:t>
      </w:r>
      <w:r w:rsidRPr="00A85235">
        <w:rPr>
          <w:rFonts w:ascii="Times New Roman" w:hAnsi="Times New Roman" w:cs="Times New Roman"/>
          <w:sz w:val="28"/>
          <w:szCs w:val="28"/>
        </w:rPr>
        <w:t xml:space="preserve"> в виде мультимедийной презентации</w:t>
      </w:r>
      <w:r>
        <w:rPr>
          <w:rFonts w:ascii="Times New Roman" w:hAnsi="Times New Roman" w:cs="Times New Roman"/>
          <w:sz w:val="28"/>
          <w:szCs w:val="28"/>
        </w:rPr>
        <w:t>, графического изображения</w:t>
      </w:r>
      <w:r w:rsidRPr="00A852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печатного издания, И</w:t>
      </w:r>
      <w:r w:rsidRPr="00A85235">
        <w:rPr>
          <w:rFonts w:ascii="Times New Roman" w:hAnsi="Times New Roman" w:cs="Times New Roman"/>
          <w:sz w:val="28"/>
          <w:szCs w:val="28"/>
        </w:rPr>
        <w:t>нтернет-</w:t>
      </w:r>
      <w:r>
        <w:rPr>
          <w:rFonts w:ascii="Times New Roman" w:hAnsi="Times New Roman" w:cs="Times New Roman"/>
          <w:sz w:val="28"/>
          <w:szCs w:val="28"/>
        </w:rPr>
        <w:t>брошюры</w:t>
      </w:r>
      <w:r w:rsidRPr="00A85235">
        <w:rPr>
          <w:rFonts w:ascii="Times New Roman" w:hAnsi="Times New Roman" w:cs="Times New Roman"/>
          <w:sz w:val="28"/>
          <w:szCs w:val="28"/>
        </w:rPr>
        <w:t>, информационного стенда.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является </w:t>
      </w:r>
      <w:r w:rsidRPr="00BE65CC">
        <w:rPr>
          <w:rFonts w:ascii="Times New Roman" w:hAnsi="Times New Roman" w:cs="Times New Roman"/>
          <w:sz w:val="28"/>
          <w:szCs w:val="28"/>
        </w:rPr>
        <w:t>точность и полнота информации по основным вопросам формирования бюджета муниципального образования, организации бюджетного процесса на муниципальном уровне.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наглядность;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грамотность, корректность;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визуализации информации;</w:t>
      </w:r>
    </w:p>
    <w:p w:rsidR="001239A8" w:rsidRPr="003076CB" w:rsidRDefault="001239A8" w:rsidP="00123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номинация</w:t>
      </w:r>
      <w:r w:rsidRPr="00BE65CC">
        <w:rPr>
          <w:rFonts w:ascii="Times New Roman" w:hAnsi="Times New Roman" w:cs="Times New Roman"/>
          <w:sz w:val="28"/>
          <w:szCs w:val="28"/>
        </w:rPr>
        <w:t xml:space="preserve"> «Популярный словарь бюджетных терминов» </w:t>
      </w:r>
      <w:r w:rsidRPr="00A85235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полагает представление информации о понятиях, используемые в бюджетном законодательстве, в научно-популярной форме. При</w:t>
      </w:r>
      <w:r w:rsidRPr="00A85235">
        <w:rPr>
          <w:rFonts w:ascii="Times New Roman" w:hAnsi="Times New Roman" w:cs="Times New Roman"/>
          <w:sz w:val="28"/>
          <w:szCs w:val="28"/>
        </w:rPr>
        <w:t xml:space="preserve">ветствуется </w:t>
      </w:r>
      <w:r>
        <w:rPr>
          <w:rFonts w:ascii="Times New Roman" w:hAnsi="Times New Roman" w:cs="Times New Roman"/>
          <w:sz w:val="28"/>
          <w:szCs w:val="28"/>
        </w:rPr>
        <w:t>представление указанных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понятий с примерами и иллюстрациями.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 xml:space="preserve">Конкурсный проект может быть оформлен в виде интернет-брошюры, мультимедийной презентации,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фото-коллажа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мультипликационного ролика,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видеофильма и др</w:t>
      </w:r>
      <w:r w:rsidRPr="00A85235">
        <w:rPr>
          <w:rFonts w:ascii="Times New Roman" w:hAnsi="Times New Roman" w:cs="Times New Roman"/>
          <w:sz w:val="28"/>
          <w:szCs w:val="28"/>
        </w:rPr>
        <w:t>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является </w:t>
      </w:r>
      <w:r>
        <w:rPr>
          <w:rFonts w:ascii="Times New Roman" w:hAnsi="Times New Roman" w:cs="Times New Roman"/>
          <w:sz w:val="28"/>
          <w:szCs w:val="28"/>
        </w:rPr>
        <w:t>содержательность и понятность изложения терминов</w:t>
      </w:r>
      <w:r w:rsidRPr="00BE65CC">
        <w:rPr>
          <w:rFonts w:ascii="Times New Roman" w:hAnsi="Times New Roman" w:cs="Times New Roman"/>
          <w:sz w:val="28"/>
          <w:szCs w:val="28"/>
        </w:rPr>
        <w:t>, соответствие современным научным подходам</w:t>
      </w:r>
      <w:r w:rsidRPr="00A85235">
        <w:rPr>
          <w:rFonts w:ascii="Times New Roman" w:hAnsi="Times New Roman" w:cs="Times New Roman"/>
          <w:sz w:val="28"/>
          <w:szCs w:val="28"/>
        </w:rPr>
        <w:t>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широта охвата бюджетных терминов;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информативность;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качество визуализации.</w:t>
      </w:r>
    </w:p>
    <w:p w:rsidR="001239A8" w:rsidRPr="003076CB" w:rsidRDefault="001239A8" w:rsidP="00123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Pr="00C27333">
        <w:rPr>
          <w:rFonts w:ascii="Times New Roman" w:hAnsi="Times New Roman" w:cs="Times New Roman"/>
          <w:sz w:val="28"/>
          <w:szCs w:val="28"/>
        </w:rPr>
        <w:t>оминация «Социальная реклама бюджета для граждан»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35">
        <w:rPr>
          <w:rFonts w:ascii="Times New Roman" w:hAnsi="Times New Roman" w:cs="Times New Roman"/>
          <w:sz w:val="28"/>
          <w:szCs w:val="28"/>
        </w:rPr>
        <w:t>предполагает подготовку проекта по распространению информации о бюджетах публично-правовых образований в популяризированной форме в Интернет-сообществах, в том числе социальных сетях.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п</w:t>
      </w:r>
      <w:r w:rsidRPr="00A85235">
        <w:rPr>
          <w:rFonts w:ascii="Times New Roman" w:hAnsi="Times New Roman" w:cs="Times New Roman"/>
          <w:sz w:val="28"/>
          <w:szCs w:val="28"/>
        </w:rPr>
        <w:t xml:space="preserve">роект может быть представлен в виде тематических групп и приложений в социальных сетях, постов в Интернет-журналах, </w:t>
      </w:r>
      <w:proofErr w:type="spellStart"/>
      <w:r w:rsidRPr="00A85235">
        <w:rPr>
          <w:rFonts w:ascii="Times New Roman" w:hAnsi="Times New Roman" w:cs="Times New Roman"/>
          <w:sz w:val="28"/>
          <w:szCs w:val="28"/>
        </w:rPr>
        <w:t>таргетированной</w:t>
      </w:r>
      <w:proofErr w:type="spellEnd"/>
      <w:r w:rsidRPr="00A85235">
        <w:rPr>
          <w:rFonts w:ascii="Times New Roman" w:hAnsi="Times New Roman" w:cs="Times New Roman"/>
          <w:sz w:val="28"/>
          <w:szCs w:val="28"/>
        </w:rPr>
        <w:t xml:space="preserve"> рекламы, «вирусного» и «партизанского» маркетинга, статей и иных публикаций в социальных сетях.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C27333">
        <w:rPr>
          <w:rFonts w:ascii="Times New Roman" w:hAnsi="Times New Roman" w:cs="Times New Roman"/>
          <w:sz w:val="28"/>
          <w:szCs w:val="28"/>
        </w:rPr>
        <w:t>достоверность и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представляемой информации параметрам </w:t>
      </w:r>
      <w:r w:rsidRPr="00C27333">
        <w:rPr>
          <w:rFonts w:ascii="Times New Roman" w:hAnsi="Times New Roman" w:cs="Times New Roman"/>
          <w:sz w:val="28"/>
          <w:szCs w:val="28"/>
        </w:rPr>
        <w:lastRenderedPageBreak/>
        <w:t>бюджетов публично-правовых образований</w:t>
      </w:r>
      <w:r w:rsidRPr="00A85235">
        <w:rPr>
          <w:rFonts w:ascii="Times New Roman" w:hAnsi="Times New Roman" w:cs="Times New Roman"/>
          <w:sz w:val="28"/>
          <w:szCs w:val="28"/>
        </w:rPr>
        <w:t>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широта охвата целевой аудитории;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лаконичность;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экспрессивность.</w:t>
      </w:r>
    </w:p>
    <w:p w:rsidR="001239A8" w:rsidRPr="00C27333" w:rsidRDefault="001239A8" w:rsidP="001239A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</w:t>
      </w:r>
      <w:r w:rsidRPr="00C27333">
        <w:rPr>
          <w:rFonts w:ascii="Times New Roman" w:hAnsi="Times New Roman" w:cs="Times New Roman"/>
          <w:sz w:val="28"/>
          <w:szCs w:val="28"/>
        </w:rPr>
        <w:t>оминации для юридических лиц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номинация</w:t>
      </w:r>
      <w:r w:rsidRPr="00C27333">
        <w:rPr>
          <w:rFonts w:ascii="Times New Roman" w:hAnsi="Times New Roman" w:cs="Times New Roman"/>
          <w:sz w:val="28"/>
          <w:szCs w:val="28"/>
        </w:rPr>
        <w:t xml:space="preserve"> «Лучший проект бюджета для граждан»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предпологает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представление авторского видения</w:t>
      </w:r>
      <w:r w:rsidRPr="00A85235">
        <w:rPr>
          <w:rFonts w:ascii="Times New Roman" w:hAnsi="Times New Roman" w:cs="Times New Roman"/>
          <w:sz w:val="28"/>
          <w:szCs w:val="28"/>
        </w:rPr>
        <w:t xml:space="preserve"> брошюры «Бюджет для гражда</w:t>
      </w:r>
      <w:r>
        <w:rPr>
          <w:rFonts w:ascii="Times New Roman" w:hAnsi="Times New Roman" w:cs="Times New Roman"/>
          <w:sz w:val="28"/>
          <w:szCs w:val="28"/>
        </w:rPr>
        <w:t>н», подготавливаемой финансовыми органами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85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5235">
        <w:rPr>
          <w:rFonts w:ascii="Times New Roman" w:hAnsi="Times New Roman" w:cs="Times New Roman"/>
          <w:sz w:val="28"/>
          <w:szCs w:val="28"/>
        </w:rPr>
        <w:t xml:space="preserve"> брошюры «Бюджет для граждан» </w:t>
      </w:r>
      <w:r>
        <w:rPr>
          <w:rFonts w:ascii="Times New Roman" w:hAnsi="Times New Roman" w:cs="Times New Roman"/>
          <w:sz w:val="28"/>
          <w:szCs w:val="28"/>
        </w:rPr>
        <w:t>необходимо в качестве Конкурсного проекта исключительно в данной номинации.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брошюры «Бюджет для граждан» представляется в электронном виде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актуальных примеров и др</w:t>
      </w:r>
      <w:r w:rsidRPr="00A85235">
        <w:rPr>
          <w:rFonts w:ascii="Times New Roman" w:hAnsi="Times New Roman" w:cs="Times New Roman"/>
          <w:sz w:val="28"/>
          <w:szCs w:val="28"/>
        </w:rPr>
        <w:t>.</w:t>
      </w:r>
    </w:p>
    <w:p w:rsidR="001239A8" w:rsidRPr="005C4963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 критерием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</w:t>
      </w:r>
      <w:r w:rsidRPr="005C4963">
        <w:rPr>
          <w:rFonts w:ascii="Times New Roman" w:hAnsi="Times New Roman" w:cs="Times New Roman"/>
          <w:sz w:val="28"/>
          <w:szCs w:val="28"/>
        </w:rPr>
        <w:t xml:space="preserve">является соответствие проекту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5C4963">
        <w:rPr>
          <w:rFonts w:ascii="Times New Roman" w:hAnsi="Times New Roman" w:cs="Times New Roman"/>
          <w:sz w:val="28"/>
          <w:szCs w:val="28"/>
        </w:rPr>
        <w:t xml:space="preserve"> о бюджете публично-правового образования.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достоверность и полнота информации;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публицистический стиль речи;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-оригинальный</w:t>
      </w:r>
      <w:r w:rsidRPr="00A85235">
        <w:rPr>
          <w:rFonts w:ascii="Times New Roman" w:hAnsi="Times New Roman" w:cs="Times New Roman"/>
          <w:sz w:val="28"/>
          <w:szCs w:val="28"/>
        </w:rPr>
        <w:t xml:space="preserve"> графический подход.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C4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C4963">
        <w:rPr>
          <w:rFonts w:ascii="Times New Roman" w:hAnsi="Times New Roman" w:cs="Times New Roman"/>
          <w:sz w:val="28"/>
          <w:szCs w:val="28"/>
        </w:rPr>
        <w:t>оминация «Муниципальные услуги для граждан»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представление </w:t>
      </w:r>
      <w:r w:rsidRPr="00A85235">
        <w:rPr>
          <w:rFonts w:ascii="Times New Roman" w:hAnsi="Times New Roman" w:cs="Times New Roman"/>
          <w:sz w:val="28"/>
          <w:szCs w:val="28"/>
        </w:rPr>
        <w:t>в наглядной</w:t>
      </w:r>
      <w:r>
        <w:rPr>
          <w:rFonts w:ascii="Times New Roman" w:hAnsi="Times New Roman" w:cs="Times New Roman"/>
          <w:sz w:val="28"/>
          <w:szCs w:val="28"/>
        </w:rPr>
        <w:t xml:space="preserve"> форме инфор</w:t>
      </w:r>
      <w:r w:rsidRPr="00A85235">
        <w:rPr>
          <w:rFonts w:ascii="Times New Roman" w:hAnsi="Times New Roman" w:cs="Times New Roman"/>
          <w:sz w:val="28"/>
          <w:szCs w:val="28"/>
        </w:rPr>
        <w:t>мации о составе, количественных и качественных характеристиках муниципальных услуг: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 xml:space="preserve">перечне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услуг, оказание которых на территории публично-правового образования гарантируется нормативными правовыми актами;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 xml:space="preserve">категориях граждан, являющихся потребителями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85235">
        <w:rPr>
          <w:rFonts w:ascii="Times New Roman" w:hAnsi="Times New Roman" w:cs="Times New Roman"/>
          <w:sz w:val="28"/>
          <w:szCs w:val="28"/>
        </w:rPr>
        <w:t>услуг;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>требованиях, установленных государством к содерж</w:t>
      </w:r>
      <w:r>
        <w:rPr>
          <w:rFonts w:ascii="Times New Roman" w:hAnsi="Times New Roman" w:cs="Times New Roman"/>
          <w:sz w:val="28"/>
          <w:szCs w:val="28"/>
        </w:rPr>
        <w:t>анию и порядку предоставления муниципальных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 xml:space="preserve">нормативных затратах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услуг, а также предельных ценах (тарифах) на услуги, оказание которых предусмотрено законодательством Российской Федерации на платной основе;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>порядке оказания гражданам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</w:t>
      </w:r>
      <w:r w:rsidRPr="00A85235">
        <w:rPr>
          <w:rFonts w:ascii="Times New Roman" w:hAnsi="Times New Roman" w:cs="Times New Roman"/>
          <w:sz w:val="28"/>
          <w:szCs w:val="28"/>
        </w:rPr>
        <w:t>услуг;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235">
        <w:rPr>
          <w:rFonts w:ascii="Times New Roman" w:hAnsi="Times New Roman" w:cs="Times New Roman"/>
          <w:sz w:val="28"/>
          <w:szCs w:val="28"/>
        </w:rPr>
        <w:t xml:space="preserve">количественных характеристиках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85235">
        <w:rPr>
          <w:rFonts w:ascii="Times New Roman" w:hAnsi="Times New Roman" w:cs="Times New Roman"/>
          <w:sz w:val="28"/>
          <w:szCs w:val="28"/>
        </w:rPr>
        <w:t xml:space="preserve">услуг в динамике (в </w:t>
      </w:r>
      <w:proofErr w:type="spellStart"/>
      <w:r w:rsidRPr="00A852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85235">
        <w:rPr>
          <w:rFonts w:ascii="Times New Roman" w:hAnsi="Times New Roman" w:cs="Times New Roman"/>
          <w:sz w:val="28"/>
          <w:szCs w:val="28"/>
        </w:rPr>
        <w:t>. динамика потребителей, количества оказываемых услуг, соотношения платных/частично платных/бесплатных для граждан услуг, объемов бюджетного финансирования, сравнение с показателями других публично-правовых образований, параметрами аналогичных услуг, оказываемых негосударственными организациями, и т.п.);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85235">
        <w:rPr>
          <w:rFonts w:ascii="Times New Roman" w:hAnsi="Times New Roman" w:cs="Times New Roman"/>
          <w:sz w:val="28"/>
          <w:szCs w:val="28"/>
        </w:rPr>
        <w:t xml:space="preserve">езультатах оценки гражданами качества и доступности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проект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содержать характеристику механизма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информации о муниципальных услугах, оказание которых гражданам на территории публично-правового образования полностью или частично финансируется из бюджета муниципального образования.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проект может быть представлен</w:t>
      </w:r>
      <w:r w:rsidRPr="00A85235">
        <w:rPr>
          <w:rFonts w:ascii="Times New Roman" w:hAnsi="Times New Roman" w:cs="Times New Roman"/>
          <w:sz w:val="28"/>
          <w:szCs w:val="28"/>
        </w:rPr>
        <w:t xml:space="preserve"> в виде мультимедийной презентации, интернет-брошюры, информационного стенда,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5">
        <w:rPr>
          <w:rFonts w:ascii="Times New Roman" w:hAnsi="Times New Roman" w:cs="Times New Roman"/>
          <w:sz w:val="28"/>
          <w:szCs w:val="28"/>
        </w:rPr>
        <w:t xml:space="preserve">буклета. </w:t>
      </w:r>
    </w:p>
    <w:p w:rsidR="001239A8" w:rsidRPr="009204A5" w:rsidRDefault="001239A8" w:rsidP="001239A8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является </w:t>
      </w:r>
      <w:r w:rsidRPr="005C4963">
        <w:rPr>
          <w:rFonts w:ascii="Times New Roman" w:hAnsi="Times New Roman" w:cs="Times New Roman"/>
          <w:sz w:val="28"/>
          <w:szCs w:val="28"/>
        </w:rPr>
        <w:t>максимально полная характеристика муниципальных услуг, оказываемых гражданам на территории публично-правового образования.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полнота и корректность представляемой информации;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наличие сравнений и аналитических данных;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для представления информации.</w:t>
      </w:r>
    </w:p>
    <w:p w:rsidR="001239A8" w:rsidRPr="006B55B0" w:rsidRDefault="001239A8" w:rsidP="00123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24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4428">
        <w:rPr>
          <w:rFonts w:ascii="Times New Roman" w:hAnsi="Times New Roman" w:cs="Times New Roman"/>
          <w:sz w:val="28"/>
          <w:szCs w:val="28"/>
        </w:rPr>
        <w:t>оминация «Интерактивный бюджет для граждан»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разработку Конкурсного проекта, содержащего описание процессов сбора, об</w:t>
      </w:r>
      <w:r w:rsidRPr="00A85235">
        <w:rPr>
          <w:rFonts w:ascii="Times New Roman" w:hAnsi="Times New Roman" w:cs="Times New Roman"/>
          <w:sz w:val="28"/>
          <w:szCs w:val="28"/>
        </w:rPr>
        <w:t>работки,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85235">
        <w:rPr>
          <w:rFonts w:ascii="Times New Roman" w:hAnsi="Times New Roman" w:cs="Times New Roman"/>
          <w:sz w:val="28"/>
          <w:szCs w:val="28"/>
        </w:rPr>
        <w:t xml:space="preserve"> распространения информации о бюджете с использованием </w:t>
      </w:r>
      <w:r>
        <w:rPr>
          <w:rFonts w:ascii="Times New Roman" w:hAnsi="Times New Roman" w:cs="Times New Roman"/>
          <w:sz w:val="28"/>
          <w:szCs w:val="28"/>
        </w:rPr>
        <w:t>современных информационных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технологий, обеспечивающих интерактивное взаимодействие с населением.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Конкурсным проектом </w:t>
      </w:r>
      <w:r w:rsidRPr="00A85235">
        <w:rPr>
          <w:rFonts w:ascii="Times New Roman" w:hAnsi="Times New Roman" w:cs="Times New Roman"/>
          <w:sz w:val="28"/>
          <w:szCs w:val="28"/>
        </w:rPr>
        <w:t xml:space="preserve">по данной номинации могут </w:t>
      </w:r>
      <w:r>
        <w:rPr>
          <w:rFonts w:ascii="Times New Roman" w:hAnsi="Times New Roman" w:cs="Times New Roman"/>
          <w:sz w:val="28"/>
          <w:szCs w:val="28"/>
        </w:rPr>
        <w:t xml:space="preserve">являться </w:t>
      </w:r>
      <w:r w:rsidRPr="00A852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писания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информационно-обучающих программ (проектов, сервисов) в области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числе, например, в части формирования аналитических отчетов (в форме таблиц, диаграмм, картограмм и т.п.)</w:t>
      </w:r>
      <w:r w:rsidRPr="00A85235">
        <w:rPr>
          <w:rFonts w:ascii="Times New Roman" w:hAnsi="Times New Roman" w:cs="Times New Roman"/>
          <w:sz w:val="28"/>
          <w:szCs w:val="28"/>
        </w:rPr>
        <w:t>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поисковых программ (проектов, сервисов), позволяющих найти и проанализировать информацию о бюджете публично-правового образования (местном бюджете);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способов организации «обратной связи» между разработчиками бюджета для граждан и пользователями информации (онлайн-консультации, форумы, социальные сети и другие).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 xml:space="preserve">Конкурсные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 w:rsidRPr="00A85235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>содержать</w:t>
      </w:r>
      <w:r w:rsidRPr="00A85235">
        <w:rPr>
          <w:rFonts w:ascii="Times New Roman" w:hAnsi="Times New Roman" w:cs="Times New Roman"/>
          <w:sz w:val="28"/>
          <w:szCs w:val="28"/>
        </w:rPr>
        <w:t xml:space="preserve"> характеристику элементов интерфейса (</w:t>
      </w:r>
      <w:proofErr w:type="spellStart"/>
      <w:r w:rsidRPr="00A85235">
        <w:rPr>
          <w:rFonts w:ascii="Times New Roman" w:hAnsi="Times New Roman" w:cs="Times New Roman"/>
          <w:sz w:val="28"/>
          <w:szCs w:val="28"/>
        </w:rPr>
        <w:t>виджетов</w:t>
      </w:r>
      <w:proofErr w:type="spellEnd"/>
      <w:r w:rsidRPr="00A85235">
        <w:rPr>
          <w:rFonts w:ascii="Times New Roman" w:hAnsi="Times New Roman" w:cs="Times New Roman"/>
          <w:sz w:val="28"/>
          <w:szCs w:val="28"/>
        </w:rPr>
        <w:t>), апплетов, используемых для представления информации о бюджете в доступной и наглядной форме с целью обеспечения интерактивного взаимодействия с населением.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является </w:t>
      </w:r>
      <w:r>
        <w:rPr>
          <w:rFonts w:ascii="Times New Roman" w:hAnsi="Times New Roman" w:cs="Times New Roman"/>
          <w:sz w:val="28"/>
          <w:szCs w:val="28"/>
        </w:rPr>
        <w:t>наличие разработанного</w:t>
      </w:r>
      <w:r w:rsidRPr="00DE1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претендентом на участие в Конкурсе</w:t>
      </w:r>
      <w:r w:rsidRPr="00DE1ADD">
        <w:rPr>
          <w:rFonts w:ascii="Times New Roman" w:hAnsi="Times New Roman" w:cs="Times New Roman"/>
          <w:sz w:val="28"/>
          <w:szCs w:val="28"/>
        </w:rPr>
        <w:t xml:space="preserve"> (выполненных по заказу</w:t>
      </w:r>
      <w:r>
        <w:rPr>
          <w:rFonts w:ascii="Times New Roman" w:hAnsi="Times New Roman" w:cs="Times New Roman"/>
          <w:sz w:val="28"/>
          <w:szCs w:val="28"/>
        </w:rPr>
        <w:t xml:space="preserve"> претендента на участие в Конкурсе)</w:t>
      </w:r>
      <w:r w:rsidRPr="00DE1ADD">
        <w:rPr>
          <w:rFonts w:ascii="Times New Roman" w:hAnsi="Times New Roman" w:cs="Times New Roman"/>
          <w:sz w:val="28"/>
          <w:szCs w:val="28"/>
        </w:rPr>
        <w:t xml:space="preserve"> технических требований к интерактивному приложению для коммуникационных устройств.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 xml:space="preserve">онкурсного проекта по данной номинации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A85235">
        <w:rPr>
          <w:rFonts w:ascii="Times New Roman" w:hAnsi="Times New Roman" w:cs="Times New Roman"/>
          <w:sz w:val="28"/>
          <w:szCs w:val="28"/>
        </w:rPr>
        <w:t>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интерактивного </w:t>
      </w:r>
      <w:r w:rsidRPr="00A85235">
        <w:rPr>
          <w:rFonts w:ascii="Times New Roman" w:hAnsi="Times New Roman" w:cs="Times New Roman"/>
          <w:sz w:val="28"/>
          <w:szCs w:val="28"/>
        </w:rPr>
        <w:t xml:space="preserve">приложения для 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коммуникационных устройств для </w:t>
      </w:r>
      <w:r w:rsidRPr="00A85235">
        <w:rPr>
          <w:rFonts w:ascii="Times New Roman" w:hAnsi="Times New Roman" w:cs="Times New Roman"/>
          <w:sz w:val="28"/>
          <w:szCs w:val="28"/>
        </w:rPr>
        <w:t>широкого круга пользователей;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техническая доступность;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новаторский подход.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Pr="0099390B">
        <w:rPr>
          <w:rFonts w:ascii="Times New Roman" w:hAnsi="Times New Roman" w:cs="Times New Roman"/>
          <w:sz w:val="28"/>
          <w:szCs w:val="28"/>
        </w:rPr>
        <w:t>оминация «Гражданам о финансах муниципального учреждения»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 w:rsidRPr="00A85235">
        <w:rPr>
          <w:rFonts w:ascii="Times New Roman" w:hAnsi="Times New Roman" w:cs="Times New Roman"/>
          <w:sz w:val="28"/>
          <w:szCs w:val="28"/>
        </w:rPr>
        <w:lastRenderedPageBreak/>
        <w:t>предполагает представление в наглядной информации, отражающей: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особенности финансового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85235">
        <w:rPr>
          <w:rFonts w:ascii="Times New Roman" w:hAnsi="Times New Roman" w:cs="Times New Roman"/>
          <w:sz w:val="28"/>
          <w:szCs w:val="28"/>
        </w:rPr>
        <w:t>учреждения с учетом его правового статуса и отраслевой принадлежности;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состав и дин</w:t>
      </w:r>
      <w:r>
        <w:rPr>
          <w:rFonts w:ascii="Times New Roman" w:hAnsi="Times New Roman" w:cs="Times New Roman"/>
          <w:sz w:val="28"/>
          <w:szCs w:val="28"/>
        </w:rPr>
        <w:t xml:space="preserve">амику доходов </w:t>
      </w:r>
      <w:r w:rsidRPr="00A85235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учреждения, их корреляцию с динамикой объема оказываемых услуг;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структуру и динамику расходов муниципального учреждения, их корреляцию с показателями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услуг, финансируемых за счет средств бюджета;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способы оценки качества услуг,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A85235">
        <w:rPr>
          <w:rFonts w:ascii="Times New Roman" w:hAnsi="Times New Roman" w:cs="Times New Roman"/>
          <w:sz w:val="28"/>
          <w:szCs w:val="28"/>
        </w:rPr>
        <w:t>учреждением, формы обратной связи учреждения с потребителями услуг;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 xml:space="preserve">меры, применяемые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учреждением по повышению доступности и качества услуг.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</w:t>
      </w:r>
      <w:r w:rsidRPr="00A85235">
        <w:rPr>
          <w:rFonts w:ascii="Times New Roman" w:hAnsi="Times New Roman" w:cs="Times New Roman"/>
          <w:sz w:val="28"/>
          <w:szCs w:val="28"/>
        </w:rPr>
        <w:t xml:space="preserve"> проект должен содержать информацию об общих характеристиках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235">
        <w:rPr>
          <w:rFonts w:ascii="Times New Roman" w:hAnsi="Times New Roman" w:cs="Times New Roman"/>
          <w:sz w:val="28"/>
          <w:szCs w:val="28"/>
        </w:rPr>
        <w:t xml:space="preserve"> учреждения, его финансовом и имущественном положении; видах оказываемых услуг и категориях потребителей; основных показателях, свидетельствующих о доступности и качестве услуг.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Конкурсный про</w:t>
      </w:r>
      <w:r>
        <w:rPr>
          <w:rFonts w:ascii="Times New Roman" w:hAnsi="Times New Roman" w:cs="Times New Roman"/>
          <w:sz w:val="28"/>
          <w:szCs w:val="28"/>
        </w:rPr>
        <w:t>ект может быть оформлен в виде И</w:t>
      </w:r>
      <w:r w:rsidRPr="00A85235">
        <w:rPr>
          <w:rFonts w:ascii="Times New Roman" w:hAnsi="Times New Roman" w:cs="Times New Roman"/>
          <w:sz w:val="28"/>
          <w:szCs w:val="28"/>
        </w:rPr>
        <w:t>нтернет-брошюры, мультимедийной презентации</w:t>
      </w:r>
      <w:r>
        <w:rPr>
          <w:rFonts w:ascii="Times New Roman" w:hAnsi="Times New Roman" w:cs="Times New Roman"/>
          <w:sz w:val="28"/>
          <w:szCs w:val="28"/>
        </w:rPr>
        <w:t>, графического изображения,</w:t>
      </w:r>
      <w:r w:rsidRPr="00A85235">
        <w:rPr>
          <w:rFonts w:ascii="Times New Roman" w:hAnsi="Times New Roman" w:cs="Times New Roman"/>
          <w:sz w:val="28"/>
          <w:szCs w:val="28"/>
        </w:rPr>
        <w:t xml:space="preserve"> информационного стенда, </w:t>
      </w:r>
      <w:r>
        <w:rPr>
          <w:rFonts w:ascii="Times New Roman" w:hAnsi="Times New Roman" w:cs="Times New Roman"/>
          <w:sz w:val="28"/>
          <w:szCs w:val="28"/>
        </w:rPr>
        <w:t>печатного издания и др.</w:t>
      </w:r>
    </w:p>
    <w:p w:rsidR="001239A8" w:rsidRPr="0099390B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оценки К</w:t>
      </w:r>
      <w:r w:rsidRPr="00A85235">
        <w:rPr>
          <w:rFonts w:ascii="Times New Roman" w:hAnsi="Times New Roman" w:cs="Times New Roman"/>
          <w:sz w:val="28"/>
          <w:szCs w:val="28"/>
        </w:rPr>
        <w:t>онкурсного проекта по данной номинации является</w:t>
      </w:r>
      <w:r w:rsidRPr="0099390B">
        <w:rPr>
          <w:rFonts w:ascii="Times New Roman" w:hAnsi="Times New Roman" w:cs="Times New Roman"/>
          <w:sz w:val="28"/>
          <w:szCs w:val="28"/>
        </w:rPr>
        <w:t xml:space="preserve"> достоверность, наглядность и полнота информации о бюджете муниципального учреждения, связи финансовых показателей деятельности учреждения с характеристикой его деятельности, объемом и качеством оказываемых услуг.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Доп</w:t>
      </w:r>
      <w:r>
        <w:rPr>
          <w:rFonts w:ascii="Times New Roman" w:hAnsi="Times New Roman" w:cs="Times New Roman"/>
          <w:sz w:val="28"/>
          <w:szCs w:val="28"/>
        </w:rPr>
        <w:t>олнительными критериями оценки К</w:t>
      </w:r>
      <w:r w:rsidRPr="00A85235">
        <w:rPr>
          <w:rFonts w:ascii="Times New Roman" w:hAnsi="Times New Roman" w:cs="Times New Roman"/>
          <w:sz w:val="28"/>
          <w:szCs w:val="28"/>
        </w:rPr>
        <w:t>онкурсного проекта по данной номинации являются: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информативность;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35">
        <w:rPr>
          <w:rFonts w:ascii="Times New Roman" w:hAnsi="Times New Roman" w:cs="Times New Roman"/>
          <w:sz w:val="28"/>
          <w:szCs w:val="28"/>
        </w:rPr>
        <w:t>грамотность, корректность;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-оригинальность.</w:t>
      </w:r>
    </w:p>
    <w:p w:rsidR="001239A8" w:rsidRPr="00170D62" w:rsidRDefault="001239A8" w:rsidP="001239A8">
      <w:pPr>
        <w:shd w:val="clear" w:color="auto" w:fill="FFFFFF"/>
        <w:ind w:left="1440"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239A8" w:rsidRPr="00F44DA0" w:rsidRDefault="001239A8" w:rsidP="001239A8">
      <w:pPr>
        <w:numPr>
          <w:ilvl w:val="0"/>
          <w:numId w:val="4"/>
        </w:numPr>
        <w:shd w:val="clear" w:color="auto" w:fill="FFFFFF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44DA0">
        <w:rPr>
          <w:rFonts w:ascii="Times New Roman" w:hAnsi="Times New Roman" w:cs="Times New Roman"/>
          <w:bCs/>
          <w:color w:val="26282F"/>
          <w:sz w:val="28"/>
          <w:szCs w:val="28"/>
        </w:rPr>
        <w:t>Организация Конкурса</w:t>
      </w:r>
    </w:p>
    <w:p w:rsidR="001239A8" w:rsidRPr="009E086D" w:rsidRDefault="001239A8" w:rsidP="001239A8">
      <w:pPr>
        <w:shd w:val="clear" w:color="auto" w:fill="FFFFFF"/>
        <w:ind w:left="720"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Организатор: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объявляет о проведении Конкурса;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ведет прием и учет заявок на участие в Конкурсе;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3)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обеспечивает сохранность заявок</w:t>
      </w:r>
      <w:r w:rsidRPr="0099390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на участие в Конкурсе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определяет соответствие заявок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на участие в Конкурсе условиям,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установленным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пунктом 4.4 раздела 4 настоящего Положения и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формирует перечень участников Конкурса;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5) размещает конкурсные проекты на официальном сайте Организатора с целью проведения Интернет-голосования;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6)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уведомляет претендентов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на участие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в Конкурсе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 результатах рассмотрения заявок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7)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организует награждение победителей Конкурса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8) направляет заявки, победившие в Конкурсе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для участия во втором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туре федерального конкурса по представлению бюджета для граждан (далее – Федеральный Конкурс).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39A8" w:rsidRPr="00F44DA0" w:rsidRDefault="001239A8" w:rsidP="001239A8">
      <w:pPr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44DA0">
        <w:rPr>
          <w:rFonts w:ascii="Times New Roman" w:hAnsi="Times New Roman" w:cs="Times New Roman"/>
          <w:bCs/>
          <w:color w:val="26282F"/>
          <w:sz w:val="28"/>
          <w:szCs w:val="28"/>
        </w:rPr>
        <w:t>Порядок и сроки подачи заявок на участие в Конкурсе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4.1 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Для участие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Конкурсе претендент представляет Организатору заявку на участие в Конкурсе, содержащую Конкурсный проект.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4.2 Заявка на участие в Конкурсе оформляется по форме согласно приложению №1 к настоящему Положению и направляется на адрес электронной почты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otrafin</w:t>
      </w:r>
      <w:proofErr w:type="spellEnd"/>
      <w:r w:rsidRPr="00484E57">
        <w:rPr>
          <w:rFonts w:ascii="Times New Roman" w:hAnsi="Times New Roman" w:cs="Times New Roman"/>
          <w:bCs/>
          <w:color w:val="26282F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gmail</w:t>
      </w:r>
      <w:proofErr w:type="spellEnd"/>
      <w:r w:rsidRPr="00484E57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на почтовый адрес Организатора (350290, 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ст.Отрадная</w:t>
      </w:r>
      <w:proofErr w:type="spellEnd"/>
      <w:r>
        <w:rPr>
          <w:rFonts w:ascii="Times New Roman" w:hAnsi="Times New Roman" w:cs="Times New Roman"/>
          <w:bCs/>
          <w:color w:val="26282F"/>
          <w:sz w:val="28"/>
          <w:szCs w:val="28"/>
        </w:rPr>
        <w:t>, ул. Первомайская, 28) с указанием в ней номинации (</w:t>
      </w:r>
      <w:r w:rsidRPr="00027AD4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Cs/>
          <w:color w:val="26282F"/>
          <w:sz w:val="28"/>
          <w:szCs w:val="28"/>
        </w:rPr>
        <w:t>), сведений об участнике Конкурса, контактной информации. Если Конкурсный проект разработан группой авторов, в заявке на участие в Конкурсе указываются сведения обо всех авторах, их контактная информация.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Заявка юридического лица подписывается руководителем организации и заверяется печатью (при наличии).</w:t>
      </w:r>
    </w:p>
    <w:p w:rsidR="001239A8" w:rsidRPr="00A85235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4.3 </w:t>
      </w:r>
      <w:r w:rsidRPr="00A85235">
        <w:rPr>
          <w:rFonts w:ascii="Times New Roman" w:hAnsi="Times New Roman" w:cs="Times New Roman"/>
          <w:sz w:val="28"/>
          <w:szCs w:val="28"/>
        </w:rPr>
        <w:t>Не допускается представление одного и того же</w:t>
      </w:r>
      <w:r w:rsidRPr="0002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Конкурсного</w:t>
      </w:r>
      <w:r w:rsidRPr="00A85235">
        <w:rPr>
          <w:rFonts w:ascii="Times New Roman" w:hAnsi="Times New Roman" w:cs="Times New Roman"/>
          <w:sz w:val="28"/>
          <w:szCs w:val="28"/>
        </w:rPr>
        <w:t xml:space="preserve"> проекта для участия в Конкурсе одновременно от физического и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Конкурс среди физических лиц и среди юридических лиц проводится отдельно.</w:t>
      </w:r>
    </w:p>
    <w:p w:rsidR="001239A8" w:rsidRPr="003C730B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на участие в Конкурсе осуществляется до 15</w:t>
      </w:r>
      <w:r w:rsidRPr="003C730B">
        <w:rPr>
          <w:rFonts w:ascii="Times New Roman" w:hAnsi="Times New Roman" w:cs="Times New Roman"/>
          <w:sz w:val="28"/>
          <w:szCs w:val="28"/>
        </w:rPr>
        <w:t xml:space="preserve"> июня 2017 года.</w:t>
      </w:r>
    </w:p>
    <w:p w:rsidR="001239A8" w:rsidRDefault="001239A8" w:rsidP="001239A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К участию в Конкурсе допускаются претенденты, заявки которых соответствуют следующим условиям: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представление заявок в срок;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представление одним участником не более одной заявки;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3)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указание номинации (-</w:t>
      </w:r>
      <w:proofErr w:type="spellStart"/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ий</w:t>
      </w:r>
      <w:proofErr w:type="spellEnd"/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), в которых представлен проект;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4) указание в заявке информации, предусмотренной пунктом 4.2 раздела 4 настоящего Положения;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5) 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общее соответствие представленного проекта основным критериям по указанной (-ым) в заявке номинации (-ям).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 случае представления физическим или юридическим лицом одного Конкурсного проекта сразу в нескольких номинациях Конкурсная комиссия по оценке заявок участников Конкурса (далее – Конкурсная комиссия) имеет право отклонить Конкурсный проект для участия в той (тех) номинации (-</w:t>
      </w:r>
      <w:proofErr w:type="spellStart"/>
      <w:r>
        <w:rPr>
          <w:rFonts w:ascii="Times New Roman" w:hAnsi="Times New Roman" w:cs="Times New Roman"/>
          <w:bCs/>
          <w:color w:val="26282F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bCs/>
          <w:color w:val="26282F"/>
          <w:sz w:val="28"/>
          <w:szCs w:val="28"/>
        </w:rPr>
        <w:t>), критериям которой (-ых) он не соответствует.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4.5 Несоответствие заявки требованиям пункта 4.4 раздела 4 настоящего Положения влечет отказ в допуске к участию в Конкурсе, о чем претендент информируется по адресу электронной почты, указанному в заявке.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39A8" w:rsidRPr="00F44DA0" w:rsidRDefault="001239A8" w:rsidP="001239A8">
      <w:pPr>
        <w:shd w:val="clear" w:color="auto" w:fill="FFFFFF"/>
        <w:ind w:left="720"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F44DA0">
        <w:rPr>
          <w:rFonts w:ascii="Times New Roman" w:hAnsi="Times New Roman" w:cs="Times New Roman"/>
          <w:bCs/>
          <w:color w:val="26282F"/>
          <w:sz w:val="28"/>
          <w:szCs w:val="28"/>
        </w:rPr>
        <w:t>5.Критерии оценки заявок на участие в Конкурсе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5.1. Определение победителей Конкурса осуществляется конкурсной комиссией, состав которой определяется в соответствии с приложением №2 к настоящему Положению. Победители Конкурса определяются обособленно в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категориях «физические лица» и «юридические лица» отдельно в каждой номинации Конкурса.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A85235">
        <w:rPr>
          <w:rFonts w:ascii="Times New Roman" w:hAnsi="Times New Roman" w:cs="Times New Roman"/>
          <w:sz w:val="28"/>
          <w:szCs w:val="28"/>
        </w:rPr>
        <w:t xml:space="preserve">Каждый член Конкурсной комиссии оценивает заявки на предмет соответствия основному и дополнительным критериям </w:t>
      </w:r>
      <w:r>
        <w:rPr>
          <w:rFonts w:ascii="Times New Roman" w:hAnsi="Times New Roman" w:cs="Times New Roman"/>
          <w:sz w:val="28"/>
          <w:szCs w:val="28"/>
        </w:rPr>
        <w:t>оценки Конкурсных проектов, указанных в разделе 2 настоящего Положения. Основные критерии номинаций Конкурса</w:t>
      </w:r>
      <w:r w:rsidRPr="00A8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оценивают</w:t>
      </w:r>
      <w:r w:rsidRPr="00A85235">
        <w:rPr>
          <w:rFonts w:ascii="Times New Roman" w:hAnsi="Times New Roman" w:cs="Times New Roman"/>
          <w:sz w:val="28"/>
          <w:szCs w:val="28"/>
        </w:rPr>
        <w:t>ся по десятибалльной, а дополнительным - по пятибалльной</w:t>
      </w:r>
      <w:r>
        <w:rPr>
          <w:rFonts w:ascii="Times New Roman" w:hAnsi="Times New Roman" w:cs="Times New Roman"/>
          <w:sz w:val="28"/>
          <w:szCs w:val="28"/>
        </w:rPr>
        <w:t xml:space="preserve"> шкале.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оценка заявок участников Конкурса формируется суммированием оценок всех членов Конкурсной комиссии. Заявки набравшие более половины баллов от максимально возможной сводной оценки в соответствующей номинации, признаются победившими.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Решение Конкурсной комиссии считается правомочным, если на ее заседании присутствовало не менее половины от общего числа членов данной комиссии.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Результаты заседания конкурсной комиссии оформляются протоколом </w:t>
      </w:r>
      <w:r w:rsidRPr="003C730B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C730B">
        <w:rPr>
          <w:rFonts w:ascii="Times New Roman" w:hAnsi="Times New Roman" w:cs="Times New Roman"/>
          <w:sz w:val="28"/>
          <w:szCs w:val="28"/>
        </w:rPr>
        <w:t xml:space="preserve"> июня 2017 года.</w:t>
      </w:r>
    </w:p>
    <w:p w:rsidR="001239A8" w:rsidRPr="002B2BAE" w:rsidRDefault="001239A8" w:rsidP="001239A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A8" w:rsidRPr="00480BEE" w:rsidRDefault="001239A8" w:rsidP="001239A8">
      <w:pPr>
        <w:numPr>
          <w:ilvl w:val="0"/>
          <w:numId w:val="7"/>
        </w:numPr>
        <w:shd w:val="clear" w:color="auto" w:fill="FFFFFF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80BEE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1239A8" w:rsidRDefault="001239A8" w:rsidP="001239A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Конкурса вручаются сертификаты об участии в Конкурсе. Победители Конкурса награждаются дипломами.</w:t>
      </w:r>
    </w:p>
    <w:p w:rsidR="001239A8" w:rsidRPr="003C730B" w:rsidRDefault="001239A8" w:rsidP="001239A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C730B">
        <w:rPr>
          <w:rFonts w:ascii="Times New Roman" w:hAnsi="Times New Roman" w:cs="Times New Roman"/>
          <w:sz w:val="28"/>
          <w:szCs w:val="28"/>
        </w:rPr>
        <w:t xml:space="preserve">Конкурсные проекты победителей направляются в министерство финансов Краснодарского </w:t>
      </w:r>
      <w:r>
        <w:rPr>
          <w:rFonts w:ascii="Times New Roman" w:hAnsi="Times New Roman" w:cs="Times New Roman"/>
          <w:sz w:val="28"/>
          <w:szCs w:val="28"/>
        </w:rPr>
        <w:t xml:space="preserve">края </w:t>
      </w:r>
      <w:r w:rsidRPr="003C730B">
        <w:rPr>
          <w:rFonts w:ascii="Times New Roman" w:hAnsi="Times New Roman" w:cs="Times New Roman"/>
          <w:sz w:val="28"/>
          <w:szCs w:val="28"/>
        </w:rPr>
        <w:t>для участия в Федеральном конкурсе.</w:t>
      </w:r>
    </w:p>
    <w:p w:rsidR="001239A8" w:rsidRDefault="001239A8" w:rsidP="001239A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победителях Конкурса размещается на официальном сайте Организатора в сети Интернет.</w:t>
      </w:r>
    </w:p>
    <w:p w:rsidR="001239A8" w:rsidRPr="00A85235" w:rsidRDefault="001239A8" w:rsidP="001239A8">
      <w:pPr>
        <w:numPr>
          <w:ilvl w:val="1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в праве осуществлять публикацию материалов о Конкурсе в иных средствах массовой информации.</w:t>
      </w:r>
    </w:p>
    <w:p w:rsidR="001239A8" w:rsidRPr="009E086D" w:rsidRDefault="001239A8" w:rsidP="001239A8">
      <w:pPr>
        <w:numPr>
          <w:ilvl w:val="1"/>
          <w:numId w:val="8"/>
        </w:numPr>
        <w:shd w:val="clear" w:color="auto" w:fill="FFFFFF"/>
        <w:ind w:left="0" w:firstLine="72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Представление заявок на участие в Конкурсе является согласием участника Конкурса на публикацию его конкурсного проекта в Библиотеке, на воспроизведение конкурсного проекта в любой форме, на его распространение, публичный показ, а также на размещение в сети Интернет.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Предоставление участником Конкурса Органи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затору права на публикацию его К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онкурсного проекта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, на воспроизведение К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онкурсного проекта в любой форме, на его распространение, публичный показ и на его размещение в сети Интернет является безвозмездным.</w:t>
      </w:r>
    </w:p>
    <w:p w:rsidR="001239A8" w:rsidRPr="009E086D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6.6 Участники Конкурса вправе размещать информацию об участии в Конкурсе в рекламно-информационных изданиях и других средствах массовой информации.</w:t>
      </w: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6.7 Участники Конкурса несут ответственность за соблюдение требований законодательства Российской Федерации в области защиты авторских прав</w:t>
      </w:r>
      <w:r w:rsidRPr="009E086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bookmarkEnd w:id="6"/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39A8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21E8C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О.В. Акименко</w:t>
      </w:r>
    </w:p>
    <w:p w:rsidR="001239A8" w:rsidRPr="00721E8C" w:rsidRDefault="001239A8" w:rsidP="001239A8">
      <w:pPr>
        <w:shd w:val="clear" w:color="auto" w:fill="FFFFFF"/>
        <w:rPr>
          <w:rFonts w:ascii="Times New Roman" w:hAnsi="Times New Roman" w:cs="Times New Roman"/>
          <w:bCs/>
          <w:color w:val="26282F"/>
          <w:sz w:val="28"/>
          <w:szCs w:val="28"/>
        </w:rPr>
        <w:sectPr w:rsidR="001239A8" w:rsidRPr="00721E8C" w:rsidSect="00A577C1">
          <w:headerReference w:type="default" r:id="rId7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1239A8" w:rsidRDefault="001239A8" w:rsidP="001239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C401EE">
        <w:rPr>
          <w:rFonts w:ascii="Times New Roman" w:hAnsi="Times New Roman" w:cs="Times New Roman"/>
          <w:sz w:val="28"/>
          <w:szCs w:val="28"/>
        </w:rPr>
        <w:t>1</w:t>
      </w:r>
    </w:p>
    <w:p w:rsidR="001239A8" w:rsidRDefault="001239A8" w:rsidP="001239A8">
      <w:pPr>
        <w:ind w:left="5040" w:firstLine="0"/>
        <w:rPr>
          <w:rFonts w:ascii="Times New Roman" w:hAnsi="Times New Roman" w:cs="Times New Roman"/>
          <w:b/>
          <w:sz w:val="28"/>
          <w:szCs w:val="28"/>
        </w:rPr>
      </w:pPr>
      <w:r w:rsidRPr="00C401E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C401EE">
        <w:rPr>
          <w:rFonts w:ascii="Times New Roman" w:hAnsi="Times New Roman" w:cs="Times New Roman"/>
          <w:sz w:val="28"/>
          <w:szCs w:val="28"/>
        </w:rPr>
        <w:t xml:space="preserve"> о конкурсе проектов по представлению бюджета для граждан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Отрадненский район</w:t>
      </w:r>
    </w:p>
    <w:p w:rsidR="001239A8" w:rsidRDefault="001239A8" w:rsidP="00123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A8" w:rsidRPr="009E3CEA" w:rsidRDefault="001239A8" w:rsidP="00123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EA">
        <w:rPr>
          <w:rFonts w:ascii="Times New Roman" w:hAnsi="Times New Roman" w:cs="Times New Roman"/>
          <w:b/>
          <w:sz w:val="28"/>
          <w:szCs w:val="28"/>
        </w:rPr>
        <w:t>ЗАЯВКА НА УЧАСТИЕ В КОНКУРСЕ ПРОЕКТОВ ПО</w:t>
      </w:r>
    </w:p>
    <w:p w:rsidR="001239A8" w:rsidRDefault="001239A8" w:rsidP="00123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CEA">
        <w:rPr>
          <w:rFonts w:ascii="Times New Roman" w:hAnsi="Times New Roman" w:cs="Times New Roman"/>
          <w:b/>
          <w:sz w:val="28"/>
          <w:szCs w:val="28"/>
        </w:rPr>
        <w:t>ПРЕДСТАВЛЕНИЮ БЮДЖЕТА ДЛЯ ГРАЖДАН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Ф.И.О. участника* / наименование организации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Паспортные данные* / реквизиты организации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Адрес регистрации* / юридический адрес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Контактный телефон*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 (-</w:t>
            </w:r>
            <w:proofErr w:type="spellStart"/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), в которой (-ых) представлен конкурсный проект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конкурсного проекта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9A8" w:rsidTr="00A006BC">
        <w:tc>
          <w:tcPr>
            <w:tcW w:w="4672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1EE">
              <w:rPr>
                <w:rFonts w:ascii="Times New Roman" w:hAnsi="Times New Roman" w:cs="Times New Roman"/>
                <w:sz w:val="28"/>
                <w:szCs w:val="28"/>
              </w:rPr>
              <w:t>Краткая аннотация (2-3 предложения)</w:t>
            </w:r>
          </w:p>
        </w:tc>
        <w:tc>
          <w:tcPr>
            <w:tcW w:w="4673" w:type="dxa"/>
          </w:tcPr>
          <w:p w:rsidR="001239A8" w:rsidRDefault="001239A8" w:rsidP="00A0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39A8" w:rsidRDefault="001239A8" w:rsidP="001239A8">
      <w:pPr>
        <w:tabs>
          <w:tab w:val="left" w:pos="703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239A8" w:rsidRPr="00C401EE" w:rsidRDefault="001239A8" w:rsidP="001239A8">
      <w:pPr>
        <w:tabs>
          <w:tab w:val="left" w:pos="70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________________</w:t>
      </w:r>
    </w:p>
    <w:p w:rsidR="001239A8" w:rsidRPr="00C401EE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01EE">
        <w:rPr>
          <w:rFonts w:ascii="Times New Roman" w:hAnsi="Times New Roman" w:cs="Times New Roman"/>
          <w:sz w:val="28"/>
          <w:szCs w:val="28"/>
        </w:rPr>
        <w:t>подпись*</w:t>
      </w:r>
      <w:r w:rsidRPr="00C401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401EE">
        <w:rPr>
          <w:rFonts w:ascii="Times New Roman" w:hAnsi="Times New Roman" w:cs="Times New Roman"/>
          <w:sz w:val="28"/>
          <w:szCs w:val="28"/>
        </w:rPr>
        <w:t>расшифровка**</w:t>
      </w:r>
    </w:p>
    <w:p w:rsidR="001239A8" w:rsidRDefault="001239A8" w:rsidP="001239A8">
      <w:pPr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rPr>
          <w:rFonts w:ascii="Times New Roman" w:hAnsi="Times New Roman" w:cs="Times New Roman"/>
          <w:sz w:val="28"/>
          <w:szCs w:val="28"/>
        </w:rPr>
      </w:pPr>
    </w:p>
    <w:p w:rsidR="001239A8" w:rsidRPr="00C401EE" w:rsidRDefault="001239A8" w:rsidP="001239A8">
      <w:pPr>
        <w:rPr>
          <w:rFonts w:ascii="Times New Roman" w:hAnsi="Times New Roman" w:cs="Times New Roman"/>
          <w:sz w:val="28"/>
          <w:szCs w:val="28"/>
        </w:rPr>
      </w:pPr>
      <w:r w:rsidRPr="00C401EE">
        <w:rPr>
          <w:rFonts w:ascii="Times New Roman" w:hAnsi="Times New Roman" w:cs="Times New Roman"/>
          <w:sz w:val="28"/>
          <w:szCs w:val="28"/>
        </w:rPr>
        <w:t>* Для группы авторов обязательно представление сведений по каждому</w:t>
      </w:r>
    </w:p>
    <w:p w:rsidR="001239A8" w:rsidRPr="00C401EE" w:rsidRDefault="001239A8" w:rsidP="001239A8">
      <w:pPr>
        <w:rPr>
          <w:rFonts w:ascii="Times New Roman" w:hAnsi="Times New Roman" w:cs="Times New Roman"/>
          <w:sz w:val="28"/>
          <w:szCs w:val="28"/>
        </w:rPr>
      </w:pPr>
      <w:r w:rsidRPr="00C401EE">
        <w:rPr>
          <w:rFonts w:ascii="Times New Roman" w:hAnsi="Times New Roman" w:cs="Times New Roman"/>
          <w:sz w:val="28"/>
          <w:szCs w:val="28"/>
        </w:rPr>
        <w:t>** Для организаций - подпись руководителя с указание</w:t>
      </w:r>
      <w:r>
        <w:rPr>
          <w:rFonts w:ascii="Times New Roman" w:hAnsi="Times New Roman" w:cs="Times New Roman"/>
          <w:sz w:val="28"/>
          <w:szCs w:val="28"/>
        </w:rPr>
        <w:t xml:space="preserve">м должности, заверенная печатью </w:t>
      </w:r>
      <w:r w:rsidRPr="00C401EE">
        <w:rPr>
          <w:rFonts w:ascii="Times New Roman" w:hAnsi="Times New Roman" w:cs="Times New Roman"/>
          <w:sz w:val="28"/>
          <w:szCs w:val="28"/>
        </w:rPr>
        <w:t>организации</w:t>
      </w:r>
    </w:p>
    <w:p w:rsidR="001239A8" w:rsidRDefault="001239A8" w:rsidP="001239A8">
      <w:pPr>
        <w:pStyle w:val="a4"/>
        <w:jc w:val="both"/>
        <w:rPr>
          <w:b w:val="0"/>
        </w:rPr>
      </w:pPr>
    </w:p>
    <w:p w:rsidR="001239A8" w:rsidRPr="00721E8C" w:rsidRDefault="001239A8" w:rsidP="001239A8"/>
    <w:p w:rsidR="001239A8" w:rsidRPr="00721E8C" w:rsidRDefault="001239A8" w:rsidP="001239A8"/>
    <w:p w:rsidR="001239A8" w:rsidRPr="00721E8C" w:rsidRDefault="001239A8" w:rsidP="001239A8"/>
    <w:p w:rsidR="001239A8" w:rsidRDefault="001239A8" w:rsidP="001239A8"/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21E8C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О.В. Акименко</w:t>
      </w: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239A8" w:rsidRDefault="001239A8" w:rsidP="001239A8">
      <w:pPr>
        <w:ind w:left="5040" w:firstLine="0"/>
        <w:rPr>
          <w:rFonts w:ascii="Times New Roman" w:hAnsi="Times New Roman" w:cs="Times New Roman"/>
          <w:sz w:val="28"/>
          <w:szCs w:val="28"/>
        </w:rPr>
      </w:pPr>
      <w:r w:rsidRPr="00C401E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C401EE">
        <w:rPr>
          <w:rFonts w:ascii="Times New Roman" w:hAnsi="Times New Roman" w:cs="Times New Roman"/>
          <w:sz w:val="28"/>
          <w:szCs w:val="28"/>
        </w:rPr>
        <w:t xml:space="preserve"> о конкурсе проектов по представлению бюджета для граждан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Отрадненский район</w:t>
      </w:r>
    </w:p>
    <w:p w:rsidR="001239A8" w:rsidRDefault="001239A8" w:rsidP="001239A8">
      <w:pPr>
        <w:ind w:left="5040"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left="5040" w:firstLine="0"/>
        <w:rPr>
          <w:rFonts w:ascii="Times New Roman" w:hAnsi="Times New Roman" w:cs="Times New Roman"/>
          <w:sz w:val="28"/>
          <w:szCs w:val="28"/>
        </w:rPr>
      </w:pPr>
    </w:p>
    <w:p w:rsidR="001239A8" w:rsidRPr="007C5273" w:rsidRDefault="001239A8" w:rsidP="001239A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7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239A8" w:rsidRDefault="001239A8" w:rsidP="001239A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73">
        <w:rPr>
          <w:rFonts w:ascii="Times New Roman" w:hAnsi="Times New Roman" w:cs="Times New Roman"/>
          <w:b/>
          <w:sz w:val="28"/>
          <w:szCs w:val="28"/>
        </w:rPr>
        <w:t>конкурсной комиссии по оценке заявок участников конкурса проектов по представлению бюджета для граждан на территории муниципального образования Отрадненский район</w:t>
      </w:r>
    </w:p>
    <w:p w:rsidR="001239A8" w:rsidRPr="007C5273" w:rsidRDefault="001239A8" w:rsidP="001239A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A8" w:rsidRDefault="001239A8" w:rsidP="001239A8">
      <w:pPr>
        <w:tabs>
          <w:tab w:val="left" w:pos="3261"/>
          <w:tab w:val="left" w:pos="357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-  Начальник Финансового управления </w:t>
      </w:r>
    </w:p>
    <w:p w:rsidR="001239A8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                                    </w:t>
      </w:r>
    </w:p>
    <w:p w:rsidR="001239A8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Отрадненский район</w:t>
      </w:r>
    </w:p>
    <w:p w:rsidR="001239A8" w:rsidRDefault="001239A8" w:rsidP="001239A8">
      <w:pPr>
        <w:ind w:firstLine="3544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239A8" w:rsidRDefault="001239A8" w:rsidP="001239A8">
      <w:pPr>
        <w:tabs>
          <w:tab w:val="left" w:pos="3645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Курнасова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Финансового </w:t>
      </w:r>
    </w:p>
    <w:p w:rsidR="001239A8" w:rsidRPr="00721E8C" w:rsidRDefault="001239A8" w:rsidP="001239A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Романовна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управления администрации муниципального</w:t>
      </w:r>
    </w:p>
    <w:p w:rsidR="001239A8" w:rsidRDefault="001239A8" w:rsidP="001239A8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о</w:t>
      </w:r>
      <w:r>
        <w:rPr>
          <w:rFonts w:ascii="Times New Roman" w:hAnsi="Times New Roman" w:cs="Times New Roman"/>
          <w:sz w:val="28"/>
          <w:szCs w:val="28"/>
        </w:rPr>
        <w:t>бразования Отрадненский район, начальник</w:t>
      </w:r>
    </w:p>
    <w:p w:rsidR="001239A8" w:rsidRDefault="001239A8" w:rsidP="001239A8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б</w:t>
      </w:r>
      <w:r>
        <w:rPr>
          <w:rFonts w:ascii="Times New Roman" w:hAnsi="Times New Roman" w:cs="Times New Roman"/>
          <w:sz w:val="28"/>
          <w:szCs w:val="28"/>
        </w:rPr>
        <w:t>юджетного отдела</w:t>
      </w:r>
    </w:p>
    <w:p w:rsidR="001239A8" w:rsidRDefault="001239A8" w:rsidP="001239A8">
      <w:pPr>
        <w:tabs>
          <w:tab w:val="left" w:pos="3750"/>
        </w:tabs>
        <w:ind w:left="3686" w:hanging="3686"/>
        <w:rPr>
          <w:rFonts w:ascii="Times New Roman" w:hAnsi="Times New Roman" w:cs="Times New Roman"/>
          <w:sz w:val="28"/>
          <w:szCs w:val="28"/>
        </w:rPr>
      </w:pPr>
    </w:p>
    <w:p w:rsidR="001239A8" w:rsidRPr="00136BAF" w:rsidRDefault="001239A8" w:rsidP="001239A8">
      <w:pPr>
        <w:tabs>
          <w:tab w:val="left" w:pos="3750"/>
        </w:tabs>
        <w:ind w:left="3686" w:hanging="368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Сопотова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B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BAF">
        <w:rPr>
          <w:rFonts w:ascii="Times New Roman" w:hAnsi="Times New Roman" w:cs="Times New Roman"/>
          <w:sz w:val="28"/>
          <w:szCs w:val="28"/>
        </w:rPr>
        <w:t xml:space="preserve"> Заместителю главы муниципального </w:t>
      </w:r>
    </w:p>
    <w:p w:rsidR="001239A8" w:rsidRPr="00136BAF" w:rsidRDefault="001239A8" w:rsidP="001239A8">
      <w:pPr>
        <w:tabs>
          <w:tab w:val="left" w:pos="3750"/>
        </w:tabs>
        <w:ind w:left="3686" w:hanging="3686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>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6BAF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1239A8" w:rsidRDefault="001239A8" w:rsidP="001239A8">
      <w:pPr>
        <w:tabs>
          <w:tab w:val="left" w:pos="3750"/>
        </w:tabs>
        <w:ind w:left="3686" w:hanging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BAF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1239A8" w:rsidRPr="00136BAF" w:rsidRDefault="001239A8" w:rsidP="001239A8">
      <w:pPr>
        <w:tabs>
          <w:tab w:val="left" w:pos="3750"/>
        </w:tabs>
        <w:ind w:left="3686" w:hanging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Дудченко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136BAF">
        <w:rPr>
          <w:rFonts w:ascii="Times New Roman" w:hAnsi="Times New Roman" w:cs="Times New Roman"/>
          <w:sz w:val="28"/>
          <w:szCs w:val="28"/>
        </w:rPr>
        <w:t>Начальник отдела отраслевого</w:t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 xml:space="preserve">Алексей Алексеевич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     финансирования и доходов бюджета </w:t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BAF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BA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BAF">
        <w:rPr>
          <w:rFonts w:ascii="Times New Roman" w:hAnsi="Times New Roman" w:cs="Times New Roman"/>
          <w:sz w:val="28"/>
          <w:szCs w:val="28"/>
        </w:rPr>
        <w:t>район</w:t>
      </w:r>
    </w:p>
    <w:p w:rsidR="001239A8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1239A8" w:rsidRPr="00136BAF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B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BAF">
        <w:rPr>
          <w:rFonts w:ascii="Times New Roman" w:hAnsi="Times New Roman" w:cs="Times New Roman"/>
          <w:sz w:val="28"/>
          <w:szCs w:val="28"/>
        </w:rPr>
        <w:t>Начальник отдела учета и отчетности</w:t>
      </w:r>
    </w:p>
    <w:p w:rsidR="001239A8" w:rsidRPr="00136BAF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 xml:space="preserve">Наталья Викторовна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        Финансового управления администрации</w:t>
      </w:r>
    </w:p>
    <w:p w:rsidR="001239A8" w:rsidRPr="00136BAF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Отрадненский     </w:t>
      </w:r>
    </w:p>
    <w:p w:rsidR="001239A8" w:rsidRDefault="001239A8" w:rsidP="001239A8">
      <w:pPr>
        <w:tabs>
          <w:tab w:val="left" w:pos="368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Гончарова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B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Начальника отдела экономики </w:t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Альбертовна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 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BAF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136BAF">
        <w:rPr>
          <w:rFonts w:ascii="Times New Roman" w:hAnsi="Times New Roman" w:cs="Times New Roman"/>
          <w:sz w:val="28"/>
          <w:szCs w:val="28"/>
        </w:rPr>
        <w:tab/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Галиджян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-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Арменуи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Манвеловна</w:t>
      </w:r>
      <w:proofErr w:type="spellEnd"/>
      <w:r w:rsidRPr="00136B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BA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F4AE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36BA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гаева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-   </w:t>
      </w:r>
      <w:r w:rsidRPr="00136BAF">
        <w:rPr>
          <w:rFonts w:ascii="Times New Roman" w:hAnsi="Times New Roman" w:cs="Times New Roman"/>
          <w:sz w:val="28"/>
          <w:szCs w:val="28"/>
        </w:rPr>
        <w:t>Директор муниципального казенного</w:t>
      </w:r>
    </w:p>
    <w:p w:rsidR="001239A8" w:rsidRPr="00136BAF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Раиса Александровна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6BAF">
        <w:rPr>
          <w:rFonts w:ascii="Times New Roman" w:hAnsi="Times New Roman" w:cs="Times New Roman"/>
          <w:sz w:val="28"/>
          <w:szCs w:val="28"/>
        </w:rPr>
        <w:t xml:space="preserve">учреждения «Межведомственная </w:t>
      </w:r>
    </w:p>
    <w:p w:rsidR="001239A8" w:rsidRPr="00136BAF" w:rsidRDefault="001239A8" w:rsidP="001239A8">
      <w:pPr>
        <w:tabs>
          <w:tab w:val="left" w:pos="3750"/>
        </w:tabs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BAF">
        <w:rPr>
          <w:rFonts w:ascii="Times New Roman" w:hAnsi="Times New Roman" w:cs="Times New Roman"/>
          <w:sz w:val="28"/>
          <w:szCs w:val="28"/>
        </w:rPr>
        <w:t xml:space="preserve">централизованная бухгалтерия по 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BAF">
        <w:rPr>
          <w:rFonts w:ascii="Times New Roman" w:hAnsi="Times New Roman" w:cs="Times New Roman"/>
          <w:sz w:val="28"/>
          <w:szCs w:val="28"/>
        </w:rPr>
        <w:t>обслуживанию муниципальных учреждений</w:t>
      </w: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239A8" w:rsidRPr="005F4AE9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F4AE9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1239A8" w:rsidRPr="006329DD" w:rsidRDefault="001239A8" w:rsidP="001239A8">
      <w:pPr>
        <w:tabs>
          <w:tab w:val="left" w:pos="37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F4AE9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7" w:name="_GoBack"/>
      <w:bookmarkEnd w:id="7"/>
      <w:r w:rsidRPr="005F4AE9">
        <w:rPr>
          <w:rFonts w:ascii="Times New Roman" w:hAnsi="Times New Roman" w:cs="Times New Roman"/>
          <w:sz w:val="28"/>
          <w:szCs w:val="28"/>
        </w:rPr>
        <w:t xml:space="preserve">  О.В. Акименко</w:t>
      </w:r>
    </w:p>
    <w:p w:rsidR="001239A8" w:rsidRPr="00DD4DDE" w:rsidRDefault="001239A8" w:rsidP="00DD4DD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239A8" w:rsidRPr="00DD4DDE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8C" w:rsidRDefault="006C628C" w:rsidP="006C628C">
      <w:r>
        <w:separator/>
      </w:r>
    </w:p>
  </w:endnote>
  <w:endnote w:type="continuationSeparator" w:id="0">
    <w:p w:rsidR="006C628C" w:rsidRDefault="006C628C" w:rsidP="006C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8C" w:rsidRDefault="006C628C" w:rsidP="006C628C">
      <w:r>
        <w:separator/>
      </w:r>
    </w:p>
  </w:footnote>
  <w:footnote w:type="continuationSeparator" w:id="0">
    <w:p w:rsidR="006C628C" w:rsidRDefault="006C628C" w:rsidP="006C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A8" w:rsidRPr="00A577C1" w:rsidRDefault="001239A8">
    <w:pPr>
      <w:pStyle w:val="a6"/>
      <w:jc w:val="center"/>
      <w:rPr>
        <w:rFonts w:ascii="Times New Roman" w:hAnsi="Times New Roman" w:cs="Times New Roman"/>
      </w:rPr>
    </w:pPr>
    <w:r w:rsidRPr="00A577C1">
      <w:rPr>
        <w:rFonts w:ascii="Times New Roman" w:hAnsi="Times New Roman" w:cs="Times New Roman"/>
      </w:rPr>
      <w:fldChar w:fldCharType="begin"/>
    </w:r>
    <w:r w:rsidRPr="00A577C1">
      <w:rPr>
        <w:rFonts w:ascii="Times New Roman" w:hAnsi="Times New Roman" w:cs="Times New Roman"/>
      </w:rPr>
      <w:instrText>PAGE   \* MERGEFORMAT</w:instrText>
    </w:r>
    <w:r w:rsidRPr="00A577C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A577C1">
      <w:rPr>
        <w:rFonts w:ascii="Times New Roman" w:hAnsi="Times New Roman" w:cs="Times New Roman"/>
      </w:rPr>
      <w:fldChar w:fldCharType="end"/>
    </w:r>
  </w:p>
  <w:p w:rsidR="001239A8" w:rsidRDefault="001239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18" w:rsidRDefault="001239A8">
    <w:pPr>
      <w:pStyle w:val="a6"/>
      <w:jc w:val="center"/>
    </w:pPr>
  </w:p>
  <w:p w:rsidR="005E4318" w:rsidRDefault="001239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D31"/>
    <w:multiLevelType w:val="hybridMultilevel"/>
    <w:tmpl w:val="C82E0C5A"/>
    <w:lvl w:ilvl="0" w:tplc="64BCD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386906"/>
    <w:multiLevelType w:val="hybridMultilevel"/>
    <w:tmpl w:val="7A8CC8BC"/>
    <w:lvl w:ilvl="0" w:tplc="092C1C7E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3638409D"/>
    <w:multiLevelType w:val="hybridMultilevel"/>
    <w:tmpl w:val="4A4A63E4"/>
    <w:lvl w:ilvl="0" w:tplc="CFCEAF3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2E75570"/>
    <w:multiLevelType w:val="hybridMultilevel"/>
    <w:tmpl w:val="4E6C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F4512"/>
    <w:multiLevelType w:val="hybridMultilevel"/>
    <w:tmpl w:val="C0E0E65C"/>
    <w:lvl w:ilvl="0" w:tplc="7DF8FEF6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556723ED"/>
    <w:multiLevelType w:val="multilevel"/>
    <w:tmpl w:val="D8D636C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abstractNum w:abstractNumId="6" w15:restartNumberingAfterBreak="0">
    <w:nsid w:val="5A780077"/>
    <w:multiLevelType w:val="multilevel"/>
    <w:tmpl w:val="04A6C668"/>
    <w:lvl w:ilvl="0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7" w15:restartNumberingAfterBreak="0">
    <w:nsid w:val="60475633"/>
    <w:multiLevelType w:val="hybridMultilevel"/>
    <w:tmpl w:val="ACBE73FA"/>
    <w:lvl w:ilvl="0" w:tplc="CB46B82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8C"/>
    <w:rsid w:val="000C72A7"/>
    <w:rsid w:val="001239A8"/>
    <w:rsid w:val="001F2124"/>
    <w:rsid w:val="00291599"/>
    <w:rsid w:val="002A5B50"/>
    <w:rsid w:val="002E1E03"/>
    <w:rsid w:val="00310D33"/>
    <w:rsid w:val="003B2081"/>
    <w:rsid w:val="005177BA"/>
    <w:rsid w:val="00563B7D"/>
    <w:rsid w:val="00573B18"/>
    <w:rsid w:val="006C628C"/>
    <w:rsid w:val="00834741"/>
    <w:rsid w:val="00A036C5"/>
    <w:rsid w:val="00A246DD"/>
    <w:rsid w:val="00AE0BD7"/>
    <w:rsid w:val="00C24CF3"/>
    <w:rsid w:val="00D3198A"/>
    <w:rsid w:val="00DD4DDE"/>
    <w:rsid w:val="00F549BE"/>
    <w:rsid w:val="00F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041A"/>
  <w15:chartTrackingRefBased/>
  <w15:docId w15:val="{2554F4A4-D215-419A-B075-54EF5C4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C62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628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8C"/>
    <w:rPr>
      <w:b/>
      <w:color w:val="26282F"/>
    </w:rPr>
  </w:style>
  <w:style w:type="paragraph" w:styleId="a4">
    <w:name w:val="Title"/>
    <w:basedOn w:val="a"/>
    <w:link w:val="a5"/>
    <w:uiPriority w:val="10"/>
    <w:qFormat/>
    <w:rsid w:val="006C628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6C628C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6C62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28C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62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628C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Стиль"/>
    <w:rsid w:val="00F549BE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19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198A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24CF3"/>
    <w:pPr>
      <w:ind w:left="720"/>
      <w:contextualSpacing/>
    </w:pPr>
  </w:style>
  <w:style w:type="table" w:styleId="ae">
    <w:name w:val="Table Grid"/>
    <w:basedOn w:val="a1"/>
    <w:uiPriority w:val="39"/>
    <w:rsid w:val="001239A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ШмойловаНН</dc:creator>
  <cp:keywords/>
  <dc:description/>
  <cp:lastModifiedBy>ШмойловаНН</cp:lastModifiedBy>
  <cp:revision>3</cp:revision>
  <cp:lastPrinted>2017-05-16T11:49:00Z</cp:lastPrinted>
  <dcterms:created xsi:type="dcterms:W3CDTF">2017-05-22T14:30:00Z</dcterms:created>
  <dcterms:modified xsi:type="dcterms:W3CDTF">2017-05-22T14:36:00Z</dcterms:modified>
</cp:coreProperties>
</file>