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CD" w:rsidRDefault="00D461CD" w:rsidP="00BC3301">
      <w:pPr>
        <w:jc w:val="center"/>
        <w:rPr>
          <w:b/>
          <w:color w:val="000000"/>
          <w:sz w:val="28"/>
          <w:szCs w:val="28"/>
        </w:rPr>
      </w:pPr>
    </w:p>
    <w:p w:rsidR="00BC3301" w:rsidRPr="0072376D" w:rsidRDefault="00BC3301" w:rsidP="00BC3301">
      <w:pPr>
        <w:jc w:val="center"/>
        <w:rPr>
          <w:b/>
          <w:color w:val="000000"/>
          <w:sz w:val="28"/>
          <w:szCs w:val="28"/>
        </w:rPr>
      </w:pPr>
      <w:r w:rsidRPr="0072376D">
        <w:rPr>
          <w:b/>
          <w:color w:val="000000"/>
          <w:sz w:val="28"/>
          <w:szCs w:val="28"/>
        </w:rPr>
        <w:t>АДМИНИСТРАЦИЯ МУНИЦИПАЛЬНОГО ОБРАЗОВАНИЯ</w:t>
      </w:r>
    </w:p>
    <w:p w:rsidR="00BC3301" w:rsidRPr="0072376D" w:rsidRDefault="00BC3301" w:rsidP="00BC3301">
      <w:pPr>
        <w:jc w:val="center"/>
        <w:rPr>
          <w:b/>
          <w:color w:val="000000"/>
          <w:sz w:val="28"/>
          <w:szCs w:val="28"/>
        </w:rPr>
      </w:pPr>
      <w:r w:rsidRPr="0072376D">
        <w:rPr>
          <w:b/>
          <w:color w:val="000000"/>
          <w:sz w:val="28"/>
          <w:szCs w:val="28"/>
        </w:rPr>
        <w:t>ОТРАДНЕНСКИЙ РАЙОН</w:t>
      </w:r>
    </w:p>
    <w:p w:rsidR="00BC3301" w:rsidRPr="0072376D" w:rsidRDefault="00BC3301" w:rsidP="00BC3301">
      <w:pPr>
        <w:jc w:val="center"/>
        <w:rPr>
          <w:b/>
          <w:color w:val="000000"/>
          <w:sz w:val="8"/>
          <w:szCs w:val="8"/>
        </w:rPr>
      </w:pPr>
    </w:p>
    <w:p w:rsidR="00BC3301" w:rsidRPr="0072376D" w:rsidRDefault="00BC3301" w:rsidP="00BC3301">
      <w:pPr>
        <w:jc w:val="center"/>
        <w:rPr>
          <w:b/>
          <w:color w:val="000000"/>
          <w:sz w:val="32"/>
          <w:szCs w:val="32"/>
        </w:rPr>
      </w:pPr>
      <w:r w:rsidRPr="0072376D">
        <w:rPr>
          <w:b/>
          <w:color w:val="000000"/>
          <w:sz w:val="32"/>
          <w:szCs w:val="32"/>
        </w:rPr>
        <w:t xml:space="preserve">ПОСТАНОВЛЕНИЕ </w:t>
      </w:r>
    </w:p>
    <w:p w:rsidR="00BC3301" w:rsidRPr="0072376D" w:rsidRDefault="00BC3301" w:rsidP="00BC3301">
      <w:pPr>
        <w:jc w:val="center"/>
        <w:rPr>
          <w:b/>
          <w:color w:val="000000"/>
          <w:sz w:val="32"/>
          <w:szCs w:val="32"/>
        </w:rPr>
      </w:pPr>
    </w:p>
    <w:p w:rsidR="00BC3301" w:rsidRPr="0072376D" w:rsidRDefault="00BC3301" w:rsidP="00BC3301">
      <w:pPr>
        <w:jc w:val="center"/>
        <w:rPr>
          <w:b/>
          <w:color w:val="000000"/>
          <w:sz w:val="28"/>
          <w:szCs w:val="28"/>
        </w:rPr>
      </w:pPr>
      <w:r w:rsidRPr="0072376D">
        <w:rPr>
          <w:b/>
          <w:color w:val="000000"/>
          <w:sz w:val="28"/>
          <w:szCs w:val="28"/>
        </w:rPr>
        <w:t>от ____________________</w:t>
      </w:r>
      <w:r w:rsidRPr="0072376D">
        <w:rPr>
          <w:b/>
          <w:color w:val="000000"/>
          <w:sz w:val="28"/>
          <w:szCs w:val="28"/>
        </w:rPr>
        <w:tab/>
      </w:r>
      <w:r w:rsidRPr="0072376D">
        <w:rPr>
          <w:b/>
          <w:color w:val="000000"/>
          <w:sz w:val="28"/>
          <w:szCs w:val="28"/>
        </w:rPr>
        <w:tab/>
      </w:r>
      <w:r w:rsidRPr="0072376D">
        <w:rPr>
          <w:b/>
          <w:color w:val="000000"/>
          <w:sz w:val="28"/>
          <w:szCs w:val="28"/>
        </w:rPr>
        <w:tab/>
        <w:t xml:space="preserve">           </w:t>
      </w:r>
      <w:r w:rsidRPr="0072376D">
        <w:rPr>
          <w:b/>
          <w:color w:val="000000"/>
          <w:sz w:val="28"/>
          <w:szCs w:val="28"/>
        </w:rPr>
        <w:tab/>
      </w:r>
      <w:r w:rsidRPr="0072376D">
        <w:rPr>
          <w:b/>
          <w:color w:val="000000"/>
          <w:sz w:val="28"/>
          <w:szCs w:val="28"/>
        </w:rPr>
        <w:tab/>
        <w:t>№_____________</w:t>
      </w:r>
    </w:p>
    <w:p w:rsidR="00BC3301" w:rsidRPr="0072376D" w:rsidRDefault="00BC3301" w:rsidP="00BC3301">
      <w:pPr>
        <w:jc w:val="center"/>
        <w:outlineLvl w:val="0"/>
        <w:rPr>
          <w:bCs/>
          <w:color w:val="000000"/>
        </w:rPr>
      </w:pPr>
      <w:proofErr w:type="spellStart"/>
      <w:r w:rsidRPr="0072376D">
        <w:rPr>
          <w:bCs/>
          <w:color w:val="000000"/>
        </w:rPr>
        <w:t>ст-ца</w:t>
      </w:r>
      <w:proofErr w:type="spellEnd"/>
      <w:r w:rsidRPr="0072376D">
        <w:rPr>
          <w:bCs/>
          <w:color w:val="000000"/>
        </w:rPr>
        <w:t xml:space="preserve">  Отрадная</w:t>
      </w:r>
    </w:p>
    <w:p w:rsidR="00BC3301" w:rsidRPr="0072376D" w:rsidRDefault="00BC3301" w:rsidP="00BC3301">
      <w:pPr>
        <w:rPr>
          <w:color w:val="000000"/>
        </w:rPr>
      </w:pPr>
    </w:p>
    <w:p w:rsidR="003A5BAB" w:rsidRPr="0072376D" w:rsidRDefault="003A5BAB" w:rsidP="00BC3301">
      <w:pPr>
        <w:rPr>
          <w:color w:val="000000"/>
        </w:rPr>
      </w:pPr>
    </w:p>
    <w:p w:rsidR="003A5BAB" w:rsidRPr="0072376D" w:rsidRDefault="00B35D1D" w:rsidP="003F46E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Положения</w:t>
      </w:r>
      <w:r w:rsidR="003A5BAB" w:rsidRPr="0072376D">
        <w:rPr>
          <w:b/>
          <w:color w:val="000000"/>
          <w:sz w:val="28"/>
          <w:szCs w:val="28"/>
        </w:rPr>
        <w:t xml:space="preserve"> </w:t>
      </w:r>
      <w:r w:rsidR="0037769F" w:rsidRPr="0072376D">
        <w:rPr>
          <w:b/>
          <w:color w:val="000000"/>
          <w:sz w:val="28"/>
          <w:szCs w:val="28"/>
        </w:rPr>
        <w:t xml:space="preserve"> об</w:t>
      </w:r>
      <w:r w:rsidR="003F46E8" w:rsidRPr="0072376D">
        <w:rPr>
          <w:b/>
          <w:color w:val="000000"/>
          <w:sz w:val="28"/>
          <w:szCs w:val="28"/>
        </w:rPr>
        <w:t xml:space="preserve"> </w:t>
      </w:r>
      <w:r w:rsidR="003A5BAB" w:rsidRPr="0072376D">
        <w:rPr>
          <w:b/>
          <w:color w:val="000000"/>
          <w:sz w:val="28"/>
          <w:szCs w:val="28"/>
        </w:rPr>
        <w:t xml:space="preserve"> </w:t>
      </w:r>
      <w:r w:rsidR="0037769F" w:rsidRPr="0072376D">
        <w:rPr>
          <w:b/>
          <w:color w:val="000000"/>
          <w:sz w:val="28"/>
          <w:szCs w:val="28"/>
        </w:rPr>
        <w:t>отраслевой</w:t>
      </w:r>
      <w:r w:rsidR="003A5BAB" w:rsidRPr="0072376D">
        <w:rPr>
          <w:b/>
          <w:color w:val="000000"/>
          <w:sz w:val="28"/>
          <w:szCs w:val="28"/>
        </w:rPr>
        <w:t xml:space="preserve"> </w:t>
      </w:r>
      <w:r w:rsidR="0037769F" w:rsidRPr="0072376D">
        <w:rPr>
          <w:b/>
          <w:color w:val="000000"/>
          <w:sz w:val="28"/>
          <w:szCs w:val="28"/>
        </w:rPr>
        <w:t xml:space="preserve"> системе</w:t>
      </w:r>
      <w:r w:rsidR="00BC3301" w:rsidRPr="0072376D">
        <w:rPr>
          <w:b/>
          <w:color w:val="000000"/>
          <w:sz w:val="28"/>
          <w:szCs w:val="28"/>
        </w:rPr>
        <w:t xml:space="preserve"> </w:t>
      </w:r>
      <w:r w:rsidR="003A5BAB" w:rsidRPr="0072376D">
        <w:rPr>
          <w:b/>
          <w:color w:val="000000"/>
          <w:sz w:val="28"/>
          <w:szCs w:val="28"/>
        </w:rPr>
        <w:t xml:space="preserve"> </w:t>
      </w:r>
      <w:proofErr w:type="gramStart"/>
      <w:r w:rsidR="00BC3301" w:rsidRPr="0072376D">
        <w:rPr>
          <w:b/>
          <w:color w:val="000000"/>
          <w:sz w:val="28"/>
          <w:szCs w:val="28"/>
        </w:rPr>
        <w:t>оплаты</w:t>
      </w:r>
      <w:r w:rsidR="003A5BAB" w:rsidRPr="0072376D">
        <w:rPr>
          <w:b/>
          <w:color w:val="000000"/>
          <w:sz w:val="28"/>
          <w:szCs w:val="28"/>
        </w:rPr>
        <w:t xml:space="preserve"> </w:t>
      </w:r>
      <w:r w:rsidR="00BC3301" w:rsidRPr="0072376D">
        <w:rPr>
          <w:b/>
          <w:color w:val="000000"/>
          <w:sz w:val="28"/>
          <w:szCs w:val="28"/>
        </w:rPr>
        <w:t xml:space="preserve"> труда </w:t>
      </w:r>
      <w:r w:rsidR="00EA749B">
        <w:rPr>
          <w:b/>
          <w:color w:val="000000"/>
          <w:sz w:val="28"/>
          <w:szCs w:val="28"/>
        </w:rPr>
        <w:t xml:space="preserve">      </w:t>
      </w:r>
      <w:r w:rsidR="003A5BAB" w:rsidRPr="0072376D">
        <w:rPr>
          <w:b/>
          <w:color w:val="000000"/>
          <w:sz w:val="28"/>
          <w:szCs w:val="28"/>
        </w:rPr>
        <w:t xml:space="preserve"> </w:t>
      </w:r>
      <w:r w:rsidR="00BC3301" w:rsidRPr="0072376D">
        <w:rPr>
          <w:b/>
          <w:color w:val="000000"/>
          <w:sz w:val="28"/>
          <w:szCs w:val="28"/>
        </w:rPr>
        <w:t>работников</w:t>
      </w:r>
      <w:r>
        <w:rPr>
          <w:b/>
          <w:color w:val="000000"/>
          <w:sz w:val="28"/>
          <w:szCs w:val="28"/>
        </w:rPr>
        <w:t xml:space="preserve"> </w:t>
      </w:r>
      <w:r w:rsidR="00BC3301" w:rsidRPr="0072376D">
        <w:rPr>
          <w:b/>
          <w:color w:val="000000"/>
          <w:sz w:val="28"/>
          <w:szCs w:val="28"/>
        </w:rPr>
        <w:t>муниципальных</w:t>
      </w:r>
      <w:r w:rsidR="003F46E8" w:rsidRPr="0072376D">
        <w:rPr>
          <w:b/>
          <w:color w:val="000000"/>
          <w:sz w:val="28"/>
          <w:szCs w:val="28"/>
        </w:rPr>
        <w:t xml:space="preserve"> </w:t>
      </w:r>
      <w:r w:rsidR="00BC3301" w:rsidRPr="0072376D">
        <w:rPr>
          <w:b/>
          <w:color w:val="000000"/>
          <w:sz w:val="28"/>
          <w:szCs w:val="28"/>
        </w:rPr>
        <w:t>учреждений</w:t>
      </w:r>
      <w:r w:rsidR="003F46E8" w:rsidRPr="0072376D">
        <w:rPr>
          <w:b/>
          <w:color w:val="000000"/>
          <w:sz w:val="28"/>
          <w:szCs w:val="28"/>
        </w:rPr>
        <w:t xml:space="preserve"> </w:t>
      </w:r>
      <w:r w:rsidR="00BC3301" w:rsidRPr="0072376D">
        <w:rPr>
          <w:b/>
          <w:color w:val="000000"/>
          <w:sz w:val="28"/>
          <w:szCs w:val="28"/>
        </w:rPr>
        <w:t>культуры</w:t>
      </w:r>
      <w:proofErr w:type="gramEnd"/>
      <w:r w:rsidR="003F46E8" w:rsidRPr="0072376D">
        <w:rPr>
          <w:b/>
          <w:color w:val="000000"/>
          <w:sz w:val="28"/>
          <w:szCs w:val="28"/>
        </w:rPr>
        <w:t xml:space="preserve"> </w:t>
      </w:r>
      <w:r w:rsidR="0037769F" w:rsidRPr="0072376D">
        <w:rPr>
          <w:b/>
          <w:color w:val="000000"/>
          <w:sz w:val="28"/>
          <w:szCs w:val="28"/>
        </w:rPr>
        <w:t>и</w:t>
      </w:r>
      <w:r w:rsidR="003F46E8" w:rsidRPr="0072376D">
        <w:rPr>
          <w:b/>
          <w:color w:val="000000"/>
          <w:sz w:val="28"/>
          <w:szCs w:val="28"/>
        </w:rPr>
        <w:t xml:space="preserve"> </w:t>
      </w:r>
      <w:r w:rsidR="0037769F" w:rsidRPr="0072376D">
        <w:rPr>
          <w:b/>
          <w:color w:val="000000"/>
          <w:sz w:val="28"/>
          <w:szCs w:val="28"/>
        </w:rPr>
        <w:t>муниципальных</w:t>
      </w:r>
      <w:r w:rsidR="003F46E8" w:rsidRPr="0072376D">
        <w:rPr>
          <w:b/>
          <w:color w:val="000000"/>
          <w:sz w:val="28"/>
          <w:szCs w:val="28"/>
        </w:rPr>
        <w:t xml:space="preserve"> </w:t>
      </w:r>
      <w:r w:rsidR="0037769F" w:rsidRPr="0072376D">
        <w:rPr>
          <w:b/>
          <w:color w:val="000000"/>
          <w:sz w:val="28"/>
          <w:szCs w:val="28"/>
        </w:rPr>
        <w:t xml:space="preserve"> </w:t>
      </w:r>
    </w:p>
    <w:p w:rsidR="003A5BAB" w:rsidRPr="0072376D" w:rsidRDefault="0037769F" w:rsidP="003F46E8">
      <w:pPr>
        <w:jc w:val="center"/>
        <w:rPr>
          <w:b/>
          <w:color w:val="000000"/>
          <w:sz w:val="28"/>
          <w:szCs w:val="28"/>
        </w:rPr>
      </w:pPr>
      <w:r w:rsidRPr="0072376D">
        <w:rPr>
          <w:b/>
          <w:color w:val="000000"/>
          <w:sz w:val="28"/>
          <w:szCs w:val="28"/>
        </w:rPr>
        <w:t>образовательных органи</w:t>
      </w:r>
      <w:r w:rsidR="003F46E8" w:rsidRPr="0072376D">
        <w:rPr>
          <w:b/>
          <w:color w:val="000000"/>
          <w:sz w:val="28"/>
          <w:szCs w:val="28"/>
        </w:rPr>
        <w:t>за</w:t>
      </w:r>
      <w:r w:rsidRPr="0072376D">
        <w:rPr>
          <w:b/>
          <w:color w:val="000000"/>
          <w:sz w:val="28"/>
          <w:szCs w:val="28"/>
        </w:rPr>
        <w:t>ций дополнительного</w:t>
      </w:r>
      <w:r w:rsidR="003F46E8" w:rsidRPr="0072376D">
        <w:rPr>
          <w:b/>
          <w:color w:val="000000"/>
          <w:sz w:val="28"/>
          <w:szCs w:val="28"/>
        </w:rPr>
        <w:t xml:space="preserve"> образования</w:t>
      </w:r>
      <w:r w:rsidR="00BC3301" w:rsidRPr="0072376D">
        <w:rPr>
          <w:b/>
          <w:color w:val="000000"/>
          <w:sz w:val="28"/>
          <w:szCs w:val="28"/>
        </w:rPr>
        <w:t xml:space="preserve">, </w:t>
      </w:r>
    </w:p>
    <w:p w:rsidR="003A5BAB" w:rsidRPr="0072376D" w:rsidRDefault="00BC3301" w:rsidP="003F46E8">
      <w:pPr>
        <w:jc w:val="center"/>
        <w:rPr>
          <w:b/>
          <w:color w:val="000000"/>
          <w:sz w:val="28"/>
          <w:szCs w:val="28"/>
        </w:rPr>
      </w:pPr>
      <w:proofErr w:type="gramStart"/>
      <w:r w:rsidRPr="0072376D">
        <w:rPr>
          <w:b/>
          <w:color w:val="000000"/>
          <w:sz w:val="28"/>
          <w:szCs w:val="28"/>
        </w:rPr>
        <w:t>подведомственных</w:t>
      </w:r>
      <w:proofErr w:type="gramEnd"/>
      <w:r w:rsidR="00AE7E4E">
        <w:rPr>
          <w:b/>
          <w:color w:val="000000"/>
          <w:sz w:val="28"/>
          <w:szCs w:val="28"/>
        </w:rPr>
        <w:t xml:space="preserve"> </w:t>
      </w:r>
      <w:r w:rsidRPr="0072376D">
        <w:rPr>
          <w:b/>
          <w:color w:val="000000"/>
          <w:sz w:val="28"/>
          <w:szCs w:val="28"/>
        </w:rPr>
        <w:t xml:space="preserve"> отделу</w:t>
      </w:r>
      <w:r w:rsidR="00AE7E4E">
        <w:rPr>
          <w:b/>
          <w:color w:val="000000"/>
          <w:sz w:val="28"/>
          <w:szCs w:val="28"/>
        </w:rPr>
        <w:t xml:space="preserve"> </w:t>
      </w:r>
      <w:r w:rsidRPr="0072376D">
        <w:rPr>
          <w:b/>
          <w:color w:val="000000"/>
          <w:sz w:val="28"/>
          <w:szCs w:val="28"/>
        </w:rPr>
        <w:t xml:space="preserve"> культуры</w:t>
      </w:r>
      <w:r w:rsidR="00AE7E4E">
        <w:rPr>
          <w:b/>
          <w:color w:val="000000"/>
          <w:sz w:val="28"/>
          <w:szCs w:val="28"/>
        </w:rPr>
        <w:t xml:space="preserve"> </w:t>
      </w:r>
      <w:r w:rsidRPr="0072376D">
        <w:rPr>
          <w:b/>
          <w:color w:val="000000"/>
          <w:sz w:val="28"/>
          <w:szCs w:val="28"/>
        </w:rPr>
        <w:t xml:space="preserve"> администрации </w:t>
      </w:r>
    </w:p>
    <w:p w:rsidR="00BC3301" w:rsidRPr="0072376D" w:rsidRDefault="00BC3301" w:rsidP="003F46E8">
      <w:pPr>
        <w:jc w:val="center"/>
        <w:rPr>
          <w:b/>
          <w:color w:val="000000"/>
          <w:sz w:val="28"/>
          <w:szCs w:val="28"/>
        </w:rPr>
      </w:pPr>
      <w:r w:rsidRPr="0072376D">
        <w:rPr>
          <w:b/>
          <w:color w:val="000000"/>
          <w:sz w:val="28"/>
          <w:szCs w:val="28"/>
        </w:rPr>
        <w:t>муниципального образования Отрадненский район»</w:t>
      </w:r>
    </w:p>
    <w:p w:rsidR="00BC3301" w:rsidRPr="0072376D" w:rsidRDefault="00BC3301" w:rsidP="00BC3301">
      <w:pPr>
        <w:rPr>
          <w:color w:val="000000"/>
        </w:rPr>
      </w:pPr>
    </w:p>
    <w:p w:rsidR="003A5BAB" w:rsidRPr="0072376D" w:rsidRDefault="003A5BAB" w:rsidP="00BC3301">
      <w:pPr>
        <w:rPr>
          <w:color w:val="000000"/>
        </w:rPr>
      </w:pPr>
    </w:p>
    <w:p w:rsidR="00BC3301" w:rsidRPr="0072376D" w:rsidRDefault="00BC3301" w:rsidP="00B75E3D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В соответствии с </w:t>
      </w:r>
      <w:hyperlink r:id="rId9" w:history="1">
        <w:r w:rsidRPr="0072376D">
          <w:rPr>
            <w:rStyle w:val="ab"/>
            <w:color w:val="000000"/>
            <w:sz w:val="28"/>
            <w:szCs w:val="28"/>
          </w:rPr>
          <w:t>Федеральным законом</w:t>
        </w:r>
      </w:hyperlink>
      <w:r w:rsidR="00B35D1D">
        <w:rPr>
          <w:color w:val="000000"/>
          <w:sz w:val="28"/>
          <w:szCs w:val="28"/>
        </w:rPr>
        <w:t xml:space="preserve"> от 8 мая </w:t>
      </w:r>
      <w:r w:rsidRPr="0072376D">
        <w:rPr>
          <w:color w:val="000000"/>
          <w:sz w:val="28"/>
          <w:szCs w:val="28"/>
        </w:rPr>
        <w:t>2010 года № 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ципальных) учреждений» и в целях совершенствования системы оплаты труда работников муниципальных учреждени</w:t>
      </w:r>
      <w:r w:rsidR="00FF010D">
        <w:rPr>
          <w:color w:val="000000"/>
          <w:sz w:val="28"/>
          <w:szCs w:val="28"/>
        </w:rPr>
        <w:t>й культуры и муниципальных</w:t>
      </w:r>
      <w:r w:rsidRPr="0072376D">
        <w:rPr>
          <w:color w:val="000000"/>
          <w:sz w:val="28"/>
          <w:szCs w:val="28"/>
        </w:rPr>
        <w:t xml:space="preserve"> образов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 xml:space="preserve">тельных организаций дополнительного образования, подведомственных отделу культуры администрации муниципального образования Отрадненский район, </w:t>
      </w:r>
      <w:r w:rsidR="001C1475">
        <w:rPr>
          <w:color w:val="000000"/>
          <w:sz w:val="28"/>
          <w:szCs w:val="28"/>
        </w:rPr>
        <w:t xml:space="preserve">  </w:t>
      </w:r>
      <w:proofErr w:type="gramStart"/>
      <w:r w:rsidRPr="0072376D">
        <w:rPr>
          <w:color w:val="000000"/>
          <w:sz w:val="28"/>
          <w:szCs w:val="28"/>
        </w:rPr>
        <w:t>п</w:t>
      </w:r>
      <w:proofErr w:type="gramEnd"/>
      <w:r w:rsidRPr="0072376D">
        <w:rPr>
          <w:color w:val="000000"/>
          <w:sz w:val="28"/>
          <w:szCs w:val="28"/>
        </w:rPr>
        <w:t xml:space="preserve"> о с т а н </w:t>
      </w:r>
      <w:proofErr w:type="gramStart"/>
      <w:r w:rsidRPr="0072376D">
        <w:rPr>
          <w:color w:val="000000"/>
          <w:sz w:val="28"/>
          <w:szCs w:val="28"/>
        </w:rPr>
        <w:t>о</w:t>
      </w:r>
      <w:proofErr w:type="gramEnd"/>
      <w:r w:rsidRPr="0072376D">
        <w:rPr>
          <w:color w:val="000000"/>
          <w:sz w:val="28"/>
          <w:szCs w:val="28"/>
        </w:rPr>
        <w:t xml:space="preserve"> в л я ю:</w:t>
      </w:r>
    </w:p>
    <w:p w:rsidR="00BC3301" w:rsidRPr="0072376D" w:rsidRDefault="00BC3301" w:rsidP="00B75E3D">
      <w:pPr>
        <w:ind w:firstLine="708"/>
        <w:jc w:val="both"/>
        <w:rPr>
          <w:color w:val="000000"/>
          <w:sz w:val="28"/>
          <w:szCs w:val="28"/>
        </w:rPr>
      </w:pPr>
      <w:bookmarkStart w:id="0" w:name="sub_1"/>
      <w:r w:rsidRPr="0072376D">
        <w:rPr>
          <w:color w:val="000000"/>
          <w:sz w:val="28"/>
          <w:szCs w:val="28"/>
        </w:rPr>
        <w:t>1</w:t>
      </w:r>
      <w:r w:rsidR="00B75E3D" w:rsidRPr="0072376D">
        <w:rPr>
          <w:color w:val="000000"/>
          <w:sz w:val="28"/>
          <w:szCs w:val="28"/>
        </w:rPr>
        <w:t>.Утвердить</w:t>
      </w:r>
      <w:r w:rsidRPr="0072376D">
        <w:rPr>
          <w:color w:val="000000"/>
          <w:sz w:val="28"/>
          <w:szCs w:val="28"/>
        </w:rPr>
        <w:t>:</w:t>
      </w:r>
    </w:p>
    <w:p w:rsidR="00BC3301" w:rsidRPr="0072376D" w:rsidRDefault="00BC3301" w:rsidP="00B75E3D">
      <w:pPr>
        <w:ind w:firstLine="708"/>
        <w:jc w:val="both"/>
        <w:rPr>
          <w:color w:val="000000"/>
          <w:sz w:val="28"/>
          <w:szCs w:val="28"/>
        </w:rPr>
      </w:pPr>
      <w:bookmarkStart w:id="1" w:name="sub_11"/>
      <w:bookmarkEnd w:id="0"/>
      <w:r w:rsidRPr="0072376D">
        <w:rPr>
          <w:color w:val="000000"/>
          <w:sz w:val="28"/>
          <w:szCs w:val="28"/>
        </w:rPr>
        <w:t xml:space="preserve">1.1. Положение об </w:t>
      </w:r>
      <w:r w:rsidR="00B75E3D" w:rsidRPr="0072376D">
        <w:rPr>
          <w:color w:val="000000"/>
          <w:sz w:val="28"/>
          <w:szCs w:val="28"/>
        </w:rPr>
        <w:t>отраслевой системе оплаты</w:t>
      </w:r>
      <w:r w:rsidRPr="0072376D">
        <w:rPr>
          <w:color w:val="000000"/>
          <w:sz w:val="28"/>
          <w:szCs w:val="28"/>
        </w:rPr>
        <w:t xml:space="preserve"> труда работников муниц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пальных учреждений культуры, подведомственных отделу культуры админ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страции муниципального образования Отрадненский район,</w:t>
      </w:r>
      <w:r w:rsidR="00B75E3D" w:rsidRPr="0072376D">
        <w:rPr>
          <w:color w:val="000000"/>
          <w:sz w:val="28"/>
          <w:szCs w:val="28"/>
        </w:rPr>
        <w:t xml:space="preserve"> согласно</w:t>
      </w:r>
      <w:r w:rsidRPr="0072376D">
        <w:rPr>
          <w:color w:val="000000"/>
          <w:sz w:val="28"/>
          <w:szCs w:val="28"/>
        </w:rPr>
        <w:t xml:space="preserve"> прилож</w:t>
      </w:r>
      <w:r w:rsidRPr="0072376D">
        <w:rPr>
          <w:color w:val="000000"/>
          <w:sz w:val="28"/>
          <w:szCs w:val="28"/>
        </w:rPr>
        <w:t>е</w:t>
      </w:r>
      <w:r w:rsidR="00B75E3D" w:rsidRPr="0072376D">
        <w:rPr>
          <w:color w:val="000000"/>
          <w:sz w:val="28"/>
          <w:szCs w:val="28"/>
        </w:rPr>
        <w:t>нию № 1.</w:t>
      </w:r>
    </w:p>
    <w:bookmarkEnd w:id="1"/>
    <w:p w:rsidR="00B75E3D" w:rsidRPr="0072376D" w:rsidRDefault="00BC3301" w:rsidP="00B75E3D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1.2.</w:t>
      </w:r>
      <w:r w:rsidR="001C1475">
        <w:rPr>
          <w:color w:val="000000"/>
          <w:sz w:val="28"/>
          <w:szCs w:val="28"/>
        </w:rPr>
        <w:t xml:space="preserve"> </w:t>
      </w:r>
      <w:r w:rsidRPr="0072376D">
        <w:rPr>
          <w:color w:val="000000"/>
          <w:sz w:val="28"/>
          <w:szCs w:val="28"/>
        </w:rPr>
        <w:t xml:space="preserve">Положение об </w:t>
      </w:r>
      <w:r w:rsidR="00B75E3D" w:rsidRPr="0072376D">
        <w:rPr>
          <w:color w:val="000000"/>
          <w:sz w:val="28"/>
          <w:szCs w:val="28"/>
        </w:rPr>
        <w:t xml:space="preserve">отраслевой системе </w:t>
      </w:r>
      <w:r w:rsidRPr="0072376D">
        <w:rPr>
          <w:color w:val="000000"/>
          <w:sz w:val="28"/>
          <w:szCs w:val="28"/>
        </w:rPr>
        <w:t>оплаты труда работников муниц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пальных образовательных организаций дополнительного образования, подв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домственных отделу культуры администрации муниципального образования Отрадненский район</w:t>
      </w:r>
      <w:r w:rsidR="00B75E3D" w:rsidRPr="0072376D">
        <w:rPr>
          <w:color w:val="000000"/>
          <w:sz w:val="28"/>
          <w:szCs w:val="28"/>
        </w:rPr>
        <w:t xml:space="preserve"> согласно приложению № 2.</w:t>
      </w:r>
    </w:p>
    <w:p w:rsidR="00BC3301" w:rsidRPr="0072376D" w:rsidRDefault="00BC3301" w:rsidP="00B75E3D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2. Руководителям муниципальных учреждений культуры и муниципал</w:t>
      </w:r>
      <w:r w:rsidRPr="0072376D">
        <w:rPr>
          <w:color w:val="000000"/>
          <w:sz w:val="28"/>
          <w:szCs w:val="28"/>
        </w:rPr>
        <w:t>ь</w:t>
      </w:r>
      <w:r w:rsidRPr="0072376D">
        <w:rPr>
          <w:color w:val="000000"/>
          <w:sz w:val="28"/>
          <w:szCs w:val="28"/>
        </w:rPr>
        <w:t>ных образовательных организаций дополнительного образования, подведо</w:t>
      </w:r>
      <w:r w:rsidRPr="0072376D">
        <w:rPr>
          <w:color w:val="000000"/>
          <w:sz w:val="28"/>
          <w:szCs w:val="28"/>
        </w:rPr>
        <w:t>м</w:t>
      </w:r>
      <w:r w:rsidRPr="0072376D">
        <w:rPr>
          <w:color w:val="000000"/>
          <w:sz w:val="28"/>
          <w:szCs w:val="28"/>
        </w:rPr>
        <w:t>ственных отделу культуры администрации муниципального образования 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радненский район, осуществлять оплату труда работников учреждений в соо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ветствии с настоящим постановлением.</w:t>
      </w:r>
    </w:p>
    <w:p w:rsidR="00BC3301" w:rsidRPr="0072376D" w:rsidRDefault="00BC3301" w:rsidP="00B75E3D">
      <w:pPr>
        <w:ind w:firstLine="708"/>
        <w:jc w:val="both"/>
        <w:rPr>
          <w:color w:val="000000"/>
          <w:sz w:val="28"/>
          <w:szCs w:val="28"/>
        </w:rPr>
      </w:pPr>
      <w:bookmarkStart w:id="2" w:name="sub_3"/>
      <w:r w:rsidRPr="0072376D">
        <w:rPr>
          <w:color w:val="000000"/>
          <w:sz w:val="28"/>
          <w:szCs w:val="28"/>
        </w:rPr>
        <w:t>3. Признать утратившими силу:</w:t>
      </w:r>
    </w:p>
    <w:p w:rsidR="0037769F" w:rsidRPr="0072376D" w:rsidRDefault="0037769F" w:rsidP="00B75E3D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постановление главы муниципального образования Отрадненский район от 14</w:t>
      </w:r>
      <w:r w:rsidR="001C1475">
        <w:rPr>
          <w:color w:val="000000"/>
          <w:sz w:val="28"/>
          <w:szCs w:val="28"/>
        </w:rPr>
        <w:t xml:space="preserve"> ноября </w:t>
      </w:r>
      <w:r w:rsidRPr="0072376D">
        <w:rPr>
          <w:color w:val="000000"/>
          <w:sz w:val="28"/>
          <w:szCs w:val="28"/>
        </w:rPr>
        <w:t xml:space="preserve">2008 года № 1308 «О введении отраслевой </w:t>
      </w:r>
      <w:proofErr w:type="gramStart"/>
      <w:r w:rsidRPr="0072376D">
        <w:rPr>
          <w:color w:val="000000"/>
          <w:sz w:val="28"/>
          <w:szCs w:val="28"/>
        </w:rPr>
        <w:t>системы оплаты труда работников муниципальных учреждений</w:t>
      </w:r>
      <w:proofErr w:type="gramEnd"/>
      <w:r w:rsidRPr="0072376D">
        <w:rPr>
          <w:color w:val="000000"/>
          <w:sz w:val="28"/>
          <w:szCs w:val="28"/>
        </w:rPr>
        <w:t xml:space="preserve"> культуры, подведомственных отделу культуры администрации муниципального образования Отрадненский район»</w:t>
      </w:r>
    </w:p>
    <w:bookmarkStart w:id="3" w:name="sub_32"/>
    <w:bookmarkEnd w:id="2"/>
    <w:p w:rsidR="00BC3301" w:rsidRPr="0072376D" w:rsidRDefault="00BC3301" w:rsidP="00B75E3D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fldChar w:fldCharType="begin"/>
      </w:r>
      <w:r w:rsidRPr="0072376D">
        <w:rPr>
          <w:color w:val="000000"/>
          <w:sz w:val="28"/>
          <w:szCs w:val="28"/>
        </w:rPr>
        <w:instrText>HYPERLINK "garantF1://36865490.0"</w:instrText>
      </w:r>
      <w:r w:rsidRPr="0072376D">
        <w:rPr>
          <w:color w:val="000000"/>
          <w:sz w:val="28"/>
          <w:szCs w:val="28"/>
        </w:rPr>
        <w:fldChar w:fldCharType="separate"/>
      </w:r>
      <w:r w:rsidRPr="0072376D">
        <w:rPr>
          <w:rStyle w:val="ab"/>
          <w:color w:val="000000"/>
          <w:sz w:val="28"/>
          <w:szCs w:val="28"/>
        </w:rPr>
        <w:t>постановление</w:t>
      </w:r>
      <w:r w:rsidRPr="0072376D">
        <w:rPr>
          <w:color w:val="000000"/>
          <w:sz w:val="28"/>
          <w:szCs w:val="28"/>
        </w:rPr>
        <w:fldChar w:fldCharType="end"/>
      </w:r>
      <w:r w:rsidRPr="0072376D">
        <w:rPr>
          <w:color w:val="000000"/>
          <w:sz w:val="28"/>
          <w:szCs w:val="28"/>
        </w:rPr>
        <w:t xml:space="preserve"> администрации муниципального образования Отрадне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ский район от 26</w:t>
      </w:r>
      <w:r w:rsidR="001C1475">
        <w:rPr>
          <w:color w:val="000000"/>
          <w:sz w:val="28"/>
          <w:szCs w:val="28"/>
        </w:rPr>
        <w:t xml:space="preserve"> ноября </w:t>
      </w:r>
      <w:r w:rsidRPr="0072376D">
        <w:rPr>
          <w:color w:val="000000"/>
          <w:sz w:val="28"/>
          <w:szCs w:val="28"/>
        </w:rPr>
        <w:t>2009 года №</w:t>
      </w:r>
      <w:r w:rsidR="0037769F" w:rsidRPr="0072376D">
        <w:rPr>
          <w:color w:val="000000"/>
          <w:sz w:val="28"/>
          <w:szCs w:val="28"/>
        </w:rPr>
        <w:t> 1473 «</w:t>
      </w:r>
      <w:r w:rsidRPr="0072376D">
        <w:rPr>
          <w:color w:val="000000"/>
          <w:sz w:val="28"/>
          <w:szCs w:val="28"/>
        </w:rPr>
        <w:t>О внесении изменения в постано</w:t>
      </w:r>
      <w:r w:rsidRPr="0072376D">
        <w:rPr>
          <w:color w:val="000000"/>
          <w:sz w:val="28"/>
          <w:szCs w:val="28"/>
        </w:rPr>
        <w:t>в</w:t>
      </w:r>
      <w:r w:rsidRPr="0072376D">
        <w:rPr>
          <w:color w:val="000000"/>
          <w:sz w:val="28"/>
          <w:szCs w:val="28"/>
        </w:rPr>
        <w:lastRenderedPageBreak/>
        <w:t>ление главы муниципального образования Отрадненский район от 14</w:t>
      </w:r>
      <w:r w:rsidR="001C1475">
        <w:rPr>
          <w:color w:val="000000"/>
          <w:sz w:val="28"/>
          <w:szCs w:val="28"/>
        </w:rPr>
        <w:t xml:space="preserve"> ноября </w:t>
      </w:r>
      <w:r w:rsidRPr="0072376D">
        <w:rPr>
          <w:color w:val="000000"/>
          <w:sz w:val="28"/>
          <w:szCs w:val="28"/>
        </w:rPr>
        <w:t>2008 года</w:t>
      </w:r>
      <w:r w:rsidR="0037769F" w:rsidRPr="0072376D">
        <w:rPr>
          <w:color w:val="000000"/>
          <w:sz w:val="28"/>
          <w:szCs w:val="28"/>
        </w:rPr>
        <w:t xml:space="preserve"> </w:t>
      </w:r>
      <w:r w:rsidRPr="0072376D">
        <w:rPr>
          <w:color w:val="000000"/>
          <w:sz w:val="28"/>
          <w:szCs w:val="28"/>
        </w:rPr>
        <w:t xml:space="preserve"> № 1308</w:t>
      </w:r>
      <w:r w:rsidR="00B75E3D" w:rsidRPr="0072376D">
        <w:rPr>
          <w:color w:val="000000"/>
          <w:sz w:val="28"/>
          <w:szCs w:val="28"/>
        </w:rPr>
        <w:t xml:space="preserve"> «О введении отраслевой </w:t>
      </w:r>
      <w:proofErr w:type="gramStart"/>
      <w:r w:rsidR="00B75E3D" w:rsidRPr="0072376D">
        <w:rPr>
          <w:color w:val="000000"/>
          <w:sz w:val="28"/>
          <w:szCs w:val="28"/>
        </w:rPr>
        <w:t>системы оплаты труда работников муниципальных учреждений</w:t>
      </w:r>
      <w:proofErr w:type="gramEnd"/>
      <w:r w:rsidR="00B75E3D" w:rsidRPr="0072376D">
        <w:rPr>
          <w:color w:val="000000"/>
          <w:sz w:val="28"/>
          <w:szCs w:val="28"/>
        </w:rPr>
        <w:t xml:space="preserve"> культуры, подведомственных отделу культуры администрации муниципального образования Отрадненский район</w:t>
      </w:r>
      <w:r w:rsidR="0037769F" w:rsidRPr="0072376D">
        <w:rPr>
          <w:color w:val="000000"/>
          <w:sz w:val="28"/>
          <w:szCs w:val="28"/>
        </w:rPr>
        <w:t>»</w:t>
      </w:r>
      <w:r w:rsidRPr="0072376D">
        <w:rPr>
          <w:color w:val="000000"/>
          <w:sz w:val="28"/>
          <w:szCs w:val="28"/>
        </w:rPr>
        <w:t xml:space="preserve"> </w:t>
      </w:r>
    </w:p>
    <w:p w:rsidR="00B35D1D" w:rsidRDefault="007C6A1C" w:rsidP="00B75E3D">
      <w:pPr>
        <w:ind w:firstLine="708"/>
        <w:jc w:val="both"/>
        <w:rPr>
          <w:color w:val="000000"/>
          <w:sz w:val="28"/>
          <w:szCs w:val="28"/>
        </w:rPr>
      </w:pPr>
      <w:bookmarkStart w:id="4" w:name="sub_4"/>
      <w:bookmarkEnd w:id="3"/>
      <w:r w:rsidRPr="0072376D">
        <w:rPr>
          <w:color w:val="000000"/>
          <w:sz w:val="28"/>
          <w:szCs w:val="28"/>
        </w:rPr>
        <w:t>4</w:t>
      </w:r>
      <w:r w:rsidR="00BC3301" w:rsidRPr="0072376D">
        <w:rPr>
          <w:color w:val="000000"/>
          <w:sz w:val="28"/>
          <w:szCs w:val="28"/>
        </w:rPr>
        <w:t xml:space="preserve">. </w:t>
      </w:r>
      <w:proofErr w:type="gramStart"/>
      <w:r w:rsidR="00BC3301" w:rsidRPr="0072376D">
        <w:rPr>
          <w:color w:val="000000"/>
          <w:sz w:val="28"/>
          <w:szCs w:val="28"/>
        </w:rPr>
        <w:t>Исполняющему</w:t>
      </w:r>
      <w:proofErr w:type="gramEnd"/>
      <w:r w:rsidR="00BC3301" w:rsidRPr="0072376D">
        <w:rPr>
          <w:color w:val="000000"/>
          <w:sz w:val="28"/>
          <w:szCs w:val="28"/>
        </w:rPr>
        <w:t xml:space="preserve"> обязанности </w:t>
      </w:r>
      <w:r w:rsidR="00B35D1D">
        <w:rPr>
          <w:color w:val="000000"/>
          <w:sz w:val="28"/>
          <w:szCs w:val="28"/>
        </w:rPr>
        <w:t xml:space="preserve">начальника отдела культуры (Черепанова) </w:t>
      </w:r>
      <w:r w:rsidR="00BC3301" w:rsidRPr="0072376D">
        <w:rPr>
          <w:color w:val="000000"/>
          <w:sz w:val="28"/>
          <w:szCs w:val="28"/>
        </w:rPr>
        <w:t>обеспечить опубликование (обнародования) настоящего постановления в уст</w:t>
      </w:r>
      <w:r w:rsidR="00BC3301" w:rsidRPr="0072376D">
        <w:rPr>
          <w:color w:val="000000"/>
          <w:sz w:val="28"/>
          <w:szCs w:val="28"/>
        </w:rPr>
        <w:t>а</w:t>
      </w:r>
      <w:r w:rsidR="00BC3301" w:rsidRPr="0072376D">
        <w:rPr>
          <w:color w:val="000000"/>
          <w:sz w:val="28"/>
          <w:szCs w:val="28"/>
        </w:rPr>
        <w:t>новленном порядке</w:t>
      </w:r>
      <w:r w:rsidR="00B35D1D">
        <w:rPr>
          <w:color w:val="000000"/>
          <w:sz w:val="28"/>
          <w:szCs w:val="28"/>
        </w:rPr>
        <w:t>.</w:t>
      </w:r>
      <w:r w:rsidR="00BC3301" w:rsidRPr="0072376D">
        <w:rPr>
          <w:color w:val="000000"/>
          <w:sz w:val="28"/>
          <w:szCs w:val="28"/>
        </w:rPr>
        <w:t xml:space="preserve"> </w:t>
      </w:r>
    </w:p>
    <w:p w:rsidR="00BC3301" w:rsidRPr="0072376D" w:rsidRDefault="007C6A1C" w:rsidP="00B75E3D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5</w:t>
      </w:r>
      <w:r w:rsidR="00BC3301" w:rsidRPr="0072376D">
        <w:rPr>
          <w:color w:val="000000"/>
          <w:sz w:val="28"/>
          <w:szCs w:val="28"/>
        </w:rPr>
        <w:t xml:space="preserve">. </w:t>
      </w:r>
      <w:proofErr w:type="gramStart"/>
      <w:r w:rsidR="00BC3301" w:rsidRPr="0072376D">
        <w:rPr>
          <w:color w:val="000000"/>
          <w:sz w:val="28"/>
          <w:szCs w:val="28"/>
        </w:rPr>
        <w:t>Контроль за</w:t>
      </w:r>
      <w:proofErr w:type="gramEnd"/>
      <w:r w:rsidR="00BC3301" w:rsidRPr="0072376D">
        <w:rPr>
          <w:color w:val="000000"/>
          <w:sz w:val="28"/>
          <w:szCs w:val="28"/>
        </w:rPr>
        <w:t xml:space="preserve"> выполнением настоящего постановления возложить на и</w:t>
      </w:r>
      <w:r w:rsidR="00BC3301" w:rsidRPr="0072376D">
        <w:rPr>
          <w:color w:val="000000"/>
          <w:sz w:val="28"/>
          <w:szCs w:val="28"/>
        </w:rPr>
        <w:t>с</w:t>
      </w:r>
      <w:r w:rsidR="00BC3301" w:rsidRPr="0072376D">
        <w:rPr>
          <w:color w:val="000000"/>
          <w:sz w:val="28"/>
          <w:szCs w:val="28"/>
        </w:rPr>
        <w:t>полняющего обязанности заместителя главы муниципального образования О</w:t>
      </w:r>
      <w:r w:rsidR="00BC3301" w:rsidRPr="0072376D">
        <w:rPr>
          <w:color w:val="000000"/>
          <w:sz w:val="28"/>
          <w:szCs w:val="28"/>
        </w:rPr>
        <w:t>т</w:t>
      </w:r>
      <w:r w:rsidR="00BC3301" w:rsidRPr="0072376D">
        <w:rPr>
          <w:color w:val="000000"/>
          <w:sz w:val="28"/>
          <w:szCs w:val="28"/>
        </w:rPr>
        <w:t xml:space="preserve">радненский район по социальным вопросам </w:t>
      </w:r>
      <w:proofErr w:type="spellStart"/>
      <w:r w:rsidR="00BC3301" w:rsidRPr="0072376D">
        <w:rPr>
          <w:color w:val="000000"/>
          <w:sz w:val="28"/>
          <w:szCs w:val="28"/>
        </w:rPr>
        <w:t>Н.Г.Малахову</w:t>
      </w:r>
      <w:proofErr w:type="spellEnd"/>
      <w:r w:rsidR="00BC3301" w:rsidRPr="0072376D">
        <w:rPr>
          <w:color w:val="000000"/>
          <w:sz w:val="28"/>
          <w:szCs w:val="28"/>
        </w:rPr>
        <w:t>.</w:t>
      </w:r>
    </w:p>
    <w:p w:rsidR="00BC3301" w:rsidRDefault="007C6A1C" w:rsidP="00B75E3D">
      <w:pPr>
        <w:ind w:firstLine="708"/>
        <w:jc w:val="both"/>
        <w:rPr>
          <w:color w:val="000000"/>
          <w:sz w:val="28"/>
          <w:szCs w:val="28"/>
        </w:rPr>
      </w:pPr>
      <w:bookmarkStart w:id="5" w:name="sub_5"/>
      <w:bookmarkEnd w:id="4"/>
      <w:r w:rsidRPr="0072376D">
        <w:rPr>
          <w:color w:val="000000"/>
          <w:sz w:val="28"/>
          <w:szCs w:val="28"/>
        </w:rPr>
        <w:t>6</w:t>
      </w:r>
      <w:r w:rsidR="00BC3301" w:rsidRPr="0072376D">
        <w:rPr>
          <w:color w:val="000000"/>
          <w:sz w:val="28"/>
          <w:szCs w:val="28"/>
        </w:rPr>
        <w:t xml:space="preserve">. Настоящее постановление вступает в силу со дня его </w:t>
      </w:r>
      <w:r w:rsidR="00B35D1D" w:rsidRPr="0072376D">
        <w:rPr>
          <w:color w:val="000000"/>
          <w:sz w:val="28"/>
          <w:szCs w:val="28"/>
        </w:rPr>
        <w:t>опубликовани</w:t>
      </w:r>
      <w:r w:rsidR="00DB021D">
        <w:rPr>
          <w:color w:val="000000"/>
          <w:sz w:val="28"/>
          <w:szCs w:val="28"/>
        </w:rPr>
        <w:t>я</w:t>
      </w:r>
      <w:r w:rsidR="00B35D1D" w:rsidRPr="0072376D">
        <w:rPr>
          <w:color w:val="000000"/>
          <w:sz w:val="28"/>
          <w:szCs w:val="28"/>
        </w:rPr>
        <w:t xml:space="preserve"> (обнародования)</w:t>
      </w:r>
      <w:r w:rsidR="00B35D1D">
        <w:rPr>
          <w:color w:val="000000"/>
          <w:sz w:val="28"/>
          <w:szCs w:val="28"/>
        </w:rPr>
        <w:t>.</w:t>
      </w:r>
    </w:p>
    <w:p w:rsidR="00D872BF" w:rsidRPr="0072376D" w:rsidRDefault="00D872BF" w:rsidP="00B75E3D">
      <w:pPr>
        <w:ind w:firstLine="708"/>
        <w:jc w:val="both"/>
        <w:rPr>
          <w:color w:val="000000"/>
          <w:sz w:val="28"/>
          <w:szCs w:val="28"/>
        </w:rPr>
      </w:pPr>
    </w:p>
    <w:bookmarkEnd w:id="5"/>
    <w:p w:rsidR="00BC3301" w:rsidRPr="0072376D" w:rsidRDefault="00BC3301" w:rsidP="00B75E3D">
      <w:pPr>
        <w:jc w:val="both"/>
        <w:rPr>
          <w:color w:val="000000"/>
          <w:sz w:val="28"/>
          <w:szCs w:val="28"/>
        </w:rPr>
      </w:pPr>
    </w:p>
    <w:p w:rsidR="00BC3301" w:rsidRPr="0072376D" w:rsidRDefault="00BC3301" w:rsidP="00B75E3D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Глава муниципального образования</w:t>
      </w:r>
    </w:p>
    <w:p w:rsidR="00BC3301" w:rsidRPr="0072376D" w:rsidRDefault="00BC3301" w:rsidP="00B75E3D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Отрадненский район                                                                             </w:t>
      </w:r>
      <w:proofErr w:type="spellStart"/>
      <w:r w:rsidRPr="0072376D">
        <w:rPr>
          <w:color w:val="000000"/>
          <w:sz w:val="28"/>
          <w:szCs w:val="28"/>
        </w:rPr>
        <w:t>А.В.Волненко</w:t>
      </w:r>
      <w:proofErr w:type="spellEnd"/>
    </w:p>
    <w:p w:rsidR="00BC3301" w:rsidRPr="0072376D" w:rsidRDefault="00BC3301" w:rsidP="00BC3301">
      <w:pPr>
        <w:ind w:left="4536" w:firstLine="697"/>
        <w:jc w:val="center"/>
        <w:rPr>
          <w:rStyle w:val="a8"/>
          <w:b w:val="0"/>
          <w:color w:val="000000"/>
          <w:sz w:val="28"/>
          <w:szCs w:val="28"/>
        </w:rPr>
      </w:pPr>
    </w:p>
    <w:p w:rsidR="00BC3301" w:rsidRPr="0072376D" w:rsidRDefault="00BC3301" w:rsidP="00BC3301">
      <w:pPr>
        <w:ind w:left="4536" w:firstLine="697"/>
        <w:jc w:val="center"/>
        <w:rPr>
          <w:rStyle w:val="a8"/>
          <w:b w:val="0"/>
          <w:color w:val="000000"/>
          <w:sz w:val="28"/>
          <w:szCs w:val="28"/>
        </w:rPr>
      </w:pPr>
    </w:p>
    <w:p w:rsidR="00BC3301" w:rsidRPr="0072376D" w:rsidRDefault="00BC3301" w:rsidP="00BC3301">
      <w:pPr>
        <w:ind w:left="4536" w:firstLine="697"/>
        <w:jc w:val="center"/>
        <w:rPr>
          <w:rStyle w:val="a8"/>
          <w:b w:val="0"/>
          <w:color w:val="000000"/>
          <w:sz w:val="28"/>
          <w:szCs w:val="28"/>
        </w:rPr>
      </w:pPr>
    </w:p>
    <w:p w:rsidR="00BC3301" w:rsidRPr="0072376D" w:rsidRDefault="00BC3301" w:rsidP="00BC3301">
      <w:pPr>
        <w:ind w:left="4536" w:firstLine="697"/>
        <w:jc w:val="center"/>
        <w:rPr>
          <w:rStyle w:val="a8"/>
          <w:b w:val="0"/>
          <w:color w:val="000000"/>
          <w:sz w:val="28"/>
          <w:szCs w:val="28"/>
        </w:rPr>
      </w:pPr>
    </w:p>
    <w:p w:rsidR="00BC3301" w:rsidRPr="0072376D" w:rsidRDefault="00BC3301" w:rsidP="00BC3301">
      <w:pPr>
        <w:ind w:left="4536" w:firstLine="697"/>
        <w:jc w:val="center"/>
        <w:rPr>
          <w:rStyle w:val="a8"/>
          <w:b w:val="0"/>
          <w:color w:val="000000"/>
          <w:sz w:val="28"/>
          <w:szCs w:val="28"/>
        </w:rPr>
      </w:pPr>
    </w:p>
    <w:p w:rsidR="00BC3301" w:rsidRPr="0072376D" w:rsidRDefault="00BC3301" w:rsidP="00BC3301">
      <w:pPr>
        <w:ind w:left="4536" w:firstLine="697"/>
        <w:jc w:val="center"/>
        <w:rPr>
          <w:rStyle w:val="a8"/>
          <w:b w:val="0"/>
          <w:color w:val="000000"/>
          <w:sz w:val="28"/>
          <w:szCs w:val="28"/>
        </w:rPr>
      </w:pPr>
    </w:p>
    <w:p w:rsidR="00BC3301" w:rsidRPr="0072376D" w:rsidRDefault="00BC3301" w:rsidP="00BC3301">
      <w:pPr>
        <w:ind w:left="4536" w:firstLine="697"/>
        <w:jc w:val="center"/>
        <w:rPr>
          <w:rStyle w:val="a8"/>
          <w:b w:val="0"/>
          <w:color w:val="000000"/>
          <w:sz w:val="28"/>
          <w:szCs w:val="28"/>
        </w:rPr>
      </w:pPr>
    </w:p>
    <w:p w:rsidR="00BC3301" w:rsidRPr="0072376D" w:rsidRDefault="00BC3301" w:rsidP="00BC3301">
      <w:pPr>
        <w:ind w:left="4536" w:firstLine="697"/>
        <w:jc w:val="center"/>
        <w:rPr>
          <w:rStyle w:val="a8"/>
          <w:b w:val="0"/>
          <w:color w:val="000000"/>
          <w:sz w:val="28"/>
          <w:szCs w:val="28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BC3301" w:rsidRPr="0072376D" w:rsidRDefault="00BC3301">
      <w:pPr>
        <w:rPr>
          <w:color w:val="000000"/>
        </w:rPr>
      </w:pPr>
    </w:p>
    <w:p w:rsidR="003A5BAB" w:rsidRPr="0072376D" w:rsidRDefault="003A5BAB">
      <w:pPr>
        <w:rPr>
          <w:color w:val="000000"/>
        </w:rPr>
        <w:sectPr w:rsidR="003A5BAB" w:rsidRPr="0072376D" w:rsidSect="003A5BAB">
          <w:headerReference w:type="default" r:id="rId10"/>
          <w:pgSz w:w="11906" w:h="16838"/>
          <w:pgMar w:top="1134" w:right="567" w:bottom="1021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72376D" w:rsidRPr="0072376D" w:rsidTr="00353D5D">
        <w:trPr>
          <w:trHeight w:val="1842"/>
        </w:trPr>
        <w:tc>
          <w:tcPr>
            <w:tcW w:w="4361" w:type="dxa"/>
            <w:shd w:val="clear" w:color="auto" w:fill="auto"/>
          </w:tcPr>
          <w:p w:rsidR="00001292" w:rsidRPr="0072376D" w:rsidRDefault="00001292" w:rsidP="00137FE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001292" w:rsidRPr="0072376D" w:rsidRDefault="00001292" w:rsidP="00137F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376D">
              <w:rPr>
                <w:bCs/>
                <w:color w:val="000000"/>
                <w:sz w:val="28"/>
                <w:szCs w:val="28"/>
              </w:rPr>
              <w:t>ПРИЛОЖЕНИЕ</w:t>
            </w:r>
            <w:r w:rsidR="00E1724C" w:rsidRPr="0072376D">
              <w:rPr>
                <w:bCs/>
                <w:color w:val="000000"/>
                <w:sz w:val="28"/>
                <w:szCs w:val="28"/>
              </w:rPr>
              <w:t xml:space="preserve"> №</w:t>
            </w:r>
            <w:r w:rsidR="0020138F" w:rsidRPr="0072376D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1724C" w:rsidRPr="0072376D">
              <w:rPr>
                <w:bCs/>
                <w:color w:val="000000"/>
                <w:sz w:val="28"/>
                <w:szCs w:val="28"/>
              </w:rPr>
              <w:t>1</w:t>
            </w:r>
          </w:p>
          <w:p w:rsidR="003A5BAB" w:rsidRPr="0072376D" w:rsidRDefault="003A5BAB" w:rsidP="00137F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01292" w:rsidRPr="0072376D" w:rsidRDefault="003A5BAB" w:rsidP="00137F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376D">
              <w:rPr>
                <w:bCs/>
                <w:color w:val="000000"/>
                <w:sz w:val="28"/>
                <w:szCs w:val="28"/>
              </w:rPr>
              <w:t>УТВЕРЖДЕНО</w:t>
            </w:r>
          </w:p>
          <w:p w:rsidR="00001292" w:rsidRPr="0072376D" w:rsidRDefault="003A5BAB" w:rsidP="00137F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376D">
              <w:rPr>
                <w:bCs/>
                <w:color w:val="000000"/>
                <w:sz w:val="28"/>
                <w:szCs w:val="28"/>
              </w:rPr>
              <w:t xml:space="preserve"> постановлением</w:t>
            </w:r>
            <w:r w:rsidR="00001292" w:rsidRPr="0072376D">
              <w:rPr>
                <w:bCs/>
                <w:color w:val="000000"/>
                <w:sz w:val="28"/>
                <w:szCs w:val="28"/>
              </w:rPr>
              <w:t xml:space="preserve"> администрации </w:t>
            </w:r>
          </w:p>
          <w:p w:rsidR="00001292" w:rsidRPr="0072376D" w:rsidRDefault="00001292" w:rsidP="00137F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376D">
              <w:rPr>
                <w:bCs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001292" w:rsidRPr="0072376D" w:rsidRDefault="00001292" w:rsidP="00137F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376D">
              <w:rPr>
                <w:bCs/>
                <w:color w:val="000000"/>
                <w:sz w:val="28"/>
                <w:szCs w:val="28"/>
              </w:rPr>
              <w:t>Отрадненский район</w:t>
            </w:r>
          </w:p>
          <w:p w:rsidR="00001292" w:rsidRPr="0072376D" w:rsidRDefault="00001292" w:rsidP="00137F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376D">
              <w:rPr>
                <w:bCs/>
                <w:color w:val="000000"/>
                <w:sz w:val="28"/>
                <w:szCs w:val="28"/>
              </w:rPr>
              <w:t>от ____________ № ______</w:t>
            </w:r>
          </w:p>
          <w:p w:rsidR="00001292" w:rsidRPr="0072376D" w:rsidRDefault="00001292" w:rsidP="00137F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001292" w:rsidRPr="0072376D" w:rsidRDefault="00001292" w:rsidP="00137F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:rsidR="00690B44" w:rsidRPr="0072376D" w:rsidRDefault="00690B44" w:rsidP="00353D5D">
      <w:pPr>
        <w:spacing w:after="240"/>
        <w:rPr>
          <w:color w:val="000000"/>
          <w:sz w:val="28"/>
          <w:szCs w:val="28"/>
        </w:rPr>
      </w:pPr>
    </w:p>
    <w:p w:rsidR="00E83E54" w:rsidRPr="0072376D" w:rsidRDefault="00E83E54" w:rsidP="00353D5D">
      <w:pPr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ПОЛОЖЕНИЕ</w:t>
      </w:r>
    </w:p>
    <w:p w:rsidR="00FE4AE7" w:rsidRPr="0072376D" w:rsidRDefault="00B35D1D" w:rsidP="00B35D1D">
      <w:pPr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об отраслевой системе </w:t>
      </w:r>
      <w:r>
        <w:rPr>
          <w:color w:val="000000"/>
          <w:sz w:val="28"/>
          <w:szCs w:val="28"/>
        </w:rPr>
        <w:t xml:space="preserve">оплаты </w:t>
      </w:r>
      <w:r w:rsidR="00E83E54" w:rsidRPr="0072376D">
        <w:rPr>
          <w:color w:val="000000"/>
          <w:sz w:val="28"/>
          <w:szCs w:val="28"/>
        </w:rPr>
        <w:t xml:space="preserve">труда работников муниципальных учреждений культуры, подведомственных отделу культуры администрации муниципального </w:t>
      </w:r>
    </w:p>
    <w:p w:rsidR="00E83E54" w:rsidRPr="0072376D" w:rsidRDefault="00E83E54" w:rsidP="00353D5D">
      <w:pPr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образования Отрадненский район </w:t>
      </w:r>
    </w:p>
    <w:p w:rsidR="0058470B" w:rsidRPr="0072376D" w:rsidRDefault="0058470B" w:rsidP="00353D5D">
      <w:pPr>
        <w:jc w:val="center"/>
        <w:rPr>
          <w:color w:val="000000"/>
          <w:sz w:val="28"/>
          <w:szCs w:val="28"/>
        </w:rPr>
      </w:pPr>
    </w:p>
    <w:p w:rsidR="00E83E54" w:rsidRPr="0072376D" w:rsidRDefault="0058470B" w:rsidP="00353D5D">
      <w:pPr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Раздел </w:t>
      </w:r>
      <w:r w:rsidRPr="0072376D">
        <w:rPr>
          <w:color w:val="000000"/>
          <w:sz w:val="28"/>
          <w:szCs w:val="28"/>
          <w:lang w:val="en-US"/>
        </w:rPr>
        <w:t>I</w:t>
      </w:r>
    </w:p>
    <w:p w:rsidR="00E83E54" w:rsidRPr="0072376D" w:rsidRDefault="00E83E54" w:rsidP="00E01466">
      <w:pPr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Общие положения</w:t>
      </w:r>
    </w:p>
    <w:p w:rsidR="00E83E54" w:rsidRPr="0072376D" w:rsidRDefault="00E83E54" w:rsidP="00E01466">
      <w:pPr>
        <w:ind w:firstLine="360"/>
        <w:jc w:val="both"/>
        <w:rPr>
          <w:color w:val="000000"/>
          <w:sz w:val="20"/>
          <w:szCs w:val="20"/>
        </w:rPr>
      </w:pPr>
    </w:p>
    <w:p w:rsidR="0058470B" w:rsidRPr="0072376D" w:rsidRDefault="0058470B" w:rsidP="00E01466">
      <w:pPr>
        <w:ind w:firstLine="709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</w:t>
      </w:r>
      <w:r w:rsidR="00E83E54" w:rsidRPr="0072376D">
        <w:rPr>
          <w:color w:val="000000"/>
          <w:sz w:val="28"/>
          <w:szCs w:val="28"/>
        </w:rPr>
        <w:t xml:space="preserve">. </w:t>
      </w:r>
      <w:proofErr w:type="gramStart"/>
      <w:r w:rsidR="00E83E54" w:rsidRPr="0072376D">
        <w:rPr>
          <w:color w:val="000000"/>
          <w:sz w:val="28"/>
          <w:szCs w:val="28"/>
        </w:rPr>
        <w:t>Настоящее Положение об</w:t>
      </w:r>
      <w:r w:rsidR="00B35D1D" w:rsidRPr="00B35D1D">
        <w:rPr>
          <w:color w:val="000000"/>
          <w:sz w:val="28"/>
          <w:szCs w:val="28"/>
        </w:rPr>
        <w:t xml:space="preserve"> </w:t>
      </w:r>
      <w:r w:rsidR="00B35D1D" w:rsidRPr="0072376D">
        <w:rPr>
          <w:color w:val="000000"/>
          <w:sz w:val="28"/>
          <w:szCs w:val="28"/>
        </w:rPr>
        <w:t>отраслевой системе</w:t>
      </w:r>
      <w:r w:rsidR="00B35D1D">
        <w:rPr>
          <w:color w:val="000000"/>
          <w:sz w:val="28"/>
          <w:szCs w:val="28"/>
        </w:rPr>
        <w:t xml:space="preserve"> оплаты</w:t>
      </w:r>
      <w:r w:rsidR="00E83E54" w:rsidRPr="0072376D">
        <w:rPr>
          <w:color w:val="000000"/>
          <w:sz w:val="28"/>
          <w:szCs w:val="28"/>
        </w:rPr>
        <w:t xml:space="preserve"> труда работников муниципальных учреждений культуры, подведомственных отделу культуры администрации муниципального образования Отрадненский район (далее – П</w:t>
      </w:r>
      <w:r w:rsidR="00E83E54" w:rsidRPr="0072376D">
        <w:rPr>
          <w:color w:val="000000"/>
          <w:sz w:val="28"/>
          <w:szCs w:val="28"/>
        </w:rPr>
        <w:t>о</w:t>
      </w:r>
      <w:r w:rsidR="00E83E54" w:rsidRPr="0072376D">
        <w:rPr>
          <w:color w:val="000000"/>
          <w:sz w:val="28"/>
          <w:szCs w:val="28"/>
        </w:rPr>
        <w:t>ложение)</w:t>
      </w:r>
      <w:r w:rsidRPr="0072376D">
        <w:rPr>
          <w:color w:val="000000"/>
          <w:sz w:val="28"/>
          <w:szCs w:val="28"/>
        </w:rPr>
        <w:t>, разработано в соответствии с Указом Президента Российской Фед</w:t>
      </w:r>
      <w:r w:rsidRPr="0072376D">
        <w:rPr>
          <w:color w:val="000000"/>
          <w:sz w:val="28"/>
          <w:szCs w:val="28"/>
        </w:rPr>
        <w:t>е</w:t>
      </w:r>
      <w:r w:rsidR="00B35D1D">
        <w:rPr>
          <w:color w:val="000000"/>
          <w:sz w:val="28"/>
          <w:szCs w:val="28"/>
        </w:rPr>
        <w:t xml:space="preserve">рации от 7 мая </w:t>
      </w:r>
      <w:r w:rsidRPr="0072376D">
        <w:rPr>
          <w:color w:val="000000"/>
          <w:sz w:val="28"/>
          <w:szCs w:val="28"/>
        </w:rPr>
        <w:t>2012 г № 597 «О мероприятиях по реализации государственной социальной политики» и Программой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</w:t>
      </w:r>
      <w:r w:rsidR="00B35D1D">
        <w:rPr>
          <w:color w:val="000000"/>
          <w:sz w:val="28"/>
          <w:szCs w:val="28"/>
        </w:rPr>
        <w:t>а Российской</w:t>
      </w:r>
      <w:proofErr w:type="gramEnd"/>
      <w:r w:rsidR="00B35D1D">
        <w:rPr>
          <w:color w:val="000000"/>
          <w:sz w:val="28"/>
          <w:szCs w:val="28"/>
        </w:rPr>
        <w:t xml:space="preserve"> Федерации от 26 ноября </w:t>
      </w:r>
      <w:r w:rsidRPr="0072376D">
        <w:rPr>
          <w:color w:val="000000"/>
          <w:sz w:val="28"/>
          <w:szCs w:val="28"/>
        </w:rPr>
        <w:t>2012 г № 2190-р, в целях дифференциации оплаты труда работников в зависимости от сложности, качества и результативности выполняемых работ, уровня образования и стажа работы по профессии.</w:t>
      </w:r>
      <w:r w:rsidR="00E83E54" w:rsidRPr="0072376D">
        <w:rPr>
          <w:color w:val="000000"/>
          <w:sz w:val="28"/>
          <w:szCs w:val="28"/>
        </w:rPr>
        <w:t xml:space="preserve"> </w:t>
      </w:r>
    </w:p>
    <w:p w:rsidR="00E83E54" w:rsidRPr="0072376D" w:rsidRDefault="0058470B" w:rsidP="00E01466">
      <w:pPr>
        <w:ind w:firstLine="709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2</w:t>
      </w:r>
      <w:r w:rsidR="00E01466" w:rsidRPr="0072376D">
        <w:rPr>
          <w:color w:val="000000"/>
          <w:sz w:val="28"/>
          <w:szCs w:val="28"/>
        </w:rPr>
        <w:t>.</w:t>
      </w:r>
      <w:r w:rsidRPr="0072376D">
        <w:rPr>
          <w:color w:val="000000"/>
          <w:sz w:val="28"/>
          <w:szCs w:val="28"/>
        </w:rPr>
        <w:t xml:space="preserve">Положение </w:t>
      </w:r>
      <w:r w:rsidR="00E83E54" w:rsidRPr="0072376D">
        <w:rPr>
          <w:color w:val="000000"/>
          <w:sz w:val="28"/>
          <w:szCs w:val="28"/>
        </w:rPr>
        <w:t>устанавливает</w:t>
      </w:r>
      <w:r w:rsidRPr="0072376D">
        <w:rPr>
          <w:color w:val="000000"/>
          <w:sz w:val="28"/>
          <w:szCs w:val="28"/>
        </w:rPr>
        <w:t xml:space="preserve"> единые принципы </w:t>
      </w:r>
      <w:proofErr w:type="gramStart"/>
      <w:r w:rsidRPr="0072376D">
        <w:rPr>
          <w:color w:val="000000"/>
          <w:sz w:val="28"/>
          <w:szCs w:val="28"/>
        </w:rPr>
        <w:t>построения</w:t>
      </w:r>
      <w:r w:rsidR="00E83E54" w:rsidRPr="0072376D">
        <w:rPr>
          <w:color w:val="000000"/>
          <w:sz w:val="28"/>
          <w:szCs w:val="28"/>
        </w:rPr>
        <w:t xml:space="preserve"> систе</w:t>
      </w:r>
      <w:r w:rsidRPr="0072376D">
        <w:rPr>
          <w:color w:val="000000"/>
          <w:sz w:val="28"/>
          <w:szCs w:val="28"/>
        </w:rPr>
        <w:t>мы</w:t>
      </w:r>
      <w:r w:rsidR="00E83E54" w:rsidRPr="0072376D">
        <w:rPr>
          <w:color w:val="000000"/>
          <w:sz w:val="28"/>
          <w:szCs w:val="28"/>
        </w:rPr>
        <w:t xml:space="preserve"> опл</w:t>
      </w:r>
      <w:r w:rsidR="00E83E54" w:rsidRPr="0072376D">
        <w:rPr>
          <w:color w:val="000000"/>
          <w:sz w:val="28"/>
          <w:szCs w:val="28"/>
        </w:rPr>
        <w:t>а</w:t>
      </w:r>
      <w:r w:rsidR="00E83E54" w:rsidRPr="0072376D">
        <w:rPr>
          <w:color w:val="000000"/>
          <w:sz w:val="28"/>
          <w:szCs w:val="28"/>
        </w:rPr>
        <w:t>ты труда работников муниципальных учреждений культуры подведомственных</w:t>
      </w:r>
      <w:proofErr w:type="gramEnd"/>
      <w:r w:rsidR="00E83E54" w:rsidRPr="0072376D">
        <w:rPr>
          <w:color w:val="000000"/>
          <w:sz w:val="28"/>
          <w:szCs w:val="28"/>
        </w:rPr>
        <w:t xml:space="preserve"> отделу культуры администрации муниципального образования Отрадненский район</w:t>
      </w:r>
      <w:r w:rsidRPr="0072376D">
        <w:rPr>
          <w:color w:val="000000"/>
          <w:sz w:val="28"/>
          <w:szCs w:val="28"/>
        </w:rPr>
        <w:t xml:space="preserve"> (далее – учреждения).</w:t>
      </w:r>
    </w:p>
    <w:p w:rsidR="00E83E54" w:rsidRPr="0072376D" w:rsidRDefault="0058470B" w:rsidP="00E01466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3</w:t>
      </w:r>
      <w:r w:rsidR="00E01466" w:rsidRPr="0072376D">
        <w:rPr>
          <w:color w:val="000000"/>
          <w:sz w:val="28"/>
          <w:szCs w:val="28"/>
        </w:rPr>
        <w:t>.</w:t>
      </w:r>
      <w:r w:rsidR="00E83E54" w:rsidRPr="0072376D">
        <w:rPr>
          <w:color w:val="000000"/>
          <w:sz w:val="28"/>
          <w:szCs w:val="28"/>
        </w:rPr>
        <w:t>Положение включает в себя:</w:t>
      </w:r>
    </w:p>
    <w:p w:rsidR="001B760F" w:rsidRPr="0072376D" w:rsidRDefault="001B760F" w:rsidP="00E014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базовые оклады</w:t>
      </w:r>
      <w:r w:rsidR="00E83E54" w:rsidRPr="0072376D">
        <w:rPr>
          <w:color w:val="000000"/>
          <w:sz w:val="28"/>
          <w:szCs w:val="28"/>
        </w:rPr>
        <w:t xml:space="preserve"> (</w:t>
      </w:r>
      <w:r w:rsidRPr="0072376D">
        <w:rPr>
          <w:color w:val="000000"/>
          <w:sz w:val="28"/>
          <w:szCs w:val="28"/>
        </w:rPr>
        <w:t>базовые должностные оклады);</w:t>
      </w:r>
    </w:p>
    <w:p w:rsidR="0058470B" w:rsidRPr="0072376D" w:rsidRDefault="0058470B" w:rsidP="00E014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порядок, условия установления и рекомендуемые размеры выплат стим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>лирующего характера;</w:t>
      </w:r>
    </w:p>
    <w:p w:rsidR="00E83E54" w:rsidRPr="0072376D" w:rsidRDefault="009320E5" w:rsidP="00E01466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         порядок, условия установления и рекомендуемые размеры выплат </w:t>
      </w:r>
      <w:r w:rsidR="00E83E54" w:rsidRPr="0072376D">
        <w:rPr>
          <w:color w:val="000000"/>
          <w:sz w:val="28"/>
          <w:szCs w:val="28"/>
        </w:rPr>
        <w:t>ко</w:t>
      </w:r>
      <w:r w:rsidR="00E83E54" w:rsidRPr="0072376D">
        <w:rPr>
          <w:color w:val="000000"/>
          <w:sz w:val="28"/>
          <w:szCs w:val="28"/>
        </w:rPr>
        <w:t>м</w:t>
      </w:r>
      <w:r w:rsidR="00E83E54" w:rsidRPr="0072376D">
        <w:rPr>
          <w:color w:val="000000"/>
          <w:sz w:val="28"/>
          <w:szCs w:val="28"/>
        </w:rPr>
        <w:t xml:space="preserve">пенсационного характера; </w:t>
      </w:r>
    </w:p>
    <w:p w:rsidR="00BE45FA" w:rsidRPr="0072376D" w:rsidRDefault="00E83E54" w:rsidP="00E01466">
      <w:pPr>
        <w:ind w:firstLine="708"/>
        <w:jc w:val="both"/>
        <w:rPr>
          <w:color w:val="000000"/>
        </w:rPr>
      </w:pPr>
      <w:r w:rsidRPr="0072376D">
        <w:rPr>
          <w:color w:val="000000"/>
          <w:sz w:val="28"/>
          <w:szCs w:val="28"/>
        </w:rPr>
        <w:t>условия оплаты</w:t>
      </w:r>
      <w:r w:rsidR="009320E5" w:rsidRPr="0072376D">
        <w:rPr>
          <w:color w:val="000000"/>
          <w:sz w:val="28"/>
          <w:szCs w:val="28"/>
        </w:rPr>
        <w:t xml:space="preserve"> труда руководителя</w:t>
      </w:r>
      <w:r w:rsidR="001B760F" w:rsidRPr="0072376D">
        <w:rPr>
          <w:color w:val="000000"/>
          <w:sz w:val="28"/>
          <w:szCs w:val="28"/>
        </w:rPr>
        <w:t xml:space="preserve"> учрежд</w:t>
      </w:r>
      <w:r w:rsidR="009320E5" w:rsidRPr="0072376D">
        <w:rPr>
          <w:color w:val="000000"/>
          <w:sz w:val="28"/>
          <w:szCs w:val="28"/>
        </w:rPr>
        <w:t>ения и</w:t>
      </w:r>
      <w:r w:rsidR="00C913F2" w:rsidRPr="0072376D">
        <w:rPr>
          <w:color w:val="000000"/>
          <w:sz w:val="28"/>
          <w:szCs w:val="28"/>
        </w:rPr>
        <w:t xml:space="preserve"> его заместителя</w:t>
      </w:r>
      <w:r w:rsidR="001B760F" w:rsidRPr="0072376D">
        <w:rPr>
          <w:color w:val="000000"/>
          <w:sz w:val="28"/>
          <w:szCs w:val="28"/>
        </w:rPr>
        <w:t>;</w:t>
      </w:r>
      <w:r w:rsidR="00BE45FA" w:rsidRPr="0072376D">
        <w:rPr>
          <w:color w:val="000000"/>
        </w:rPr>
        <w:t xml:space="preserve"> </w:t>
      </w:r>
    </w:p>
    <w:p w:rsidR="00BE45FA" w:rsidRPr="0072376D" w:rsidRDefault="00BE45FA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профессиональные квалификационные группы должностей работников муниципальных учреждений культуры подведомственных отделу культуры а</w:t>
      </w:r>
      <w:r w:rsidRPr="0072376D">
        <w:rPr>
          <w:color w:val="000000"/>
          <w:sz w:val="28"/>
          <w:szCs w:val="28"/>
        </w:rPr>
        <w:t>д</w:t>
      </w:r>
      <w:r w:rsidRPr="0072376D">
        <w:rPr>
          <w:color w:val="000000"/>
          <w:sz w:val="28"/>
          <w:szCs w:val="28"/>
        </w:rPr>
        <w:t>министрации муниципального образования Отрадненский район (</w:t>
      </w:r>
      <w:r w:rsidR="00116708" w:rsidRPr="0072376D">
        <w:rPr>
          <w:color w:val="000000"/>
          <w:sz w:val="28"/>
          <w:szCs w:val="28"/>
        </w:rPr>
        <w:t>приложение №1</w:t>
      </w:r>
      <w:r w:rsidRPr="0072376D">
        <w:rPr>
          <w:color w:val="000000"/>
          <w:sz w:val="28"/>
          <w:szCs w:val="28"/>
        </w:rPr>
        <w:t xml:space="preserve"> к настоящему Положению);</w:t>
      </w:r>
    </w:p>
    <w:p w:rsidR="00BE45FA" w:rsidRPr="0072376D" w:rsidRDefault="00BE45FA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lastRenderedPageBreak/>
        <w:t>перечень профессий рабочих муниципальных учреждений культуры по</w:t>
      </w:r>
      <w:r w:rsidRPr="0072376D">
        <w:rPr>
          <w:color w:val="000000"/>
          <w:sz w:val="28"/>
          <w:szCs w:val="28"/>
        </w:rPr>
        <w:t>д</w:t>
      </w:r>
      <w:r w:rsidRPr="0072376D">
        <w:rPr>
          <w:color w:val="000000"/>
          <w:sz w:val="28"/>
          <w:szCs w:val="28"/>
        </w:rPr>
        <w:t>ведомственных отделу культуры администрации муниципального образования Отрадненский район (</w:t>
      </w:r>
      <w:r w:rsidR="00116708" w:rsidRPr="0072376D">
        <w:rPr>
          <w:color w:val="000000"/>
          <w:sz w:val="28"/>
          <w:szCs w:val="28"/>
        </w:rPr>
        <w:t xml:space="preserve">приложение №2 </w:t>
      </w:r>
      <w:r w:rsidRPr="0072376D">
        <w:rPr>
          <w:color w:val="000000"/>
          <w:sz w:val="28"/>
          <w:szCs w:val="28"/>
        </w:rPr>
        <w:t>к настоящему Положению);</w:t>
      </w:r>
    </w:p>
    <w:p w:rsidR="00BE45FA" w:rsidRPr="0072376D" w:rsidRDefault="00BE45FA" w:rsidP="00E01466">
      <w:pPr>
        <w:ind w:firstLine="708"/>
        <w:jc w:val="both"/>
        <w:rPr>
          <w:color w:val="000000"/>
          <w:sz w:val="28"/>
          <w:szCs w:val="28"/>
        </w:rPr>
      </w:pPr>
      <w:bookmarkStart w:id="6" w:name="sub_10038"/>
      <w:r w:rsidRPr="0072376D">
        <w:rPr>
          <w:color w:val="000000"/>
          <w:sz w:val="28"/>
          <w:szCs w:val="28"/>
        </w:rPr>
        <w:t xml:space="preserve">порядок исчисления размера средней заработной платы работников для определения </w:t>
      </w:r>
      <w:proofErr w:type="gramStart"/>
      <w:r w:rsidRPr="0072376D">
        <w:rPr>
          <w:color w:val="000000"/>
          <w:sz w:val="28"/>
          <w:szCs w:val="28"/>
        </w:rPr>
        <w:t>размера должностного оклада руководителя муниципального учреждения культуры подведомственного</w:t>
      </w:r>
      <w:proofErr w:type="gramEnd"/>
      <w:r w:rsidRPr="0072376D">
        <w:rPr>
          <w:color w:val="000000"/>
          <w:sz w:val="28"/>
          <w:szCs w:val="28"/>
        </w:rPr>
        <w:t xml:space="preserve"> отделу культуры администрации м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 xml:space="preserve">ниципального образования Отрадненский район </w:t>
      </w:r>
      <w:r w:rsidR="00116708" w:rsidRPr="0072376D">
        <w:rPr>
          <w:color w:val="000000"/>
          <w:sz w:val="28"/>
          <w:szCs w:val="28"/>
        </w:rPr>
        <w:t>(приложение №3</w:t>
      </w:r>
      <w:hyperlink w:anchor="sub_30000" w:history="1"/>
      <w:r w:rsidRPr="0072376D">
        <w:rPr>
          <w:color w:val="000000"/>
          <w:sz w:val="28"/>
          <w:szCs w:val="28"/>
        </w:rPr>
        <w:t xml:space="preserve"> к настоящему Положению);</w:t>
      </w:r>
    </w:p>
    <w:bookmarkEnd w:id="6"/>
    <w:p w:rsidR="00E83E54" w:rsidRPr="0072376D" w:rsidRDefault="00BE45FA" w:rsidP="00E014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перечни должностей работников муниципальных учреждений культуры подведомственных отделу культуры администрации муниципального образов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ния Отрадненский район, относимых к основному, административно-управленческому и вспомогательному персоналу по видам экономической де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>тель</w:t>
      </w:r>
      <w:r w:rsidR="00116708" w:rsidRPr="0072376D">
        <w:rPr>
          <w:color w:val="000000"/>
          <w:sz w:val="28"/>
          <w:szCs w:val="28"/>
        </w:rPr>
        <w:t xml:space="preserve">ности (приложение №4 </w:t>
      </w:r>
      <w:r w:rsidRPr="0072376D">
        <w:rPr>
          <w:color w:val="000000"/>
          <w:sz w:val="28"/>
          <w:szCs w:val="28"/>
        </w:rPr>
        <w:t>к настоящему Положению</w:t>
      </w:r>
      <w:r w:rsidR="00C248E6" w:rsidRPr="0072376D">
        <w:rPr>
          <w:color w:val="000000"/>
          <w:sz w:val="28"/>
          <w:szCs w:val="28"/>
        </w:rPr>
        <w:t>).</w:t>
      </w:r>
    </w:p>
    <w:p w:rsidR="00C248E6" w:rsidRPr="0072376D" w:rsidRDefault="00C248E6" w:rsidP="00E01466">
      <w:pPr>
        <w:ind w:firstLine="708"/>
        <w:jc w:val="both"/>
        <w:rPr>
          <w:color w:val="000000"/>
          <w:sz w:val="28"/>
          <w:szCs w:val="28"/>
        </w:rPr>
      </w:pPr>
      <w:bookmarkStart w:id="7" w:name="sub_1004"/>
      <w:r w:rsidRPr="0072376D">
        <w:rPr>
          <w:color w:val="000000"/>
          <w:sz w:val="28"/>
          <w:szCs w:val="28"/>
        </w:rPr>
        <w:t xml:space="preserve">4. </w:t>
      </w:r>
      <w:proofErr w:type="gramStart"/>
      <w:r w:rsidRPr="0072376D">
        <w:rPr>
          <w:color w:val="000000"/>
          <w:sz w:val="28"/>
          <w:szCs w:val="28"/>
        </w:rPr>
        <w:t>Система оплаты труда работников учреждений, включающая размеры окладов (должностных окладов) работников, показатели, критерии, условия и размеры выплат стимулирующего характера, повышающих коэффициентов к окладам (должностным окладам), выплаты компенсационного характера, кр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терии, показатели и периодичность оценки эффективности деятельности рабо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ников учреждений устанавливается коллективными договорами, соглашени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>ми, локальными нормативными актами учреждений в соответствии с действ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>ющим законодательством Российской Федерации, Краснодарского края, мун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ципальными правовыми актами, а также настоящим</w:t>
      </w:r>
      <w:proofErr w:type="gramEnd"/>
      <w:r w:rsidRPr="0072376D">
        <w:rPr>
          <w:color w:val="000000"/>
          <w:sz w:val="28"/>
          <w:szCs w:val="28"/>
        </w:rPr>
        <w:t xml:space="preserve"> Положением.</w:t>
      </w:r>
    </w:p>
    <w:bookmarkEnd w:id="7"/>
    <w:p w:rsidR="00315BF8" w:rsidRPr="0072376D" w:rsidRDefault="00315B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5. Система оплаты труда работников устанавливается учреждением с уч</w:t>
      </w:r>
      <w:r w:rsidRPr="0072376D">
        <w:rPr>
          <w:color w:val="000000"/>
          <w:sz w:val="28"/>
          <w:szCs w:val="28"/>
        </w:rPr>
        <w:t>ё</w:t>
      </w:r>
      <w:r w:rsidRPr="0072376D">
        <w:rPr>
          <w:color w:val="000000"/>
          <w:sz w:val="28"/>
          <w:szCs w:val="28"/>
        </w:rPr>
        <w:t>том:</w:t>
      </w:r>
    </w:p>
    <w:p w:rsidR="0043456D" w:rsidRPr="0072376D" w:rsidRDefault="0043456D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е</w:t>
      </w:r>
      <w:r w:rsidR="00116708" w:rsidRPr="0072376D">
        <w:rPr>
          <w:color w:val="000000"/>
          <w:sz w:val="28"/>
          <w:szCs w:val="28"/>
        </w:rPr>
        <w:t>диного тарифно-квалификационного справочника</w:t>
      </w:r>
      <w:r w:rsidRPr="0072376D">
        <w:rPr>
          <w:color w:val="000000"/>
          <w:sz w:val="28"/>
          <w:szCs w:val="28"/>
        </w:rPr>
        <w:t xml:space="preserve"> работ и профессий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бочих;</w:t>
      </w:r>
    </w:p>
    <w:p w:rsidR="00315BF8" w:rsidRPr="0072376D" w:rsidRDefault="0043456D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единого квалификационного справочника должностей руководителей, специалистов и служащих;</w:t>
      </w:r>
    </w:p>
    <w:p w:rsidR="00315BF8" w:rsidRPr="0072376D" w:rsidRDefault="00315B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государственных гарантий по оплате труда;</w:t>
      </w:r>
    </w:p>
    <w:p w:rsidR="00315BF8" w:rsidRPr="0072376D" w:rsidRDefault="00315B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базовых окладов (базовых должностных окладов) профессиональным квалификационным группам;</w:t>
      </w:r>
    </w:p>
    <w:p w:rsidR="00315BF8" w:rsidRPr="0072376D" w:rsidRDefault="00315B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видов выплат компенсационного характера;</w:t>
      </w:r>
    </w:p>
    <w:p w:rsidR="00315BF8" w:rsidRPr="0072376D" w:rsidRDefault="00315B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видов выплат стимулирующего характера;</w:t>
      </w:r>
    </w:p>
    <w:p w:rsidR="007157FD" w:rsidRPr="0072376D" w:rsidRDefault="00315B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мнения представительного органа работников учреждения.</w:t>
      </w:r>
    </w:p>
    <w:p w:rsidR="00E83E54" w:rsidRPr="0072376D" w:rsidRDefault="006803B2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6.</w:t>
      </w:r>
      <w:r w:rsidR="00E83E54" w:rsidRPr="0072376D">
        <w:rPr>
          <w:color w:val="000000"/>
          <w:spacing w:val="-8"/>
          <w:sz w:val="28"/>
          <w:szCs w:val="28"/>
        </w:rPr>
        <w:t xml:space="preserve"> Условия</w:t>
      </w:r>
      <w:r w:rsidR="00E83E54" w:rsidRPr="0072376D">
        <w:rPr>
          <w:color w:val="000000"/>
          <w:spacing w:val="-8"/>
          <w:sz w:val="16"/>
          <w:szCs w:val="28"/>
        </w:rPr>
        <w:t xml:space="preserve"> </w:t>
      </w:r>
      <w:r w:rsidR="00E83E54" w:rsidRPr="0072376D">
        <w:rPr>
          <w:color w:val="000000"/>
          <w:spacing w:val="-8"/>
          <w:sz w:val="28"/>
          <w:szCs w:val="28"/>
        </w:rPr>
        <w:t>оплаты</w:t>
      </w:r>
      <w:r w:rsidR="00E83E54" w:rsidRPr="0072376D">
        <w:rPr>
          <w:color w:val="000000"/>
          <w:spacing w:val="-8"/>
          <w:sz w:val="16"/>
          <w:szCs w:val="28"/>
        </w:rPr>
        <w:t xml:space="preserve"> </w:t>
      </w:r>
      <w:r w:rsidR="00E83E54" w:rsidRPr="0072376D">
        <w:rPr>
          <w:color w:val="000000"/>
          <w:spacing w:val="-8"/>
          <w:sz w:val="28"/>
          <w:szCs w:val="28"/>
        </w:rPr>
        <w:t>труда,</w:t>
      </w:r>
      <w:r w:rsidR="00E83E54" w:rsidRPr="0072376D">
        <w:rPr>
          <w:color w:val="000000"/>
          <w:spacing w:val="-8"/>
          <w:sz w:val="16"/>
          <w:szCs w:val="28"/>
        </w:rPr>
        <w:t xml:space="preserve"> </w:t>
      </w:r>
      <w:r w:rsidR="00E83E54" w:rsidRPr="0072376D">
        <w:rPr>
          <w:color w:val="000000"/>
          <w:spacing w:val="-8"/>
          <w:sz w:val="28"/>
          <w:szCs w:val="28"/>
        </w:rPr>
        <w:t>включая</w:t>
      </w:r>
      <w:r w:rsidRPr="0072376D">
        <w:rPr>
          <w:color w:val="000000"/>
          <w:spacing w:val="-8"/>
          <w:sz w:val="16"/>
          <w:szCs w:val="28"/>
        </w:rPr>
        <w:t xml:space="preserve"> </w:t>
      </w:r>
      <w:r w:rsidR="003D366E" w:rsidRPr="0072376D">
        <w:rPr>
          <w:color w:val="000000"/>
          <w:spacing w:val="-8"/>
          <w:sz w:val="28"/>
          <w:szCs w:val="28"/>
        </w:rPr>
        <w:t>базовый</w:t>
      </w:r>
      <w:r w:rsidR="00E83E54" w:rsidRPr="0072376D">
        <w:rPr>
          <w:color w:val="000000"/>
          <w:spacing w:val="-8"/>
          <w:sz w:val="16"/>
          <w:szCs w:val="28"/>
        </w:rPr>
        <w:t xml:space="preserve"> </w:t>
      </w:r>
      <w:r w:rsidR="00C31415" w:rsidRPr="0072376D">
        <w:rPr>
          <w:color w:val="000000"/>
          <w:spacing w:val="-8"/>
          <w:sz w:val="28"/>
          <w:szCs w:val="28"/>
        </w:rPr>
        <w:t>оклад</w:t>
      </w:r>
      <w:r w:rsidR="00E83E54" w:rsidRPr="0072376D">
        <w:rPr>
          <w:color w:val="000000"/>
          <w:spacing w:val="-8"/>
          <w:sz w:val="16"/>
          <w:szCs w:val="28"/>
        </w:rPr>
        <w:t xml:space="preserve"> </w:t>
      </w:r>
      <w:r w:rsidR="00E83E54" w:rsidRPr="0072376D">
        <w:rPr>
          <w:color w:val="000000"/>
          <w:spacing w:val="-8"/>
          <w:sz w:val="28"/>
          <w:szCs w:val="28"/>
        </w:rPr>
        <w:t>(</w:t>
      </w:r>
      <w:r w:rsidR="003D366E" w:rsidRPr="0072376D">
        <w:rPr>
          <w:color w:val="000000"/>
          <w:spacing w:val="-8"/>
          <w:sz w:val="28"/>
          <w:szCs w:val="28"/>
        </w:rPr>
        <w:t xml:space="preserve">базовый должностной </w:t>
      </w:r>
      <w:r w:rsidR="00E83E54" w:rsidRPr="0072376D">
        <w:rPr>
          <w:color w:val="000000"/>
          <w:spacing w:val="-8"/>
          <w:sz w:val="16"/>
          <w:szCs w:val="28"/>
        </w:rPr>
        <w:t xml:space="preserve"> </w:t>
      </w:r>
      <w:r w:rsidR="003D366E" w:rsidRPr="0072376D">
        <w:rPr>
          <w:color w:val="000000"/>
          <w:spacing w:val="-8"/>
          <w:sz w:val="28"/>
          <w:szCs w:val="28"/>
        </w:rPr>
        <w:t>оклад</w:t>
      </w:r>
      <w:r w:rsidR="00E83E54" w:rsidRPr="0072376D">
        <w:rPr>
          <w:color w:val="000000"/>
          <w:spacing w:val="-8"/>
          <w:sz w:val="28"/>
          <w:szCs w:val="28"/>
        </w:rPr>
        <w:t>) работника</w:t>
      </w:r>
      <w:r w:rsidR="003D366E" w:rsidRPr="0072376D">
        <w:rPr>
          <w:color w:val="000000"/>
          <w:spacing w:val="-8"/>
          <w:sz w:val="28"/>
          <w:szCs w:val="28"/>
        </w:rPr>
        <w:t xml:space="preserve"> учреждения (далее работника)</w:t>
      </w:r>
      <w:r w:rsidR="00E83E54" w:rsidRPr="0072376D">
        <w:rPr>
          <w:color w:val="000000"/>
          <w:spacing w:val="-8"/>
          <w:sz w:val="28"/>
          <w:szCs w:val="28"/>
        </w:rPr>
        <w:t xml:space="preserve">, повышающие коэффициенты к окладам </w:t>
      </w:r>
      <w:r w:rsidR="00E83E54" w:rsidRPr="0072376D">
        <w:rPr>
          <w:color w:val="000000"/>
          <w:sz w:val="28"/>
          <w:szCs w:val="28"/>
        </w:rPr>
        <w:t>и иные выплаты стимулирующего характера, выплаты компенсационного хара</w:t>
      </w:r>
      <w:r w:rsidR="00E83E54" w:rsidRPr="0072376D">
        <w:rPr>
          <w:color w:val="000000"/>
          <w:sz w:val="28"/>
          <w:szCs w:val="28"/>
        </w:rPr>
        <w:t>к</w:t>
      </w:r>
      <w:r w:rsidR="00E83E54" w:rsidRPr="0072376D">
        <w:rPr>
          <w:color w:val="000000"/>
          <w:sz w:val="28"/>
          <w:szCs w:val="28"/>
        </w:rPr>
        <w:t>тера</w:t>
      </w:r>
      <w:r w:rsidR="00E83E54" w:rsidRPr="0072376D">
        <w:rPr>
          <w:color w:val="000000"/>
          <w:spacing w:val="-8"/>
          <w:sz w:val="28"/>
          <w:szCs w:val="28"/>
        </w:rPr>
        <w:t xml:space="preserve">, </w:t>
      </w:r>
      <w:r w:rsidR="003E041E" w:rsidRPr="0072376D">
        <w:rPr>
          <w:color w:val="000000"/>
          <w:spacing w:val="-8"/>
          <w:sz w:val="28"/>
          <w:szCs w:val="28"/>
        </w:rPr>
        <w:t>условия предоставления выплат, показатели и критерии оценки эффективности деятельности работника для назначения стимулирующих выплат в зависимости от результатов труда и качества оказываемых услуг</w:t>
      </w:r>
      <w:proofErr w:type="gramStart"/>
      <w:r w:rsidR="003E041E" w:rsidRPr="0072376D">
        <w:rPr>
          <w:color w:val="000000"/>
          <w:spacing w:val="-8"/>
          <w:sz w:val="28"/>
          <w:szCs w:val="28"/>
        </w:rPr>
        <w:t xml:space="preserve"> ,</w:t>
      </w:r>
      <w:proofErr w:type="gramEnd"/>
      <w:r w:rsidR="003E041E" w:rsidRPr="0072376D">
        <w:rPr>
          <w:color w:val="000000"/>
          <w:spacing w:val="-8"/>
          <w:sz w:val="28"/>
          <w:szCs w:val="28"/>
        </w:rPr>
        <w:t xml:space="preserve"> а также меры социальной</w:t>
      </w:r>
      <w:r w:rsidR="001E5EE5" w:rsidRPr="0072376D">
        <w:rPr>
          <w:color w:val="000000"/>
          <w:spacing w:val="-8"/>
          <w:sz w:val="28"/>
          <w:szCs w:val="28"/>
        </w:rPr>
        <w:t xml:space="preserve"> по</w:t>
      </w:r>
      <w:r w:rsidR="001E5EE5" w:rsidRPr="0072376D">
        <w:rPr>
          <w:color w:val="000000"/>
          <w:spacing w:val="-8"/>
          <w:sz w:val="28"/>
          <w:szCs w:val="28"/>
        </w:rPr>
        <w:t>д</w:t>
      </w:r>
      <w:r w:rsidR="001E5EE5" w:rsidRPr="0072376D">
        <w:rPr>
          <w:color w:val="000000"/>
          <w:spacing w:val="-8"/>
          <w:sz w:val="28"/>
          <w:szCs w:val="28"/>
        </w:rPr>
        <w:t xml:space="preserve">держки </w:t>
      </w:r>
      <w:r w:rsidR="00E83E54" w:rsidRPr="0072376D">
        <w:rPr>
          <w:color w:val="000000"/>
          <w:spacing w:val="-8"/>
          <w:sz w:val="28"/>
          <w:szCs w:val="28"/>
        </w:rPr>
        <w:t xml:space="preserve">являются обязательными для включения в трудовой договор. </w:t>
      </w:r>
    </w:p>
    <w:p w:rsidR="006803B2" w:rsidRPr="0072376D" w:rsidRDefault="006803B2" w:rsidP="00E01466">
      <w:pPr>
        <w:ind w:firstLine="708"/>
        <w:jc w:val="both"/>
        <w:rPr>
          <w:color w:val="000000"/>
          <w:sz w:val="28"/>
          <w:szCs w:val="28"/>
        </w:rPr>
      </w:pPr>
      <w:bookmarkStart w:id="8" w:name="sub_1007"/>
      <w:r w:rsidRPr="0072376D">
        <w:rPr>
          <w:color w:val="000000"/>
          <w:sz w:val="28"/>
          <w:szCs w:val="28"/>
        </w:rPr>
        <w:t>7. Месячная заработная плата работника, полностью отработавшего но</w:t>
      </w:r>
      <w:r w:rsidRPr="0072376D">
        <w:rPr>
          <w:color w:val="000000"/>
          <w:sz w:val="28"/>
          <w:szCs w:val="28"/>
        </w:rPr>
        <w:t>р</w:t>
      </w:r>
      <w:r w:rsidRPr="0072376D">
        <w:rPr>
          <w:color w:val="000000"/>
          <w:sz w:val="28"/>
          <w:szCs w:val="28"/>
        </w:rPr>
        <w:t>му рабочего времени и выполнившего норму труда (трудовые обязанности), не может быть ниже утверждённого на федеральном уровне</w:t>
      </w:r>
      <w:r w:rsidR="00E406A4" w:rsidRPr="0072376D">
        <w:rPr>
          <w:color w:val="000000"/>
          <w:sz w:val="28"/>
          <w:szCs w:val="28"/>
        </w:rPr>
        <w:t xml:space="preserve"> минимального </w:t>
      </w:r>
      <w:proofErr w:type="gramStart"/>
      <w:r w:rsidR="00E406A4" w:rsidRPr="0072376D">
        <w:rPr>
          <w:color w:val="000000"/>
          <w:sz w:val="28"/>
          <w:szCs w:val="28"/>
        </w:rPr>
        <w:t>разм</w:t>
      </w:r>
      <w:r w:rsidR="00E406A4" w:rsidRPr="0072376D">
        <w:rPr>
          <w:color w:val="000000"/>
          <w:sz w:val="28"/>
          <w:szCs w:val="28"/>
        </w:rPr>
        <w:t>е</w:t>
      </w:r>
      <w:r w:rsidR="00E406A4" w:rsidRPr="0072376D">
        <w:rPr>
          <w:color w:val="000000"/>
          <w:sz w:val="28"/>
          <w:szCs w:val="28"/>
        </w:rPr>
        <w:t>ра оплаты труда</w:t>
      </w:r>
      <w:proofErr w:type="gramEnd"/>
      <w:r w:rsidRPr="0072376D">
        <w:rPr>
          <w:color w:val="000000"/>
          <w:sz w:val="28"/>
          <w:szCs w:val="28"/>
        </w:rPr>
        <w:t xml:space="preserve">. Учреждение предусматривает в составе расходов на оплату </w:t>
      </w:r>
      <w:r w:rsidRPr="0072376D">
        <w:rPr>
          <w:color w:val="000000"/>
          <w:sz w:val="28"/>
          <w:szCs w:val="28"/>
        </w:rPr>
        <w:lastRenderedPageBreak/>
        <w:t>труда средства для установления доплат к заработной плате работникам, м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сячная заработная плата которых за полностью отработанную норму рабочего времени, выполненные нормы труда (трудовые обязанности) ниже утверждё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ного на федеральном уровне</w:t>
      </w:r>
      <w:r w:rsidR="00E406A4" w:rsidRPr="0072376D">
        <w:rPr>
          <w:color w:val="000000"/>
          <w:sz w:val="28"/>
          <w:szCs w:val="28"/>
        </w:rPr>
        <w:t xml:space="preserve"> минимального </w:t>
      </w:r>
      <w:proofErr w:type="gramStart"/>
      <w:r w:rsidR="00E406A4" w:rsidRPr="0072376D">
        <w:rPr>
          <w:color w:val="000000"/>
          <w:sz w:val="28"/>
          <w:szCs w:val="28"/>
        </w:rPr>
        <w:t>размера оплаты труда</w:t>
      </w:r>
      <w:proofErr w:type="gramEnd"/>
      <w:r w:rsidR="009D12B4">
        <w:fldChar w:fldCharType="begin"/>
      </w:r>
      <w:r w:rsidR="009D12B4">
        <w:instrText xml:space="preserve"> HYPERLINK "garantF1://10080093.0" </w:instrText>
      </w:r>
      <w:r w:rsidR="009D12B4">
        <w:fldChar w:fldCharType="separate"/>
      </w:r>
      <w:r w:rsidR="009D12B4">
        <w:fldChar w:fldCharType="end"/>
      </w:r>
      <w:r w:rsidRPr="0072376D">
        <w:rPr>
          <w:color w:val="000000"/>
          <w:sz w:val="28"/>
          <w:szCs w:val="28"/>
        </w:rPr>
        <w:t>.</w:t>
      </w:r>
    </w:p>
    <w:bookmarkEnd w:id="8"/>
    <w:p w:rsidR="00E83E54" w:rsidRPr="0072376D" w:rsidRDefault="006803B2" w:rsidP="00E01466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ab/>
        <w:t>8.</w:t>
      </w:r>
      <w:r w:rsidR="00E83E54" w:rsidRPr="0072376D">
        <w:rPr>
          <w:color w:val="000000"/>
          <w:sz w:val="28"/>
          <w:szCs w:val="28"/>
        </w:rPr>
        <w:t>Оплата труда работников, занятых по совместительству, а также на условиях неполного рабочего времени, или неполной рабочей недели, произв</w:t>
      </w:r>
      <w:r w:rsidR="00E83E54" w:rsidRPr="0072376D">
        <w:rPr>
          <w:color w:val="000000"/>
          <w:sz w:val="28"/>
          <w:szCs w:val="28"/>
        </w:rPr>
        <w:t>о</w:t>
      </w:r>
      <w:r w:rsidR="00E83E54" w:rsidRPr="0072376D">
        <w:rPr>
          <w:color w:val="000000"/>
          <w:sz w:val="28"/>
          <w:szCs w:val="28"/>
        </w:rPr>
        <w:t>дится пропорционально отработанному времени, в зависимости</w:t>
      </w:r>
      <w:r w:rsidR="001C0AFD" w:rsidRPr="0072376D">
        <w:rPr>
          <w:color w:val="000000"/>
          <w:sz w:val="28"/>
          <w:szCs w:val="28"/>
        </w:rPr>
        <w:t xml:space="preserve"> </w:t>
      </w:r>
      <w:r w:rsidR="00E83E54" w:rsidRPr="0072376D">
        <w:rPr>
          <w:color w:val="000000"/>
          <w:sz w:val="28"/>
          <w:szCs w:val="28"/>
        </w:rPr>
        <w:t>от выработки либо на других условиях, оп</w:t>
      </w:r>
      <w:r w:rsidRPr="0072376D">
        <w:rPr>
          <w:color w:val="000000"/>
          <w:sz w:val="28"/>
          <w:szCs w:val="28"/>
        </w:rPr>
        <w:t xml:space="preserve">ределенных трудовым договором. </w:t>
      </w:r>
      <w:r w:rsidR="00E83E54" w:rsidRPr="0072376D">
        <w:rPr>
          <w:color w:val="000000"/>
          <w:sz w:val="28"/>
          <w:szCs w:val="28"/>
        </w:rPr>
        <w:t>Определение размеров заработной платы по основной должности, а такж</w:t>
      </w:r>
      <w:r w:rsidR="00E02515" w:rsidRPr="0072376D">
        <w:rPr>
          <w:color w:val="000000"/>
          <w:sz w:val="28"/>
          <w:szCs w:val="28"/>
        </w:rPr>
        <w:t>е</w:t>
      </w:r>
      <w:r w:rsidR="00E83E54" w:rsidRPr="0072376D">
        <w:rPr>
          <w:color w:val="000000"/>
          <w:sz w:val="28"/>
          <w:szCs w:val="28"/>
        </w:rPr>
        <w:t xml:space="preserve"> по должности, з</w:t>
      </w:r>
      <w:r w:rsidR="00E83E54" w:rsidRPr="0072376D">
        <w:rPr>
          <w:color w:val="000000"/>
          <w:sz w:val="28"/>
          <w:szCs w:val="28"/>
        </w:rPr>
        <w:t>а</w:t>
      </w:r>
      <w:r w:rsidR="00E83E54" w:rsidRPr="0072376D">
        <w:rPr>
          <w:color w:val="000000"/>
          <w:sz w:val="28"/>
          <w:szCs w:val="28"/>
        </w:rPr>
        <w:t xml:space="preserve">нимаемой в порядке совместительства, производится раздельно по каждой из должностей. </w:t>
      </w:r>
    </w:p>
    <w:p w:rsidR="006803B2" w:rsidRPr="0072376D" w:rsidRDefault="006803B2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9. Оплата труда работников осуществляется в пределах ф</w:t>
      </w:r>
      <w:r w:rsidR="001F48B1" w:rsidRPr="0072376D">
        <w:rPr>
          <w:color w:val="000000"/>
          <w:sz w:val="28"/>
          <w:szCs w:val="28"/>
        </w:rPr>
        <w:t>онда оплаты труда, утверждённой бюджетной сметы</w:t>
      </w:r>
      <w:r w:rsidRPr="0072376D">
        <w:rPr>
          <w:color w:val="000000"/>
          <w:sz w:val="28"/>
          <w:szCs w:val="28"/>
        </w:rPr>
        <w:t xml:space="preserve"> учреждения на соответствующий ф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нансовый год.</w:t>
      </w:r>
    </w:p>
    <w:p w:rsidR="009E760B" w:rsidRDefault="006803B2" w:rsidP="009E760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Формирование </w:t>
      </w:r>
      <w:proofErr w:type="gramStart"/>
      <w:r w:rsidRPr="0072376D">
        <w:rPr>
          <w:color w:val="000000"/>
          <w:sz w:val="28"/>
          <w:szCs w:val="28"/>
        </w:rPr>
        <w:t>фонда оплаты труда работников учреждения</w:t>
      </w:r>
      <w:proofErr w:type="gramEnd"/>
      <w:r w:rsidRPr="0072376D">
        <w:rPr>
          <w:color w:val="000000"/>
          <w:sz w:val="28"/>
          <w:szCs w:val="28"/>
        </w:rPr>
        <w:t xml:space="preserve"> осуществл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>ется исходя из штатной численности работников, размеров окладов (должнос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ных окладов), ставок заработной платы, утверждённых в штатном расписании учреждения, выплат компенсационного характера, других обязательных в</w:t>
      </w:r>
      <w:r w:rsidRPr="0072376D">
        <w:rPr>
          <w:color w:val="000000"/>
          <w:sz w:val="28"/>
          <w:szCs w:val="28"/>
        </w:rPr>
        <w:t>ы</w:t>
      </w:r>
      <w:r w:rsidRPr="0072376D">
        <w:rPr>
          <w:color w:val="000000"/>
          <w:sz w:val="28"/>
          <w:szCs w:val="28"/>
        </w:rPr>
        <w:t xml:space="preserve">плат, установленных </w:t>
      </w:r>
      <w:hyperlink r:id="rId11" w:history="1">
        <w:r w:rsidRPr="0072376D">
          <w:rPr>
            <w:rStyle w:val="ab"/>
            <w:rFonts w:cs="Arial"/>
            <w:color w:val="000000"/>
            <w:sz w:val="28"/>
            <w:szCs w:val="28"/>
          </w:rPr>
          <w:t>законодательством</w:t>
        </w:r>
      </w:hyperlink>
      <w:r w:rsidRPr="0072376D">
        <w:rPr>
          <w:color w:val="000000"/>
          <w:sz w:val="28"/>
          <w:szCs w:val="28"/>
        </w:rPr>
        <w:t xml:space="preserve"> и нормативными правовыми актами в сфере оплаты труда, а также выплат стимулирующего характера</w:t>
      </w:r>
      <w:bookmarkStart w:id="9" w:name="sub_10093"/>
      <w:r w:rsidR="009E760B">
        <w:rPr>
          <w:color w:val="000000"/>
          <w:sz w:val="28"/>
          <w:szCs w:val="28"/>
        </w:rPr>
        <w:t>.</w:t>
      </w:r>
    </w:p>
    <w:p w:rsidR="006803B2" w:rsidRDefault="006803B2" w:rsidP="009E760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Порядок </w:t>
      </w:r>
      <w:proofErr w:type="gramStart"/>
      <w:r w:rsidRPr="0072376D">
        <w:rPr>
          <w:color w:val="000000"/>
          <w:sz w:val="28"/>
          <w:szCs w:val="28"/>
        </w:rPr>
        <w:t>формирования фонда оплаты труда работников учреждений</w:t>
      </w:r>
      <w:proofErr w:type="gramEnd"/>
      <w:r w:rsidRPr="0072376D">
        <w:rPr>
          <w:color w:val="000000"/>
          <w:sz w:val="28"/>
          <w:szCs w:val="28"/>
        </w:rPr>
        <w:t xml:space="preserve"> уст</w:t>
      </w:r>
      <w:r w:rsidR="00B35D1D">
        <w:rPr>
          <w:color w:val="000000"/>
          <w:sz w:val="28"/>
          <w:szCs w:val="28"/>
        </w:rPr>
        <w:t>анавливается приказом отдела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образования </w:t>
      </w:r>
      <w:r w:rsidR="008318AB" w:rsidRPr="0072376D">
        <w:rPr>
          <w:color w:val="000000"/>
          <w:sz w:val="28"/>
          <w:szCs w:val="28"/>
        </w:rPr>
        <w:t>Отрадненский район.</w:t>
      </w:r>
    </w:p>
    <w:p w:rsidR="009E760B" w:rsidRPr="009E760B" w:rsidRDefault="009E760B" w:rsidP="009E760B">
      <w:pPr>
        <w:ind w:firstLine="708"/>
        <w:jc w:val="both"/>
        <w:rPr>
          <w:sz w:val="28"/>
          <w:szCs w:val="28"/>
        </w:rPr>
      </w:pPr>
      <w:bookmarkStart w:id="10" w:name="sub_10094"/>
      <w:r w:rsidRPr="009E760B">
        <w:rPr>
          <w:sz w:val="28"/>
          <w:szCs w:val="28"/>
        </w:rPr>
        <w:t>Предельная доля оплаты труда работников административно-управленческого и вспомогательного персонала в фонде оплаты труда учр</w:t>
      </w:r>
      <w:r w:rsidRPr="009E760B">
        <w:rPr>
          <w:sz w:val="28"/>
          <w:szCs w:val="28"/>
        </w:rPr>
        <w:t>е</w:t>
      </w:r>
      <w:r w:rsidRPr="009E760B">
        <w:rPr>
          <w:sz w:val="28"/>
          <w:szCs w:val="28"/>
        </w:rPr>
        <w:t>ждений по видам экономической деятельности не может превышать 40%.</w:t>
      </w:r>
    </w:p>
    <w:p w:rsidR="009E760B" w:rsidRPr="009E760B" w:rsidRDefault="009E760B" w:rsidP="009E760B">
      <w:pPr>
        <w:ind w:firstLine="708"/>
        <w:jc w:val="both"/>
        <w:rPr>
          <w:sz w:val="28"/>
          <w:szCs w:val="28"/>
        </w:rPr>
      </w:pPr>
      <w:bookmarkStart w:id="11" w:name="sub_10095"/>
      <w:bookmarkEnd w:id="10"/>
      <w:r w:rsidRPr="009E760B">
        <w:rPr>
          <w:sz w:val="28"/>
          <w:szCs w:val="28"/>
        </w:rPr>
        <w:t>Предельная доля оплаты труда работников административно-управленческого персонала в фонде оплаты труда учреждений по видам экон</w:t>
      </w:r>
      <w:r w:rsidRPr="009E760B">
        <w:rPr>
          <w:sz w:val="28"/>
          <w:szCs w:val="28"/>
        </w:rPr>
        <w:t>о</w:t>
      </w:r>
      <w:r w:rsidRPr="009E760B">
        <w:rPr>
          <w:sz w:val="28"/>
          <w:szCs w:val="28"/>
        </w:rPr>
        <w:t>мической деятельности не может превышать 30%.</w:t>
      </w:r>
    </w:p>
    <w:p w:rsidR="006803B2" w:rsidRPr="0072376D" w:rsidRDefault="006803B2" w:rsidP="009E760B">
      <w:pPr>
        <w:ind w:firstLine="708"/>
        <w:jc w:val="both"/>
        <w:rPr>
          <w:color w:val="000000"/>
          <w:sz w:val="28"/>
          <w:szCs w:val="28"/>
        </w:rPr>
      </w:pPr>
      <w:bookmarkStart w:id="12" w:name="sub_10096"/>
      <w:bookmarkEnd w:id="9"/>
      <w:bookmarkEnd w:id="11"/>
      <w:r w:rsidRPr="0072376D">
        <w:rPr>
          <w:color w:val="000000"/>
          <w:sz w:val="28"/>
          <w:szCs w:val="28"/>
        </w:rPr>
        <w:t xml:space="preserve">При определении </w:t>
      </w:r>
      <w:proofErr w:type="gramStart"/>
      <w:r w:rsidRPr="0072376D">
        <w:rPr>
          <w:color w:val="000000"/>
          <w:sz w:val="28"/>
          <w:szCs w:val="28"/>
        </w:rPr>
        <w:t>доли фонда оплаты труда работников административно-управленческого персонала</w:t>
      </w:r>
      <w:proofErr w:type="gramEnd"/>
      <w:r w:rsidRPr="0072376D">
        <w:rPr>
          <w:color w:val="000000"/>
          <w:sz w:val="28"/>
          <w:szCs w:val="28"/>
        </w:rPr>
        <w:t xml:space="preserve"> в фонде оплаты труда работников учреждений не учитываются выплаты за осуществление ими иной деятельности (творческой, педагогической).</w:t>
      </w:r>
    </w:p>
    <w:p w:rsidR="006803B2" w:rsidRPr="0072376D" w:rsidRDefault="006803B2" w:rsidP="00E01466">
      <w:pPr>
        <w:ind w:firstLine="708"/>
        <w:jc w:val="both"/>
        <w:rPr>
          <w:color w:val="000000"/>
          <w:sz w:val="28"/>
          <w:szCs w:val="28"/>
        </w:rPr>
      </w:pPr>
      <w:bookmarkStart w:id="13" w:name="sub_1010"/>
      <w:bookmarkEnd w:id="12"/>
      <w:r w:rsidRPr="0072376D">
        <w:rPr>
          <w:color w:val="000000"/>
          <w:sz w:val="28"/>
          <w:szCs w:val="28"/>
        </w:rPr>
        <w:t>10. На основе настоящего Положения учреждение разрабатывает с учётом мнения представительного органа работников учреждения положение об оплате и стимулировании труда работников, не противоречащее действующему зак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нодательству и настоящему Положению.</w:t>
      </w:r>
    </w:p>
    <w:bookmarkEnd w:id="13"/>
    <w:p w:rsidR="00E83E54" w:rsidRPr="0072376D" w:rsidRDefault="00E83E54" w:rsidP="00E01466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54D44" w:rsidRPr="0072376D" w:rsidRDefault="00A54D44" w:rsidP="00E01466">
      <w:pPr>
        <w:tabs>
          <w:tab w:val="left" w:pos="90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Раздел </w:t>
      </w:r>
      <w:r w:rsidR="00E83E54" w:rsidRPr="0072376D">
        <w:rPr>
          <w:color w:val="000000"/>
          <w:sz w:val="28"/>
          <w:szCs w:val="28"/>
          <w:lang w:val="en-US"/>
        </w:rPr>
        <w:t>II</w:t>
      </w:r>
    </w:p>
    <w:p w:rsidR="00E83E54" w:rsidRPr="0072376D" w:rsidRDefault="00E83E54" w:rsidP="00E01466">
      <w:pPr>
        <w:tabs>
          <w:tab w:val="left" w:pos="90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Порядок и у</w:t>
      </w:r>
      <w:r w:rsidR="00A54D44" w:rsidRPr="0072376D">
        <w:rPr>
          <w:color w:val="000000"/>
          <w:sz w:val="28"/>
          <w:szCs w:val="28"/>
        </w:rPr>
        <w:t>словия оплаты труда работников</w:t>
      </w:r>
    </w:p>
    <w:p w:rsidR="00E83E54" w:rsidRPr="007349A0" w:rsidRDefault="00E83E54" w:rsidP="00E01466">
      <w:pPr>
        <w:tabs>
          <w:tab w:val="left" w:pos="900"/>
        </w:tabs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3A5BAB" w:rsidRPr="0072376D" w:rsidRDefault="003D366E" w:rsidP="00AE7E4E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1. Базовые оклады</w:t>
      </w:r>
      <w:r w:rsidR="00A54D44" w:rsidRPr="0072376D">
        <w:rPr>
          <w:color w:val="000000"/>
          <w:sz w:val="28"/>
          <w:szCs w:val="28"/>
        </w:rPr>
        <w:t xml:space="preserve"> (базовые должностные оклады</w:t>
      </w:r>
      <w:proofErr w:type="gramStart"/>
      <w:r w:rsidR="00A54D44" w:rsidRPr="0072376D">
        <w:rPr>
          <w:color w:val="000000"/>
          <w:sz w:val="28"/>
          <w:szCs w:val="28"/>
        </w:rPr>
        <w:t>)р</w:t>
      </w:r>
      <w:proofErr w:type="gramEnd"/>
      <w:r w:rsidR="00A54D44" w:rsidRPr="0072376D">
        <w:rPr>
          <w:color w:val="000000"/>
          <w:sz w:val="28"/>
          <w:szCs w:val="28"/>
        </w:rPr>
        <w:t>аботников, занима</w:t>
      </w:r>
      <w:r w:rsidR="00A54D44" w:rsidRPr="0072376D">
        <w:rPr>
          <w:color w:val="000000"/>
          <w:sz w:val="28"/>
          <w:szCs w:val="28"/>
        </w:rPr>
        <w:t>ю</w:t>
      </w:r>
      <w:r w:rsidR="00A54D44" w:rsidRPr="0072376D">
        <w:rPr>
          <w:color w:val="000000"/>
          <w:sz w:val="28"/>
          <w:szCs w:val="28"/>
        </w:rPr>
        <w:t xml:space="preserve">щих должности служащих, </w:t>
      </w:r>
      <w:r w:rsidR="00E83E54" w:rsidRPr="0072376D">
        <w:rPr>
          <w:color w:val="000000"/>
          <w:sz w:val="28"/>
          <w:szCs w:val="28"/>
        </w:rPr>
        <w:t>устанавливаются на основе отнесения занимаемых ими</w:t>
      </w:r>
      <w:r w:rsidR="00A54D44" w:rsidRPr="0072376D">
        <w:rPr>
          <w:color w:val="000000"/>
          <w:sz w:val="28"/>
          <w:szCs w:val="28"/>
        </w:rPr>
        <w:t xml:space="preserve"> </w:t>
      </w:r>
      <w:r w:rsidR="00E83E54" w:rsidRPr="0072376D">
        <w:rPr>
          <w:color w:val="000000"/>
          <w:sz w:val="28"/>
          <w:szCs w:val="28"/>
        </w:rPr>
        <w:t xml:space="preserve">должностей </w:t>
      </w:r>
      <w:r w:rsidR="00A54D44" w:rsidRPr="0072376D">
        <w:rPr>
          <w:color w:val="000000"/>
          <w:sz w:val="28"/>
          <w:szCs w:val="28"/>
        </w:rPr>
        <w:t>к профессиональным квалификационным группам (далее –</w:t>
      </w:r>
      <w:r w:rsidR="00E83E54" w:rsidRPr="0072376D">
        <w:rPr>
          <w:color w:val="000000"/>
          <w:sz w:val="28"/>
          <w:szCs w:val="28"/>
        </w:rPr>
        <w:t>ПКГ</w:t>
      </w:r>
      <w:r w:rsidR="00A54D44" w:rsidRPr="0072376D">
        <w:rPr>
          <w:color w:val="000000"/>
          <w:sz w:val="28"/>
          <w:szCs w:val="28"/>
        </w:rPr>
        <w:t>), и составляют: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521"/>
        <w:gridCol w:w="2409"/>
      </w:tblGrid>
      <w:tr w:rsidR="0072376D" w:rsidRPr="0072376D" w:rsidTr="00063CA6">
        <w:tc>
          <w:tcPr>
            <w:tcW w:w="817" w:type="dxa"/>
            <w:shd w:val="clear" w:color="auto" w:fill="auto"/>
          </w:tcPr>
          <w:p w:rsidR="0085778D" w:rsidRPr="0072376D" w:rsidRDefault="0085778D" w:rsidP="00E01466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72376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2376D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6521" w:type="dxa"/>
            <w:shd w:val="clear" w:color="auto" w:fill="auto"/>
          </w:tcPr>
          <w:p w:rsidR="0085778D" w:rsidRPr="0072376D" w:rsidRDefault="001F48B1" w:rsidP="00E01466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t>Перечень групп должностей</w:t>
            </w:r>
          </w:p>
        </w:tc>
        <w:tc>
          <w:tcPr>
            <w:tcW w:w="2409" w:type="dxa"/>
            <w:shd w:val="clear" w:color="auto" w:fill="auto"/>
          </w:tcPr>
          <w:p w:rsidR="0085778D" w:rsidRPr="0072376D" w:rsidRDefault="0085778D" w:rsidP="00E01466">
            <w:pPr>
              <w:tabs>
                <w:tab w:val="left" w:pos="900"/>
              </w:tabs>
              <w:jc w:val="both"/>
              <w:rPr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t>Базовый оклад, рублей</w:t>
            </w:r>
          </w:p>
        </w:tc>
      </w:tr>
      <w:tr w:rsidR="0072376D" w:rsidRPr="0072376D" w:rsidTr="00063CA6">
        <w:tc>
          <w:tcPr>
            <w:tcW w:w="817" w:type="dxa"/>
            <w:shd w:val="clear" w:color="auto" w:fill="auto"/>
          </w:tcPr>
          <w:p w:rsidR="0085778D" w:rsidRPr="0072376D" w:rsidRDefault="0085778D" w:rsidP="00E01466">
            <w:pPr>
              <w:numPr>
                <w:ilvl w:val="0"/>
                <w:numId w:val="13"/>
              </w:num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85778D" w:rsidRPr="0072376D" w:rsidRDefault="0085778D" w:rsidP="00E01466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t>Должности технических исполнителей</w:t>
            </w:r>
          </w:p>
        </w:tc>
        <w:tc>
          <w:tcPr>
            <w:tcW w:w="2409" w:type="dxa"/>
            <w:shd w:val="clear" w:color="auto" w:fill="auto"/>
          </w:tcPr>
          <w:p w:rsidR="0085778D" w:rsidRPr="0072376D" w:rsidRDefault="0026300F" w:rsidP="00E01466">
            <w:pPr>
              <w:tabs>
                <w:tab w:val="left" w:pos="900"/>
              </w:tabs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t>6148</w:t>
            </w:r>
          </w:p>
        </w:tc>
      </w:tr>
      <w:tr w:rsidR="0072376D" w:rsidRPr="0072376D" w:rsidTr="00063CA6">
        <w:tc>
          <w:tcPr>
            <w:tcW w:w="817" w:type="dxa"/>
            <w:shd w:val="clear" w:color="auto" w:fill="auto"/>
          </w:tcPr>
          <w:p w:rsidR="0085778D" w:rsidRPr="0072376D" w:rsidRDefault="0085778D" w:rsidP="00E01466">
            <w:pPr>
              <w:numPr>
                <w:ilvl w:val="0"/>
                <w:numId w:val="13"/>
              </w:num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85778D" w:rsidRPr="0072376D" w:rsidRDefault="0085778D" w:rsidP="00E01466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t>Должности работников культуры искусства и кин</w:t>
            </w:r>
            <w:r w:rsidRPr="0072376D">
              <w:rPr>
                <w:color w:val="000000"/>
                <w:sz w:val="28"/>
                <w:szCs w:val="28"/>
              </w:rPr>
              <w:t>е</w:t>
            </w:r>
            <w:r w:rsidRPr="0072376D">
              <w:rPr>
                <w:color w:val="000000"/>
                <w:sz w:val="28"/>
                <w:szCs w:val="28"/>
              </w:rPr>
              <w:t>матографии среднего звена</w:t>
            </w:r>
          </w:p>
        </w:tc>
        <w:tc>
          <w:tcPr>
            <w:tcW w:w="2409" w:type="dxa"/>
            <w:shd w:val="clear" w:color="auto" w:fill="auto"/>
          </w:tcPr>
          <w:p w:rsidR="0085778D" w:rsidRPr="0072376D" w:rsidRDefault="0026300F" w:rsidP="00E01466">
            <w:pPr>
              <w:tabs>
                <w:tab w:val="left" w:pos="900"/>
              </w:tabs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t>8360</w:t>
            </w:r>
          </w:p>
        </w:tc>
      </w:tr>
      <w:tr w:rsidR="0072376D" w:rsidRPr="0072376D" w:rsidTr="00063CA6">
        <w:tc>
          <w:tcPr>
            <w:tcW w:w="817" w:type="dxa"/>
            <w:shd w:val="clear" w:color="auto" w:fill="auto"/>
          </w:tcPr>
          <w:p w:rsidR="0085778D" w:rsidRPr="0072376D" w:rsidRDefault="0085778D" w:rsidP="00E01466">
            <w:pPr>
              <w:numPr>
                <w:ilvl w:val="0"/>
                <w:numId w:val="13"/>
              </w:num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85778D" w:rsidRPr="0072376D" w:rsidRDefault="0085778D" w:rsidP="00E01466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t>Должности работников культуры искусства и кин</w:t>
            </w:r>
            <w:r w:rsidRPr="0072376D">
              <w:rPr>
                <w:color w:val="000000"/>
                <w:sz w:val="28"/>
                <w:szCs w:val="28"/>
              </w:rPr>
              <w:t>е</w:t>
            </w:r>
            <w:r w:rsidRPr="0072376D">
              <w:rPr>
                <w:color w:val="000000"/>
                <w:sz w:val="28"/>
                <w:szCs w:val="28"/>
              </w:rPr>
              <w:t>матографии ведущего звена</w:t>
            </w:r>
          </w:p>
        </w:tc>
        <w:tc>
          <w:tcPr>
            <w:tcW w:w="2409" w:type="dxa"/>
            <w:shd w:val="clear" w:color="auto" w:fill="auto"/>
          </w:tcPr>
          <w:p w:rsidR="0085778D" w:rsidRPr="0072376D" w:rsidRDefault="0026300F" w:rsidP="00E01466">
            <w:pPr>
              <w:tabs>
                <w:tab w:val="left" w:pos="900"/>
              </w:tabs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t>9606</w:t>
            </w:r>
          </w:p>
        </w:tc>
      </w:tr>
      <w:tr w:rsidR="0072376D" w:rsidRPr="0072376D" w:rsidTr="00063CA6">
        <w:tc>
          <w:tcPr>
            <w:tcW w:w="817" w:type="dxa"/>
            <w:shd w:val="clear" w:color="auto" w:fill="auto"/>
          </w:tcPr>
          <w:p w:rsidR="0085778D" w:rsidRPr="0072376D" w:rsidRDefault="0085778D" w:rsidP="00E01466">
            <w:pPr>
              <w:numPr>
                <w:ilvl w:val="0"/>
                <w:numId w:val="13"/>
              </w:num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</w:tcPr>
          <w:p w:rsidR="0085778D" w:rsidRPr="0072376D" w:rsidRDefault="0085778D" w:rsidP="00E01466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2409" w:type="dxa"/>
            <w:shd w:val="clear" w:color="auto" w:fill="auto"/>
          </w:tcPr>
          <w:p w:rsidR="0085778D" w:rsidRPr="0072376D" w:rsidRDefault="0026300F" w:rsidP="00E01466">
            <w:pPr>
              <w:tabs>
                <w:tab w:val="left" w:pos="900"/>
              </w:tabs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t>10949</w:t>
            </w:r>
          </w:p>
        </w:tc>
      </w:tr>
    </w:tbl>
    <w:p w:rsidR="003A5BAB" w:rsidRPr="007349A0" w:rsidRDefault="003A5BAB" w:rsidP="00C414E3">
      <w:pPr>
        <w:ind w:firstLine="708"/>
        <w:jc w:val="both"/>
        <w:rPr>
          <w:color w:val="000000"/>
        </w:rPr>
      </w:pPr>
    </w:p>
    <w:p w:rsidR="00C414E3" w:rsidRPr="0072376D" w:rsidRDefault="003634FD" w:rsidP="00C414E3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2. Базовые оклады (базовые должностные оклады) работников, занима</w:t>
      </w:r>
      <w:r w:rsidRPr="0072376D">
        <w:rPr>
          <w:color w:val="000000"/>
          <w:sz w:val="28"/>
          <w:szCs w:val="28"/>
        </w:rPr>
        <w:t>ю</w:t>
      </w:r>
      <w:r w:rsidRPr="0072376D">
        <w:rPr>
          <w:color w:val="000000"/>
          <w:sz w:val="28"/>
          <w:szCs w:val="28"/>
        </w:rPr>
        <w:t>щих должно</w:t>
      </w:r>
      <w:r w:rsidR="00063CA6" w:rsidRPr="0072376D">
        <w:rPr>
          <w:color w:val="000000"/>
          <w:sz w:val="28"/>
          <w:szCs w:val="28"/>
        </w:rPr>
        <w:t>сти служащих, не указанные в пункте 1</w:t>
      </w:r>
      <w:r w:rsidRPr="0072376D">
        <w:rPr>
          <w:color w:val="000000"/>
          <w:sz w:val="28"/>
          <w:szCs w:val="28"/>
        </w:rPr>
        <w:t xml:space="preserve">настоящего </w:t>
      </w:r>
      <w:r w:rsidR="00B35D1D">
        <w:rPr>
          <w:color w:val="000000"/>
          <w:sz w:val="28"/>
          <w:szCs w:val="28"/>
        </w:rPr>
        <w:t xml:space="preserve">раздела </w:t>
      </w:r>
      <w:r w:rsidRPr="0072376D">
        <w:rPr>
          <w:color w:val="000000"/>
          <w:sz w:val="28"/>
          <w:szCs w:val="28"/>
        </w:rPr>
        <w:t>Пол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 xml:space="preserve">жения, устанавливаются на основе отнесения занимаемых ими должностей </w:t>
      </w:r>
      <w:proofErr w:type="gramStart"/>
      <w:r w:rsidRPr="0072376D">
        <w:rPr>
          <w:color w:val="000000"/>
          <w:sz w:val="28"/>
          <w:szCs w:val="28"/>
        </w:rPr>
        <w:t>к</w:t>
      </w:r>
      <w:proofErr w:type="gramEnd"/>
      <w:r w:rsidRPr="0072376D">
        <w:rPr>
          <w:color w:val="000000"/>
          <w:sz w:val="28"/>
          <w:szCs w:val="28"/>
        </w:rPr>
        <w:t xml:space="preserve"> соответствующим ПКГ и составляют:</w:t>
      </w:r>
      <w:r w:rsidR="00C414E3" w:rsidRPr="0072376D">
        <w:rPr>
          <w:color w:val="000000"/>
          <w:sz w:val="28"/>
          <w:szCs w:val="28"/>
        </w:rPr>
        <w:tab/>
      </w:r>
      <w:r w:rsidR="00C414E3" w:rsidRPr="0072376D">
        <w:rPr>
          <w:color w:val="000000"/>
          <w:sz w:val="28"/>
          <w:szCs w:val="28"/>
        </w:rPr>
        <w:tab/>
      </w:r>
      <w:r w:rsidR="00C414E3" w:rsidRPr="0072376D">
        <w:rPr>
          <w:color w:val="000000"/>
          <w:sz w:val="28"/>
          <w:szCs w:val="28"/>
        </w:rPr>
        <w:tab/>
      </w:r>
    </w:p>
    <w:p w:rsidR="003A5BAB" w:rsidRPr="007349A0" w:rsidRDefault="003A5BAB" w:rsidP="00C414E3">
      <w:pPr>
        <w:ind w:firstLine="708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580"/>
        <w:gridCol w:w="2100"/>
      </w:tblGrid>
      <w:tr w:rsidR="003634FD" w:rsidRPr="0072376D" w:rsidTr="003B1F8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72376D" w:rsidRDefault="001F48B1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4" w:name="sub_10120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3634FD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="003634FD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3634FD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  <w:bookmarkEnd w:id="14"/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72376D" w:rsidRDefault="003634FD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групп должностей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4FD" w:rsidRPr="0072376D" w:rsidRDefault="003634FD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оклад</w:t>
            </w:r>
          </w:p>
          <w:p w:rsidR="00063CA6" w:rsidRPr="0072376D" w:rsidRDefault="00063CA6" w:rsidP="00E01466">
            <w:pPr>
              <w:jc w:val="both"/>
              <w:rPr>
                <w:color w:val="000000"/>
              </w:rPr>
            </w:pPr>
            <w:r w:rsidRPr="0072376D">
              <w:rPr>
                <w:color w:val="000000"/>
                <w:sz w:val="28"/>
                <w:szCs w:val="28"/>
              </w:rPr>
              <w:t>рублей</w:t>
            </w:r>
          </w:p>
        </w:tc>
      </w:tr>
      <w:tr w:rsidR="0072376D" w:rsidRPr="0072376D" w:rsidTr="003B1F8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72376D" w:rsidRDefault="003634FD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72376D" w:rsidRDefault="003634FD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Должности, отнесённые к профессиональной квал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35D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фикационной группе «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служащих перв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35D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уровня»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4FD" w:rsidRPr="0072376D" w:rsidRDefault="00137FE6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634FD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</w:t>
            </w:r>
          </w:p>
        </w:tc>
      </w:tr>
      <w:tr w:rsidR="0072376D" w:rsidRPr="0072376D" w:rsidTr="003B1F8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72376D" w:rsidRDefault="003634FD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72376D" w:rsidRDefault="003634FD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Должности, отнесённые к профессиональной квал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35D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фикационной группе «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служащих втор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35D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уровня»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4FD" w:rsidRPr="0072376D" w:rsidRDefault="00137FE6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6103</w:t>
            </w:r>
          </w:p>
        </w:tc>
      </w:tr>
      <w:tr w:rsidR="0072376D" w:rsidRPr="0072376D" w:rsidTr="003B1F8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72376D" w:rsidRDefault="003634FD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72376D" w:rsidRDefault="003634FD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Должности, отнесённые к профессиональной квал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35D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фикационной группе «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служащих треть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B35D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уровня»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4FD" w:rsidRPr="0072376D" w:rsidRDefault="00137FE6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6715</w:t>
            </w:r>
          </w:p>
        </w:tc>
      </w:tr>
      <w:tr w:rsidR="0072376D" w:rsidRPr="0072376D" w:rsidTr="003B1F8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72376D" w:rsidRDefault="003634FD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FD" w:rsidRPr="0072376D" w:rsidRDefault="003634FD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Должности, отнесённые к профессиональной квал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35D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фикационной группе «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служащих четвё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B35D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того уровня»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4FD" w:rsidRPr="0072376D" w:rsidRDefault="00137FE6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9155</w:t>
            </w:r>
          </w:p>
        </w:tc>
      </w:tr>
    </w:tbl>
    <w:p w:rsidR="003A5BAB" w:rsidRPr="007349A0" w:rsidRDefault="003A5BAB" w:rsidP="00C414E3">
      <w:pPr>
        <w:ind w:firstLine="708"/>
        <w:jc w:val="both"/>
        <w:rPr>
          <w:color w:val="000000"/>
        </w:rPr>
      </w:pPr>
    </w:p>
    <w:p w:rsidR="00C414E3" w:rsidRPr="0072376D" w:rsidRDefault="00454C53" w:rsidP="00C414E3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3. Оклады рабочих, выполняющих работы по общим профессиям, уст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 xml:space="preserve">навливаются на основе базовых окладов по квалификационным разрядам работ в соответствии с </w:t>
      </w:r>
      <w:hyperlink r:id="rId12" w:history="1">
        <w:r w:rsidRPr="0072376D">
          <w:rPr>
            <w:rStyle w:val="ab"/>
            <w:color w:val="000000"/>
            <w:sz w:val="28"/>
            <w:szCs w:val="28"/>
          </w:rPr>
          <w:t>Единым тарифно-квалификационным справочником работ и профессий рабочих</w:t>
        </w:r>
      </w:hyperlink>
      <w:r w:rsidRPr="0072376D">
        <w:rPr>
          <w:color w:val="000000"/>
          <w:sz w:val="28"/>
          <w:szCs w:val="28"/>
        </w:rPr>
        <w:t>:</w:t>
      </w:r>
    </w:p>
    <w:p w:rsidR="003A5BAB" w:rsidRPr="007349A0" w:rsidRDefault="003A5BAB" w:rsidP="00C414E3">
      <w:pPr>
        <w:ind w:firstLine="708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20"/>
        <w:gridCol w:w="1120"/>
        <w:gridCol w:w="1120"/>
        <w:gridCol w:w="1120"/>
        <w:gridCol w:w="1260"/>
        <w:gridCol w:w="1120"/>
        <w:gridCol w:w="1400"/>
      </w:tblGrid>
      <w:tr w:rsidR="0072376D" w:rsidRPr="0072376D" w:rsidTr="003B1F83">
        <w:tc>
          <w:tcPr>
            <w:tcW w:w="93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54C53" w:rsidRPr="0072376D" w:rsidRDefault="00454C53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5" w:name="sub_10130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Квалификационный разряд работ в соответствии с </w:t>
            </w:r>
            <w:hyperlink r:id="rId13" w:history="1">
              <w:r w:rsidRPr="0072376D">
                <w:rPr>
                  <w:rStyle w:val="ab"/>
                  <w:rFonts w:ascii="Times New Roman" w:hAnsi="Times New Roman"/>
                  <w:color w:val="000000"/>
                  <w:sz w:val="28"/>
                  <w:szCs w:val="28"/>
                </w:rPr>
                <w:t>Единым тарифно-квалификационным справочником</w:t>
              </w:r>
            </w:hyperlink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 и профессий рабочих</w:t>
            </w:r>
            <w:bookmarkEnd w:id="15"/>
          </w:p>
        </w:tc>
      </w:tr>
      <w:tr w:rsidR="0072376D" w:rsidRPr="0072376D" w:rsidTr="003B1F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454C53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454C53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454C53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454C53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454C53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454C53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454C53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C53" w:rsidRPr="0072376D" w:rsidRDefault="00454C53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72376D" w:rsidRPr="0072376D" w:rsidTr="003B1F83">
        <w:tc>
          <w:tcPr>
            <w:tcW w:w="93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54C53" w:rsidRPr="0072376D" w:rsidRDefault="00454C53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оклад, рублей</w:t>
            </w:r>
          </w:p>
        </w:tc>
      </w:tr>
      <w:tr w:rsidR="0072376D" w:rsidRPr="0072376D" w:rsidTr="003B1F83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137FE6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137FE6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137FE6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137FE6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137FE6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137FE6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53" w:rsidRPr="0072376D" w:rsidRDefault="00137FE6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C53" w:rsidRPr="0072376D" w:rsidRDefault="00137FE6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6052</w:t>
            </w:r>
          </w:p>
        </w:tc>
      </w:tr>
    </w:tbl>
    <w:p w:rsidR="00306262" w:rsidRPr="007349A0" w:rsidRDefault="00306262" w:rsidP="00C414E3">
      <w:pPr>
        <w:ind w:firstLine="708"/>
        <w:jc w:val="both"/>
        <w:rPr>
          <w:color w:val="000000"/>
        </w:rPr>
      </w:pPr>
    </w:p>
    <w:p w:rsidR="00454C53" w:rsidRPr="0072376D" w:rsidRDefault="00454C53" w:rsidP="00C414E3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4</w:t>
      </w:r>
      <w:r w:rsidR="00E01466" w:rsidRPr="0072376D">
        <w:rPr>
          <w:color w:val="000000"/>
          <w:sz w:val="28"/>
          <w:szCs w:val="28"/>
        </w:rPr>
        <w:t>.</w:t>
      </w:r>
      <w:r w:rsidRPr="0072376D">
        <w:rPr>
          <w:color w:val="000000"/>
          <w:sz w:val="28"/>
          <w:szCs w:val="28"/>
        </w:rPr>
        <w:t xml:space="preserve">Рабочим учреждения, тарифицированным по 9 разряду работ и выше в соответствии с </w:t>
      </w:r>
      <w:hyperlink r:id="rId14" w:history="1">
        <w:r w:rsidRPr="0072376D">
          <w:rPr>
            <w:rStyle w:val="ab"/>
            <w:rFonts w:cs="Arial"/>
            <w:color w:val="000000"/>
            <w:sz w:val="28"/>
            <w:szCs w:val="28"/>
          </w:rPr>
          <w:t>Единым тарифно-квалификационным справочником работ и профессий рабочих</w:t>
        </w:r>
      </w:hyperlink>
      <w:r w:rsidRPr="0072376D">
        <w:rPr>
          <w:color w:val="000000"/>
          <w:sz w:val="28"/>
          <w:szCs w:val="28"/>
        </w:rPr>
        <w:t>, устанавливается базовый оклад соответствующий 8 разр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lastRenderedPageBreak/>
        <w:t>ду выполняемых работ в соответствии с Единым тарифно-квалификационным справочником работ и профессий рабочих.</w:t>
      </w:r>
    </w:p>
    <w:p w:rsidR="00454C53" w:rsidRPr="0072376D" w:rsidRDefault="00E01466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5.</w:t>
      </w:r>
      <w:r w:rsidR="00454C53" w:rsidRPr="0072376D">
        <w:rPr>
          <w:color w:val="000000"/>
          <w:sz w:val="28"/>
          <w:szCs w:val="28"/>
        </w:rPr>
        <w:t>На основе расчётов и в пределах средств, предусмотренных на оплату труда работников, руководитель учреждения самостоятельно устанавливает размеры окладов работников с учётом требований к профессиональной подг</w:t>
      </w:r>
      <w:r w:rsidR="00454C53" w:rsidRPr="0072376D">
        <w:rPr>
          <w:color w:val="000000"/>
          <w:sz w:val="28"/>
          <w:szCs w:val="28"/>
        </w:rPr>
        <w:t>о</w:t>
      </w:r>
      <w:r w:rsidR="00454C53" w:rsidRPr="0072376D">
        <w:rPr>
          <w:color w:val="000000"/>
          <w:sz w:val="28"/>
          <w:szCs w:val="28"/>
        </w:rPr>
        <w:t>товке и уровню квалификации работника, которые необходимы для осущест</w:t>
      </w:r>
      <w:r w:rsidR="00454C53" w:rsidRPr="0072376D">
        <w:rPr>
          <w:color w:val="000000"/>
          <w:sz w:val="28"/>
          <w:szCs w:val="28"/>
        </w:rPr>
        <w:t>в</w:t>
      </w:r>
      <w:r w:rsidR="00454C53" w:rsidRPr="0072376D">
        <w:rPr>
          <w:color w:val="000000"/>
          <w:sz w:val="28"/>
          <w:szCs w:val="28"/>
        </w:rPr>
        <w:t>ления соответствующей профессиональной деятельности, сложности и объёма выполняемой работы.</w:t>
      </w:r>
    </w:p>
    <w:p w:rsidR="00454C53" w:rsidRPr="0072376D" w:rsidRDefault="00454C53" w:rsidP="00E01466">
      <w:pPr>
        <w:ind w:firstLine="708"/>
        <w:jc w:val="both"/>
        <w:rPr>
          <w:color w:val="000000"/>
          <w:sz w:val="28"/>
          <w:szCs w:val="28"/>
        </w:rPr>
      </w:pPr>
      <w:bookmarkStart w:id="16" w:name="sub_10152"/>
      <w:r w:rsidRPr="0072376D">
        <w:rPr>
          <w:color w:val="000000"/>
          <w:sz w:val="28"/>
          <w:szCs w:val="28"/>
        </w:rPr>
        <w:t>Базовые оклады заместителей руководителей структурных подразделений учреждений рекомендуется устанавливать на 5 - 10 процентов ниже базовых окладов руководителей соответствующих подразделений.</w:t>
      </w:r>
    </w:p>
    <w:p w:rsidR="00454C53" w:rsidRPr="0072376D" w:rsidRDefault="00E01466" w:rsidP="00E01466">
      <w:pPr>
        <w:ind w:firstLine="708"/>
        <w:jc w:val="both"/>
        <w:rPr>
          <w:color w:val="000000"/>
          <w:sz w:val="28"/>
          <w:szCs w:val="28"/>
        </w:rPr>
      </w:pPr>
      <w:bookmarkStart w:id="17" w:name="sub_1016"/>
      <w:bookmarkEnd w:id="16"/>
      <w:r w:rsidRPr="0072376D">
        <w:rPr>
          <w:color w:val="000000"/>
          <w:sz w:val="28"/>
          <w:szCs w:val="28"/>
        </w:rPr>
        <w:t>6.</w:t>
      </w:r>
      <w:r w:rsidR="00454C53" w:rsidRPr="0072376D">
        <w:rPr>
          <w:color w:val="000000"/>
          <w:sz w:val="28"/>
          <w:szCs w:val="28"/>
        </w:rPr>
        <w:t>Установление оклада и компенсационных выплат работникам, относ</w:t>
      </w:r>
      <w:r w:rsidR="00454C53" w:rsidRPr="0072376D">
        <w:rPr>
          <w:color w:val="000000"/>
          <w:sz w:val="28"/>
          <w:szCs w:val="28"/>
        </w:rPr>
        <w:t>я</w:t>
      </w:r>
      <w:r w:rsidR="00454C53" w:rsidRPr="0072376D">
        <w:rPr>
          <w:color w:val="000000"/>
          <w:sz w:val="28"/>
          <w:szCs w:val="28"/>
        </w:rPr>
        <w:t>щимся по своим функциональным обязанностям к работникам других отраслей, осуществляется согласно соответствующим отраслевым условиям оплаты тр</w:t>
      </w:r>
      <w:r w:rsidR="00454C53" w:rsidRPr="0072376D">
        <w:rPr>
          <w:color w:val="000000"/>
          <w:sz w:val="28"/>
          <w:szCs w:val="28"/>
        </w:rPr>
        <w:t>у</w:t>
      </w:r>
      <w:r w:rsidR="00454C53" w:rsidRPr="0072376D">
        <w:rPr>
          <w:color w:val="000000"/>
          <w:sz w:val="28"/>
          <w:szCs w:val="28"/>
        </w:rPr>
        <w:t>да. Стимулирующие выплаты таким работникам производятся по условиям оплаты труда учреждения, в котором они работают.</w:t>
      </w:r>
    </w:p>
    <w:p w:rsidR="00454C53" w:rsidRPr="0072376D" w:rsidRDefault="00E01466" w:rsidP="00E01466">
      <w:pPr>
        <w:ind w:firstLine="708"/>
        <w:jc w:val="both"/>
        <w:rPr>
          <w:color w:val="000000"/>
          <w:sz w:val="28"/>
          <w:szCs w:val="28"/>
        </w:rPr>
      </w:pPr>
      <w:bookmarkStart w:id="18" w:name="sub_1017"/>
      <w:bookmarkEnd w:id="17"/>
      <w:r w:rsidRPr="0072376D">
        <w:rPr>
          <w:color w:val="000000"/>
          <w:sz w:val="28"/>
          <w:szCs w:val="28"/>
        </w:rPr>
        <w:t>7.</w:t>
      </w:r>
      <w:r w:rsidR="00454C53" w:rsidRPr="0072376D">
        <w:rPr>
          <w:color w:val="000000"/>
          <w:sz w:val="28"/>
          <w:szCs w:val="28"/>
        </w:rPr>
        <w:t>Должностные оклады работников увеличиваются (индексируются) в пределах и сроки, устанавливаемые муниципальными правовыми актами.</w:t>
      </w:r>
    </w:p>
    <w:bookmarkEnd w:id="18"/>
    <w:p w:rsidR="00454C53" w:rsidRPr="0072376D" w:rsidRDefault="00454C53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увеличении (индексации) должностных окладов их размеры подл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жат округлению до целого рубля в сторону увеличения.</w:t>
      </w:r>
    </w:p>
    <w:p w:rsidR="00454C53" w:rsidRPr="00F526C9" w:rsidRDefault="00454C53" w:rsidP="00E01466">
      <w:pPr>
        <w:jc w:val="both"/>
        <w:rPr>
          <w:b/>
          <w:color w:val="000000"/>
          <w:sz w:val="28"/>
          <w:szCs w:val="28"/>
        </w:rPr>
      </w:pPr>
    </w:p>
    <w:p w:rsidR="008E1819" w:rsidRPr="0072376D" w:rsidRDefault="008E1819" w:rsidP="00E01466">
      <w:pPr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Раздел </w:t>
      </w:r>
      <w:r w:rsidRPr="0072376D">
        <w:rPr>
          <w:color w:val="000000"/>
          <w:sz w:val="28"/>
          <w:szCs w:val="28"/>
          <w:lang w:val="en-US"/>
        </w:rPr>
        <w:t>III</w:t>
      </w:r>
    </w:p>
    <w:p w:rsidR="008E1819" w:rsidRPr="0072376D" w:rsidRDefault="008E1819" w:rsidP="00E01466">
      <w:pPr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Порядок и условия установления выплат стимулирующего характера</w:t>
      </w:r>
    </w:p>
    <w:p w:rsidR="00DF78F8" w:rsidRPr="00F526C9" w:rsidRDefault="00DF78F8" w:rsidP="00E01466">
      <w:pPr>
        <w:jc w:val="both"/>
        <w:rPr>
          <w:b/>
          <w:color w:val="000000"/>
          <w:sz w:val="28"/>
          <w:szCs w:val="28"/>
        </w:rPr>
      </w:pP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</w:t>
      </w:r>
      <w:r w:rsidR="00683A5C" w:rsidRPr="0072376D">
        <w:rPr>
          <w:color w:val="000000"/>
          <w:sz w:val="28"/>
          <w:szCs w:val="28"/>
        </w:rPr>
        <w:t>.</w:t>
      </w:r>
      <w:r w:rsidRPr="0072376D">
        <w:rPr>
          <w:color w:val="000000"/>
          <w:sz w:val="28"/>
          <w:szCs w:val="28"/>
        </w:rPr>
        <w:t>К выплатам стимулирующего характера относятся выплаты, направле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ные на стимулирование работника к качественному результату труда, а также поощрение за выполненную работу. Выплаты стимулирующего характера уст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 xml:space="preserve">навливаются работнику с учётом разработанных в учреждении показателей и критериев оценки эффективности труда работников, включая механизм </w:t>
      </w:r>
      <w:proofErr w:type="gramStart"/>
      <w:r w:rsidRPr="0072376D">
        <w:rPr>
          <w:color w:val="000000"/>
          <w:sz w:val="28"/>
          <w:szCs w:val="28"/>
        </w:rPr>
        <w:t>увязки размера оплаты труда работников</w:t>
      </w:r>
      <w:proofErr w:type="gramEnd"/>
      <w:r w:rsidRPr="0072376D">
        <w:rPr>
          <w:color w:val="000000"/>
          <w:sz w:val="28"/>
          <w:szCs w:val="28"/>
        </w:rPr>
        <w:t xml:space="preserve"> и руководителей учреждений с конкретными показателями качества и количества оказываемых услуг.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Условия осуществления выплат стимулирующего характера и размеры выплат конкретизируются </w:t>
      </w:r>
      <w:r w:rsidR="00621C8D">
        <w:rPr>
          <w:color w:val="000000"/>
          <w:sz w:val="28"/>
          <w:szCs w:val="28"/>
        </w:rPr>
        <w:t>в трудовых договорах работников в пределах фонда оплаты труда.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bookmarkStart w:id="19" w:name="sub_1019"/>
      <w:r w:rsidRPr="0072376D">
        <w:rPr>
          <w:color w:val="000000"/>
          <w:sz w:val="28"/>
          <w:szCs w:val="28"/>
        </w:rPr>
        <w:t>2</w:t>
      </w:r>
      <w:r w:rsidR="00683A5C" w:rsidRPr="0072376D">
        <w:rPr>
          <w:color w:val="000000"/>
          <w:sz w:val="28"/>
          <w:szCs w:val="28"/>
        </w:rPr>
        <w:t>.</w:t>
      </w:r>
      <w:r w:rsidRPr="0072376D">
        <w:rPr>
          <w:color w:val="000000"/>
          <w:sz w:val="28"/>
          <w:szCs w:val="28"/>
        </w:rPr>
        <w:t>Положением об оплате и стимулировании труда работников учрежд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может быть предусмотрено установление работникам учреждения следу</w:t>
      </w:r>
      <w:r w:rsidRPr="0072376D">
        <w:rPr>
          <w:color w:val="000000"/>
          <w:sz w:val="28"/>
          <w:szCs w:val="28"/>
        </w:rPr>
        <w:t>ю</w:t>
      </w:r>
      <w:r w:rsidRPr="0072376D">
        <w:rPr>
          <w:color w:val="000000"/>
          <w:sz w:val="28"/>
          <w:szCs w:val="28"/>
        </w:rPr>
        <w:t>щих выплат стимулирующего характера:</w:t>
      </w:r>
    </w:p>
    <w:bookmarkEnd w:id="19"/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стимулирующих надбавок;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премий;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других видов выплат стимулирующего характера, в случае если они уст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новлены муниципальными правовыми актами.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bookmarkStart w:id="20" w:name="sub_1020"/>
      <w:r w:rsidRPr="0072376D">
        <w:rPr>
          <w:color w:val="000000"/>
          <w:sz w:val="28"/>
          <w:szCs w:val="28"/>
        </w:rPr>
        <w:t>3</w:t>
      </w:r>
      <w:r w:rsidR="00683A5C" w:rsidRPr="0072376D">
        <w:rPr>
          <w:color w:val="000000"/>
          <w:sz w:val="28"/>
          <w:szCs w:val="28"/>
        </w:rPr>
        <w:t>.</w:t>
      </w:r>
      <w:r w:rsidRPr="0072376D">
        <w:rPr>
          <w:color w:val="000000"/>
          <w:sz w:val="28"/>
          <w:szCs w:val="28"/>
        </w:rPr>
        <w:t>Решение об установлении выплат стимулирующего характера приним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ется руководителем учреждения с применением демократических процедур при оценке эффективности работы различных категорий работников (создание с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lastRenderedPageBreak/>
        <w:t>ответствующей комиссии с участием представительного органа работников) в пределах средств, направленных учреждением на оплату труда.</w:t>
      </w:r>
    </w:p>
    <w:bookmarkEnd w:id="20"/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Установление выплат стимулирующего характера осуществляется: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заместителям руководителя, специалистам</w:t>
      </w:r>
      <w:r w:rsidR="001E17C6">
        <w:rPr>
          <w:color w:val="000000"/>
          <w:sz w:val="28"/>
          <w:szCs w:val="28"/>
        </w:rPr>
        <w:t>,</w:t>
      </w:r>
      <w:r w:rsidR="001E17C6" w:rsidRPr="001E17C6">
        <w:rPr>
          <w:color w:val="000000"/>
          <w:sz w:val="28"/>
          <w:szCs w:val="28"/>
        </w:rPr>
        <w:t xml:space="preserve"> </w:t>
      </w:r>
      <w:r w:rsidR="001E17C6" w:rsidRPr="0072376D">
        <w:rPr>
          <w:color w:val="000000"/>
          <w:sz w:val="28"/>
          <w:szCs w:val="28"/>
        </w:rPr>
        <w:t>руководителям структурных подразделений учреждения</w:t>
      </w:r>
      <w:r w:rsidRPr="0072376D">
        <w:rPr>
          <w:color w:val="000000"/>
          <w:sz w:val="28"/>
          <w:szCs w:val="28"/>
        </w:rPr>
        <w:t xml:space="preserve"> и иным работникам, подчинён</w:t>
      </w:r>
      <w:r w:rsidR="00621C8D">
        <w:rPr>
          <w:color w:val="000000"/>
          <w:sz w:val="28"/>
          <w:szCs w:val="28"/>
        </w:rPr>
        <w:t>ным руководителю непосредственно</w:t>
      </w:r>
      <w:r w:rsidR="001E17C6" w:rsidRPr="001E17C6">
        <w:rPr>
          <w:color w:val="000000"/>
          <w:sz w:val="28"/>
          <w:szCs w:val="28"/>
        </w:rPr>
        <w:t xml:space="preserve"> </w:t>
      </w:r>
      <w:r w:rsidRPr="0072376D">
        <w:rPr>
          <w:color w:val="000000"/>
          <w:sz w:val="28"/>
          <w:szCs w:val="28"/>
        </w:rPr>
        <w:t>- по представлению руководителя учреждения;</w:t>
      </w:r>
    </w:p>
    <w:p w:rsidR="00DF78F8" w:rsidRPr="0072376D" w:rsidRDefault="00DF78F8" w:rsidP="001E17C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работникам, занятым в структ</w:t>
      </w:r>
      <w:r w:rsidR="00621C8D">
        <w:rPr>
          <w:color w:val="000000"/>
          <w:sz w:val="28"/>
          <w:szCs w:val="28"/>
        </w:rPr>
        <w:t>урных подразделениях учреждения</w:t>
      </w:r>
      <w:r w:rsidRPr="0072376D">
        <w:rPr>
          <w:color w:val="000000"/>
          <w:sz w:val="28"/>
          <w:szCs w:val="28"/>
        </w:rPr>
        <w:t xml:space="preserve"> - на о</w:t>
      </w:r>
      <w:r w:rsidRPr="0072376D">
        <w:rPr>
          <w:color w:val="000000"/>
          <w:sz w:val="28"/>
          <w:szCs w:val="28"/>
        </w:rPr>
        <w:t>с</w:t>
      </w:r>
      <w:r w:rsidRPr="0072376D">
        <w:rPr>
          <w:color w:val="000000"/>
          <w:sz w:val="28"/>
          <w:szCs w:val="28"/>
        </w:rPr>
        <w:t>новании представления руководителей соответствующих структурных подра</w:t>
      </w:r>
      <w:r w:rsidRPr="0072376D">
        <w:rPr>
          <w:color w:val="000000"/>
          <w:sz w:val="28"/>
          <w:szCs w:val="28"/>
        </w:rPr>
        <w:t>з</w:t>
      </w:r>
      <w:r w:rsidRPr="0072376D">
        <w:rPr>
          <w:color w:val="000000"/>
          <w:sz w:val="28"/>
          <w:szCs w:val="28"/>
        </w:rPr>
        <w:t>делений учреждения.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bookmarkStart w:id="21" w:name="sub_1021"/>
      <w:r w:rsidRPr="0072376D">
        <w:rPr>
          <w:color w:val="000000"/>
          <w:sz w:val="28"/>
          <w:szCs w:val="28"/>
        </w:rPr>
        <w:t>4</w:t>
      </w:r>
      <w:r w:rsidR="00683A5C" w:rsidRPr="0072376D">
        <w:rPr>
          <w:color w:val="000000"/>
          <w:sz w:val="28"/>
          <w:szCs w:val="28"/>
        </w:rPr>
        <w:t>.</w:t>
      </w:r>
      <w:r w:rsidRPr="0072376D">
        <w:rPr>
          <w:color w:val="000000"/>
          <w:sz w:val="28"/>
          <w:szCs w:val="28"/>
        </w:rPr>
        <w:t>Положением об оплате и стимулировании труда работников учрежд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может быть предусмотрено установление к окладам работников учрежд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повышающих коэффициентов следующих видов:</w:t>
      </w:r>
    </w:p>
    <w:bookmarkEnd w:id="21"/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персональный повышающий коэффициент к окладу;</w:t>
      </w:r>
    </w:p>
    <w:p w:rsidR="00DF78F8" w:rsidRPr="0072376D" w:rsidRDefault="00DF78F8" w:rsidP="00B35D1D">
      <w:pPr>
        <w:ind w:left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повышающий коэффициент к окладу за профессиональное мастерство; повышающий коэффициент к окладу по занимаемой должности.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Размер выплат по повышающему коэффициенту к окладу определяется путём умножения размера оклада работника на повышающий коэффициент.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Повышающие коэффициенты к окладам устанавливаются на определё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ный период времени в течение соответствующего календарного года.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Применение повышающих коэффициентов к окладам не образует новый оклад и не учитывается при исчислении иных стимулирующих и компенсац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онных выплат, устанавливаемых в процентном отношении к окладу.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bookmarkStart w:id="22" w:name="sub_1022"/>
      <w:r w:rsidRPr="0072376D">
        <w:rPr>
          <w:color w:val="000000"/>
          <w:sz w:val="28"/>
          <w:szCs w:val="28"/>
        </w:rPr>
        <w:t>5</w:t>
      </w:r>
      <w:r w:rsidR="00683A5C" w:rsidRPr="0072376D">
        <w:rPr>
          <w:color w:val="000000"/>
          <w:sz w:val="28"/>
          <w:szCs w:val="28"/>
        </w:rPr>
        <w:t>.</w:t>
      </w:r>
      <w:r w:rsidRPr="0072376D">
        <w:rPr>
          <w:color w:val="000000"/>
          <w:sz w:val="28"/>
          <w:szCs w:val="28"/>
        </w:rPr>
        <w:t>Персональный повышающий коэффициент к окладу устанавливается работнику с учётом уровня его профессиональной подготовки, сложности, ва</w:t>
      </w:r>
      <w:r w:rsidRPr="0072376D">
        <w:rPr>
          <w:color w:val="000000"/>
          <w:sz w:val="28"/>
          <w:szCs w:val="28"/>
        </w:rPr>
        <w:t>ж</w:t>
      </w:r>
      <w:r w:rsidRPr="0072376D">
        <w:rPr>
          <w:color w:val="000000"/>
          <w:sz w:val="28"/>
          <w:szCs w:val="28"/>
        </w:rPr>
        <w:t>ности выполняемой работы, степени самостоятельности и ответственности при выполнении поставленных задач и других факторов.</w:t>
      </w:r>
    </w:p>
    <w:bookmarkEnd w:id="22"/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Максимальным размером персональный повышающий ко</w:t>
      </w:r>
      <w:r w:rsidR="00F22D04">
        <w:rPr>
          <w:color w:val="000000"/>
          <w:sz w:val="28"/>
          <w:szCs w:val="28"/>
        </w:rPr>
        <w:t>эффициент к окладу не ограничен.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bookmarkStart w:id="23" w:name="sub_1023"/>
      <w:r w:rsidRPr="0072376D">
        <w:rPr>
          <w:color w:val="000000"/>
          <w:sz w:val="28"/>
          <w:szCs w:val="28"/>
        </w:rPr>
        <w:t>6</w:t>
      </w:r>
      <w:r w:rsidR="00683A5C" w:rsidRPr="0072376D">
        <w:rPr>
          <w:color w:val="000000"/>
          <w:sz w:val="28"/>
          <w:szCs w:val="28"/>
        </w:rPr>
        <w:t>.</w:t>
      </w:r>
      <w:r w:rsidRPr="0072376D">
        <w:rPr>
          <w:color w:val="000000"/>
          <w:sz w:val="28"/>
          <w:szCs w:val="28"/>
        </w:rPr>
        <w:t>Повышающий коэффициент к окладу за профессиональное мастерство устанавливается с целью стимулирования работников учреждения, занима</w:t>
      </w:r>
      <w:r w:rsidRPr="0072376D">
        <w:rPr>
          <w:color w:val="000000"/>
          <w:sz w:val="28"/>
          <w:szCs w:val="28"/>
        </w:rPr>
        <w:t>ю</w:t>
      </w:r>
      <w:r w:rsidRPr="0072376D">
        <w:rPr>
          <w:color w:val="000000"/>
          <w:sz w:val="28"/>
          <w:szCs w:val="28"/>
        </w:rPr>
        <w:t>щих должности служащих, в том числе артистического персонала, к раскрытию их творческого потенциала, профессиональному росту.</w:t>
      </w:r>
    </w:p>
    <w:bookmarkEnd w:id="23"/>
    <w:p w:rsidR="00C414E3" w:rsidRPr="0072376D" w:rsidRDefault="00DF78F8" w:rsidP="00C414E3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Рекомендуемые размеры повышающего коэффициента в зависимости от квалификационной категории, присвоенной работнику</w:t>
      </w:r>
      <w:r w:rsidR="00E01466" w:rsidRPr="0072376D">
        <w:rPr>
          <w:color w:val="000000"/>
          <w:sz w:val="28"/>
          <w:szCs w:val="28"/>
        </w:rPr>
        <w:t xml:space="preserve"> за профессиональное мастерство</w:t>
      </w:r>
      <w:r w:rsidR="00F22D04">
        <w:rPr>
          <w:color w:val="000000"/>
          <w:sz w:val="28"/>
          <w:szCs w:val="28"/>
        </w:rPr>
        <w:t>:</w:t>
      </w:r>
    </w:p>
    <w:p w:rsidR="003A5BAB" w:rsidRPr="00F526C9" w:rsidRDefault="003A5BAB" w:rsidP="00C414E3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620"/>
        <w:gridCol w:w="4060"/>
      </w:tblGrid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квалификационной категории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Рекомендуемый размер пов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шающего коэффициента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0,20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 категория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0,15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категория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0,10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категория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</w:tr>
    </w:tbl>
    <w:p w:rsidR="00F22D04" w:rsidRPr="007349A0" w:rsidRDefault="00F22D04" w:rsidP="00E01466">
      <w:pPr>
        <w:ind w:firstLine="708"/>
        <w:jc w:val="both"/>
        <w:rPr>
          <w:color w:val="000000"/>
          <w:sz w:val="20"/>
          <w:szCs w:val="20"/>
        </w:rPr>
      </w:pPr>
      <w:bookmarkStart w:id="24" w:name="sub_1024"/>
    </w:p>
    <w:p w:rsidR="00C414E3" w:rsidRDefault="001E4247" w:rsidP="007349A0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lastRenderedPageBreak/>
        <w:t>7.</w:t>
      </w:r>
      <w:r w:rsidR="00DF78F8" w:rsidRPr="0072376D">
        <w:rPr>
          <w:color w:val="000000"/>
          <w:sz w:val="28"/>
          <w:szCs w:val="28"/>
        </w:rPr>
        <w:t>Повышающий коэффициент к окладу по занимаемой должности уст</w:t>
      </w:r>
      <w:r w:rsidR="00DF78F8" w:rsidRPr="0072376D">
        <w:rPr>
          <w:color w:val="000000"/>
          <w:sz w:val="28"/>
          <w:szCs w:val="28"/>
        </w:rPr>
        <w:t>а</w:t>
      </w:r>
      <w:r w:rsidR="00DF78F8" w:rsidRPr="0072376D">
        <w:rPr>
          <w:color w:val="000000"/>
          <w:sz w:val="28"/>
          <w:szCs w:val="28"/>
        </w:rPr>
        <w:t>навливается работникам, занимающим должности, предусматривающие дол</w:t>
      </w:r>
      <w:r w:rsidR="00DF78F8" w:rsidRPr="0072376D">
        <w:rPr>
          <w:color w:val="000000"/>
          <w:sz w:val="28"/>
          <w:szCs w:val="28"/>
        </w:rPr>
        <w:t>ж</w:t>
      </w:r>
      <w:r w:rsidR="00DF78F8" w:rsidRPr="0072376D">
        <w:rPr>
          <w:color w:val="000000"/>
          <w:sz w:val="28"/>
          <w:szCs w:val="28"/>
        </w:rPr>
        <w:t>ностное категорирование, в следующих размерах:</w:t>
      </w:r>
      <w:bookmarkEnd w:id="24"/>
    </w:p>
    <w:p w:rsidR="007349A0" w:rsidRPr="00F526C9" w:rsidRDefault="007349A0" w:rsidP="007349A0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620"/>
        <w:gridCol w:w="4060"/>
      </w:tblGrid>
      <w:tr w:rsidR="0072376D" w:rsidRPr="0072376D" w:rsidTr="00F22D04">
        <w:trPr>
          <w:trHeight w:val="703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7349A0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Должностные категории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Рекомендуемый размер пов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шающего коэффициента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(старший)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0,20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 категория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0,15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категория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0,10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категория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0,05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7C" w:rsidRPr="0072376D" w:rsidRDefault="00F0077C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 категория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7C" w:rsidRPr="0072376D" w:rsidRDefault="00F0077C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</w:t>
            </w:r>
          </w:p>
        </w:tc>
      </w:tr>
    </w:tbl>
    <w:p w:rsidR="003A5BAB" w:rsidRPr="00F526C9" w:rsidRDefault="003A5BAB" w:rsidP="00C414E3">
      <w:pPr>
        <w:ind w:firstLine="708"/>
        <w:jc w:val="both"/>
        <w:rPr>
          <w:color w:val="000000"/>
          <w:sz w:val="28"/>
          <w:szCs w:val="28"/>
        </w:rPr>
      </w:pPr>
      <w:bookmarkStart w:id="25" w:name="sub_1025"/>
    </w:p>
    <w:p w:rsidR="00DF78F8" w:rsidRPr="0072376D" w:rsidRDefault="006068FC" w:rsidP="00C414E3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8.</w:t>
      </w:r>
      <w:r w:rsidR="00DF78F8" w:rsidRPr="0072376D">
        <w:rPr>
          <w:color w:val="000000"/>
          <w:sz w:val="28"/>
          <w:szCs w:val="28"/>
        </w:rPr>
        <w:t>Положением об оплате и стимулировании труда работников учрежд</w:t>
      </w:r>
      <w:r w:rsidR="00DF78F8" w:rsidRPr="0072376D">
        <w:rPr>
          <w:color w:val="000000"/>
          <w:sz w:val="28"/>
          <w:szCs w:val="28"/>
        </w:rPr>
        <w:t>е</w:t>
      </w:r>
      <w:r w:rsidR="00DF78F8" w:rsidRPr="0072376D">
        <w:rPr>
          <w:color w:val="000000"/>
          <w:sz w:val="28"/>
          <w:szCs w:val="28"/>
        </w:rPr>
        <w:t>ния может быть предусмотрено установление работникам следующих стимул</w:t>
      </w:r>
      <w:r w:rsidR="00DF78F8" w:rsidRPr="0072376D">
        <w:rPr>
          <w:color w:val="000000"/>
          <w:sz w:val="28"/>
          <w:szCs w:val="28"/>
        </w:rPr>
        <w:t>и</w:t>
      </w:r>
      <w:r w:rsidR="00DF78F8" w:rsidRPr="0072376D">
        <w:rPr>
          <w:color w:val="000000"/>
          <w:sz w:val="28"/>
          <w:szCs w:val="28"/>
        </w:rPr>
        <w:t>рующих надбавок к окладу:</w:t>
      </w:r>
    </w:p>
    <w:bookmarkEnd w:id="25"/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стимулирующая надбавка за качество выполнения работ;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стимулирующая надбавка за интенсивность и высокие результаты раб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ты;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стимулирующая надбавка за выслугу лет.</w:t>
      </w:r>
    </w:p>
    <w:p w:rsidR="00DF78F8" w:rsidRPr="0072376D" w:rsidRDefault="006068FC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9.</w:t>
      </w:r>
      <w:r w:rsidR="00DF78F8" w:rsidRPr="0072376D">
        <w:rPr>
          <w:color w:val="000000"/>
          <w:sz w:val="28"/>
          <w:szCs w:val="28"/>
        </w:rPr>
        <w:t>Стимулирующая надбавка за качество выполнения работ устанавлив</w:t>
      </w:r>
      <w:r w:rsidR="00DF78F8" w:rsidRPr="0072376D">
        <w:rPr>
          <w:color w:val="000000"/>
          <w:sz w:val="28"/>
          <w:szCs w:val="28"/>
        </w:rPr>
        <w:t>а</w:t>
      </w:r>
      <w:r w:rsidR="00DF78F8" w:rsidRPr="0072376D">
        <w:rPr>
          <w:color w:val="000000"/>
          <w:sz w:val="28"/>
          <w:szCs w:val="28"/>
        </w:rPr>
        <w:t>ется работникам, которым по основному профилю профессиональной деятел</w:t>
      </w:r>
      <w:r w:rsidR="00DF78F8" w:rsidRPr="0072376D">
        <w:rPr>
          <w:color w:val="000000"/>
          <w:sz w:val="28"/>
          <w:szCs w:val="28"/>
        </w:rPr>
        <w:t>ь</w:t>
      </w:r>
      <w:r w:rsidR="00DF78F8" w:rsidRPr="0072376D">
        <w:rPr>
          <w:color w:val="000000"/>
          <w:sz w:val="28"/>
          <w:szCs w:val="28"/>
        </w:rPr>
        <w:t>ности присвоена учёная степень, почётное звание, а также за знание и испол</w:t>
      </w:r>
      <w:r w:rsidR="00DF78F8" w:rsidRPr="0072376D">
        <w:rPr>
          <w:color w:val="000000"/>
          <w:sz w:val="28"/>
          <w:szCs w:val="28"/>
        </w:rPr>
        <w:t>ь</w:t>
      </w:r>
      <w:r w:rsidR="00DF78F8" w:rsidRPr="0072376D">
        <w:rPr>
          <w:color w:val="000000"/>
          <w:sz w:val="28"/>
          <w:szCs w:val="28"/>
        </w:rPr>
        <w:t>зование в работе одного и более иностранных языков.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Рекомендуемые размеры стимулирующей надбавки за качество выполн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работ: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10% от оклада - за учёную степень кандидата наук (со дня принятия 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шения ВАК России о выдаче диплома) или за почётное звание, название кот</w:t>
      </w:r>
      <w:r w:rsidRPr="0072376D">
        <w:rPr>
          <w:color w:val="000000"/>
          <w:sz w:val="28"/>
          <w:szCs w:val="28"/>
        </w:rPr>
        <w:t>о</w:t>
      </w:r>
      <w:r w:rsidR="00B35D1D">
        <w:rPr>
          <w:color w:val="000000"/>
          <w:sz w:val="28"/>
          <w:szCs w:val="28"/>
        </w:rPr>
        <w:t>рого начинается со слова «Заслуженный...»</w:t>
      </w:r>
      <w:r w:rsidRPr="0072376D">
        <w:rPr>
          <w:color w:val="000000"/>
          <w:sz w:val="28"/>
          <w:szCs w:val="28"/>
        </w:rPr>
        <w:t>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15% от оклада - за знание и использование в работе одного и более ин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странных языков;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20% от оклада - за учёную степень доктора наук (со дня принятия реш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ВАК России о выдаче диплома) или за почётное звание, названи</w:t>
      </w:r>
      <w:r w:rsidR="00B35D1D">
        <w:rPr>
          <w:color w:val="000000"/>
          <w:sz w:val="28"/>
          <w:szCs w:val="28"/>
        </w:rPr>
        <w:t>е которого начинается со слова «Народный...»</w:t>
      </w:r>
      <w:r w:rsidRPr="0072376D">
        <w:rPr>
          <w:color w:val="000000"/>
          <w:sz w:val="28"/>
          <w:szCs w:val="28"/>
        </w:rPr>
        <w:t>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25% от оклада - за учёную степень кандидата наук (со дня принятия 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шения ВАК России о выдаче диплома) или за почётное звание, название кот</w:t>
      </w:r>
      <w:r w:rsidRPr="0072376D">
        <w:rPr>
          <w:color w:val="000000"/>
          <w:sz w:val="28"/>
          <w:szCs w:val="28"/>
        </w:rPr>
        <w:t>о</w:t>
      </w:r>
      <w:r w:rsidR="00B35D1D">
        <w:rPr>
          <w:color w:val="000000"/>
          <w:sz w:val="28"/>
          <w:szCs w:val="28"/>
        </w:rPr>
        <w:t>рого начинается со слова «Заслуженный...»</w:t>
      </w:r>
      <w:r w:rsidRPr="0072376D">
        <w:rPr>
          <w:color w:val="000000"/>
          <w:sz w:val="28"/>
          <w:szCs w:val="28"/>
        </w:rPr>
        <w:t xml:space="preserve"> при одновременном знании и и</w:t>
      </w:r>
      <w:r w:rsidRPr="0072376D">
        <w:rPr>
          <w:color w:val="000000"/>
          <w:sz w:val="28"/>
          <w:szCs w:val="28"/>
        </w:rPr>
        <w:t>с</w:t>
      </w:r>
      <w:r w:rsidRPr="0072376D">
        <w:rPr>
          <w:color w:val="000000"/>
          <w:sz w:val="28"/>
          <w:szCs w:val="28"/>
        </w:rPr>
        <w:t>пользовании в работе одного и более иностранных языков;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Стимулирующую надбавку за качество выполнения работ рекомендуется устанавливать по одному из имеющихся оснований, имеющему большее знач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ние.</w:t>
      </w:r>
    </w:p>
    <w:p w:rsidR="00DF78F8" w:rsidRPr="0072376D" w:rsidRDefault="0039394A" w:rsidP="00E01466">
      <w:pPr>
        <w:ind w:firstLine="708"/>
        <w:jc w:val="both"/>
        <w:rPr>
          <w:color w:val="000000"/>
          <w:sz w:val="28"/>
          <w:szCs w:val="28"/>
        </w:rPr>
      </w:pPr>
      <w:bookmarkStart w:id="26" w:name="sub_1027"/>
      <w:r w:rsidRPr="0072376D">
        <w:rPr>
          <w:color w:val="000000"/>
          <w:sz w:val="28"/>
          <w:szCs w:val="28"/>
        </w:rPr>
        <w:t>10</w:t>
      </w:r>
      <w:r w:rsidR="00DF78F8" w:rsidRPr="0072376D">
        <w:rPr>
          <w:color w:val="000000"/>
          <w:sz w:val="28"/>
          <w:szCs w:val="28"/>
        </w:rPr>
        <w:t>. Стимулирующую надбавку за интенсивность и высокие результаты работы рекомендуется устанавливать:</w:t>
      </w:r>
    </w:p>
    <w:bookmarkEnd w:id="26"/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lastRenderedPageBreak/>
        <w:t>за стабильно высокие показатели результативности работы, высокие творческие достижения;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разработку и внедрение новых эффективных программ, методик, форм работы, применение в работе достижений науки, передовых методов труда;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высокую фактическую загрузку в репертуаре, участие в подготовке н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вой программы (выпуске нового спектакля) и т.п.;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организацию и проведение выставок (экспозиций), тематических ле</w:t>
      </w:r>
      <w:r w:rsidRPr="0072376D">
        <w:rPr>
          <w:color w:val="000000"/>
          <w:sz w:val="28"/>
          <w:szCs w:val="28"/>
        </w:rPr>
        <w:t>к</w:t>
      </w:r>
      <w:r w:rsidRPr="0072376D">
        <w:rPr>
          <w:color w:val="000000"/>
          <w:sz w:val="28"/>
          <w:szCs w:val="28"/>
        </w:rPr>
        <w:t>ций, культурно-массовых и иных мероприятий;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выполнение особо важных или срочных работ (на срок их проведения);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сложность и напряженность выполняемой работы;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выполнение работ, не входящих в круг должностных обязанностей;</w:t>
      </w:r>
    </w:p>
    <w:p w:rsidR="00DF78F8" w:rsidRPr="0072376D" w:rsidRDefault="00B35D1D" w:rsidP="00E0146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звание «</w:t>
      </w:r>
      <w:r w:rsidR="00DF78F8" w:rsidRPr="0072376D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родный самодеятельный коллектив», «</w:t>
      </w:r>
      <w:r w:rsidR="00DF78F8" w:rsidRPr="0072376D">
        <w:rPr>
          <w:color w:val="000000"/>
          <w:sz w:val="28"/>
          <w:szCs w:val="28"/>
        </w:rPr>
        <w:t>Образцовый худож</w:t>
      </w:r>
      <w:r w:rsidR="00DF78F8" w:rsidRPr="0072376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ственный коллектив»</w:t>
      </w:r>
      <w:r w:rsidR="00DF78F8" w:rsidRPr="0072376D">
        <w:rPr>
          <w:color w:val="000000"/>
          <w:sz w:val="28"/>
          <w:szCs w:val="28"/>
        </w:rPr>
        <w:t xml:space="preserve"> - руководителям коллективов.</w:t>
      </w:r>
    </w:p>
    <w:p w:rsidR="00DF78F8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Надбавка может устанавливаться как в абсолютном значении, так и в процентном отношении к окладу. Надбавка устанавливается сроком не более 1 года, по истечении которого может быть сохранена или отменена.</w:t>
      </w:r>
    </w:p>
    <w:p w:rsidR="00F22D04" w:rsidRPr="0072376D" w:rsidRDefault="00F22D04" w:rsidP="00E0146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Рекомендуемый размер надбавки – до 500 процентов оклада.</w:t>
      </w:r>
    </w:p>
    <w:p w:rsidR="00C414E3" w:rsidRPr="0072376D" w:rsidRDefault="0039394A" w:rsidP="00C414E3">
      <w:pPr>
        <w:ind w:firstLine="708"/>
        <w:jc w:val="both"/>
        <w:rPr>
          <w:color w:val="000000"/>
          <w:sz w:val="28"/>
          <w:szCs w:val="28"/>
        </w:rPr>
      </w:pPr>
      <w:bookmarkStart w:id="27" w:name="sub_1028"/>
      <w:r w:rsidRPr="0072376D">
        <w:rPr>
          <w:color w:val="000000"/>
          <w:sz w:val="28"/>
          <w:szCs w:val="28"/>
        </w:rPr>
        <w:t>11.</w:t>
      </w:r>
      <w:r w:rsidR="00DF78F8" w:rsidRPr="0072376D">
        <w:rPr>
          <w:color w:val="000000"/>
          <w:sz w:val="28"/>
          <w:szCs w:val="28"/>
        </w:rPr>
        <w:t>Стимулирующая надбавка за выслугу лет может быть установлена р</w:t>
      </w:r>
      <w:r w:rsidR="00DF78F8" w:rsidRPr="0072376D">
        <w:rPr>
          <w:color w:val="000000"/>
          <w:sz w:val="28"/>
          <w:szCs w:val="28"/>
        </w:rPr>
        <w:t>а</w:t>
      </w:r>
      <w:r w:rsidR="00DF78F8" w:rsidRPr="0072376D">
        <w:rPr>
          <w:color w:val="000000"/>
          <w:sz w:val="28"/>
          <w:szCs w:val="28"/>
        </w:rPr>
        <w:t>ботникам в зависимости от общего количества лет, проработанных в учрежд</w:t>
      </w:r>
      <w:r w:rsidR="00DF78F8" w:rsidRPr="0072376D">
        <w:rPr>
          <w:color w:val="000000"/>
          <w:sz w:val="28"/>
          <w:szCs w:val="28"/>
        </w:rPr>
        <w:t>е</w:t>
      </w:r>
      <w:r w:rsidR="00DF78F8" w:rsidRPr="0072376D">
        <w:rPr>
          <w:color w:val="000000"/>
          <w:sz w:val="28"/>
          <w:szCs w:val="28"/>
        </w:rPr>
        <w:t>ниях культуры, искусства и кинематографии, в следующих размерах:</w:t>
      </w:r>
      <w:bookmarkEnd w:id="27"/>
    </w:p>
    <w:p w:rsidR="003A5BAB" w:rsidRPr="00F526C9" w:rsidRDefault="003A5BAB" w:rsidP="00C414E3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620"/>
        <w:gridCol w:w="4060"/>
      </w:tblGrid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560AA2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DF78F8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="00DF78F8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DF78F8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проработанных лет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Рекомендуемый размер надба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ки, в процентах от оклада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 года до 3 лет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3 до 5 лет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2376D" w:rsidRPr="0072376D" w:rsidTr="003B1F8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F8" w:rsidRPr="0072376D" w:rsidRDefault="00DF78F8" w:rsidP="00E0146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Свыше 5 лет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8F8" w:rsidRPr="0072376D" w:rsidRDefault="00DF78F8" w:rsidP="00E01466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</w:tbl>
    <w:p w:rsidR="003A5BAB" w:rsidRPr="00F526C9" w:rsidRDefault="003A5BAB" w:rsidP="00C414E3">
      <w:pPr>
        <w:ind w:firstLine="708"/>
        <w:jc w:val="both"/>
        <w:rPr>
          <w:color w:val="000000"/>
          <w:sz w:val="28"/>
          <w:szCs w:val="28"/>
        </w:rPr>
      </w:pPr>
      <w:bookmarkStart w:id="28" w:name="sub_1029"/>
    </w:p>
    <w:p w:rsidR="00DF78F8" w:rsidRPr="0072376D" w:rsidRDefault="0039394A" w:rsidP="00C414E3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12.</w:t>
      </w:r>
      <w:r w:rsidR="00DF78F8" w:rsidRPr="0072376D">
        <w:rPr>
          <w:color w:val="000000"/>
          <w:sz w:val="28"/>
          <w:szCs w:val="28"/>
        </w:rPr>
        <w:t>В целях поощрения работников за выполненную работу в учреждении могут быть установлены следующие виды премий:</w:t>
      </w:r>
    </w:p>
    <w:bookmarkEnd w:id="28"/>
    <w:p w:rsidR="00DF78F8" w:rsidRPr="0072376D" w:rsidRDefault="00DF78F8" w:rsidP="00E01466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премия по итогам работы (за месяц, квартал, полугодие, 9 месяцев, год);</w:t>
      </w:r>
    </w:p>
    <w:p w:rsidR="00DF78F8" w:rsidRPr="0072376D" w:rsidRDefault="00DF78F8" w:rsidP="00E01466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премия за качество выполняемых работ;</w:t>
      </w:r>
    </w:p>
    <w:p w:rsidR="00DF78F8" w:rsidRPr="0072376D" w:rsidRDefault="00DF78F8" w:rsidP="00E01466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премия в связи с профессиональным праздником.</w:t>
      </w:r>
    </w:p>
    <w:p w:rsidR="00DF78F8" w:rsidRPr="0072376D" w:rsidRDefault="0039394A" w:rsidP="00E01466">
      <w:pPr>
        <w:ind w:firstLine="708"/>
        <w:jc w:val="both"/>
        <w:rPr>
          <w:color w:val="000000"/>
          <w:sz w:val="28"/>
          <w:szCs w:val="28"/>
        </w:rPr>
      </w:pPr>
      <w:bookmarkStart w:id="29" w:name="sub_1030"/>
      <w:r w:rsidRPr="0072376D">
        <w:rPr>
          <w:color w:val="000000"/>
          <w:sz w:val="28"/>
          <w:szCs w:val="28"/>
        </w:rPr>
        <w:t>13</w:t>
      </w:r>
      <w:r w:rsidR="00DF78F8" w:rsidRPr="0072376D">
        <w:rPr>
          <w:color w:val="000000"/>
          <w:sz w:val="28"/>
          <w:szCs w:val="28"/>
        </w:rPr>
        <w:t>. Премия по итогам работы за период (за месяц, квартал, полугодие, 9 месяцев, год) выплачивается с целью поощрения работников за общие резул</w:t>
      </w:r>
      <w:r w:rsidR="00DF78F8" w:rsidRPr="0072376D">
        <w:rPr>
          <w:color w:val="000000"/>
          <w:sz w:val="28"/>
          <w:szCs w:val="28"/>
        </w:rPr>
        <w:t>ь</w:t>
      </w:r>
      <w:r w:rsidR="00DF78F8" w:rsidRPr="0072376D">
        <w:rPr>
          <w:color w:val="000000"/>
          <w:sz w:val="28"/>
          <w:szCs w:val="28"/>
        </w:rPr>
        <w:t>таты труда по итогам работы.</w:t>
      </w:r>
    </w:p>
    <w:bookmarkEnd w:id="29"/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 учреждении одновременно могут быть введены несколько премий за разные периоды работы.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премировании рекомендуется учитывать: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инициатива, творчество и применение в работе современных форм и м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тодов организации труда;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качественная подготовка и проведение мероприятий, связанных с уста</w:t>
      </w:r>
      <w:r w:rsidRPr="0072376D">
        <w:rPr>
          <w:color w:val="000000"/>
          <w:sz w:val="28"/>
          <w:szCs w:val="28"/>
        </w:rPr>
        <w:t>в</w:t>
      </w:r>
      <w:r w:rsidRPr="0072376D">
        <w:rPr>
          <w:color w:val="000000"/>
          <w:sz w:val="28"/>
          <w:szCs w:val="28"/>
        </w:rPr>
        <w:t>ной деятельностью учреждения;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lastRenderedPageBreak/>
        <w:t>выполнение порученной работы, связанной с обеспечением рабочего процесса или уставной деятельности учреждения;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качественная подготовка и своевременная сдача отчётности;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участие в течение месяца в выполнении важных работ и мероприятий.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Размер премии по итогам работы за период может определяться как в процентах к окладу работника, так и в абсолютном размере. Максимальным размером премия по итогам работы не ограничена.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увольнении работника до истечения календарного месяца (квартала, полугодия, 9 месяцев, года) работник лишается права на получение премии по итогам работы за соответствующий месяц (квартал, полугодие, 9 месяцев, год).</w:t>
      </w:r>
    </w:p>
    <w:p w:rsidR="00DF78F8" w:rsidRPr="0072376D" w:rsidRDefault="0039394A" w:rsidP="00E01466">
      <w:pPr>
        <w:ind w:firstLine="708"/>
        <w:jc w:val="both"/>
        <w:rPr>
          <w:color w:val="000000"/>
          <w:sz w:val="28"/>
          <w:szCs w:val="28"/>
        </w:rPr>
      </w:pPr>
      <w:bookmarkStart w:id="30" w:name="sub_1031"/>
      <w:r w:rsidRPr="0072376D">
        <w:rPr>
          <w:color w:val="000000"/>
          <w:sz w:val="28"/>
          <w:szCs w:val="28"/>
        </w:rPr>
        <w:t>14</w:t>
      </w:r>
      <w:r w:rsidR="00DF78F8" w:rsidRPr="0072376D">
        <w:rPr>
          <w:color w:val="000000"/>
          <w:sz w:val="28"/>
          <w:szCs w:val="28"/>
        </w:rPr>
        <w:t>. Премия за качество выполняемых работ может выплачиваться рабо</w:t>
      </w:r>
      <w:r w:rsidR="00DF78F8" w:rsidRPr="0072376D">
        <w:rPr>
          <w:color w:val="000000"/>
          <w:sz w:val="28"/>
          <w:szCs w:val="28"/>
        </w:rPr>
        <w:t>т</w:t>
      </w:r>
      <w:r w:rsidR="00DF78F8" w:rsidRPr="0072376D">
        <w:rPr>
          <w:color w:val="000000"/>
          <w:sz w:val="28"/>
          <w:szCs w:val="28"/>
        </w:rPr>
        <w:t xml:space="preserve">никам единовременно </w:t>
      </w:r>
      <w:proofErr w:type="gramStart"/>
      <w:r w:rsidR="00DF78F8" w:rsidRPr="0072376D">
        <w:rPr>
          <w:color w:val="000000"/>
          <w:sz w:val="28"/>
          <w:szCs w:val="28"/>
        </w:rPr>
        <w:t>при</w:t>
      </w:r>
      <w:proofErr w:type="gramEnd"/>
      <w:r w:rsidR="00DF78F8" w:rsidRPr="0072376D">
        <w:rPr>
          <w:color w:val="000000"/>
          <w:sz w:val="28"/>
          <w:szCs w:val="28"/>
        </w:rPr>
        <w:t>:</w:t>
      </w:r>
    </w:p>
    <w:bookmarkEnd w:id="30"/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2376D">
        <w:rPr>
          <w:color w:val="000000"/>
          <w:sz w:val="28"/>
          <w:szCs w:val="28"/>
        </w:rPr>
        <w:t>поощрении</w:t>
      </w:r>
      <w:proofErr w:type="gramEnd"/>
      <w:r w:rsidRPr="0072376D">
        <w:rPr>
          <w:color w:val="000000"/>
          <w:sz w:val="28"/>
          <w:szCs w:val="28"/>
        </w:rPr>
        <w:t xml:space="preserve"> Президентом Российской Федерации, Правительством Ро</w:t>
      </w:r>
      <w:r w:rsidRPr="0072376D">
        <w:rPr>
          <w:color w:val="000000"/>
          <w:sz w:val="28"/>
          <w:szCs w:val="28"/>
        </w:rPr>
        <w:t>с</w:t>
      </w:r>
      <w:r w:rsidRPr="0072376D">
        <w:rPr>
          <w:color w:val="000000"/>
          <w:sz w:val="28"/>
          <w:szCs w:val="28"/>
        </w:rPr>
        <w:t>сийской Федерации, главой администрации (губернатором) Краснодарского края, главой муниципального обра</w:t>
      </w:r>
      <w:r w:rsidR="005809EC" w:rsidRPr="0072376D">
        <w:rPr>
          <w:color w:val="000000"/>
          <w:sz w:val="28"/>
          <w:szCs w:val="28"/>
        </w:rPr>
        <w:t>зования Отрадненский район</w:t>
      </w:r>
      <w:r w:rsidRPr="0072376D">
        <w:rPr>
          <w:color w:val="000000"/>
          <w:sz w:val="28"/>
          <w:szCs w:val="28"/>
        </w:rPr>
        <w:t>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2376D">
        <w:rPr>
          <w:color w:val="000000"/>
          <w:sz w:val="28"/>
          <w:szCs w:val="28"/>
        </w:rPr>
        <w:t>присвоении</w:t>
      </w:r>
      <w:proofErr w:type="gramEnd"/>
      <w:r w:rsidRPr="0072376D">
        <w:rPr>
          <w:color w:val="000000"/>
          <w:sz w:val="28"/>
          <w:szCs w:val="28"/>
        </w:rPr>
        <w:t xml:space="preserve"> почётных званий Российской Федерации, Краснодарского края, муниципаль</w:t>
      </w:r>
      <w:r w:rsidR="005809EC" w:rsidRPr="0072376D">
        <w:rPr>
          <w:color w:val="000000"/>
          <w:sz w:val="28"/>
          <w:szCs w:val="28"/>
        </w:rPr>
        <w:t>ного образования Отрадненский район</w:t>
      </w:r>
      <w:r w:rsidRPr="0072376D">
        <w:rPr>
          <w:color w:val="000000"/>
          <w:sz w:val="28"/>
          <w:szCs w:val="28"/>
        </w:rPr>
        <w:t>, награждении знаками отличия Российской Федерации;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2376D">
        <w:rPr>
          <w:color w:val="000000"/>
          <w:sz w:val="28"/>
          <w:szCs w:val="28"/>
        </w:rPr>
        <w:t>награждении</w:t>
      </w:r>
      <w:proofErr w:type="gramEnd"/>
      <w:r w:rsidRPr="0072376D">
        <w:rPr>
          <w:color w:val="000000"/>
          <w:sz w:val="28"/>
          <w:szCs w:val="28"/>
        </w:rPr>
        <w:t xml:space="preserve"> орденами и медалями Российской Федерации и Краснода</w:t>
      </w:r>
      <w:r w:rsidRPr="0072376D">
        <w:rPr>
          <w:color w:val="000000"/>
          <w:sz w:val="28"/>
          <w:szCs w:val="28"/>
        </w:rPr>
        <w:t>р</w:t>
      </w:r>
      <w:r w:rsidRPr="0072376D">
        <w:rPr>
          <w:color w:val="000000"/>
          <w:sz w:val="28"/>
          <w:szCs w:val="28"/>
        </w:rPr>
        <w:t>ского края;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2376D">
        <w:rPr>
          <w:color w:val="000000"/>
          <w:sz w:val="28"/>
          <w:szCs w:val="28"/>
        </w:rPr>
        <w:t>награждении</w:t>
      </w:r>
      <w:proofErr w:type="gramEnd"/>
      <w:r w:rsidRPr="0072376D">
        <w:rPr>
          <w:color w:val="000000"/>
          <w:sz w:val="28"/>
          <w:szCs w:val="28"/>
        </w:rPr>
        <w:t xml:space="preserve"> почётной грамотой Министерства культуры Российской Федерации, главы администрации (губернатора) Краснодарского края, главы муниципального образова</w:t>
      </w:r>
      <w:r w:rsidR="005809EC" w:rsidRPr="0072376D">
        <w:rPr>
          <w:color w:val="000000"/>
          <w:sz w:val="28"/>
          <w:szCs w:val="28"/>
        </w:rPr>
        <w:t>ния Отрадненский район</w:t>
      </w:r>
      <w:r w:rsidRPr="0072376D">
        <w:rPr>
          <w:color w:val="000000"/>
          <w:sz w:val="28"/>
          <w:szCs w:val="28"/>
        </w:rPr>
        <w:t>.</w:t>
      </w:r>
    </w:p>
    <w:p w:rsidR="00DF78F8" w:rsidRPr="0072376D" w:rsidRDefault="00B40416" w:rsidP="00E01466">
      <w:pPr>
        <w:ind w:firstLine="708"/>
        <w:jc w:val="both"/>
        <w:rPr>
          <w:color w:val="000000"/>
          <w:sz w:val="28"/>
          <w:szCs w:val="28"/>
        </w:rPr>
      </w:pPr>
      <w:bookmarkStart w:id="31" w:name="sub_1032"/>
      <w:r w:rsidRPr="0072376D">
        <w:rPr>
          <w:color w:val="000000"/>
          <w:sz w:val="28"/>
          <w:szCs w:val="28"/>
        </w:rPr>
        <w:t>15</w:t>
      </w:r>
      <w:r w:rsidR="00DF78F8" w:rsidRPr="0072376D">
        <w:rPr>
          <w:color w:val="000000"/>
          <w:sz w:val="28"/>
          <w:szCs w:val="28"/>
        </w:rPr>
        <w:t>. Премия в связи с профессиональным праздником выплачивается р</w:t>
      </w:r>
      <w:r w:rsidR="00DF78F8" w:rsidRPr="0072376D">
        <w:rPr>
          <w:color w:val="000000"/>
          <w:sz w:val="28"/>
          <w:szCs w:val="28"/>
        </w:rPr>
        <w:t>а</w:t>
      </w:r>
      <w:r w:rsidR="00DF78F8" w:rsidRPr="0072376D">
        <w:rPr>
          <w:color w:val="000000"/>
          <w:sz w:val="28"/>
          <w:szCs w:val="28"/>
        </w:rPr>
        <w:t>ботникам учреждения единовременно.</w:t>
      </w:r>
    </w:p>
    <w:p w:rsidR="00DF78F8" w:rsidRPr="0072376D" w:rsidRDefault="00B40416" w:rsidP="00E01466">
      <w:pPr>
        <w:ind w:firstLine="708"/>
        <w:jc w:val="both"/>
        <w:rPr>
          <w:color w:val="000000"/>
          <w:sz w:val="28"/>
          <w:szCs w:val="28"/>
        </w:rPr>
      </w:pPr>
      <w:bookmarkStart w:id="32" w:name="sub_1033"/>
      <w:bookmarkEnd w:id="31"/>
      <w:r w:rsidRPr="0072376D">
        <w:rPr>
          <w:color w:val="000000"/>
          <w:sz w:val="28"/>
          <w:szCs w:val="28"/>
        </w:rPr>
        <w:t>16.</w:t>
      </w:r>
      <w:r w:rsidR="00DF78F8" w:rsidRPr="0072376D">
        <w:rPr>
          <w:color w:val="000000"/>
          <w:sz w:val="28"/>
          <w:szCs w:val="28"/>
        </w:rPr>
        <w:t>Премии, предусмотренные настоящим Положением, учитываются в составе средней заработной платы для исчисления пенсий, отпусков, пособий по временной нетрудоспособности и т.д.</w:t>
      </w:r>
    </w:p>
    <w:p w:rsidR="00DF78F8" w:rsidRPr="0072376D" w:rsidRDefault="00B40416" w:rsidP="00E01466">
      <w:pPr>
        <w:ind w:firstLine="708"/>
        <w:jc w:val="both"/>
        <w:rPr>
          <w:color w:val="000000"/>
          <w:sz w:val="28"/>
          <w:szCs w:val="28"/>
        </w:rPr>
      </w:pPr>
      <w:bookmarkStart w:id="33" w:name="sub_1034"/>
      <w:bookmarkEnd w:id="32"/>
      <w:r w:rsidRPr="0072376D">
        <w:rPr>
          <w:color w:val="000000"/>
          <w:sz w:val="28"/>
          <w:szCs w:val="28"/>
        </w:rPr>
        <w:t>17.</w:t>
      </w:r>
      <w:r w:rsidR="00DF78F8" w:rsidRPr="0072376D">
        <w:rPr>
          <w:color w:val="000000"/>
          <w:sz w:val="28"/>
          <w:szCs w:val="28"/>
        </w:rPr>
        <w:t xml:space="preserve">В случаях, когда </w:t>
      </w:r>
      <w:proofErr w:type="gramStart"/>
      <w:r w:rsidR="00DF78F8" w:rsidRPr="0072376D">
        <w:rPr>
          <w:color w:val="000000"/>
          <w:sz w:val="28"/>
          <w:szCs w:val="28"/>
        </w:rPr>
        <w:t>размер оплаты труда</w:t>
      </w:r>
      <w:proofErr w:type="gramEnd"/>
      <w:r w:rsidR="00DF78F8" w:rsidRPr="0072376D">
        <w:rPr>
          <w:color w:val="000000"/>
          <w:sz w:val="28"/>
          <w:szCs w:val="28"/>
        </w:rPr>
        <w:t xml:space="preserve"> работника зависит от стажа, о</w:t>
      </w:r>
      <w:r w:rsidR="00DF78F8" w:rsidRPr="0072376D">
        <w:rPr>
          <w:color w:val="000000"/>
          <w:sz w:val="28"/>
          <w:szCs w:val="28"/>
        </w:rPr>
        <w:t>б</w:t>
      </w:r>
      <w:r w:rsidR="00DF78F8" w:rsidRPr="0072376D">
        <w:rPr>
          <w:color w:val="000000"/>
          <w:sz w:val="28"/>
          <w:szCs w:val="28"/>
        </w:rPr>
        <w:t>разования, квалификационной категории, государственных наград и (или) в</w:t>
      </w:r>
      <w:r w:rsidR="00DF78F8" w:rsidRPr="0072376D">
        <w:rPr>
          <w:color w:val="000000"/>
          <w:sz w:val="28"/>
          <w:szCs w:val="28"/>
        </w:rPr>
        <w:t>е</w:t>
      </w:r>
      <w:r w:rsidR="00DF78F8" w:rsidRPr="0072376D">
        <w:rPr>
          <w:color w:val="000000"/>
          <w:sz w:val="28"/>
          <w:szCs w:val="28"/>
        </w:rPr>
        <w:t>домственных знаков отли</w:t>
      </w:r>
      <w:r w:rsidRPr="0072376D">
        <w:rPr>
          <w:color w:val="000000"/>
          <w:sz w:val="28"/>
          <w:szCs w:val="28"/>
        </w:rPr>
        <w:t>чия,</w:t>
      </w:r>
      <w:r w:rsidR="00DF78F8" w:rsidRPr="0072376D">
        <w:rPr>
          <w:color w:val="000000"/>
          <w:sz w:val="28"/>
          <w:szCs w:val="28"/>
        </w:rPr>
        <w:t xml:space="preserve"> право на его изменение возникает в следующие сроки:</w:t>
      </w:r>
    </w:p>
    <w:bookmarkEnd w:id="33"/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увеличении стажа непрерывно</w:t>
      </w:r>
      <w:r w:rsidR="00B40416" w:rsidRPr="0072376D">
        <w:rPr>
          <w:color w:val="000000"/>
          <w:sz w:val="28"/>
          <w:szCs w:val="28"/>
        </w:rPr>
        <w:t>й работы,</w:t>
      </w:r>
      <w:r w:rsidRPr="0072376D">
        <w:rPr>
          <w:color w:val="000000"/>
          <w:sz w:val="28"/>
          <w:szCs w:val="28"/>
        </w:rPr>
        <w:t xml:space="preserve"> выслуги лет - со дня дост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получении образования или восстановлении документов об образов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нии - со дня представления соответствующего документа;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присвоении квалификационной категории - со дня вынесения реш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аттестационной комиссией;</w:t>
      </w:r>
    </w:p>
    <w:p w:rsidR="00DF78F8" w:rsidRPr="0072376D" w:rsidRDefault="00DF78F8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присвоении почётного звания, награждения ведомственными знаками отличия -</w:t>
      </w:r>
      <w:r w:rsidR="00B40416" w:rsidRPr="0072376D">
        <w:rPr>
          <w:color w:val="000000"/>
          <w:sz w:val="28"/>
          <w:szCs w:val="28"/>
        </w:rPr>
        <w:t xml:space="preserve"> со дня присвоения, награждения.</w:t>
      </w:r>
    </w:p>
    <w:p w:rsidR="00DF78F8" w:rsidRPr="0072376D" w:rsidRDefault="00DF78F8" w:rsidP="00C414E3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2376D">
        <w:rPr>
          <w:color w:val="000000"/>
          <w:sz w:val="28"/>
          <w:szCs w:val="28"/>
        </w:rPr>
        <w:t>При наступлении у работника права на изменение размера оплаты труда в период пребывания в ежегодном или ином отпуске, в период его временной н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трудоспособности, а также в другие периоды, в течение которых за ним сохр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lastRenderedPageBreak/>
        <w:t>няется средняя заработная плата, изменение размера оплаты его труда ос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 xml:space="preserve">ществляется </w:t>
      </w:r>
      <w:r w:rsidR="00880496">
        <w:rPr>
          <w:color w:val="000000"/>
          <w:sz w:val="28"/>
          <w:szCs w:val="28"/>
        </w:rPr>
        <w:t>по окончании указанных периодов в пределах фонда оплаты труда.</w:t>
      </w:r>
      <w:proofErr w:type="gramEnd"/>
    </w:p>
    <w:p w:rsidR="00CF3F78" w:rsidRPr="007349A0" w:rsidRDefault="00CF3F78" w:rsidP="00C414E3">
      <w:pPr>
        <w:ind w:firstLine="708"/>
        <w:jc w:val="both"/>
        <w:rPr>
          <w:color w:val="000000"/>
        </w:rPr>
      </w:pPr>
    </w:p>
    <w:p w:rsidR="007C483D" w:rsidRPr="0072376D" w:rsidRDefault="00B40416" w:rsidP="00421CAF">
      <w:pPr>
        <w:tabs>
          <w:tab w:val="left" w:pos="900"/>
        </w:tabs>
        <w:ind w:firstLine="709"/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Раздел </w:t>
      </w:r>
      <w:r w:rsidRPr="0072376D">
        <w:rPr>
          <w:color w:val="000000"/>
          <w:sz w:val="28"/>
          <w:szCs w:val="28"/>
          <w:lang w:val="en-US"/>
        </w:rPr>
        <w:t>IV</w:t>
      </w:r>
    </w:p>
    <w:p w:rsidR="003B1F83" w:rsidRPr="0072376D" w:rsidRDefault="003B1F83" w:rsidP="00880496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 и условия установления выплат компенсационного характера</w:t>
      </w:r>
    </w:p>
    <w:p w:rsidR="003B1F83" w:rsidRPr="007349A0" w:rsidRDefault="003B1F83" w:rsidP="00880496">
      <w:pPr>
        <w:jc w:val="center"/>
        <w:rPr>
          <w:b/>
          <w:color w:val="000000"/>
          <w:sz w:val="28"/>
          <w:szCs w:val="28"/>
        </w:rPr>
      </w:pPr>
    </w:p>
    <w:p w:rsidR="003B1F83" w:rsidRPr="0072376D" w:rsidRDefault="003F4995" w:rsidP="00880496">
      <w:pPr>
        <w:ind w:firstLine="708"/>
        <w:jc w:val="both"/>
        <w:rPr>
          <w:color w:val="000000"/>
          <w:sz w:val="28"/>
          <w:szCs w:val="28"/>
        </w:rPr>
      </w:pPr>
      <w:bookmarkStart w:id="34" w:name="sub_1035"/>
      <w:r w:rsidRPr="0072376D">
        <w:rPr>
          <w:color w:val="000000"/>
          <w:sz w:val="28"/>
          <w:szCs w:val="28"/>
        </w:rPr>
        <w:t>1</w:t>
      </w:r>
      <w:r w:rsidR="003B1F83" w:rsidRPr="0072376D">
        <w:rPr>
          <w:color w:val="000000"/>
          <w:sz w:val="28"/>
          <w:szCs w:val="28"/>
        </w:rPr>
        <w:t>. Оплата труда работников учреждений, занятых на тяжёлых работах, работах с вредными, опасными и иными особыми условиями труда, произв</w:t>
      </w:r>
      <w:r w:rsidR="003B1F83" w:rsidRPr="0072376D">
        <w:rPr>
          <w:color w:val="000000"/>
          <w:sz w:val="28"/>
          <w:szCs w:val="28"/>
        </w:rPr>
        <w:t>о</w:t>
      </w:r>
      <w:r w:rsidR="003B1F83" w:rsidRPr="0072376D">
        <w:rPr>
          <w:color w:val="000000"/>
          <w:sz w:val="28"/>
          <w:szCs w:val="28"/>
        </w:rPr>
        <w:t>дится в повышенном размере. В этих целях работникам могут осуществляться выплаты компенсационного характера следующих видов:</w:t>
      </w:r>
    </w:p>
    <w:p w:rsidR="003B1F83" w:rsidRPr="0072376D" w:rsidRDefault="003F4995" w:rsidP="00E01466">
      <w:pPr>
        <w:ind w:firstLine="708"/>
        <w:jc w:val="both"/>
        <w:rPr>
          <w:color w:val="000000"/>
          <w:sz w:val="28"/>
          <w:szCs w:val="28"/>
        </w:rPr>
      </w:pPr>
      <w:bookmarkStart w:id="35" w:name="sub_10351"/>
      <w:bookmarkEnd w:id="34"/>
      <w:r w:rsidRPr="0072376D">
        <w:rPr>
          <w:color w:val="000000"/>
          <w:sz w:val="28"/>
          <w:szCs w:val="28"/>
        </w:rPr>
        <w:t xml:space="preserve">1) </w:t>
      </w:r>
      <w:r w:rsidR="003B1F83" w:rsidRPr="0072376D">
        <w:rPr>
          <w:color w:val="000000"/>
          <w:sz w:val="28"/>
          <w:szCs w:val="28"/>
        </w:rPr>
        <w:t>за работу на тяжёлых работах, работах с вредными и (или) опасными и иными особыми условиями труда;</w:t>
      </w:r>
    </w:p>
    <w:p w:rsidR="003B1F83" w:rsidRPr="0072376D" w:rsidRDefault="003F4995" w:rsidP="00E01466">
      <w:pPr>
        <w:ind w:firstLine="708"/>
        <w:jc w:val="both"/>
        <w:rPr>
          <w:color w:val="000000"/>
          <w:sz w:val="28"/>
          <w:szCs w:val="28"/>
        </w:rPr>
      </w:pPr>
      <w:bookmarkStart w:id="36" w:name="sub_10352"/>
      <w:bookmarkEnd w:id="35"/>
      <w:r w:rsidRPr="0072376D">
        <w:rPr>
          <w:color w:val="000000"/>
          <w:sz w:val="28"/>
          <w:szCs w:val="28"/>
        </w:rPr>
        <w:t xml:space="preserve">2) </w:t>
      </w:r>
      <w:r w:rsidR="003B1F83" w:rsidRPr="0072376D">
        <w:rPr>
          <w:color w:val="000000"/>
          <w:sz w:val="28"/>
          <w:szCs w:val="28"/>
        </w:rPr>
        <w:t>за работу в сельской местности;</w:t>
      </w:r>
    </w:p>
    <w:p w:rsidR="003B1F83" w:rsidRPr="0072376D" w:rsidRDefault="003F4995" w:rsidP="00E01466">
      <w:pPr>
        <w:ind w:firstLine="708"/>
        <w:jc w:val="both"/>
        <w:rPr>
          <w:color w:val="000000"/>
          <w:sz w:val="28"/>
          <w:szCs w:val="28"/>
        </w:rPr>
      </w:pPr>
      <w:bookmarkStart w:id="37" w:name="sub_10354"/>
      <w:bookmarkEnd w:id="36"/>
      <w:r w:rsidRPr="0072376D">
        <w:rPr>
          <w:color w:val="000000"/>
          <w:sz w:val="28"/>
          <w:szCs w:val="28"/>
        </w:rPr>
        <w:t xml:space="preserve">3) </w:t>
      </w:r>
      <w:r w:rsidR="003B1F83" w:rsidRPr="0072376D">
        <w:rPr>
          <w:color w:val="000000"/>
          <w:sz w:val="28"/>
          <w:szCs w:val="28"/>
        </w:rPr>
        <w:t xml:space="preserve">за работу в условиях, отклоняющихся </w:t>
      </w:r>
      <w:proofErr w:type="gramStart"/>
      <w:r w:rsidR="003B1F83" w:rsidRPr="0072376D">
        <w:rPr>
          <w:color w:val="000000"/>
          <w:sz w:val="28"/>
          <w:szCs w:val="28"/>
        </w:rPr>
        <w:t>от</w:t>
      </w:r>
      <w:proofErr w:type="gramEnd"/>
      <w:r w:rsidR="003B1F83" w:rsidRPr="0072376D">
        <w:rPr>
          <w:color w:val="000000"/>
          <w:sz w:val="28"/>
          <w:szCs w:val="28"/>
        </w:rPr>
        <w:t xml:space="preserve"> нормальных:</w:t>
      </w:r>
    </w:p>
    <w:bookmarkEnd w:id="37"/>
    <w:p w:rsidR="003B1F83" w:rsidRPr="0072376D" w:rsidRDefault="003B1F83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выполнение работ различной квалификации;</w:t>
      </w:r>
    </w:p>
    <w:p w:rsidR="003B1F83" w:rsidRPr="0072376D" w:rsidRDefault="003B1F83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совмещение профессий (должностей), расширение зон обслуживания, увеличение объёма работ;</w:t>
      </w:r>
    </w:p>
    <w:p w:rsidR="003B1F83" w:rsidRPr="0072376D" w:rsidRDefault="003B1F83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исполнение обязанностей временно отсутствующего работника без освобождения от работы, определённой трудовым договором;</w:t>
      </w:r>
    </w:p>
    <w:p w:rsidR="003B1F83" w:rsidRPr="0072376D" w:rsidRDefault="003B1F83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работу в ночное время;</w:t>
      </w:r>
    </w:p>
    <w:p w:rsidR="003B1F83" w:rsidRPr="0072376D" w:rsidRDefault="003F4995" w:rsidP="00E01466">
      <w:pPr>
        <w:ind w:firstLine="708"/>
        <w:jc w:val="both"/>
        <w:rPr>
          <w:color w:val="000000"/>
          <w:sz w:val="28"/>
          <w:szCs w:val="28"/>
        </w:rPr>
      </w:pPr>
      <w:bookmarkStart w:id="38" w:name="sub_10355"/>
      <w:r w:rsidRPr="0072376D">
        <w:rPr>
          <w:color w:val="000000"/>
          <w:sz w:val="28"/>
          <w:szCs w:val="28"/>
        </w:rPr>
        <w:t xml:space="preserve">4) </w:t>
      </w:r>
      <w:r w:rsidR="003B1F83" w:rsidRPr="0072376D">
        <w:rPr>
          <w:color w:val="000000"/>
          <w:sz w:val="28"/>
          <w:szCs w:val="28"/>
        </w:rPr>
        <w:t>за работу со сведениями, составляющими государственную тайну.</w:t>
      </w:r>
    </w:p>
    <w:bookmarkEnd w:id="38"/>
    <w:p w:rsidR="003B1F83" w:rsidRPr="0072376D" w:rsidRDefault="003B1F83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Выплаты компенсационного характера устанавливаются к окладам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ботников, если иное не определено федеральным законодательством, законод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тельством Краснодарского края и муниципальными правовыми актами мун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ципаль</w:t>
      </w:r>
      <w:r w:rsidR="003F4995" w:rsidRPr="0072376D">
        <w:rPr>
          <w:color w:val="000000"/>
          <w:sz w:val="28"/>
          <w:szCs w:val="28"/>
        </w:rPr>
        <w:t>ного образования Отрадненский район</w:t>
      </w:r>
      <w:r w:rsidRPr="0072376D">
        <w:rPr>
          <w:color w:val="000000"/>
          <w:sz w:val="28"/>
          <w:szCs w:val="28"/>
        </w:rPr>
        <w:t>.</w:t>
      </w:r>
    </w:p>
    <w:p w:rsidR="003B1F83" w:rsidRPr="0072376D" w:rsidRDefault="003B1F83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Выплаты компенсационного характера, размеры и условия их осущест</w:t>
      </w:r>
      <w:r w:rsidRPr="0072376D">
        <w:rPr>
          <w:color w:val="000000"/>
          <w:sz w:val="28"/>
          <w:szCs w:val="28"/>
        </w:rPr>
        <w:t>в</w:t>
      </w:r>
      <w:r w:rsidRPr="0072376D">
        <w:rPr>
          <w:color w:val="000000"/>
          <w:sz w:val="28"/>
          <w:szCs w:val="28"/>
        </w:rPr>
        <w:t xml:space="preserve">ления устанавливаются </w:t>
      </w:r>
      <w:hyperlink r:id="rId15" w:history="1">
        <w:r w:rsidRPr="0072376D">
          <w:rPr>
            <w:rStyle w:val="ab"/>
            <w:rFonts w:cs="Arial"/>
            <w:color w:val="000000"/>
            <w:sz w:val="28"/>
            <w:szCs w:val="28"/>
          </w:rPr>
          <w:t>коллективными договорами</w:t>
        </w:r>
      </w:hyperlink>
      <w:r w:rsidRPr="0072376D">
        <w:rPr>
          <w:color w:val="000000"/>
          <w:sz w:val="28"/>
          <w:szCs w:val="28"/>
        </w:rPr>
        <w:t xml:space="preserve">, </w:t>
      </w:r>
      <w:hyperlink r:id="rId16" w:history="1">
        <w:r w:rsidRPr="0072376D">
          <w:rPr>
            <w:rStyle w:val="ab"/>
            <w:rFonts w:cs="Arial"/>
            <w:color w:val="000000"/>
            <w:sz w:val="28"/>
            <w:szCs w:val="28"/>
          </w:rPr>
          <w:t>соглашениями</w:t>
        </w:r>
      </w:hyperlink>
      <w:r w:rsidRPr="0072376D">
        <w:rPr>
          <w:color w:val="000000"/>
          <w:sz w:val="28"/>
          <w:szCs w:val="28"/>
        </w:rPr>
        <w:t>, локальн</w:t>
      </w:r>
      <w:r w:rsidRPr="0072376D">
        <w:rPr>
          <w:color w:val="000000"/>
          <w:sz w:val="28"/>
          <w:szCs w:val="28"/>
        </w:rPr>
        <w:t>ы</w:t>
      </w:r>
      <w:r w:rsidRPr="0072376D">
        <w:rPr>
          <w:color w:val="000000"/>
          <w:sz w:val="28"/>
          <w:szCs w:val="28"/>
        </w:rPr>
        <w:t xml:space="preserve">ми актами в соответствии с </w:t>
      </w:r>
      <w:hyperlink r:id="rId17" w:history="1">
        <w:r w:rsidRPr="0072376D">
          <w:rPr>
            <w:rStyle w:val="ab"/>
            <w:rFonts w:cs="Arial"/>
            <w:color w:val="000000"/>
            <w:sz w:val="28"/>
            <w:szCs w:val="28"/>
          </w:rPr>
          <w:t>трудовым законодательством</w:t>
        </w:r>
      </w:hyperlink>
      <w:r w:rsidRPr="0072376D">
        <w:rPr>
          <w:color w:val="000000"/>
          <w:sz w:val="28"/>
          <w:szCs w:val="28"/>
        </w:rPr>
        <w:t xml:space="preserve"> и иными нормати</w:t>
      </w:r>
      <w:r w:rsidRPr="0072376D">
        <w:rPr>
          <w:color w:val="000000"/>
          <w:sz w:val="28"/>
          <w:szCs w:val="28"/>
        </w:rPr>
        <w:t>в</w:t>
      </w:r>
      <w:r w:rsidRPr="0072376D">
        <w:rPr>
          <w:color w:val="000000"/>
          <w:sz w:val="28"/>
          <w:szCs w:val="28"/>
        </w:rPr>
        <w:t>ными правовыми актами, содержащими нормы трудового законодательства.</w:t>
      </w:r>
    </w:p>
    <w:p w:rsidR="003B1F83" w:rsidRPr="0072376D" w:rsidRDefault="003B1F83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Размеры и условия осуществления выплат компенсационного характера конкретизируются в трудовых договорах работников.</w:t>
      </w:r>
    </w:p>
    <w:p w:rsidR="003B1F83" w:rsidRPr="0072376D" w:rsidRDefault="003F4995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2</w:t>
      </w:r>
      <w:r w:rsidR="003B1F83" w:rsidRPr="0072376D">
        <w:rPr>
          <w:color w:val="000000"/>
          <w:sz w:val="28"/>
          <w:szCs w:val="28"/>
        </w:rPr>
        <w:t>. Выплата работникам, занятым на тяжёлых работах, работах с вредными и (или) опасными и иными особыми условиями труда, устанавливается в соо</w:t>
      </w:r>
      <w:r w:rsidR="003B1F83" w:rsidRPr="0072376D">
        <w:rPr>
          <w:color w:val="000000"/>
          <w:sz w:val="28"/>
          <w:szCs w:val="28"/>
        </w:rPr>
        <w:t>т</w:t>
      </w:r>
      <w:r w:rsidR="003B1F83" w:rsidRPr="0072376D">
        <w:rPr>
          <w:color w:val="000000"/>
          <w:sz w:val="28"/>
          <w:szCs w:val="28"/>
        </w:rPr>
        <w:t xml:space="preserve">ветствии со </w:t>
      </w:r>
      <w:hyperlink r:id="rId18" w:history="1">
        <w:r w:rsidR="003B1F83" w:rsidRPr="0072376D">
          <w:rPr>
            <w:rStyle w:val="ab"/>
            <w:rFonts w:cs="Arial"/>
            <w:color w:val="000000"/>
            <w:sz w:val="28"/>
            <w:szCs w:val="28"/>
          </w:rPr>
          <w:t>статьёй 147</w:t>
        </w:r>
      </w:hyperlink>
      <w:r w:rsidR="003B1F83" w:rsidRPr="0072376D">
        <w:rPr>
          <w:color w:val="000000"/>
          <w:sz w:val="28"/>
          <w:szCs w:val="28"/>
        </w:rPr>
        <w:t xml:space="preserve"> Трудового кодекса Российской Федерации.</w:t>
      </w:r>
    </w:p>
    <w:p w:rsidR="003B1F83" w:rsidRPr="0072376D" w:rsidRDefault="003B1F83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Минимальный размер выплаты - 4 процента от оклада.</w:t>
      </w:r>
    </w:p>
    <w:p w:rsidR="003B1F83" w:rsidRPr="0072376D" w:rsidRDefault="003B1F83" w:rsidP="00E01466">
      <w:pPr>
        <w:ind w:firstLine="708"/>
        <w:jc w:val="both"/>
        <w:rPr>
          <w:color w:val="000000"/>
          <w:sz w:val="28"/>
          <w:szCs w:val="28"/>
        </w:rPr>
      </w:pPr>
      <w:bookmarkStart w:id="39" w:name="sub_10363"/>
      <w:r w:rsidRPr="0072376D">
        <w:rPr>
          <w:color w:val="000000"/>
          <w:sz w:val="28"/>
          <w:szCs w:val="28"/>
        </w:rPr>
        <w:t>Работодатель принимает меры по проведению специальной оценки усл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вий труда с целью разработки и реализации программы действий по обеспеч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нию безопасных условий и охраны труда. Если по итогам специальной оценки условий труда рабочее место признаётся безопасным, то указанная выплата снимается.</w:t>
      </w:r>
    </w:p>
    <w:p w:rsidR="003B1F83" w:rsidRPr="0072376D" w:rsidRDefault="003F4995" w:rsidP="00E01466">
      <w:pPr>
        <w:ind w:firstLine="708"/>
        <w:jc w:val="both"/>
        <w:rPr>
          <w:color w:val="000000"/>
          <w:sz w:val="28"/>
          <w:szCs w:val="28"/>
        </w:rPr>
      </w:pPr>
      <w:bookmarkStart w:id="40" w:name="sub_1037"/>
      <w:bookmarkEnd w:id="39"/>
      <w:r w:rsidRPr="0072376D">
        <w:rPr>
          <w:color w:val="000000"/>
          <w:sz w:val="28"/>
          <w:szCs w:val="28"/>
        </w:rPr>
        <w:t>3</w:t>
      </w:r>
      <w:r w:rsidR="003B1F83" w:rsidRPr="0072376D">
        <w:rPr>
          <w:color w:val="000000"/>
          <w:sz w:val="28"/>
          <w:szCs w:val="28"/>
        </w:rPr>
        <w:t>. Выплата за работу в сельской местности устанавливается специалистам учреждений, расположенных в сельской местности.</w:t>
      </w:r>
    </w:p>
    <w:bookmarkEnd w:id="40"/>
    <w:p w:rsidR="003B1F83" w:rsidRDefault="003B1F83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Размер выплаты - 25 процентов от оклада.</w:t>
      </w:r>
    </w:p>
    <w:p w:rsidR="005B49FA" w:rsidRPr="0072376D" w:rsidRDefault="005B49FA" w:rsidP="00E0146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Перечень специалистов, которым производится эта выплата, утверждае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 отделом культуры администрации муниципального образования Отрадне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ский район.</w:t>
      </w:r>
    </w:p>
    <w:p w:rsidR="003B1F83" w:rsidRPr="0072376D" w:rsidRDefault="003B1F83" w:rsidP="005D44D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Применение выплаты за работу в сельской местности не образует новый оклад и не учитывается при исчислении иных стимулирующих и компенсац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онных выплат, устанавливаемых в процентном отношении к окладу.</w:t>
      </w:r>
    </w:p>
    <w:p w:rsidR="003B1F83" w:rsidRPr="0072376D" w:rsidRDefault="003F4995" w:rsidP="00E01466">
      <w:pPr>
        <w:ind w:firstLine="708"/>
        <w:jc w:val="both"/>
        <w:rPr>
          <w:color w:val="000000"/>
          <w:sz w:val="28"/>
          <w:szCs w:val="28"/>
        </w:rPr>
      </w:pPr>
      <w:bookmarkStart w:id="41" w:name="sub_1039"/>
      <w:r w:rsidRPr="0072376D">
        <w:rPr>
          <w:color w:val="000000"/>
          <w:sz w:val="28"/>
          <w:szCs w:val="28"/>
        </w:rPr>
        <w:t>4</w:t>
      </w:r>
      <w:r w:rsidR="003B1F83" w:rsidRPr="0072376D">
        <w:rPr>
          <w:color w:val="000000"/>
          <w:sz w:val="28"/>
          <w:szCs w:val="28"/>
        </w:rPr>
        <w:t>. Размер доплат за выполнение работ различной квалификации, за со</w:t>
      </w:r>
      <w:r w:rsidR="003B1F83" w:rsidRPr="0072376D">
        <w:rPr>
          <w:color w:val="000000"/>
          <w:sz w:val="28"/>
          <w:szCs w:val="28"/>
        </w:rPr>
        <w:t>в</w:t>
      </w:r>
      <w:r w:rsidR="003B1F83" w:rsidRPr="0072376D">
        <w:rPr>
          <w:color w:val="000000"/>
          <w:sz w:val="28"/>
          <w:szCs w:val="28"/>
        </w:rPr>
        <w:t>мещение профессий (должностей), расширение зон обслуживания, увеличение объёма работ, за исполнение обязанностей временно отсутствующего работн</w:t>
      </w:r>
      <w:r w:rsidR="003B1F83" w:rsidRPr="0072376D">
        <w:rPr>
          <w:color w:val="000000"/>
          <w:sz w:val="28"/>
          <w:szCs w:val="28"/>
        </w:rPr>
        <w:t>и</w:t>
      </w:r>
      <w:r w:rsidR="003B1F83" w:rsidRPr="0072376D">
        <w:rPr>
          <w:color w:val="000000"/>
          <w:sz w:val="28"/>
          <w:szCs w:val="28"/>
        </w:rPr>
        <w:t>ка без освобождения от работы, определённой трудовым договором, и срок, на который они устанавливаются, определяются по соглашению сторон трудового договора с учётом содержания и (или) объёма дополнительной работы.</w:t>
      </w:r>
    </w:p>
    <w:p w:rsidR="003B1F83" w:rsidRPr="0072376D" w:rsidRDefault="00FA4D15" w:rsidP="00E01466">
      <w:pPr>
        <w:ind w:firstLine="708"/>
        <w:jc w:val="both"/>
        <w:rPr>
          <w:color w:val="000000"/>
          <w:sz w:val="28"/>
          <w:szCs w:val="28"/>
        </w:rPr>
      </w:pPr>
      <w:bookmarkStart w:id="42" w:name="sub_1041"/>
      <w:bookmarkEnd w:id="41"/>
      <w:r w:rsidRPr="0072376D">
        <w:rPr>
          <w:color w:val="000000"/>
          <w:sz w:val="28"/>
          <w:szCs w:val="28"/>
        </w:rPr>
        <w:t>5</w:t>
      </w:r>
      <w:r w:rsidR="003B1F83" w:rsidRPr="0072376D">
        <w:rPr>
          <w:color w:val="000000"/>
          <w:sz w:val="28"/>
          <w:szCs w:val="28"/>
        </w:rPr>
        <w:t>. Доплата за работу в ночное время производится работникам за каждый час работы в ночное время. Ночным считается время с 10 часов вечера до 6 ч</w:t>
      </w:r>
      <w:r w:rsidR="003B1F83" w:rsidRPr="0072376D">
        <w:rPr>
          <w:color w:val="000000"/>
          <w:sz w:val="28"/>
          <w:szCs w:val="28"/>
        </w:rPr>
        <w:t>а</w:t>
      </w:r>
      <w:r w:rsidR="003B1F83" w:rsidRPr="0072376D">
        <w:rPr>
          <w:color w:val="000000"/>
          <w:sz w:val="28"/>
          <w:szCs w:val="28"/>
        </w:rPr>
        <w:t>сов утра.</w:t>
      </w:r>
    </w:p>
    <w:bookmarkEnd w:id="42"/>
    <w:p w:rsidR="003B1F83" w:rsidRPr="0072376D" w:rsidRDefault="003B1F83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Рекомендуемый минимальный размер доплаты - 20 процентов части оклада за час работы работника. Расчёт части оклада за час работы определяе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ся путём деления оклада работника на среднемесячное количество рабочих ч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сов в соответствующем календарном году.</w:t>
      </w:r>
    </w:p>
    <w:p w:rsidR="003B1F83" w:rsidRDefault="003B1F83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Конкретные размеры повышения оплаты труда за работу в ночное время устанавливаются коллективным договором, локальным нормативным актом, принимаемым с учётом мнения представительного органа работников, труд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вым договором.</w:t>
      </w:r>
    </w:p>
    <w:p w:rsidR="0081477F" w:rsidRPr="0081477F" w:rsidRDefault="0081477F" w:rsidP="0081477F">
      <w:pPr>
        <w:ind w:firstLine="708"/>
        <w:jc w:val="both"/>
        <w:rPr>
          <w:sz w:val="28"/>
          <w:szCs w:val="28"/>
        </w:rPr>
      </w:pPr>
      <w:bookmarkStart w:id="43" w:name="sub_1042"/>
      <w:r>
        <w:rPr>
          <w:sz w:val="28"/>
          <w:szCs w:val="28"/>
        </w:rPr>
        <w:t>6</w:t>
      </w:r>
      <w:r w:rsidRPr="0081477F">
        <w:rPr>
          <w:sz w:val="28"/>
          <w:szCs w:val="28"/>
        </w:rPr>
        <w:t xml:space="preserve">. Повышенная оплата за работу в выходные и нерабочие праздничные дни в соответствии </w:t>
      </w:r>
      <w:r w:rsidRPr="001C6F7B">
        <w:rPr>
          <w:color w:val="000000"/>
          <w:sz w:val="28"/>
          <w:szCs w:val="28"/>
        </w:rPr>
        <w:t xml:space="preserve">со </w:t>
      </w:r>
      <w:hyperlink r:id="rId19" w:history="1">
        <w:r w:rsidRPr="001C6F7B">
          <w:rPr>
            <w:rStyle w:val="ab"/>
            <w:rFonts w:cs="Arial"/>
            <w:color w:val="000000"/>
            <w:sz w:val="28"/>
            <w:szCs w:val="28"/>
          </w:rPr>
          <w:t>статьёй 153</w:t>
        </w:r>
      </w:hyperlink>
      <w:r w:rsidRPr="0081477F">
        <w:rPr>
          <w:sz w:val="28"/>
          <w:szCs w:val="28"/>
        </w:rPr>
        <w:t xml:space="preserve"> Трудового кодекса Российской Федерации, производится работникам, </w:t>
      </w:r>
      <w:proofErr w:type="spellStart"/>
      <w:r w:rsidRPr="0081477F">
        <w:rPr>
          <w:sz w:val="28"/>
          <w:szCs w:val="28"/>
        </w:rPr>
        <w:t>привлекавшимся</w:t>
      </w:r>
      <w:proofErr w:type="spellEnd"/>
      <w:r w:rsidRPr="0081477F">
        <w:rPr>
          <w:sz w:val="28"/>
          <w:szCs w:val="28"/>
        </w:rPr>
        <w:t xml:space="preserve"> к работе в выходные и нерабочие праздничные дни.</w:t>
      </w:r>
    </w:p>
    <w:bookmarkEnd w:id="43"/>
    <w:p w:rsidR="0081477F" w:rsidRPr="0081477F" w:rsidRDefault="0081477F" w:rsidP="0081477F">
      <w:pPr>
        <w:ind w:firstLine="708"/>
        <w:jc w:val="both"/>
        <w:rPr>
          <w:sz w:val="28"/>
          <w:szCs w:val="28"/>
        </w:rPr>
      </w:pPr>
      <w:r w:rsidRPr="0081477F">
        <w:rPr>
          <w:sz w:val="28"/>
          <w:szCs w:val="28"/>
        </w:rPr>
        <w:t>Размер доплаты составляет:</w:t>
      </w:r>
    </w:p>
    <w:p w:rsidR="0081477F" w:rsidRPr="0081477F" w:rsidRDefault="0081477F" w:rsidP="0081477F">
      <w:pPr>
        <w:ind w:firstLine="708"/>
        <w:jc w:val="both"/>
        <w:rPr>
          <w:sz w:val="28"/>
          <w:szCs w:val="28"/>
        </w:rPr>
      </w:pPr>
      <w:r w:rsidRPr="0081477F">
        <w:rPr>
          <w:sz w:val="28"/>
          <w:szCs w:val="28"/>
        </w:rPr>
        <w:t xml:space="preserve">не менее одинарной дневной ставки сверх оклада при </w:t>
      </w:r>
      <w:proofErr w:type="gramStart"/>
      <w:r w:rsidRPr="0081477F">
        <w:rPr>
          <w:sz w:val="28"/>
          <w:szCs w:val="28"/>
        </w:rPr>
        <w:t>работе полный день</w:t>
      </w:r>
      <w:proofErr w:type="gramEnd"/>
      <w:r w:rsidRPr="0081477F">
        <w:rPr>
          <w:sz w:val="28"/>
          <w:szCs w:val="28"/>
        </w:rPr>
        <w:t>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оклада, если работа производилась сверх месячной но</w:t>
      </w:r>
      <w:r w:rsidRPr="0081477F">
        <w:rPr>
          <w:sz w:val="28"/>
          <w:szCs w:val="28"/>
        </w:rPr>
        <w:t>р</w:t>
      </w:r>
      <w:r w:rsidRPr="0081477F">
        <w:rPr>
          <w:sz w:val="28"/>
          <w:szCs w:val="28"/>
        </w:rPr>
        <w:t>мы рабочего времени;</w:t>
      </w:r>
    </w:p>
    <w:p w:rsidR="0081477F" w:rsidRPr="0081477F" w:rsidRDefault="0081477F" w:rsidP="000366C1">
      <w:pPr>
        <w:widowControl w:val="0"/>
        <w:ind w:firstLine="708"/>
        <w:jc w:val="both"/>
        <w:rPr>
          <w:sz w:val="28"/>
          <w:szCs w:val="28"/>
        </w:rPr>
      </w:pPr>
      <w:r w:rsidRPr="0081477F">
        <w:rPr>
          <w:sz w:val="28"/>
          <w:szCs w:val="28"/>
        </w:rPr>
        <w:t xml:space="preserve">не </w:t>
      </w:r>
      <w:proofErr w:type="gramStart"/>
      <w:r w:rsidRPr="0081477F">
        <w:rPr>
          <w:sz w:val="28"/>
          <w:szCs w:val="28"/>
        </w:rPr>
        <w:t>менее одинарной</w:t>
      </w:r>
      <w:proofErr w:type="gramEnd"/>
      <w:r w:rsidRPr="0081477F">
        <w:rPr>
          <w:sz w:val="28"/>
          <w:szCs w:val="28"/>
        </w:rPr>
        <w:t xml:space="preserve"> части оклада сверх оклада за каждый час работы, е</w:t>
      </w:r>
      <w:r w:rsidRPr="0081477F">
        <w:rPr>
          <w:sz w:val="28"/>
          <w:szCs w:val="28"/>
        </w:rPr>
        <w:t>с</w:t>
      </w:r>
      <w:r w:rsidRPr="0081477F">
        <w:rPr>
          <w:sz w:val="28"/>
          <w:szCs w:val="28"/>
        </w:rPr>
        <w:t>ли работа в выходной или нерабочий праздничный день производилась в пр</w:t>
      </w:r>
      <w:r w:rsidRPr="0081477F">
        <w:rPr>
          <w:sz w:val="28"/>
          <w:szCs w:val="28"/>
        </w:rPr>
        <w:t>е</w:t>
      </w:r>
      <w:r w:rsidRPr="0081477F">
        <w:rPr>
          <w:sz w:val="28"/>
          <w:szCs w:val="28"/>
        </w:rPr>
        <w:t>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</w:p>
    <w:p w:rsidR="0081477F" w:rsidRPr="001C6F7B" w:rsidRDefault="0081477F" w:rsidP="000366C1">
      <w:pPr>
        <w:widowControl w:val="0"/>
        <w:ind w:firstLine="708"/>
        <w:rPr>
          <w:color w:val="000000"/>
          <w:sz w:val="28"/>
          <w:szCs w:val="28"/>
        </w:rPr>
      </w:pPr>
      <w:bookmarkStart w:id="44" w:name="sub_1044"/>
      <w:r w:rsidRPr="001C6F7B">
        <w:rPr>
          <w:color w:val="000000"/>
          <w:sz w:val="28"/>
          <w:szCs w:val="28"/>
        </w:rPr>
        <w:t xml:space="preserve">7. Процентная надбавка за работу со сведениями, составляющими </w:t>
      </w:r>
      <w:hyperlink r:id="rId20" w:history="1">
        <w:r w:rsidRPr="001C6F7B">
          <w:rPr>
            <w:rStyle w:val="ab"/>
            <w:rFonts w:cs="Arial"/>
            <w:color w:val="000000"/>
            <w:sz w:val="28"/>
            <w:szCs w:val="28"/>
          </w:rPr>
          <w:t>гос</w:t>
        </w:r>
        <w:r w:rsidRPr="001C6F7B">
          <w:rPr>
            <w:rStyle w:val="ab"/>
            <w:rFonts w:cs="Arial"/>
            <w:color w:val="000000"/>
            <w:sz w:val="28"/>
            <w:szCs w:val="28"/>
          </w:rPr>
          <w:t>у</w:t>
        </w:r>
        <w:r w:rsidRPr="001C6F7B">
          <w:rPr>
            <w:rStyle w:val="ab"/>
            <w:rFonts w:cs="Arial"/>
            <w:color w:val="000000"/>
            <w:sz w:val="28"/>
            <w:szCs w:val="28"/>
          </w:rPr>
          <w:t>дарственную тайну</w:t>
        </w:r>
      </w:hyperlink>
      <w:r w:rsidRPr="001C6F7B">
        <w:rPr>
          <w:color w:val="000000"/>
          <w:sz w:val="28"/>
          <w:szCs w:val="28"/>
        </w:rPr>
        <w:t xml:space="preserve">, устанавливается в размере и в порядке, </w:t>
      </w:r>
      <w:proofErr w:type="gramStart"/>
      <w:r w:rsidRPr="001C6F7B">
        <w:rPr>
          <w:color w:val="000000"/>
          <w:sz w:val="28"/>
          <w:szCs w:val="28"/>
        </w:rPr>
        <w:t>определённых</w:t>
      </w:r>
      <w:proofErr w:type="gramEnd"/>
      <w:r w:rsidRPr="001C6F7B">
        <w:rPr>
          <w:color w:val="000000"/>
          <w:sz w:val="28"/>
          <w:szCs w:val="28"/>
        </w:rPr>
        <w:t xml:space="preserve"> </w:t>
      </w:r>
      <w:hyperlink r:id="rId21" w:history="1">
        <w:r w:rsidRPr="001C6F7B">
          <w:rPr>
            <w:rStyle w:val="ab"/>
            <w:rFonts w:cs="Arial"/>
            <w:color w:val="000000"/>
            <w:sz w:val="28"/>
            <w:szCs w:val="28"/>
          </w:rPr>
          <w:t>з</w:t>
        </w:r>
        <w:r w:rsidRPr="001C6F7B">
          <w:rPr>
            <w:rStyle w:val="ab"/>
            <w:rFonts w:cs="Arial"/>
            <w:color w:val="000000"/>
            <w:sz w:val="28"/>
            <w:szCs w:val="28"/>
          </w:rPr>
          <w:t>а</w:t>
        </w:r>
        <w:r w:rsidRPr="001C6F7B">
          <w:rPr>
            <w:rStyle w:val="ab"/>
            <w:rFonts w:cs="Arial"/>
            <w:color w:val="000000"/>
            <w:sz w:val="28"/>
            <w:szCs w:val="28"/>
          </w:rPr>
          <w:t>конодательством</w:t>
        </w:r>
      </w:hyperlink>
      <w:r w:rsidRPr="001C6F7B">
        <w:rPr>
          <w:color w:val="000000"/>
          <w:sz w:val="28"/>
          <w:szCs w:val="28"/>
        </w:rPr>
        <w:t xml:space="preserve"> Российской Федерации.</w:t>
      </w:r>
    </w:p>
    <w:p w:rsidR="003B1F83" w:rsidRPr="0072376D" w:rsidRDefault="0081477F" w:rsidP="000366C1">
      <w:pPr>
        <w:widowControl w:val="0"/>
        <w:ind w:firstLine="708"/>
        <w:jc w:val="both"/>
        <w:rPr>
          <w:color w:val="000000"/>
          <w:sz w:val="28"/>
          <w:szCs w:val="28"/>
        </w:rPr>
      </w:pPr>
      <w:bookmarkStart w:id="45" w:name="sub_1045"/>
      <w:bookmarkEnd w:id="44"/>
      <w:r>
        <w:rPr>
          <w:color w:val="000000"/>
          <w:sz w:val="28"/>
          <w:szCs w:val="28"/>
        </w:rPr>
        <w:t>8</w:t>
      </w:r>
      <w:r w:rsidR="003B1F83" w:rsidRPr="0072376D">
        <w:rPr>
          <w:color w:val="000000"/>
          <w:sz w:val="28"/>
          <w:szCs w:val="28"/>
        </w:rPr>
        <w:t>. Выплаты компенсационного характера устанавливаются к окладу р</w:t>
      </w:r>
      <w:r w:rsidR="003B1F83" w:rsidRPr="0072376D">
        <w:rPr>
          <w:color w:val="000000"/>
          <w:sz w:val="28"/>
          <w:szCs w:val="28"/>
        </w:rPr>
        <w:t>а</w:t>
      </w:r>
      <w:r w:rsidR="003B1F83" w:rsidRPr="0072376D">
        <w:rPr>
          <w:color w:val="000000"/>
          <w:sz w:val="28"/>
          <w:szCs w:val="28"/>
        </w:rPr>
        <w:t>ботника без учёта применения повышающих коэффициентов и стимулирующих выплат.</w:t>
      </w:r>
    </w:p>
    <w:bookmarkEnd w:id="45"/>
    <w:p w:rsidR="000366C1" w:rsidRPr="007349A0" w:rsidRDefault="000366C1" w:rsidP="000366C1">
      <w:pPr>
        <w:widowControl w:val="0"/>
        <w:jc w:val="center"/>
        <w:rPr>
          <w:color w:val="000000"/>
          <w:spacing w:val="-4"/>
          <w:sz w:val="28"/>
          <w:szCs w:val="28"/>
        </w:rPr>
      </w:pPr>
    </w:p>
    <w:p w:rsidR="00A47591" w:rsidRPr="0072376D" w:rsidRDefault="00A47591" w:rsidP="00421CAF">
      <w:pPr>
        <w:jc w:val="center"/>
        <w:rPr>
          <w:color w:val="000000"/>
          <w:spacing w:val="-4"/>
          <w:sz w:val="28"/>
          <w:szCs w:val="28"/>
        </w:rPr>
      </w:pPr>
      <w:r w:rsidRPr="0072376D">
        <w:rPr>
          <w:color w:val="000000"/>
          <w:spacing w:val="-4"/>
          <w:sz w:val="28"/>
          <w:szCs w:val="28"/>
        </w:rPr>
        <w:lastRenderedPageBreak/>
        <w:t xml:space="preserve">Раздел </w:t>
      </w:r>
      <w:r w:rsidR="00E83E54" w:rsidRPr="0072376D">
        <w:rPr>
          <w:color w:val="000000"/>
          <w:spacing w:val="-4"/>
          <w:sz w:val="28"/>
          <w:szCs w:val="28"/>
          <w:lang w:val="en-US"/>
        </w:rPr>
        <w:t>V</w:t>
      </w:r>
    </w:p>
    <w:p w:rsidR="00A9582A" w:rsidRPr="0072376D" w:rsidRDefault="00E83E54" w:rsidP="00421CAF">
      <w:pPr>
        <w:jc w:val="center"/>
        <w:rPr>
          <w:color w:val="000000"/>
          <w:spacing w:val="-4"/>
          <w:sz w:val="28"/>
          <w:szCs w:val="28"/>
        </w:rPr>
      </w:pPr>
      <w:r w:rsidRPr="0072376D">
        <w:rPr>
          <w:color w:val="000000"/>
          <w:spacing w:val="-4"/>
          <w:sz w:val="28"/>
          <w:szCs w:val="28"/>
        </w:rPr>
        <w:t>Условия оплаты труда руководителя учреждения,</w:t>
      </w:r>
      <w:r w:rsidR="00A9582A" w:rsidRPr="0072376D">
        <w:rPr>
          <w:color w:val="000000"/>
          <w:spacing w:val="-4"/>
          <w:sz w:val="28"/>
          <w:szCs w:val="28"/>
        </w:rPr>
        <w:t xml:space="preserve"> </w:t>
      </w:r>
      <w:r w:rsidRPr="0072376D">
        <w:rPr>
          <w:color w:val="000000"/>
          <w:spacing w:val="-4"/>
          <w:sz w:val="28"/>
          <w:szCs w:val="28"/>
        </w:rPr>
        <w:t>его заместителей</w:t>
      </w:r>
    </w:p>
    <w:p w:rsidR="00E83E54" w:rsidRPr="000366C1" w:rsidRDefault="00E83E54" w:rsidP="00421CAF">
      <w:pPr>
        <w:ind w:firstLine="709"/>
        <w:jc w:val="center"/>
        <w:rPr>
          <w:b/>
          <w:color w:val="000000"/>
          <w:spacing w:val="-4"/>
          <w:sz w:val="20"/>
          <w:szCs w:val="20"/>
        </w:rPr>
      </w:pPr>
    </w:p>
    <w:p w:rsidR="00E83E54" w:rsidRPr="0072376D" w:rsidRDefault="007B2A9A" w:rsidP="00E01466">
      <w:pPr>
        <w:ind w:firstLine="708"/>
        <w:jc w:val="both"/>
        <w:rPr>
          <w:color w:val="000000"/>
          <w:spacing w:val="-4"/>
          <w:sz w:val="28"/>
          <w:szCs w:val="28"/>
        </w:rPr>
      </w:pPr>
      <w:r w:rsidRPr="0072376D">
        <w:rPr>
          <w:color w:val="000000"/>
          <w:spacing w:val="-4"/>
          <w:sz w:val="28"/>
          <w:szCs w:val="28"/>
        </w:rPr>
        <w:t>1.</w:t>
      </w:r>
      <w:r w:rsidR="00E83E54" w:rsidRPr="0072376D">
        <w:rPr>
          <w:color w:val="000000"/>
          <w:spacing w:val="-4"/>
          <w:sz w:val="28"/>
          <w:szCs w:val="28"/>
        </w:rPr>
        <w:t>Заработная плата руководителя учре</w:t>
      </w:r>
      <w:r w:rsidR="00AD1A65" w:rsidRPr="0072376D">
        <w:rPr>
          <w:color w:val="000000"/>
          <w:spacing w:val="-4"/>
          <w:sz w:val="28"/>
          <w:szCs w:val="28"/>
        </w:rPr>
        <w:t xml:space="preserve">ждения, его заместителей </w:t>
      </w:r>
      <w:r w:rsidR="00A47591" w:rsidRPr="0072376D">
        <w:rPr>
          <w:color w:val="000000"/>
          <w:spacing w:val="-4"/>
          <w:sz w:val="28"/>
          <w:szCs w:val="28"/>
        </w:rPr>
        <w:t>состоит из оклада, повышающих коэффициентов к окладу</w:t>
      </w:r>
      <w:r w:rsidR="00E83E54" w:rsidRPr="0072376D">
        <w:rPr>
          <w:color w:val="000000"/>
          <w:spacing w:val="-4"/>
          <w:sz w:val="28"/>
          <w:szCs w:val="28"/>
        </w:rPr>
        <w:t xml:space="preserve"> и выплат компенсационного и стимулирующего характера.</w:t>
      </w:r>
    </w:p>
    <w:p w:rsidR="007B2A9A" w:rsidRPr="0072376D" w:rsidRDefault="007B2A9A" w:rsidP="00E01466">
      <w:pPr>
        <w:ind w:firstLine="708"/>
        <w:jc w:val="both"/>
        <w:rPr>
          <w:color w:val="000000"/>
          <w:spacing w:val="-4"/>
          <w:sz w:val="28"/>
          <w:szCs w:val="28"/>
        </w:rPr>
      </w:pPr>
      <w:r w:rsidRPr="0072376D">
        <w:rPr>
          <w:color w:val="000000"/>
          <w:spacing w:val="-4"/>
          <w:sz w:val="28"/>
          <w:szCs w:val="28"/>
        </w:rPr>
        <w:t>Предельный уровень соотношения среднемесячной заработной платы рук</w:t>
      </w:r>
      <w:r w:rsidRPr="0072376D">
        <w:rPr>
          <w:color w:val="000000"/>
          <w:spacing w:val="-4"/>
          <w:sz w:val="28"/>
          <w:szCs w:val="28"/>
        </w:rPr>
        <w:t>о</w:t>
      </w:r>
      <w:r w:rsidRPr="0072376D">
        <w:rPr>
          <w:color w:val="000000"/>
          <w:spacing w:val="-4"/>
          <w:sz w:val="28"/>
          <w:szCs w:val="28"/>
        </w:rPr>
        <w:t>водит</w:t>
      </w:r>
      <w:r w:rsidR="00B35D1D">
        <w:rPr>
          <w:color w:val="000000"/>
          <w:spacing w:val="-4"/>
          <w:sz w:val="28"/>
          <w:szCs w:val="28"/>
        </w:rPr>
        <w:t>еля</w:t>
      </w:r>
      <w:proofErr w:type="gramStart"/>
      <w:r w:rsidR="00B35D1D">
        <w:rPr>
          <w:color w:val="000000"/>
          <w:spacing w:val="-4"/>
          <w:sz w:val="28"/>
          <w:szCs w:val="28"/>
        </w:rPr>
        <w:t xml:space="preserve"> ,</w:t>
      </w:r>
      <w:proofErr w:type="gramEnd"/>
      <w:r w:rsidR="00B35D1D">
        <w:rPr>
          <w:color w:val="000000"/>
          <w:spacing w:val="-4"/>
          <w:sz w:val="28"/>
          <w:szCs w:val="28"/>
        </w:rPr>
        <w:t xml:space="preserve"> его</w:t>
      </w:r>
      <w:r w:rsidR="00E64FDA" w:rsidRPr="0072376D">
        <w:rPr>
          <w:color w:val="000000"/>
          <w:spacing w:val="-4"/>
          <w:sz w:val="28"/>
          <w:szCs w:val="28"/>
        </w:rPr>
        <w:t xml:space="preserve"> заместителей учреждения</w:t>
      </w:r>
      <w:r w:rsidRPr="0072376D">
        <w:rPr>
          <w:color w:val="000000"/>
          <w:spacing w:val="-4"/>
          <w:sz w:val="28"/>
          <w:szCs w:val="28"/>
        </w:rPr>
        <w:t>, формируемой за счет всех источников финансового обеспечения и рассчитываемой за календарный год, и среднемеся</w:t>
      </w:r>
      <w:r w:rsidRPr="0072376D">
        <w:rPr>
          <w:color w:val="000000"/>
          <w:spacing w:val="-4"/>
          <w:sz w:val="28"/>
          <w:szCs w:val="28"/>
        </w:rPr>
        <w:t>ч</w:t>
      </w:r>
      <w:r w:rsidRPr="0072376D">
        <w:rPr>
          <w:color w:val="000000"/>
          <w:spacing w:val="-4"/>
          <w:sz w:val="28"/>
          <w:szCs w:val="28"/>
        </w:rPr>
        <w:t>ной заработной платы работников этого учреждения (без учета заработной платы соответствующего руководителя, его заместителей руководителя) устанавливае</w:t>
      </w:r>
      <w:r w:rsidRPr="0072376D">
        <w:rPr>
          <w:color w:val="000000"/>
          <w:spacing w:val="-4"/>
          <w:sz w:val="28"/>
          <w:szCs w:val="28"/>
        </w:rPr>
        <w:t>т</w:t>
      </w:r>
      <w:r w:rsidRPr="0072376D">
        <w:rPr>
          <w:color w:val="000000"/>
          <w:spacing w:val="-4"/>
          <w:sz w:val="28"/>
          <w:szCs w:val="28"/>
        </w:rPr>
        <w:t>ся приказом начальника отдела культуры администрации муниципального обр</w:t>
      </w:r>
      <w:r w:rsidRPr="0072376D">
        <w:rPr>
          <w:color w:val="000000"/>
          <w:spacing w:val="-4"/>
          <w:sz w:val="28"/>
          <w:szCs w:val="28"/>
        </w:rPr>
        <w:t>а</w:t>
      </w:r>
      <w:r w:rsidRPr="0072376D">
        <w:rPr>
          <w:color w:val="000000"/>
          <w:spacing w:val="-4"/>
          <w:sz w:val="28"/>
          <w:szCs w:val="28"/>
        </w:rPr>
        <w:t>зования Отрадненский район в кратности от 1 до 4.</w:t>
      </w:r>
    </w:p>
    <w:p w:rsidR="007B2A9A" w:rsidRPr="0072376D" w:rsidRDefault="007B2A9A" w:rsidP="00E64FDA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Порядок исчисления соотношения среднемесячной заработной платы р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 xml:space="preserve">ководителя, их заместителей учреждения и среднемесячной заработной платы работников этих учреждений установлен </w:t>
      </w:r>
      <w:hyperlink r:id="rId22" w:history="1">
        <w:r w:rsidRPr="0072376D">
          <w:rPr>
            <w:rStyle w:val="ab"/>
            <w:rFonts w:cs="Arial"/>
            <w:color w:val="000000"/>
            <w:sz w:val="28"/>
            <w:szCs w:val="28"/>
          </w:rPr>
          <w:t>постановлением</w:t>
        </w:r>
      </w:hyperlink>
      <w:r w:rsidRPr="0072376D">
        <w:rPr>
          <w:color w:val="000000"/>
          <w:sz w:val="28"/>
          <w:szCs w:val="28"/>
        </w:rPr>
        <w:t xml:space="preserve"> Правительства Ро</w:t>
      </w:r>
      <w:r w:rsidRPr="0072376D">
        <w:rPr>
          <w:color w:val="000000"/>
          <w:sz w:val="28"/>
          <w:szCs w:val="28"/>
        </w:rPr>
        <w:t>с</w:t>
      </w:r>
      <w:r w:rsidRPr="0072376D">
        <w:rPr>
          <w:color w:val="000000"/>
          <w:sz w:val="28"/>
          <w:szCs w:val="28"/>
        </w:rPr>
        <w:t>с</w:t>
      </w:r>
      <w:r w:rsidR="00B35D1D">
        <w:rPr>
          <w:color w:val="000000"/>
          <w:sz w:val="28"/>
          <w:szCs w:val="28"/>
        </w:rPr>
        <w:t xml:space="preserve">ийской Федерации от 24 декабря </w:t>
      </w:r>
      <w:r w:rsidR="00F0077C" w:rsidRPr="0072376D">
        <w:rPr>
          <w:color w:val="000000"/>
          <w:sz w:val="28"/>
          <w:szCs w:val="28"/>
        </w:rPr>
        <w:t>2007 №</w:t>
      </w:r>
      <w:r w:rsidRPr="0072376D">
        <w:rPr>
          <w:color w:val="000000"/>
          <w:sz w:val="28"/>
          <w:szCs w:val="28"/>
        </w:rPr>
        <w:t> 922</w:t>
      </w:r>
      <w:r w:rsidR="00B35D1D">
        <w:rPr>
          <w:color w:val="000000"/>
          <w:sz w:val="28"/>
          <w:szCs w:val="28"/>
        </w:rPr>
        <w:t xml:space="preserve"> «</w:t>
      </w:r>
      <w:r w:rsidRPr="0072376D">
        <w:rPr>
          <w:color w:val="000000"/>
          <w:sz w:val="28"/>
          <w:szCs w:val="28"/>
        </w:rPr>
        <w:t>Об особенностях порядка и</w:t>
      </w:r>
      <w:r w:rsidRPr="0072376D">
        <w:rPr>
          <w:color w:val="000000"/>
          <w:sz w:val="28"/>
          <w:szCs w:val="28"/>
        </w:rPr>
        <w:t>с</w:t>
      </w:r>
      <w:r w:rsidRPr="0072376D">
        <w:rPr>
          <w:color w:val="000000"/>
          <w:sz w:val="28"/>
          <w:szCs w:val="28"/>
        </w:rPr>
        <w:t>числе</w:t>
      </w:r>
      <w:r w:rsidR="00B35D1D">
        <w:rPr>
          <w:color w:val="000000"/>
          <w:sz w:val="28"/>
          <w:szCs w:val="28"/>
        </w:rPr>
        <w:t>ния средней заработной платы»</w:t>
      </w:r>
      <w:r w:rsidRPr="0072376D">
        <w:rPr>
          <w:color w:val="000000"/>
          <w:sz w:val="28"/>
          <w:szCs w:val="28"/>
        </w:rPr>
        <w:t>.</w:t>
      </w:r>
    </w:p>
    <w:p w:rsidR="00E64FDA" w:rsidRPr="0072376D" w:rsidRDefault="00E64FDA" w:rsidP="00E64FDA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2. </w:t>
      </w:r>
      <w:proofErr w:type="gramStart"/>
      <w:r w:rsidRPr="0072376D">
        <w:rPr>
          <w:color w:val="000000"/>
          <w:sz w:val="28"/>
          <w:szCs w:val="28"/>
        </w:rPr>
        <w:t>Информация о рассчитываемой за календарный год среднемесячной заработной плате руководителя, его заместителей учреждения размещается на официальном Интернет-портале администрации муниципального образования Отрадненский район в разделе отдел культуры администрации муниципального образования Отрадненский район не позднее 1 апреля года, следующего за 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чётным периодом.</w:t>
      </w:r>
      <w:proofErr w:type="gramEnd"/>
    </w:p>
    <w:p w:rsidR="00E64FDA" w:rsidRPr="0072376D" w:rsidRDefault="00E64FDA" w:rsidP="00E64FDA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 целях своевременного размещения информации руководитель учр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ждения обеспечивает её представление с письменными согласиями на обрабо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ку персональных данных в отдел культуры администрации муниципального образования Отрадненский район не позднее 5 марта года, следующего за 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чётным периодом. В информации указываются наименование учреждения, ф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милии, имена, отчества руководителя, его заместителей, размер их среднем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сячной заработной платы (с учётом всех видов выплат из всех источников ф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нансирования).</w:t>
      </w:r>
    </w:p>
    <w:p w:rsidR="00E64FDA" w:rsidRPr="0072376D" w:rsidRDefault="00E64FDA" w:rsidP="00E64FDA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Указанная информация может по решению отдела культуры администр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ции муниципального образования Отрадненский район размещаться в инфо</w:t>
      </w:r>
      <w:r w:rsidRPr="0072376D">
        <w:rPr>
          <w:color w:val="000000"/>
          <w:sz w:val="28"/>
          <w:szCs w:val="28"/>
        </w:rPr>
        <w:t>р</w:t>
      </w:r>
      <w:r w:rsidRPr="0072376D">
        <w:rPr>
          <w:color w:val="000000"/>
          <w:sz w:val="28"/>
          <w:szCs w:val="28"/>
        </w:rPr>
        <w:t>мационно-телекоммуникационной сети Интернет на официальных сайтах учреждений.</w:t>
      </w:r>
    </w:p>
    <w:p w:rsidR="00E64FDA" w:rsidRPr="0072376D" w:rsidRDefault="00E64FDA" w:rsidP="00E64FDA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этом в составе размещаемой на официальных сайтах информации з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прещается указывать данные, позволяющие определить место жительства, по</w:t>
      </w:r>
      <w:r w:rsidRPr="0072376D">
        <w:rPr>
          <w:color w:val="000000"/>
          <w:sz w:val="28"/>
          <w:szCs w:val="28"/>
        </w:rPr>
        <w:t>ч</w:t>
      </w:r>
      <w:r w:rsidRPr="0072376D">
        <w:rPr>
          <w:color w:val="000000"/>
          <w:sz w:val="28"/>
          <w:szCs w:val="28"/>
        </w:rPr>
        <w:t>товый адрес, телефон и иные индивидуальные средства коммуникации лиц, указанных выше, а также сведения, отнесённые к государственной тайне или сведениям конфиденциального характера.</w:t>
      </w:r>
    </w:p>
    <w:p w:rsidR="00E64FDA" w:rsidRPr="0072376D" w:rsidRDefault="00E64FDA" w:rsidP="00E64FDA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Обработка персональных данных руководителя, его заместителей учр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ждения осуществляется на основании их письменных согласий.</w:t>
      </w:r>
    </w:p>
    <w:p w:rsidR="00C94ABB" w:rsidRPr="0072376D" w:rsidRDefault="00E64FDA" w:rsidP="00E64FDA">
      <w:pPr>
        <w:ind w:firstLine="708"/>
        <w:jc w:val="both"/>
        <w:rPr>
          <w:color w:val="000000"/>
          <w:spacing w:val="-4"/>
          <w:sz w:val="28"/>
          <w:szCs w:val="28"/>
        </w:rPr>
      </w:pPr>
      <w:r w:rsidRPr="0072376D">
        <w:rPr>
          <w:color w:val="000000"/>
          <w:spacing w:val="-4"/>
          <w:sz w:val="28"/>
          <w:szCs w:val="28"/>
        </w:rPr>
        <w:t>3</w:t>
      </w:r>
      <w:r w:rsidR="00C94ABB" w:rsidRPr="0072376D">
        <w:rPr>
          <w:color w:val="000000"/>
          <w:spacing w:val="-4"/>
          <w:sz w:val="28"/>
          <w:szCs w:val="28"/>
        </w:rPr>
        <w:t>.</w:t>
      </w:r>
      <w:r w:rsidR="00E83E54" w:rsidRPr="0072376D">
        <w:rPr>
          <w:color w:val="000000"/>
          <w:spacing w:val="-4"/>
          <w:sz w:val="28"/>
          <w:szCs w:val="28"/>
        </w:rPr>
        <w:t>Должностной оклад руководителя учреждения определяется трудовым д</w:t>
      </w:r>
      <w:r w:rsidR="00E83E54" w:rsidRPr="0072376D">
        <w:rPr>
          <w:color w:val="000000"/>
          <w:spacing w:val="-4"/>
          <w:sz w:val="28"/>
          <w:szCs w:val="28"/>
        </w:rPr>
        <w:t>о</w:t>
      </w:r>
      <w:r w:rsidR="00E83E54" w:rsidRPr="0072376D">
        <w:rPr>
          <w:color w:val="000000"/>
          <w:spacing w:val="-4"/>
          <w:sz w:val="28"/>
          <w:szCs w:val="28"/>
        </w:rPr>
        <w:t>говором (дополнительным соглашением к трудовому</w:t>
      </w:r>
      <w:r w:rsidR="00E621D6" w:rsidRPr="0072376D">
        <w:rPr>
          <w:color w:val="000000"/>
          <w:spacing w:val="-4"/>
          <w:sz w:val="28"/>
          <w:szCs w:val="28"/>
        </w:rPr>
        <w:t xml:space="preserve"> договору)</w:t>
      </w:r>
      <w:r w:rsidR="00C94ABB" w:rsidRPr="0072376D">
        <w:rPr>
          <w:color w:val="000000"/>
          <w:spacing w:val="-4"/>
          <w:sz w:val="28"/>
          <w:szCs w:val="28"/>
        </w:rPr>
        <w:t xml:space="preserve">, устанавливается </w:t>
      </w:r>
      <w:r w:rsidR="00C94ABB" w:rsidRPr="0072376D">
        <w:rPr>
          <w:color w:val="000000"/>
          <w:spacing w:val="-4"/>
          <w:sz w:val="28"/>
          <w:szCs w:val="28"/>
        </w:rPr>
        <w:lastRenderedPageBreak/>
        <w:t>приказом отдела культуры администрации муниципального образования Отра</w:t>
      </w:r>
      <w:r w:rsidR="00C94ABB" w:rsidRPr="0072376D">
        <w:rPr>
          <w:color w:val="000000"/>
          <w:spacing w:val="-4"/>
          <w:sz w:val="28"/>
          <w:szCs w:val="28"/>
        </w:rPr>
        <w:t>д</w:t>
      </w:r>
      <w:r w:rsidR="00C94ABB" w:rsidRPr="0072376D">
        <w:rPr>
          <w:color w:val="000000"/>
          <w:spacing w:val="-4"/>
          <w:sz w:val="28"/>
          <w:szCs w:val="28"/>
        </w:rPr>
        <w:t>ненский район в кратном отношении к средней заработной плате работников во</w:t>
      </w:r>
      <w:r w:rsidR="00C94ABB" w:rsidRPr="0072376D">
        <w:rPr>
          <w:color w:val="000000"/>
          <w:spacing w:val="-4"/>
          <w:sz w:val="28"/>
          <w:szCs w:val="28"/>
        </w:rPr>
        <w:t>з</w:t>
      </w:r>
      <w:r w:rsidR="00C94ABB" w:rsidRPr="0072376D">
        <w:rPr>
          <w:color w:val="000000"/>
          <w:spacing w:val="-4"/>
          <w:sz w:val="28"/>
          <w:szCs w:val="28"/>
        </w:rPr>
        <w:t>главляемого им учреждения</w:t>
      </w:r>
      <w:r w:rsidR="00E621D6" w:rsidRPr="0072376D">
        <w:rPr>
          <w:color w:val="000000"/>
          <w:spacing w:val="-4"/>
          <w:sz w:val="28"/>
          <w:szCs w:val="28"/>
        </w:rPr>
        <w:t xml:space="preserve"> и составляет до</w:t>
      </w:r>
      <w:r w:rsidRPr="0072376D">
        <w:rPr>
          <w:color w:val="000000"/>
          <w:spacing w:val="-4"/>
          <w:sz w:val="28"/>
          <w:szCs w:val="28"/>
        </w:rPr>
        <w:t xml:space="preserve"> 4</w:t>
      </w:r>
      <w:r w:rsidR="00E83E54" w:rsidRPr="0072376D">
        <w:rPr>
          <w:color w:val="000000"/>
          <w:spacing w:val="-4"/>
          <w:sz w:val="28"/>
          <w:szCs w:val="28"/>
        </w:rPr>
        <w:t xml:space="preserve"> размеров</w:t>
      </w:r>
      <w:r w:rsidR="00C94ABB" w:rsidRPr="0072376D">
        <w:rPr>
          <w:color w:val="000000"/>
          <w:spacing w:val="-4"/>
          <w:sz w:val="28"/>
          <w:szCs w:val="28"/>
        </w:rPr>
        <w:t xml:space="preserve"> указанной</w:t>
      </w:r>
      <w:r w:rsidR="00E83E54" w:rsidRPr="0072376D">
        <w:rPr>
          <w:color w:val="000000"/>
          <w:spacing w:val="-4"/>
          <w:sz w:val="28"/>
          <w:szCs w:val="28"/>
        </w:rPr>
        <w:t xml:space="preserve"> средней зар</w:t>
      </w:r>
      <w:r w:rsidR="00E83E54" w:rsidRPr="0072376D">
        <w:rPr>
          <w:color w:val="000000"/>
          <w:spacing w:val="-4"/>
          <w:sz w:val="28"/>
          <w:szCs w:val="28"/>
        </w:rPr>
        <w:t>а</w:t>
      </w:r>
      <w:r w:rsidR="00E83E54" w:rsidRPr="0072376D">
        <w:rPr>
          <w:color w:val="000000"/>
          <w:spacing w:val="-4"/>
          <w:sz w:val="28"/>
          <w:szCs w:val="28"/>
        </w:rPr>
        <w:t>ботной пла</w:t>
      </w:r>
      <w:r w:rsidR="00C94ABB" w:rsidRPr="0072376D">
        <w:rPr>
          <w:color w:val="000000"/>
          <w:spacing w:val="-4"/>
          <w:sz w:val="28"/>
          <w:szCs w:val="28"/>
        </w:rPr>
        <w:t>ты</w:t>
      </w:r>
    </w:p>
    <w:p w:rsidR="00C94ABB" w:rsidRPr="0072376D" w:rsidRDefault="00C94ABB" w:rsidP="00E64FDA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Порядок исчисления размера средней заработной платы работников для определения </w:t>
      </w:r>
      <w:proofErr w:type="gramStart"/>
      <w:r w:rsidRPr="0072376D">
        <w:rPr>
          <w:color w:val="000000"/>
          <w:sz w:val="28"/>
          <w:szCs w:val="28"/>
        </w:rPr>
        <w:t xml:space="preserve">размера должностного оклада руководителя </w:t>
      </w:r>
      <w:r w:rsidR="00B53AF0" w:rsidRPr="0072376D">
        <w:rPr>
          <w:color w:val="000000"/>
          <w:sz w:val="28"/>
          <w:szCs w:val="28"/>
        </w:rPr>
        <w:t>муниципального</w:t>
      </w:r>
      <w:r w:rsidRPr="0072376D">
        <w:rPr>
          <w:color w:val="000000"/>
          <w:sz w:val="28"/>
          <w:szCs w:val="28"/>
        </w:rPr>
        <w:t xml:space="preserve"> учре</w:t>
      </w:r>
      <w:r w:rsidR="00B53AF0" w:rsidRPr="0072376D">
        <w:rPr>
          <w:color w:val="000000"/>
          <w:sz w:val="28"/>
          <w:szCs w:val="28"/>
        </w:rPr>
        <w:t>ждения культуры подведомственного</w:t>
      </w:r>
      <w:proofErr w:type="gramEnd"/>
      <w:r w:rsidRPr="0072376D">
        <w:rPr>
          <w:color w:val="000000"/>
          <w:sz w:val="28"/>
          <w:szCs w:val="28"/>
        </w:rPr>
        <w:t xml:space="preserve"> отделу культуры администрации м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 xml:space="preserve">ниципального образования Отрадненский район, установлен в </w:t>
      </w:r>
      <w:hyperlink w:anchor="sub_30000" w:history="1">
        <w:r w:rsidR="00F0077C" w:rsidRPr="0072376D">
          <w:rPr>
            <w:rStyle w:val="ab"/>
            <w:rFonts w:cs="Arial"/>
            <w:color w:val="000000"/>
            <w:sz w:val="28"/>
            <w:szCs w:val="28"/>
          </w:rPr>
          <w:t>приложении №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 3</w:t>
        </w:r>
      </w:hyperlink>
      <w:r w:rsidRPr="0072376D">
        <w:rPr>
          <w:color w:val="000000"/>
          <w:sz w:val="28"/>
          <w:szCs w:val="28"/>
        </w:rPr>
        <w:t xml:space="preserve"> к настоящему Положению.</w:t>
      </w:r>
    </w:p>
    <w:p w:rsidR="00B53AF0" w:rsidRPr="0072376D" w:rsidRDefault="0016198C" w:rsidP="00E01466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72376D">
        <w:rPr>
          <w:color w:val="000000"/>
          <w:spacing w:val="-4"/>
          <w:sz w:val="28"/>
          <w:szCs w:val="28"/>
        </w:rPr>
        <w:t>4</w:t>
      </w:r>
      <w:r w:rsidR="00B53AF0" w:rsidRPr="0072376D">
        <w:rPr>
          <w:color w:val="000000"/>
          <w:spacing w:val="-4"/>
          <w:sz w:val="28"/>
          <w:szCs w:val="28"/>
        </w:rPr>
        <w:t>.Должностные оклады заместителей руководителя учреждения устанавл</w:t>
      </w:r>
      <w:r w:rsidR="00B53AF0" w:rsidRPr="0072376D">
        <w:rPr>
          <w:color w:val="000000"/>
          <w:spacing w:val="-4"/>
          <w:sz w:val="28"/>
          <w:szCs w:val="28"/>
        </w:rPr>
        <w:t>и</w:t>
      </w:r>
      <w:r w:rsidR="00B53AF0" w:rsidRPr="0072376D">
        <w:rPr>
          <w:color w:val="000000"/>
          <w:spacing w:val="-4"/>
          <w:sz w:val="28"/>
          <w:szCs w:val="28"/>
        </w:rPr>
        <w:t>ваются на 10 – 30 процентов ниже должностного оклада руководителя.</w:t>
      </w:r>
    </w:p>
    <w:p w:rsidR="00B53AF0" w:rsidRPr="0072376D" w:rsidRDefault="0016198C" w:rsidP="00E01466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72376D">
        <w:rPr>
          <w:color w:val="000000"/>
          <w:spacing w:val="-4"/>
          <w:sz w:val="28"/>
          <w:szCs w:val="28"/>
        </w:rPr>
        <w:t>5</w:t>
      </w:r>
      <w:r w:rsidR="00B53AF0" w:rsidRPr="0072376D">
        <w:rPr>
          <w:color w:val="000000"/>
          <w:spacing w:val="-4"/>
          <w:sz w:val="28"/>
          <w:szCs w:val="28"/>
        </w:rPr>
        <w:t xml:space="preserve">.С учетом условий труда </w:t>
      </w:r>
      <w:r w:rsidR="00B53AF0" w:rsidRPr="0072376D">
        <w:rPr>
          <w:bCs/>
          <w:color w:val="000000"/>
          <w:spacing w:val="-4"/>
          <w:sz w:val="28"/>
          <w:szCs w:val="28"/>
        </w:rPr>
        <w:t xml:space="preserve">руководителю учреждения и его заместителям </w:t>
      </w:r>
      <w:r w:rsidR="00B53AF0" w:rsidRPr="0072376D">
        <w:rPr>
          <w:color w:val="000000"/>
          <w:spacing w:val="-4"/>
          <w:sz w:val="28"/>
          <w:szCs w:val="28"/>
        </w:rPr>
        <w:t xml:space="preserve">устанавливаются выплаты стимулирующего и компенсационного характера, предусмотренные разделами </w:t>
      </w:r>
      <w:r w:rsidR="00B53AF0" w:rsidRPr="0072376D">
        <w:rPr>
          <w:color w:val="000000"/>
          <w:spacing w:val="-4"/>
          <w:sz w:val="28"/>
          <w:szCs w:val="28"/>
          <w:lang w:val="en-US"/>
        </w:rPr>
        <w:t>III</w:t>
      </w:r>
      <w:r w:rsidR="00B53AF0" w:rsidRPr="0072376D">
        <w:rPr>
          <w:color w:val="000000"/>
          <w:spacing w:val="-4"/>
          <w:sz w:val="28"/>
          <w:szCs w:val="28"/>
        </w:rPr>
        <w:t xml:space="preserve"> и </w:t>
      </w:r>
      <w:r w:rsidR="00B53AF0" w:rsidRPr="0072376D">
        <w:rPr>
          <w:color w:val="000000"/>
          <w:spacing w:val="-4"/>
          <w:sz w:val="28"/>
          <w:szCs w:val="28"/>
          <w:lang w:val="en-US"/>
        </w:rPr>
        <w:t>IV</w:t>
      </w:r>
      <w:r w:rsidR="00B53AF0" w:rsidRPr="0072376D">
        <w:rPr>
          <w:color w:val="000000"/>
          <w:spacing w:val="-4"/>
          <w:sz w:val="28"/>
          <w:szCs w:val="28"/>
        </w:rPr>
        <w:t xml:space="preserve"> настоящего Положения. Размеры и условия осуществления выплат устанавливаются в трудовых договорах с указанными р</w:t>
      </w:r>
      <w:r w:rsidR="00B53AF0" w:rsidRPr="0072376D">
        <w:rPr>
          <w:color w:val="000000"/>
          <w:spacing w:val="-4"/>
          <w:sz w:val="28"/>
          <w:szCs w:val="28"/>
        </w:rPr>
        <w:t>а</w:t>
      </w:r>
      <w:r w:rsidR="00B53AF0" w:rsidRPr="0072376D">
        <w:rPr>
          <w:color w:val="000000"/>
          <w:spacing w:val="-4"/>
          <w:sz w:val="28"/>
          <w:szCs w:val="28"/>
        </w:rPr>
        <w:t>ботниками.</w:t>
      </w:r>
    </w:p>
    <w:p w:rsidR="00B53AF0" w:rsidRPr="0072376D" w:rsidRDefault="0016198C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6</w:t>
      </w:r>
      <w:r w:rsidR="00B53AF0" w:rsidRPr="0072376D">
        <w:rPr>
          <w:color w:val="000000"/>
          <w:sz w:val="28"/>
          <w:szCs w:val="28"/>
        </w:rPr>
        <w:t>.Выплаты стимулирующего характера руководителю учреждения, в том числе премирование руководителя учреждения, производятся на основании оценки деятельности учреждения за отчётный период в соответствии с уст</w:t>
      </w:r>
      <w:r w:rsidR="00B53AF0" w:rsidRPr="0072376D">
        <w:rPr>
          <w:color w:val="000000"/>
          <w:sz w:val="28"/>
          <w:szCs w:val="28"/>
        </w:rPr>
        <w:t>а</w:t>
      </w:r>
      <w:r w:rsidR="00B53AF0" w:rsidRPr="0072376D">
        <w:rPr>
          <w:color w:val="000000"/>
          <w:sz w:val="28"/>
          <w:szCs w:val="28"/>
        </w:rPr>
        <w:t>новленными приказом отдела культуры администрации муниципального обр</w:t>
      </w:r>
      <w:r w:rsidR="00B53AF0" w:rsidRPr="0072376D">
        <w:rPr>
          <w:color w:val="000000"/>
          <w:sz w:val="28"/>
          <w:szCs w:val="28"/>
        </w:rPr>
        <w:t>а</w:t>
      </w:r>
      <w:r w:rsidR="00B53AF0" w:rsidRPr="0072376D">
        <w:rPr>
          <w:color w:val="000000"/>
          <w:sz w:val="28"/>
          <w:szCs w:val="28"/>
        </w:rPr>
        <w:t>зования Отрадненский район показателями эффективности работы учреждения.</w:t>
      </w:r>
    </w:p>
    <w:p w:rsidR="00B53AF0" w:rsidRPr="0072376D" w:rsidRDefault="00B53AF0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Размеры выплат стимулирующего характера, условия и периодичность их получения, показатели и критерии оценки эффективности деятельности еж</w:t>
      </w:r>
      <w:r w:rsidRPr="0072376D">
        <w:rPr>
          <w:color w:val="000000"/>
          <w:sz w:val="28"/>
          <w:szCs w:val="28"/>
        </w:rPr>
        <w:t>е</w:t>
      </w:r>
      <w:r w:rsidR="00F31EE7" w:rsidRPr="0072376D">
        <w:rPr>
          <w:color w:val="000000"/>
          <w:sz w:val="28"/>
          <w:szCs w:val="28"/>
        </w:rPr>
        <w:t>годно включаются отделом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ва</w:t>
      </w:r>
      <w:r w:rsidR="00F31EE7" w:rsidRPr="0072376D">
        <w:rPr>
          <w:color w:val="000000"/>
          <w:sz w:val="28"/>
          <w:szCs w:val="28"/>
        </w:rPr>
        <w:t>ния Отрадненский район</w:t>
      </w:r>
      <w:r w:rsidRPr="0072376D">
        <w:rPr>
          <w:color w:val="000000"/>
          <w:sz w:val="28"/>
          <w:szCs w:val="28"/>
        </w:rPr>
        <w:t xml:space="preserve"> в трудовой договор с руководителем учреждения.</w:t>
      </w:r>
    </w:p>
    <w:p w:rsidR="00B53AF0" w:rsidRPr="0072376D" w:rsidRDefault="00B53AF0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Выплаты стимулирующего характера руководителю учреждения, в том числе выплаты за счёт экономии фонда оплаты труда учреждения, устанавл</w:t>
      </w:r>
      <w:r w:rsidRPr="0072376D">
        <w:rPr>
          <w:color w:val="000000"/>
          <w:sz w:val="28"/>
          <w:szCs w:val="28"/>
        </w:rPr>
        <w:t>и</w:t>
      </w:r>
      <w:r w:rsidR="00F31EE7" w:rsidRPr="0072376D">
        <w:rPr>
          <w:color w:val="000000"/>
          <w:sz w:val="28"/>
          <w:szCs w:val="28"/>
        </w:rPr>
        <w:t xml:space="preserve">ваются приказом отдела 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образов</w:t>
      </w:r>
      <w:r w:rsidRPr="0072376D">
        <w:rPr>
          <w:color w:val="000000"/>
          <w:sz w:val="28"/>
          <w:szCs w:val="28"/>
        </w:rPr>
        <w:t>а</w:t>
      </w:r>
      <w:r w:rsidR="00F31EE7" w:rsidRPr="0072376D">
        <w:rPr>
          <w:color w:val="000000"/>
          <w:sz w:val="28"/>
          <w:szCs w:val="28"/>
        </w:rPr>
        <w:t>ния Отрадненский район</w:t>
      </w:r>
      <w:r w:rsidRPr="0072376D">
        <w:rPr>
          <w:color w:val="000000"/>
          <w:sz w:val="28"/>
          <w:szCs w:val="28"/>
        </w:rPr>
        <w:t>.</w:t>
      </w:r>
    </w:p>
    <w:p w:rsidR="00B53AF0" w:rsidRPr="0072376D" w:rsidRDefault="00B53AF0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Руководителю учреждения может быть оказана материальная помощь. Решение об оказании материальной помощи и её размерах принимает начал</w:t>
      </w:r>
      <w:r w:rsidRPr="0072376D">
        <w:rPr>
          <w:color w:val="000000"/>
          <w:sz w:val="28"/>
          <w:szCs w:val="28"/>
        </w:rPr>
        <w:t>ь</w:t>
      </w:r>
      <w:r w:rsidR="00F31EE7" w:rsidRPr="0072376D">
        <w:rPr>
          <w:color w:val="000000"/>
          <w:sz w:val="28"/>
          <w:szCs w:val="28"/>
        </w:rPr>
        <w:t>ник отдела</w:t>
      </w:r>
      <w:r w:rsidRPr="0072376D">
        <w:rPr>
          <w:color w:val="000000"/>
          <w:sz w:val="28"/>
          <w:szCs w:val="28"/>
        </w:rPr>
        <w:t xml:space="preserve"> культуры администрации муни</w:t>
      </w:r>
      <w:r w:rsidR="00F31EE7" w:rsidRPr="0072376D">
        <w:rPr>
          <w:color w:val="000000"/>
          <w:sz w:val="28"/>
          <w:szCs w:val="28"/>
        </w:rPr>
        <w:t>ципального образования Отрадне</w:t>
      </w:r>
      <w:r w:rsidR="00F31EE7" w:rsidRPr="0072376D">
        <w:rPr>
          <w:color w:val="000000"/>
          <w:sz w:val="28"/>
          <w:szCs w:val="28"/>
        </w:rPr>
        <w:t>н</w:t>
      </w:r>
      <w:r w:rsidR="00F31EE7" w:rsidRPr="0072376D">
        <w:rPr>
          <w:color w:val="000000"/>
          <w:sz w:val="28"/>
          <w:szCs w:val="28"/>
        </w:rPr>
        <w:t>ский район</w:t>
      </w:r>
      <w:r w:rsidRPr="0072376D">
        <w:rPr>
          <w:color w:val="000000"/>
          <w:sz w:val="28"/>
          <w:szCs w:val="28"/>
        </w:rPr>
        <w:t xml:space="preserve"> на основании письменного заявления руководителя учреждения.</w:t>
      </w:r>
    </w:p>
    <w:p w:rsidR="000366C1" w:rsidRPr="007349A0" w:rsidRDefault="000366C1" w:rsidP="00421CA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691D72" w:rsidRPr="0072376D" w:rsidRDefault="00691D72" w:rsidP="00421CA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2376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Раздел </w:t>
      </w:r>
      <w:r w:rsidRPr="0072376D"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VI</w:t>
      </w:r>
    </w:p>
    <w:p w:rsidR="00E83E54" w:rsidRPr="0072376D" w:rsidRDefault="00E83E54" w:rsidP="00421CA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72376D">
        <w:rPr>
          <w:rFonts w:ascii="Times New Roman" w:hAnsi="Times New Roman" w:cs="Times New Roman"/>
          <w:color w:val="000000"/>
          <w:spacing w:val="-6"/>
          <w:sz w:val="28"/>
          <w:szCs w:val="28"/>
        </w:rPr>
        <w:t>Другие вопросы оплаты труда</w:t>
      </w:r>
    </w:p>
    <w:p w:rsidR="00D36E62" w:rsidRPr="007349A0" w:rsidRDefault="00D36E62" w:rsidP="00E014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80190F" w:rsidRPr="0072376D" w:rsidRDefault="0080190F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1.Штатное расписание учреждения формируется и утверждается руков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дителем учреждения в пределах фонда оплаты тру</w:t>
      </w:r>
      <w:r w:rsidR="00D36E62" w:rsidRPr="0072376D">
        <w:rPr>
          <w:color w:val="000000"/>
          <w:sz w:val="28"/>
          <w:szCs w:val="28"/>
        </w:rPr>
        <w:t>да по согласованию с отд</w:t>
      </w:r>
      <w:r w:rsidR="00D36E62" w:rsidRPr="0072376D">
        <w:rPr>
          <w:color w:val="000000"/>
          <w:sz w:val="28"/>
          <w:szCs w:val="28"/>
        </w:rPr>
        <w:t>е</w:t>
      </w:r>
      <w:r w:rsidR="00D36E62" w:rsidRPr="0072376D">
        <w:rPr>
          <w:color w:val="000000"/>
          <w:sz w:val="28"/>
          <w:szCs w:val="28"/>
        </w:rPr>
        <w:t>лом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</w:t>
      </w:r>
      <w:r w:rsidR="00D36E62" w:rsidRPr="0072376D">
        <w:rPr>
          <w:color w:val="000000"/>
          <w:sz w:val="28"/>
          <w:szCs w:val="28"/>
        </w:rPr>
        <w:t>ного образования Отрадненский ра</w:t>
      </w:r>
      <w:r w:rsidR="00D36E62" w:rsidRPr="0072376D">
        <w:rPr>
          <w:color w:val="000000"/>
          <w:sz w:val="28"/>
          <w:szCs w:val="28"/>
        </w:rPr>
        <w:t>й</w:t>
      </w:r>
      <w:r w:rsidR="00D36E62" w:rsidRPr="0072376D">
        <w:rPr>
          <w:color w:val="000000"/>
          <w:sz w:val="28"/>
          <w:szCs w:val="28"/>
        </w:rPr>
        <w:t>он</w:t>
      </w:r>
      <w:r w:rsidRPr="0072376D">
        <w:rPr>
          <w:color w:val="000000"/>
          <w:sz w:val="28"/>
          <w:szCs w:val="28"/>
        </w:rPr>
        <w:t>.</w:t>
      </w:r>
    </w:p>
    <w:p w:rsidR="0080190F" w:rsidRPr="0072376D" w:rsidRDefault="0080190F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Штатное расписание составляется по видам персонала по всем структу</w:t>
      </w:r>
      <w:r w:rsidRPr="0072376D">
        <w:rPr>
          <w:color w:val="000000"/>
          <w:sz w:val="28"/>
          <w:szCs w:val="28"/>
        </w:rPr>
        <w:t>р</w:t>
      </w:r>
      <w:r w:rsidRPr="0072376D">
        <w:rPr>
          <w:color w:val="000000"/>
          <w:sz w:val="28"/>
          <w:szCs w:val="28"/>
        </w:rPr>
        <w:t>ным подразделениям в соответствии с уставом учреждения.</w:t>
      </w:r>
    </w:p>
    <w:p w:rsidR="0080190F" w:rsidRPr="0072376D" w:rsidRDefault="0080190F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В штатном расписании указываются должности работников, численность, оклады (должностные оклады), все виды выплат компенсационного характера и </w:t>
      </w:r>
      <w:r w:rsidRPr="0072376D">
        <w:rPr>
          <w:color w:val="000000"/>
          <w:sz w:val="28"/>
          <w:szCs w:val="28"/>
        </w:rPr>
        <w:lastRenderedPageBreak/>
        <w:t>другие обязательные выплаты, установленные законодательством и нормати</w:t>
      </w:r>
      <w:r w:rsidRPr="0072376D">
        <w:rPr>
          <w:color w:val="000000"/>
          <w:sz w:val="28"/>
          <w:szCs w:val="28"/>
        </w:rPr>
        <w:t>в</w:t>
      </w:r>
      <w:r w:rsidRPr="0072376D">
        <w:rPr>
          <w:color w:val="000000"/>
          <w:sz w:val="28"/>
          <w:szCs w:val="28"/>
        </w:rPr>
        <w:t>ными правовыми актами в сфере оплаты труда, производимые работникам, з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численным на штатные должности.</w:t>
      </w:r>
    </w:p>
    <w:p w:rsidR="0080190F" w:rsidRPr="0072376D" w:rsidRDefault="0080190F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 штаты учреждений могут входить должности, включённые в ПКГ должностей работников других отраслей, при условии выполнения работник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ми учреждения соответствующих видов работ.</w:t>
      </w:r>
    </w:p>
    <w:p w:rsidR="0080190F" w:rsidRPr="0072376D" w:rsidRDefault="0080190F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Численный состав работников учреждения должен быть достаточным для гарантированного выполнения его функций</w:t>
      </w:r>
      <w:r w:rsidR="00D36E62" w:rsidRPr="0072376D">
        <w:rPr>
          <w:color w:val="000000"/>
          <w:sz w:val="28"/>
          <w:szCs w:val="28"/>
        </w:rPr>
        <w:t>.</w:t>
      </w:r>
    </w:p>
    <w:p w:rsidR="0080190F" w:rsidRPr="0072376D" w:rsidRDefault="0080190F" w:rsidP="00E01466">
      <w:pPr>
        <w:ind w:firstLine="708"/>
        <w:jc w:val="both"/>
        <w:rPr>
          <w:color w:val="000000"/>
          <w:sz w:val="28"/>
          <w:szCs w:val="28"/>
        </w:rPr>
      </w:pPr>
      <w:bookmarkStart w:id="46" w:name="sub_10526"/>
      <w:r w:rsidRPr="0072376D">
        <w:rPr>
          <w:color w:val="000000"/>
          <w:sz w:val="28"/>
          <w:szCs w:val="28"/>
        </w:rPr>
        <w:t>К основному персоналу учреждения относятся работники, непосре</w:t>
      </w:r>
      <w:r w:rsidRPr="0072376D">
        <w:rPr>
          <w:color w:val="000000"/>
          <w:sz w:val="28"/>
          <w:szCs w:val="28"/>
        </w:rPr>
        <w:t>д</w:t>
      </w:r>
      <w:r w:rsidRPr="0072376D">
        <w:rPr>
          <w:color w:val="000000"/>
          <w:sz w:val="28"/>
          <w:szCs w:val="28"/>
        </w:rPr>
        <w:t xml:space="preserve">ственно обеспечивающие выполнение основных функций, в </w:t>
      </w:r>
      <w:proofErr w:type="gramStart"/>
      <w:r w:rsidRPr="0072376D">
        <w:rPr>
          <w:color w:val="000000"/>
          <w:sz w:val="28"/>
          <w:szCs w:val="28"/>
        </w:rPr>
        <w:t>целях</w:t>
      </w:r>
      <w:proofErr w:type="gramEnd"/>
      <w:r w:rsidRPr="0072376D">
        <w:rPr>
          <w:color w:val="000000"/>
          <w:sz w:val="28"/>
          <w:szCs w:val="28"/>
        </w:rPr>
        <w:t xml:space="preserve"> реализации которых создано учреждение, и указанные в </w:t>
      </w:r>
      <w:hyperlink w:anchor="sub_40001" w:history="1">
        <w:r w:rsidR="00F0077C" w:rsidRPr="0072376D">
          <w:rPr>
            <w:rStyle w:val="ab"/>
            <w:rFonts w:cs="Arial"/>
            <w:color w:val="000000"/>
            <w:sz w:val="28"/>
            <w:szCs w:val="28"/>
          </w:rPr>
          <w:t>приложении №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 4</w:t>
        </w:r>
      </w:hyperlink>
      <w:r w:rsidRPr="0072376D">
        <w:rPr>
          <w:color w:val="000000"/>
          <w:sz w:val="28"/>
          <w:szCs w:val="28"/>
        </w:rPr>
        <w:t xml:space="preserve"> к настоящему Положению.</w:t>
      </w:r>
    </w:p>
    <w:p w:rsidR="0080190F" w:rsidRPr="0072376D" w:rsidRDefault="00D36E62" w:rsidP="00E01466">
      <w:pPr>
        <w:ind w:firstLine="708"/>
        <w:jc w:val="both"/>
        <w:rPr>
          <w:color w:val="000000"/>
          <w:sz w:val="28"/>
          <w:szCs w:val="28"/>
        </w:rPr>
      </w:pPr>
      <w:bookmarkStart w:id="47" w:name="sub_1055"/>
      <w:bookmarkEnd w:id="46"/>
      <w:r w:rsidRPr="0072376D">
        <w:rPr>
          <w:color w:val="000000"/>
          <w:sz w:val="28"/>
          <w:szCs w:val="28"/>
        </w:rPr>
        <w:t>2</w:t>
      </w:r>
      <w:r w:rsidR="0080190F" w:rsidRPr="0072376D">
        <w:rPr>
          <w:color w:val="000000"/>
          <w:sz w:val="28"/>
          <w:szCs w:val="28"/>
        </w:rPr>
        <w:t>. Экономия фонда оплаты труда работников расходуется в соответствии с положением, утверждаемым руководителем учреждения с учётом мнения представительного органа работников.</w:t>
      </w:r>
    </w:p>
    <w:p w:rsidR="0080190F" w:rsidRPr="0072376D" w:rsidRDefault="00D36E62" w:rsidP="00E01466">
      <w:pPr>
        <w:ind w:firstLine="708"/>
        <w:jc w:val="both"/>
        <w:rPr>
          <w:color w:val="000000"/>
          <w:sz w:val="28"/>
          <w:szCs w:val="28"/>
        </w:rPr>
      </w:pPr>
      <w:bookmarkStart w:id="48" w:name="sub_1056"/>
      <w:bookmarkEnd w:id="47"/>
      <w:r w:rsidRPr="0072376D">
        <w:rPr>
          <w:color w:val="000000"/>
          <w:sz w:val="28"/>
          <w:szCs w:val="28"/>
        </w:rPr>
        <w:t>3</w:t>
      </w:r>
      <w:r w:rsidR="0080190F" w:rsidRPr="0072376D">
        <w:rPr>
          <w:color w:val="000000"/>
          <w:sz w:val="28"/>
          <w:szCs w:val="28"/>
        </w:rPr>
        <w:t>. Работникам учреждения может быть оказана материальная помощь. Размеры и условия выплаты материальной помощи устанавливаются колле</w:t>
      </w:r>
      <w:r w:rsidR="0080190F" w:rsidRPr="0072376D">
        <w:rPr>
          <w:color w:val="000000"/>
          <w:sz w:val="28"/>
          <w:szCs w:val="28"/>
        </w:rPr>
        <w:t>к</w:t>
      </w:r>
      <w:r w:rsidR="0080190F" w:rsidRPr="0072376D">
        <w:rPr>
          <w:color w:val="000000"/>
          <w:sz w:val="28"/>
          <w:szCs w:val="28"/>
        </w:rPr>
        <w:t>тивными договорами, соглашениями, локальными актами учреждения.</w:t>
      </w:r>
    </w:p>
    <w:bookmarkEnd w:id="48"/>
    <w:p w:rsidR="0080190F" w:rsidRPr="0072376D" w:rsidRDefault="0080190F" w:rsidP="00E0146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Решение об оказании материальной помощи и её конкретных размерах принимает руководитель учреждения на основании письменного заявления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ботника с учётом мнения выборного профсоюзного органа.</w:t>
      </w:r>
    </w:p>
    <w:p w:rsidR="0080190F" w:rsidRPr="0072376D" w:rsidRDefault="00D36E62" w:rsidP="00E01466">
      <w:pPr>
        <w:ind w:firstLine="708"/>
        <w:jc w:val="both"/>
        <w:rPr>
          <w:color w:val="000000"/>
          <w:sz w:val="28"/>
          <w:szCs w:val="28"/>
        </w:rPr>
      </w:pPr>
      <w:bookmarkStart w:id="49" w:name="sub_1057"/>
      <w:r w:rsidRPr="0072376D">
        <w:rPr>
          <w:color w:val="000000"/>
          <w:sz w:val="28"/>
          <w:szCs w:val="28"/>
        </w:rPr>
        <w:t>4</w:t>
      </w:r>
      <w:r w:rsidR="0080190F" w:rsidRPr="0072376D">
        <w:rPr>
          <w:color w:val="000000"/>
          <w:sz w:val="28"/>
          <w:szCs w:val="28"/>
        </w:rPr>
        <w:t xml:space="preserve">. В случае задержки выплаты работникам заработной платы и других нарушений оплаты труда, руководитель учреждения несёт ответственность в соответствии с </w:t>
      </w:r>
      <w:hyperlink r:id="rId23" w:history="1">
        <w:r w:rsidR="0080190F" w:rsidRPr="0072376D">
          <w:rPr>
            <w:rStyle w:val="ab"/>
            <w:rFonts w:cs="Arial"/>
            <w:color w:val="000000"/>
            <w:sz w:val="28"/>
            <w:szCs w:val="28"/>
          </w:rPr>
          <w:t>Трудовым кодексом</w:t>
        </w:r>
      </w:hyperlink>
      <w:r w:rsidR="0080190F" w:rsidRPr="0072376D">
        <w:rPr>
          <w:color w:val="000000"/>
          <w:sz w:val="28"/>
          <w:szCs w:val="28"/>
        </w:rPr>
        <w:t xml:space="preserve"> Российской Федерации и иными федерал</w:t>
      </w:r>
      <w:r w:rsidR="0080190F" w:rsidRPr="0072376D">
        <w:rPr>
          <w:color w:val="000000"/>
          <w:sz w:val="28"/>
          <w:szCs w:val="28"/>
        </w:rPr>
        <w:t>ь</w:t>
      </w:r>
      <w:r w:rsidR="0080190F" w:rsidRPr="0072376D">
        <w:rPr>
          <w:color w:val="000000"/>
          <w:sz w:val="28"/>
          <w:szCs w:val="28"/>
        </w:rPr>
        <w:t>ными законами.</w:t>
      </w:r>
    </w:p>
    <w:bookmarkEnd w:id="49"/>
    <w:p w:rsidR="0080190F" w:rsidRPr="0072376D" w:rsidRDefault="0080190F" w:rsidP="00E01466">
      <w:pPr>
        <w:jc w:val="both"/>
        <w:rPr>
          <w:color w:val="000000"/>
          <w:sz w:val="28"/>
          <w:szCs w:val="28"/>
        </w:rPr>
      </w:pPr>
    </w:p>
    <w:p w:rsidR="003A5BAB" w:rsidRPr="0072376D" w:rsidRDefault="003A5BAB" w:rsidP="00E01466">
      <w:pPr>
        <w:jc w:val="both"/>
        <w:rPr>
          <w:color w:val="000000"/>
          <w:sz w:val="28"/>
          <w:szCs w:val="28"/>
        </w:rPr>
      </w:pPr>
    </w:p>
    <w:p w:rsidR="0033532C" w:rsidRPr="0072376D" w:rsidRDefault="0033532C" w:rsidP="00E014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FF4189" w:rsidRPr="00520BB5" w:rsidRDefault="00FF4189" w:rsidP="00520BB5">
      <w:pPr>
        <w:rPr>
          <w:color w:val="000000"/>
          <w:sz w:val="28"/>
          <w:szCs w:val="28"/>
        </w:rPr>
      </w:pPr>
      <w:proofErr w:type="gramStart"/>
      <w:r w:rsidRPr="00520BB5">
        <w:rPr>
          <w:color w:val="000000"/>
          <w:sz w:val="28"/>
          <w:szCs w:val="28"/>
        </w:rPr>
        <w:t>Исполняющий</w:t>
      </w:r>
      <w:proofErr w:type="gramEnd"/>
      <w:r w:rsidRPr="00520BB5">
        <w:rPr>
          <w:color w:val="000000"/>
          <w:sz w:val="28"/>
          <w:szCs w:val="28"/>
        </w:rPr>
        <w:t xml:space="preserve"> обязанности заместителя</w:t>
      </w:r>
    </w:p>
    <w:p w:rsidR="00FF4189" w:rsidRPr="00520BB5" w:rsidRDefault="00FF4189" w:rsidP="00520BB5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главы муниципального образования</w:t>
      </w:r>
    </w:p>
    <w:p w:rsidR="00FF4189" w:rsidRPr="00520BB5" w:rsidRDefault="00FF4189" w:rsidP="00520BB5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Отрадненский район по социальным вопросам</w:t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  <w:t xml:space="preserve">          </w:t>
      </w:r>
      <w:proofErr w:type="spellStart"/>
      <w:r w:rsidRPr="00520BB5">
        <w:rPr>
          <w:color w:val="000000"/>
          <w:sz w:val="28"/>
          <w:szCs w:val="28"/>
        </w:rPr>
        <w:t>Н.Г.Малахова</w:t>
      </w:r>
      <w:proofErr w:type="spellEnd"/>
    </w:p>
    <w:p w:rsidR="007644E3" w:rsidRPr="0072376D" w:rsidRDefault="00FF4189" w:rsidP="00E014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5BAB" w:rsidRPr="0072376D" w:rsidRDefault="003A5BAB" w:rsidP="00E014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5BAB" w:rsidRPr="0072376D" w:rsidRDefault="003A5BAB" w:rsidP="00E014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5BAB" w:rsidRPr="0072376D" w:rsidRDefault="003A5BAB" w:rsidP="00E014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5BAB" w:rsidRPr="0072376D" w:rsidRDefault="003A5BAB" w:rsidP="00E014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5BAB" w:rsidRPr="0072376D" w:rsidRDefault="003A5BAB" w:rsidP="00E014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5BAB" w:rsidRPr="0072376D" w:rsidRDefault="003A5BAB" w:rsidP="00E014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5BAB" w:rsidRPr="0072376D" w:rsidRDefault="003A5BAB" w:rsidP="00E014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5BAB" w:rsidRPr="0072376D" w:rsidRDefault="003A5BAB" w:rsidP="00E0146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3A5BAB" w:rsidRPr="0072376D" w:rsidSect="003A5BAB"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4786"/>
        <w:gridCol w:w="4819"/>
      </w:tblGrid>
      <w:tr w:rsidR="0072376D" w:rsidRPr="0072376D" w:rsidTr="003A5BAB">
        <w:trPr>
          <w:trHeight w:val="3261"/>
        </w:trPr>
        <w:tc>
          <w:tcPr>
            <w:tcW w:w="4786" w:type="dxa"/>
            <w:shd w:val="clear" w:color="auto" w:fill="auto"/>
          </w:tcPr>
          <w:p w:rsidR="00616119" w:rsidRPr="0072376D" w:rsidRDefault="00616119" w:rsidP="00D10914">
            <w:pPr>
              <w:jc w:val="right"/>
              <w:rPr>
                <w:rStyle w:val="a8"/>
                <w:bCs w:val="0"/>
                <w:color w:val="000000"/>
                <w:sz w:val="28"/>
                <w:szCs w:val="28"/>
              </w:rPr>
            </w:pPr>
            <w:bookmarkStart w:id="50" w:name="sub_10000"/>
          </w:p>
        </w:tc>
        <w:tc>
          <w:tcPr>
            <w:tcW w:w="4819" w:type="dxa"/>
            <w:shd w:val="clear" w:color="auto" w:fill="auto"/>
          </w:tcPr>
          <w:p w:rsidR="00616119" w:rsidRPr="0072376D" w:rsidRDefault="00616119" w:rsidP="003A5BAB">
            <w:pPr>
              <w:jc w:val="center"/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</w:pPr>
            <w:r w:rsidRPr="0072376D"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  <w:t>Приложение № 1</w:t>
            </w:r>
          </w:p>
          <w:p w:rsidR="00616119" w:rsidRPr="0072376D" w:rsidRDefault="00880496" w:rsidP="00B35D1D">
            <w:pPr>
              <w:jc w:val="center"/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</w:t>
            </w:r>
            <w:r w:rsidR="00616119" w:rsidRPr="0072376D">
              <w:rPr>
                <w:color w:val="000000"/>
                <w:sz w:val="28"/>
                <w:szCs w:val="28"/>
              </w:rPr>
              <w:t xml:space="preserve">оложению об </w:t>
            </w:r>
            <w:r w:rsidR="00B35D1D">
              <w:rPr>
                <w:color w:val="000000"/>
                <w:sz w:val="28"/>
                <w:szCs w:val="28"/>
              </w:rPr>
              <w:t xml:space="preserve">отраслевой системе </w:t>
            </w:r>
            <w:r w:rsidR="00616119" w:rsidRPr="0072376D">
              <w:rPr>
                <w:color w:val="000000"/>
                <w:sz w:val="28"/>
                <w:szCs w:val="28"/>
              </w:rPr>
              <w:t>опла</w:t>
            </w:r>
            <w:r w:rsidR="00B35D1D">
              <w:rPr>
                <w:color w:val="000000"/>
                <w:sz w:val="28"/>
                <w:szCs w:val="28"/>
              </w:rPr>
              <w:t>ты</w:t>
            </w:r>
            <w:r w:rsidR="00616119" w:rsidRPr="0072376D">
              <w:rPr>
                <w:color w:val="000000"/>
                <w:sz w:val="28"/>
                <w:szCs w:val="28"/>
              </w:rPr>
              <w:t xml:space="preserve"> труда</w:t>
            </w:r>
            <w:r w:rsidR="00B35D1D">
              <w:rPr>
                <w:color w:val="000000"/>
                <w:sz w:val="28"/>
                <w:szCs w:val="28"/>
              </w:rPr>
              <w:t xml:space="preserve"> </w:t>
            </w:r>
            <w:r w:rsidR="00616119" w:rsidRPr="0072376D">
              <w:rPr>
                <w:color w:val="000000"/>
                <w:sz w:val="28"/>
                <w:szCs w:val="28"/>
              </w:rPr>
              <w:t>работников муниц</w:t>
            </w:r>
            <w:r w:rsidR="00616119" w:rsidRPr="0072376D">
              <w:rPr>
                <w:color w:val="000000"/>
                <w:sz w:val="28"/>
                <w:szCs w:val="28"/>
              </w:rPr>
              <w:t>и</w:t>
            </w:r>
            <w:r w:rsidR="00616119" w:rsidRPr="0072376D">
              <w:rPr>
                <w:color w:val="000000"/>
                <w:sz w:val="28"/>
                <w:szCs w:val="28"/>
              </w:rPr>
              <w:t>пальных учреждений культуры,</w:t>
            </w:r>
            <w:r w:rsidR="003A5BAB" w:rsidRPr="0072376D">
              <w:rPr>
                <w:color w:val="000000"/>
                <w:sz w:val="28"/>
                <w:szCs w:val="28"/>
              </w:rPr>
              <w:t xml:space="preserve"> </w:t>
            </w:r>
            <w:r w:rsidR="00616119" w:rsidRPr="0072376D">
              <w:rPr>
                <w:color w:val="000000"/>
                <w:sz w:val="28"/>
                <w:szCs w:val="28"/>
              </w:rPr>
              <w:t>по</w:t>
            </w:r>
            <w:r w:rsidR="00616119" w:rsidRPr="0072376D">
              <w:rPr>
                <w:color w:val="000000"/>
                <w:sz w:val="28"/>
                <w:szCs w:val="28"/>
              </w:rPr>
              <w:t>д</w:t>
            </w:r>
            <w:r w:rsidR="00616119" w:rsidRPr="0072376D">
              <w:rPr>
                <w:color w:val="000000"/>
                <w:sz w:val="28"/>
                <w:szCs w:val="28"/>
              </w:rPr>
              <w:t>ведомственных отделу</w:t>
            </w:r>
            <w:r w:rsidR="003A5BAB" w:rsidRPr="0072376D">
              <w:rPr>
                <w:color w:val="000000"/>
                <w:sz w:val="28"/>
                <w:szCs w:val="28"/>
              </w:rPr>
              <w:t xml:space="preserve"> </w:t>
            </w:r>
            <w:r w:rsidR="00616119" w:rsidRPr="0072376D">
              <w:rPr>
                <w:color w:val="000000"/>
                <w:sz w:val="28"/>
                <w:szCs w:val="28"/>
              </w:rPr>
              <w:t>культуры а</w:t>
            </w:r>
            <w:r w:rsidR="00616119" w:rsidRPr="0072376D">
              <w:rPr>
                <w:color w:val="000000"/>
                <w:sz w:val="28"/>
                <w:szCs w:val="28"/>
              </w:rPr>
              <w:t>д</w:t>
            </w:r>
            <w:r w:rsidR="00616119" w:rsidRPr="0072376D">
              <w:rPr>
                <w:color w:val="000000"/>
                <w:sz w:val="28"/>
                <w:szCs w:val="28"/>
              </w:rPr>
              <w:t>министрации муниципального обр</w:t>
            </w:r>
            <w:r w:rsidR="00616119" w:rsidRPr="0072376D">
              <w:rPr>
                <w:color w:val="000000"/>
                <w:sz w:val="28"/>
                <w:szCs w:val="28"/>
              </w:rPr>
              <w:t>а</w:t>
            </w:r>
            <w:r w:rsidR="00616119" w:rsidRPr="0072376D">
              <w:rPr>
                <w:color w:val="000000"/>
                <w:sz w:val="28"/>
                <w:szCs w:val="28"/>
              </w:rPr>
              <w:t>зования Отрадненский район</w:t>
            </w:r>
          </w:p>
        </w:tc>
      </w:tr>
      <w:bookmarkEnd w:id="50"/>
    </w:tbl>
    <w:p w:rsidR="005F39E1" w:rsidRPr="0072376D" w:rsidRDefault="005F39E1" w:rsidP="005F39E1">
      <w:pPr>
        <w:jc w:val="right"/>
        <w:rPr>
          <w:color w:val="000000"/>
          <w:sz w:val="28"/>
          <w:szCs w:val="28"/>
        </w:rPr>
      </w:pPr>
    </w:p>
    <w:p w:rsidR="003A5BAB" w:rsidRPr="0072376D" w:rsidRDefault="00301321" w:rsidP="00616119">
      <w:pPr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Профессиональные квалификационные группы должностей работников </w:t>
      </w:r>
    </w:p>
    <w:p w:rsidR="00301321" w:rsidRPr="0072376D" w:rsidRDefault="00301321" w:rsidP="00616119">
      <w:pPr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муниципальных учреждений культуры, </w:t>
      </w:r>
      <w:r w:rsidR="00DF6B99" w:rsidRPr="0072376D">
        <w:rPr>
          <w:color w:val="000000"/>
          <w:sz w:val="28"/>
          <w:szCs w:val="28"/>
        </w:rPr>
        <w:t>подведомственных отделу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</w:t>
      </w:r>
      <w:r w:rsidR="00616119" w:rsidRPr="0072376D">
        <w:rPr>
          <w:color w:val="000000"/>
          <w:sz w:val="28"/>
          <w:szCs w:val="28"/>
        </w:rPr>
        <w:t>ного образования Отрадненский район</w:t>
      </w:r>
    </w:p>
    <w:p w:rsidR="00301321" w:rsidRPr="0072376D" w:rsidRDefault="00301321" w:rsidP="00301321">
      <w:pPr>
        <w:rPr>
          <w:color w:val="000000"/>
          <w:sz w:val="28"/>
          <w:szCs w:val="28"/>
        </w:rPr>
      </w:pPr>
    </w:p>
    <w:p w:rsidR="00F0546E" w:rsidRPr="0072376D" w:rsidRDefault="00301321" w:rsidP="008D65B0">
      <w:pPr>
        <w:ind w:firstLine="708"/>
        <w:rPr>
          <w:color w:val="000000"/>
          <w:sz w:val="28"/>
          <w:szCs w:val="28"/>
        </w:rPr>
      </w:pPr>
      <w:bookmarkStart w:id="51" w:name="sub_10001"/>
      <w:r w:rsidRPr="0072376D">
        <w:rPr>
          <w:color w:val="000000"/>
          <w:sz w:val="28"/>
          <w:szCs w:val="28"/>
        </w:rPr>
        <w:t>1. Профессион</w:t>
      </w:r>
      <w:r w:rsidR="00BE708E">
        <w:rPr>
          <w:color w:val="000000"/>
          <w:sz w:val="28"/>
          <w:szCs w:val="28"/>
        </w:rPr>
        <w:t>альная квалификационная группа «</w:t>
      </w:r>
      <w:r w:rsidRPr="0072376D">
        <w:rPr>
          <w:color w:val="000000"/>
          <w:sz w:val="28"/>
          <w:szCs w:val="28"/>
        </w:rPr>
        <w:t xml:space="preserve">Должности </w:t>
      </w:r>
      <w:proofErr w:type="gramStart"/>
      <w:r w:rsidRPr="0072376D">
        <w:rPr>
          <w:color w:val="000000"/>
          <w:sz w:val="28"/>
          <w:szCs w:val="28"/>
        </w:rPr>
        <w:t>технических исполнителей</w:t>
      </w:r>
      <w:proofErr w:type="gramEnd"/>
      <w:r w:rsidRPr="0072376D">
        <w:rPr>
          <w:color w:val="000000"/>
          <w:sz w:val="28"/>
          <w:szCs w:val="28"/>
        </w:rPr>
        <w:t xml:space="preserve"> и ар</w:t>
      </w:r>
      <w:r w:rsidR="00BE708E">
        <w:rPr>
          <w:color w:val="000000"/>
          <w:sz w:val="28"/>
          <w:szCs w:val="28"/>
        </w:rPr>
        <w:t>тистов вспомогательного состава»</w:t>
      </w:r>
      <w:r w:rsidRPr="0072376D">
        <w:rPr>
          <w:color w:val="000000"/>
          <w:sz w:val="28"/>
          <w:szCs w:val="28"/>
        </w:rPr>
        <w:t>:</w:t>
      </w:r>
      <w:bookmarkEnd w:id="51"/>
      <w:r w:rsidR="00F0546E" w:rsidRPr="0072376D">
        <w:rPr>
          <w:color w:val="000000"/>
          <w:sz w:val="28"/>
          <w:szCs w:val="28"/>
        </w:rPr>
        <w:t xml:space="preserve"> </w:t>
      </w:r>
      <w:r w:rsidRPr="0072376D">
        <w:rPr>
          <w:color w:val="000000"/>
          <w:sz w:val="28"/>
          <w:szCs w:val="28"/>
        </w:rPr>
        <w:t>контролёр билетов</w:t>
      </w:r>
      <w:bookmarkStart w:id="52" w:name="sub_10002"/>
    </w:p>
    <w:p w:rsidR="008C26D2" w:rsidRPr="0072376D" w:rsidRDefault="00301321" w:rsidP="008D65B0">
      <w:pPr>
        <w:ind w:firstLine="708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2. Профессиональная </w:t>
      </w:r>
      <w:r w:rsidR="00BE708E">
        <w:rPr>
          <w:color w:val="000000"/>
          <w:sz w:val="28"/>
          <w:szCs w:val="28"/>
        </w:rPr>
        <w:t>квалификационная группа «</w:t>
      </w:r>
      <w:r w:rsidRPr="0072376D">
        <w:rPr>
          <w:color w:val="000000"/>
          <w:sz w:val="28"/>
          <w:szCs w:val="28"/>
        </w:rPr>
        <w:t>Должности работников куль</w:t>
      </w:r>
      <w:r w:rsidR="00BE708E">
        <w:rPr>
          <w:color w:val="000000"/>
          <w:sz w:val="28"/>
          <w:szCs w:val="28"/>
        </w:rPr>
        <w:t>туры и искусства среднего звена»</w:t>
      </w:r>
      <w:r w:rsidRPr="0072376D">
        <w:rPr>
          <w:color w:val="000000"/>
          <w:sz w:val="28"/>
          <w:szCs w:val="28"/>
        </w:rPr>
        <w:t>:</w:t>
      </w:r>
      <w:bookmarkEnd w:id="52"/>
      <w:r w:rsidR="008C26D2" w:rsidRPr="0072376D">
        <w:rPr>
          <w:color w:val="000000"/>
          <w:sz w:val="28"/>
          <w:szCs w:val="28"/>
        </w:rPr>
        <w:t xml:space="preserve"> </w:t>
      </w:r>
      <w:r w:rsidRPr="0072376D">
        <w:rPr>
          <w:color w:val="000000"/>
          <w:sz w:val="28"/>
          <w:szCs w:val="28"/>
        </w:rPr>
        <w:t>культорганизатор</w:t>
      </w:r>
      <w:bookmarkStart w:id="53" w:name="sub_10003"/>
      <w:r w:rsidR="00707BE5" w:rsidRPr="0072376D">
        <w:rPr>
          <w:color w:val="000000"/>
          <w:sz w:val="28"/>
          <w:szCs w:val="28"/>
        </w:rPr>
        <w:t>, руководитель кружка</w:t>
      </w:r>
      <w:r w:rsidR="00BE708E">
        <w:rPr>
          <w:color w:val="000000"/>
          <w:sz w:val="28"/>
          <w:szCs w:val="28"/>
        </w:rPr>
        <w:t>.</w:t>
      </w:r>
      <w:r w:rsidR="00707BE5" w:rsidRPr="0072376D">
        <w:rPr>
          <w:color w:val="000000"/>
          <w:sz w:val="28"/>
          <w:szCs w:val="28"/>
        </w:rPr>
        <w:t xml:space="preserve"> </w:t>
      </w:r>
    </w:p>
    <w:p w:rsidR="0071189B" w:rsidRPr="0072376D" w:rsidRDefault="00301321" w:rsidP="008D65B0">
      <w:pPr>
        <w:ind w:firstLine="708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3. Профессион</w:t>
      </w:r>
      <w:r w:rsidR="00BE708E">
        <w:rPr>
          <w:color w:val="000000"/>
          <w:sz w:val="28"/>
          <w:szCs w:val="28"/>
        </w:rPr>
        <w:t>альная квалификационная группа «</w:t>
      </w:r>
      <w:r w:rsidRPr="0072376D">
        <w:rPr>
          <w:color w:val="000000"/>
          <w:sz w:val="28"/>
          <w:szCs w:val="28"/>
        </w:rPr>
        <w:t>Должности работников куль</w:t>
      </w:r>
      <w:r w:rsidR="00BE708E">
        <w:rPr>
          <w:color w:val="000000"/>
          <w:sz w:val="28"/>
          <w:szCs w:val="28"/>
        </w:rPr>
        <w:t>туры и искусства ведущего звена»</w:t>
      </w:r>
      <w:r w:rsidRPr="0072376D">
        <w:rPr>
          <w:color w:val="000000"/>
          <w:sz w:val="28"/>
          <w:szCs w:val="28"/>
        </w:rPr>
        <w:t>:</w:t>
      </w:r>
      <w:bookmarkEnd w:id="53"/>
      <w:r w:rsidR="00092937" w:rsidRPr="0072376D">
        <w:rPr>
          <w:color w:val="000000"/>
          <w:sz w:val="28"/>
          <w:szCs w:val="28"/>
        </w:rPr>
        <w:t xml:space="preserve"> </w:t>
      </w:r>
      <w:r w:rsidRPr="0072376D">
        <w:rPr>
          <w:color w:val="000000"/>
          <w:sz w:val="28"/>
          <w:szCs w:val="28"/>
        </w:rPr>
        <w:t>художник по свету</w:t>
      </w:r>
      <w:r w:rsidR="00707BE5" w:rsidRPr="0072376D">
        <w:rPr>
          <w:color w:val="000000"/>
          <w:sz w:val="28"/>
          <w:szCs w:val="28"/>
        </w:rPr>
        <w:t>,</w:t>
      </w:r>
      <w:r w:rsidR="00E54E74" w:rsidRPr="0072376D">
        <w:rPr>
          <w:color w:val="000000"/>
          <w:sz w:val="28"/>
          <w:szCs w:val="28"/>
        </w:rPr>
        <w:t xml:space="preserve"> </w:t>
      </w:r>
      <w:r w:rsidRPr="0072376D">
        <w:rPr>
          <w:color w:val="000000"/>
          <w:sz w:val="28"/>
          <w:szCs w:val="28"/>
        </w:rPr>
        <w:t>главный библиот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карь; главный библиограф; библиотекарь; библиограф; методист; звукоопер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тор</w:t>
      </w:r>
      <w:bookmarkStart w:id="54" w:name="sub_10004"/>
      <w:r w:rsidR="0071189B" w:rsidRPr="0072376D">
        <w:rPr>
          <w:color w:val="000000"/>
          <w:sz w:val="28"/>
          <w:szCs w:val="28"/>
        </w:rPr>
        <w:t>.</w:t>
      </w:r>
    </w:p>
    <w:p w:rsidR="00301321" w:rsidRPr="0072376D" w:rsidRDefault="00301321" w:rsidP="008D65B0">
      <w:pPr>
        <w:ind w:firstLine="708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4. </w:t>
      </w:r>
      <w:proofErr w:type="gramStart"/>
      <w:r w:rsidRPr="0072376D">
        <w:rPr>
          <w:color w:val="000000"/>
          <w:sz w:val="28"/>
          <w:szCs w:val="28"/>
        </w:rPr>
        <w:t>Профессион</w:t>
      </w:r>
      <w:r w:rsidR="00BE708E">
        <w:rPr>
          <w:color w:val="000000"/>
          <w:sz w:val="28"/>
          <w:szCs w:val="28"/>
        </w:rPr>
        <w:t>альная квалификационная группа «</w:t>
      </w:r>
      <w:r w:rsidRPr="0072376D">
        <w:rPr>
          <w:color w:val="000000"/>
          <w:sz w:val="28"/>
          <w:szCs w:val="28"/>
        </w:rPr>
        <w:t>Должности руковод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 xml:space="preserve">щего состава </w:t>
      </w:r>
      <w:r w:rsidR="00BE708E">
        <w:rPr>
          <w:color w:val="000000"/>
          <w:sz w:val="28"/>
          <w:szCs w:val="28"/>
        </w:rPr>
        <w:t>учреждений культуры и искусства»</w:t>
      </w:r>
      <w:r w:rsidRPr="0072376D">
        <w:rPr>
          <w:color w:val="000000"/>
          <w:sz w:val="28"/>
          <w:szCs w:val="28"/>
        </w:rPr>
        <w:t>:</w:t>
      </w:r>
      <w:bookmarkEnd w:id="54"/>
      <w:r w:rsidR="0071189B" w:rsidRPr="0072376D">
        <w:rPr>
          <w:color w:val="000000"/>
          <w:sz w:val="28"/>
          <w:szCs w:val="28"/>
        </w:rPr>
        <w:t xml:space="preserve"> </w:t>
      </w:r>
      <w:r w:rsidRPr="0072376D">
        <w:rPr>
          <w:color w:val="000000"/>
          <w:sz w:val="28"/>
          <w:szCs w:val="28"/>
        </w:rPr>
        <w:t>заведующий (начальник) структурным подразделением по основной деят</w:t>
      </w:r>
      <w:r w:rsidR="00707BE5" w:rsidRPr="0072376D">
        <w:rPr>
          <w:color w:val="000000"/>
          <w:sz w:val="28"/>
          <w:szCs w:val="28"/>
        </w:rPr>
        <w:t>ельности</w:t>
      </w:r>
      <w:r w:rsidRPr="0072376D">
        <w:rPr>
          <w:color w:val="000000"/>
          <w:sz w:val="28"/>
          <w:szCs w:val="28"/>
        </w:rPr>
        <w:t>; режиссёр</w:t>
      </w:r>
      <w:r w:rsidR="0071189B" w:rsidRPr="0072376D">
        <w:rPr>
          <w:color w:val="000000"/>
          <w:sz w:val="28"/>
          <w:szCs w:val="28"/>
        </w:rPr>
        <w:t xml:space="preserve">; </w:t>
      </w:r>
      <w:r w:rsidRPr="0072376D">
        <w:rPr>
          <w:color w:val="000000"/>
          <w:sz w:val="28"/>
          <w:szCs w:val="28"/>
        </w:rPr>
        <w:t>балетме</w:t>
      </w:r>
      <w:r w:rsidR="00274C4D" w:rsidRPr="0072376D">
        <w:rPr>
          <w:color w:val="000000"/>
          <w:sz w:val="28"/>
          <w:szCs w:val="28"/>
        </w:rPr>
        <w:t>й</w:t>
      </w:r>
      <w:r w:rsidR="00274C4D" w:rsidRPr="0072376D">
        <w:rPr>
          <w:color w:val="000000"/>
          <w:sz w:val="28"/>
          <w:szCs w:val="28"/>
        </w:rPr>
        <w:t>стер; хормейстер</w:t>
      </w:r>
      <w:r w:rsidRPr="0072376D">
        <w:rPr>
          <w:color w:val="000000"/>
          <w:sz w:val="28"/>
          <w:szCs w:val="28"/>
        </w:rPr>
        <w:t>; заведующий отделом (сектором) по основной деятельности; художественный руководитель культурно-досугового учреждения; руковод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тель клубного формирования, любительского объединения, клуба по интереса</w:t>
      </w:r>
      <w:r w:rsidR="00BE708E">
        <w:rPr>
          <w:color w:val="000000"/>
          <w:sz w:val="28"/>
          <w:szCs w:val="28"/>
        </w:rPr>
        <w:t>м</w:t>
      </w:r>
      <w:r w:rsidRPr="0072376D">
        <w:rPr>
          <w:color w:val="000000"/>
          <w:sz w:val="28"/>
          <w:szCs w:val="28"/>
        </w:rPr>
        <w:t>.</w:t>
      </w:r>
      <w:proofErr w:type="gramEnd"/>
    </w:p>
    <w:p w:rsidR="00934AFD" w:rsidRPr="0072376D" w:rsidRDefault="00934AFD" w:rsidP="00301321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34AFD" w:rsidRPr="0072376D" w:rsidRDefault="00934AFD" w:rsidP="00301321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87369" w:rsidRPr="00520BB5" w:rsidRDefault="00487369" w:rsidP="00487369">
      <w:pPr>
        <w:rPr>
          <w:color w:val="000000"/>
          <w:sz w:val="28"/>
          <w:szCs w:val="28"/>
        </w:rPr>
      </w:pPr>
      <w:proofErr w:type="gramStart"/>
      <w:r w:rsidRPr="00520BB5">
        <w:rPr>
          <w:color w:val="000000"/>
          <w:sz w:val="28"/>
          <w:szCs w:val="28"/>
        </w:rPr>
        <w:t>Исполняющий</w:t>
      </w:r>
      <w:proofErr w:type="gramEnd"/>
      <w:r w:rsidRPr="00520BB5">
        <w:rPr>
          <w:color w:val="000000"/>
          <w:sz w:val="28"/>
          <w:szCs w:val="28"/>
        </w:rPr>
        <w:t xml:space="preserve"> обязанности заместителя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главы муниципального образования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Отрадненский район по социальным вопросам</w:t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  <w:t xml:space="preserve">          </w:t>
      </w:r>
      <w:proofErr w:type="spellStart"/>
      <w:r w:rsidRPr="00520BB5">
        <w:rPr>
          <w:color w:val="000000"/>
          <w:sz w:val="28"/>
          <w:szCs w:val="28"/>
        </w:rPr>
        <w:t>Н.Г.Малахова</w:t>
      </w:r>
      <w:proofErr w:type="spellEnd"/>
    </w:p>
    <w:p w:rsidR="00487369" w:rsidRPr="0072376D" w:rsidRDefault="00487369" w:rsidP="0048736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4AFD" w:rsidRPr="0072376D" w:rsidRDefault="00934AFD" w:rsidP="00301321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34AFD" w:rsidRPr="0072376D" w:rsidRDefault="00934AFD" w:rsidP="00301321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34AFD" w:rsidRPr="0072376D" w:rsidRDefault="00934AFD" w:rsidP="00301321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34AFD" w:rsidRPr="0072376D" w:rsidRDefault="00934AFD" w:rsidP="00301321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34AFD" w:rsidRPr="0072376D" w:rsidRDefault="00934AFD" w:rsidP="00301321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34AFD" w:rsidRPr="0072376D" w:rsidRDefault="00934AFD" w:rsidP="00301321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34AFD" w:rsidRPr="0072376D" w:rsidRDefault="00934AFD" w:rsidP="00822C65">
      <w:pPr>
        <w:pStyle w:val="1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A5BAB" w:rsidRPr="0072376D" w:rsidRDefault="003A5BAB" w:rsidP="0071189B">
      <w:pPr>
        <w:pStyle w:val="1"/>
        <w:jc w:val="left"/>
        <w:rPr>
          <w:rFonts w:ascii="Times New Roman" w:hAnsi="Times New Roman" w:cs="Times New Roman"/>
          <w:color w:val="000000"/>
          <w:sz w:val="28"/>
          <w:szCs w:val="28"/>
        </w:rPr>
        <w:sectPr w:rsidR="003A5BAB" w:rsidRPr="0072376D" w:rsidSect="003A5BAB"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D10914" w:rsidRPr="0072376D" w:rsidTr="003A5BAB">
        <w:trPr>
          <w:trHeight w:val="3261"/>
        </w:trPr>
        <w:tc>
          <w:tcPr>
            <w:tcW w:w="4786" w:type="dxa"/>
            <w:shd w:val="clear" w:color="auto" w:fill="auto"/>
          </w:tcPr>
          <w:p w:rsidR="00934AFD" w:rsidRPr="0072376D" w:rsidRDefault="00934AFD" w:rsidP="00D10914">
            <w:pPr>
              <w:jc w:val="right"/>
              <w:rPr>
                <w:rStyle w:val="a8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934AFD" w:rsidRPr="0072376D" w:rsidRDefault="00934AFD" w:rsidP="003A5BAB">
            <w:pPr>
              <w:jc w:val="center"/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</w:pPr>
            <w:r w:rsidRPr="0072376D"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  <w:t>Приложение № 2</w:t>
            </w:r>
          </w:p>
          <w:p w:rsidR="003A5BAB" w:rsidRPr="0072376D" w:rsidRDefault="00880496" w:rsidP="00BE70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</w:t>
            </w:r>
            <w:r w:rsidR="00934AFD" w:rsidRPr="0072376D">
              <w:rPr>
                <w:color w:val="000000"/>
                <w:sz w:val="28"/>
                <w:szCs w:val="28"/>
              </w:rPr>
              <w:t>оложению об</w:t>
            </w:r>
            <w:r w:rsidR="00BE708E">
              <w:rPr>
                <w:color w:val="000000"/>
                <w:sz w:val="28"/>
                <w:szCs w:val="28"/>
              </w:rPr>
              <w:t xml:space="preserve"> отраслевой системе оплаты</w:t>
            </w:r>
            <w:r w:rsidR="00934AFD" w:rsidRPr="0072376D">
              <w:rPr>
                <w:color w:val="000000"/>
                <w:sz w:val="28"/>
                <w:szCs w:val="28"/>
              </w:rPr>
              <w:t xml:space="preserve"> труда</w:t>
            </w:r>
            <w:r w:rsidR="00BE708E">
              <w:rPr>
                <w:color w:val="000000"/>
                <w:sz w:val="28"/>
                <w:szCs w:val="28"/>
              </w:rPr>
              <w:t xml:space="preserve"> </w:t>
            </w:r>
            <w:r w:rsidR="00934AFD" w:rsidRPr="0072376D">
              <w:rPr>
                <w:color w:val="000000"/>
                <w:sz w:val="28"/>
                <w:szCs w:val="28"/>
              </w:rPr>
              <w:t>работников муниципал</w:t>
            </w:r>
            <w:r w:rsidR="00934AFD" w:rsidRPr="0072376D">
              <w:rPr>
                <w:color w:val="000000"/>
                <w:sz w:val="28"/>
                <w:szCs w:val="28"/>
              </w:rPr>
              <w:t>ь</w:t>
            </w:r>
            <w:r w:rsidR="00934AFD" w:rsidRPr="0072376D">
              <w:rPr>
                <w:color w:val="000000"/>
                <w:sz w:val="28"/>
                <w:szCs w:val="28"/>
              </w:rPr>
              <w:t>ных учреждений культуры,</w:t>
            </w:r>
            <w:r w:rsidR="003A5BAB" w:rsidRPr="0072376D">
              <w:rPr>
                <w:color w:val="000000"/>
                <w:sz w:val="28"/>
                <w:szCs w:val="28"/>
              </w:rPr>
              <w:t xml:space="preserve"> </w:t>
            </w:r>
            <w:r w:rsidR="00934AFD" w:rsidRPr="0072376D">
              <w:rPr>
                <w:color w:val="000000"/>
                <w:sz w:val="28"/>
                <w:szCs w:val="28"/>
              </w:rPr>
              <w:t>подведо</w:t>
            </w:r>
            <w:r w:rsidR="00934AFD" w:rsidRPr="0072376D">
              <w:rPr>
                <w:color w:val="000000"/>
                <w:sz w:val="28"/>
                <w:szCs w:val="28"/>
              </w:rPr>
              <w:t>м</w:t>
            </w:r>
            <w:r w:rsidR="00934AFD" w:rsidRPr="0072376D">
              <w:rPr>
                <w:color w:val="000000"/>
                <w:sz w:val="28"/>
                <w:szCs w:val="28"/>
              </w:rPr>
              <w:t>ственных отделу</w:t>
            </w:r>
            <w:r w:rsidR="003A5BAB" w:rsidRPr="0072376D">
              <w:rPr>
                <w:color w:val="000000"/>
                <w:sz w:val="28"/>
                <w:szCs w:val="28"/>
              </w:rPr>
              <w:t xml:space="preserve"> </w:t>
            </w:r>
            <w:r w:rsidR="00934AFD" w:rsidRPr="0072376D">
              <w:rPr>
                <w:color w:val="000000"/>
                <w:sz w:val="28"/>
                <w:szCs w:val="28"/>
              </w:rPr>
              <w:t>культуры админ</w:t>
            </w:r>
            <w:r w:rsidR="00934AFD" w:rsidRPr="0072376D">
              <w:rPr>
                <w:color w:val="000000"/>
                <w:sz w:val="28"/>
                <w:szCs w:val="28"/>
              </w:rPr>
              <w:t>и</w:t>
            </w:r>
            <w:r w:rsidR="00934AFD" w:rsidRPr="0072376D">
              <w:rPr>
                <w:color w:val="000000"/>
                <w:sz w:val="28"/>
                <w:szCs w:val="28"/>
              </w:rPr>
              <w:t xml:space="preserve">страции муниципального образования </w:t>
            </w:r>
          </w:p>
          <w:p w:rsidR="00934AFD" w:rsidRPr="0072376D" w:rsidRDefault="00934AFD" w:rsidP="003A5BAB">
            <w:pPr>
              <w:jc w:val="center"/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t>Отрадненский район</w:t>
            </w:r>
          </w:p>
        </w:tc>
      </w:tr>
    </w:tbl>
    <w:p w:rsidR="00934AFD" w:rsidRPr="0072376D" w:rsidRDefault="00934AFD" w:rsidP="00301321">
      <w:pPr>
        <w:pStyle w:val="1"/>
        <w:rPr>
          <w:color w:val="000000"/>
        </w:rPr>
      </w:pPr>
    </w:p>
    <w:p w:rsidR="003A5BAB" w:rsidRPr="0072376D" w:rsidRDefault="00301321" w:rsidP="003A5BAB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Перечень</w:t>
      </w:r>
      <w:r w:rsidR="003A5BAB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профессий рабочих муниципальных учре</w:t>
      </w:r>
      <w:r w:rsidR="001B2DDD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ждений культуры, </w:t>
      </w:r>
    </w:p>
    <w:p w:rsidR="003A5BAB" w:rsidRPr="0072376D" w:rsidRDefault="001B2DDD" w:rsidP="003A5BAB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подведомственных</w:t>
      </w:r>
      <w:proofErr w:type="gramEnd"/>
      <w:r w:rsidR="00934AFD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отде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лу</w:t>
      </w:r>
      <w:r w:rsidR="00301321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культуры администрации муниципального </w:t>
      </w:r>
    </w:p>
    <w:p w:rsidR="00301321" w:rsidRPr="0072376D" w:rsidRDefault="00301321" w:rsidP="003A5BAB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образова</w:t>
      </w:r>
      <w:r w:rsidR="00934AFD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ния Отрадненский район</w:t>
      </w:r>
    </w:p>
    <w:p w:rsidR="00301321" w:rsidRPr="0072376D" w:rsidRDefault="00301321" w:rsidP="00707BE5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Раздел I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Перечень отраслевых профессий рабочих</w:t>
      </w:r>
    </w:p>
    <w:p w:rsidR="001F390A" w:rsidRPr="0072376D" w:rsidRDefault="00301321" w:rsidP="00301321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водитель: автобусов или специальных легковых автомобилей, </w:t>
      </w:r>
    </w:p>
    <w:p w:rsidR="00301321" w:rsidRPr="0072376D" w:rsidRDefault="00301321" w:rsidP="00301321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оператор видеозаписи;</w:t>
      </w:r>
    </w:p>
    <w:p w:rsidR="00301321" w:rsidRPr="0072376D" w:rsidRDefault="00301321" w:rsidP="00301321">
      <w:pPr>
        <w:rPr>
          <w:color w:val="000000"/>
          <w:sz w:val="28"/>
          <w:szCs w:val="28"/>
        </w:rPr>
      </w:pPr>
    </w:p>
    <w:p w:rsidR="00301321" w:rsidRPr="0072376D" w:rsidRDefault="00301321" w:rsidP="00301321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55" w:name="sub_20200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Раздел II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Перечень общих профессий рабочих</w:t>
      </w:r>
    </w:p>
    <w:bookmarkEnd w:id="55"/>
    <w:p w:rsidR="00301321" w:rsidRPr="0072376D" w:rsidRDefault="00301321" w:rsidP="00301321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7420"/>
      </w:tblGrid>
      <w:tr w:rsidR="00301321" w:rsidRPr="0072376D" w:rsidTr="00616119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21" w:rsidRPr="0072376D" w:rsidRDefault="00301321" w:rsidP="0061611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онный уровень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321" w:rsidRPr="0072376D" w:rsidRDefault="00301321" w:rsidP="0061611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Профессии рабочих, отнесённых к квалификационным уровням</w:t>
            </w:r>
          </w:p>
          <w:p w:rsidR="00707BE5" w:rsidRPr="0072376D" w:rsidRDefault="00707BE5" w:rsidP="00707BE5">
            <w:pPr>
              <w:rPr>
                <w:color w:val="000000"/>
              </w:rPr>
            </w:pPr>
          </w:p>
        </w:tc>
      </w:tr>
      <w:tr w:rsidR="0072376D" w:rsidRPr="0072376D" w:rsidTr="00616119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21" w:rsidRPr="0072376D" w:rsidRDefault="00301321" w:rsidP="0061611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321" w:rsidRPr="0072376D" w:rsidRDefault="00301321" w:rsidP="0061611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2376D" w:rsidRPr="0072376D" w:rsidTr="00616119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21" w:rsidRPr="0072376D" w:rsidRDefault="00301321" w:rsidP="0061611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квалифик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ционный ур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вень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321" w:rsidRPr="0072376D" w:rsidRDefault="00301321" w:rsidP="009D48B6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профессий рабочих, по которым предусмо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рено присвоение 1, 2, 3 квалификационных гардеробщик; кассир билетный; кладовщик; оператор видеозаписи; раб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чий по комплексному обслуживанию и ремонту зданий; сторож (вахтёр); уборщик производственных помещений; уборщик служебных помещений; уборщик территорий</w:t>
            </w:r>
          </w:p>
        </w:tc>
      </w:tr>
      <w:tr w:rsidR="0072376D" w:rsidRPr="0072376D" w:rsidTr="00616119"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1321" w:rsidRPr="0072376D" w:rsidRDefault="00301321" w:rsidP="00616119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1. Общие профессии рабочих первого уровня</w:t>
            </w:r>
          </w:p>
        </w:tc>
      </w:tr>
      <w:tr w:rsidR="0072376D" w:rsidRPr="0072376D" w:rsidTr="00616119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21" w:rsidRPr="0072376D" w:rsidRDefault="00301321" w:rsidP="0061611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321" w:rsidRPr="0072376D" w:rsidRDefault="00301321" w:rsidP="004E452B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фотограф; </w:t>
            </w:r>
          </w:p>
        </w:tc>
      </w:tr>
      <w:tr w:rsidR="0072376D" w:rsidRPr="0072376D" w:rsidTr="00616119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21" w:rsidRPr="0072376D" w:rsidRDefault="00301321" w:rsidP="0061611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квалифик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ционный ур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вень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321" w:rsidRPr="0072376D" w:rsidRDefault="00301321" w:rsidP="0061611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Профессии рабочих, отнесённых к первому квалификац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онному уровню, при выполнении работ по профессии с производным наименованием </w:t>
            </w:r>
            <w:r w:rsidR="00BE7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«старший»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(старший по смене)</w:t>
            </w:r>
          </w:p>
        </w:tc>
      </w:tr>
      <w:tr w:rsidR="0072376D" w:rsidRPr="0072376D" w:rsidTr="00616119">
        <w:tc>
          <w:tcPr>
            <w:tcW w:w="9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1321" w:rsidRPr="0072376D" w:rsidRDefault="00301321" w:rsidP="00616119">
            <w:pPr>
              <w:pStyle w:val="1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2. Общие профессии рабочих второго уровня</w:t>
            </w:r>
          </w:p>
        </w:tc>
      </w:tr>
      <w:tr w:rsidR="0072376D" w:rsidRPr="0072376D" w:rsidTr="00616119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21" w:rsidRPr="0072376D" w:rsidRDefault="00301321" w:rsidP="0061611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квалифик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ционный ур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вень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321" w:rsidRPr="0072376D" w:rsidRDefault="00301321" w:rsidP="004E452B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водитель автомобиля; контролёр-кассир; оператор видеоз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писи; </w:t>
            </w:r>
            <w:r w:rsidR="00986F86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рабочий по комплексному обслуживанию и ремонту зданий </w:t>
            </w:r>
          </w:p>
        </w:tc>
      </w:tr>
      <w:tr w:rsidR="0072376D" w:rsidRPr="0072376D" w:rsidTr="00616119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21" w:rsidRPr="0072376D" w:rsidRDefault="00301321" w:rsidP="0061611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 квалифик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ционный ур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вень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321" w:rsidRPr="0072376D" w:rsidRDefault="00301321" w:rsidP="004E452B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профессий рабочих, по которым предусмо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рено присвоение 6 и 7 квалификационных разрядов</w:t>
            </w:r>
            <w:r w:rsidR="004E452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тель автомобиля, оператор видеозаписи; </w:t>
            </w:r>
          </w:p>
        </w:tc>
      </w:tr>
      <w:tr w:rsidR="0072376D" w:rsidRPr="0072376D" w:rsidTr="00616119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21" w:rsidRPr="0072376D" w:rsidRDefault="00301321" w:rsidP="0061611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квалифик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ционный ур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вень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321" w:rsidRPr="0072376D" w:rsidRDefault="00301321" w:rsidP="004E452B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профессий рабочих, по которым предусмо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рено присвоение 8 квалификационного разряда: водитель автомобиля</w:t>
            </w:r>
          </w:p>
        </w:tc>
      </w:tr>
      <w:tr w:rsidR="0072376D" w:rsidRPr="0072376D" w:rsidTr="00616119"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21" w:rsidRPr="0072376D" w:rsidRDefault="00301321" w:rsidP="0061611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квалифик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ционный ур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вень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321" w:rsidRPr="0072376D" w:rsidRDefault="00301321" w:rsidP="0061611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профессий рабочих, предусмотренных 1 - 3 квалификационными уровнями настоящей профессионал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квалификационной группы, выполняющих важные (особо важные), ответственные (особо ответственные) р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боты и высококвалифицированных рабочих</w:t>
            </w:r>
          </w:p>
        </w:tc>
      </w:tr>
    </w:tbl>
    <w:p w:rsidR="00301321" w:rsidRPr="0072376D" w:rsidRDefault="00301321" w:rsidP="00301321">
      <w:pPr>
        <w:rPr>
          <w:color w:val="000000"/>
          <w:sz w:val="28"/>
          <w:szCs w:val="28"/>
        </w:rPr>
      </w:pPr>
    </w:p>
    <w:p w:rsidR="00986F86" w:rsidRPr="0072376D" w:rsidRDefault="00986F86" w:rsidP="00822C65">
      <w:pPr>
        <w:rPr>
          <w:rStyle w:val="a8"/>
          <w:bCs w:val="0"/>
          <w:color w:val="000000"/>
          <w:sz w:val="28"/>
          <w:szCs w:val="28"/>
        </w:rPr>
      </w:pPr>
    </w:p>
    <w:p w:rsidR="00487369" w:rsidRPr="00520BB5" w:rsidRDefault="00487369" w:rsidP="00487369">
      <w:pPr>
        <w:rPr>
          <w:color w:val="000000"/>
          <w:sz w:val="28"/>
          <w:szCs w:val="28"/>
        </w:rPr>
      </w:pPr>
      <w:proofErr w:type="gramStart"/>
      <w:r w:rsidRPr="00520BB5">
        <w:rPr>
          <w:color w:val="000000"/>
          <w:sz w:val="28"/>
          <w:szCs w:val="28"/>
        </w:rPr>
        <w:t>Исполняющий</w:t>
      </w:r>
      <w:proofErr w:type="gramEnd"/>
      <w:r w:rsidRPr="00520BB5">
        <w:rPr>
          <w:color w:val="000000"/>
          <w:sz w:val="28"/>
          <w:szCs w:val="28"/>
        </w:rPr>
        <w:t xml:space="preserve"> обязанности заместителя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главы муниципального образования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Отрадненский район по социальным вопросам</w:t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  <w:t xml:space="preserve">          </w:t>
      </w:r>
      <w:proofErr w:type="spellStart"/>
      <w:r w:rsidRPr="00520BB5">
        <w:rPr>
          <w:color w:val="000000"/>
          <w:sz w:val="28"/>
          <w:szCs w:val="28"/>
        </w:rPr>
        <w:t>Н.Г.Малахова</w:t>
      </w:r>
      <w:proofErr w:type="spellEnd"/>
    </w:p>
    <w:p w:rsidR="00487369" w:rsidRPr="0072376D" w:rsidRDefault="00487369" w:rsidP="0048736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301321">
      <w:pPr>
        <w:jc w:val="right"/>
        <w:rPr>
          <w:rStyle w:val="a8"/>
          <w:bCs w:val="0"/>
          <w:color w:val="000000"/>
          <w:sz w:val="28"/>
          <w:szCs w:val="28"/>
        </w:rPr>
      </w:pPr>
    </w:p>
    <w:p w:rsidR="00986F86" w:rsidRPr="0072376D" w:rsidRDefault="00986F86" w:rsidP="0029348A">
      <w:pPr>
        <w:rPr>
          <w:rStyle w:val="a8"/>
          <w:bCs w:val="0"/>
          <w:color w:val="000000"/>
          <w:sz w:val="28"/>
          <w:szCs w:val="28"/>
        </w:rPr>
      </w:pPr>
    </w:p>
    <w:p w:rsidR="00707BE5" w:rsidRPr="0072376D" w:rsidRDefault="00707BE5" w:rsidP="0029348A">
      <w:pPr>
        <w:rPr>
          <w:rStyle w:val="a8"/>
          <w:bCs w:val="0"/>
          <w:color w:val="000000"/>
          <w:sz w:val="28"/>
          <w:szCs w:val="28"/>
        </w:rPr>
      </w:pPr>
    </w:p>
    <w:p w:rsidR="00707BE5" w:rsidRPr="0072376D" w:rsidRDefault="00707BE5" w:rsidP="0029348A">
      <w:pPr>
        <w:rPr>
          <w:rStyle w:val="a8"/>
          <w:bCs w:val="0"/>
          <w:color w:val="000000"/>
          <w:sz w:val="28"/>
          <w:szCs w:val="28"/>
        </w:rPr>
      </w:pPr>
    </w:p>
    <w:p w:rsidR="00707BE5" w:rsidRPr="0072376D" w:rsidRDefault="00707BE5" w:rsidP="0029348A">
      <w:pPr>
        <w:rPr>
          <w:rStyle w:val="a8"/>
          <w:bCs w:val="0"/>
          <w:color w:val="000000"/>
          <w:sz w:val="28"/>
          <w:szCs w:val="28"/>
        </w:rPr>
      </w:pPr>
    </w:p>
    <w:p w:rsidR="003A5BAB" w:rsidRPr="0072376D" w:rsidRDefault="003A5BAB" w:rsidP="0029348A">
      <w:pPr>
        <w:rPr>
          <w:rStyle w:val="a8"/>
          <w:bCs w:val="0"/>
          <w:color w:val="000000"/>
          <w:sz w:val="28"/>
          <w:szCs w:val="28"/>
        </w:rPr>
        <w:sectPr w:rsidR="003A5BAB" w:rsidRPr="0072376D" w:rsidSect="003A5BAB"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820"/>
      </w:tblGrid>
      <w:tr w:rsidR="0072376D" w:rsidRPr="0072376D" w:rsidTr="003A5BAB">
        <w:trPr>
          <w:trHeight w:val="2976"/>
        </w:trPr>
        <w:tc>
          <w:tcPr>
            <w:tcW w:w="4786" w:type="dxa"/>
            <w:shd w:val="clear" w:color="auto" w:fill="auto"/>
          </w:tcPr>
          <w:p w:rsidR="00986F86" w:rsidRPr="0072376D" w:rsidRDefault="00986F86" w:rsidP="00D10914">
            <w:pPr>
              <w:jc w:val="right"/>
              <w:rPr>
                <w:rStyle w:val="a8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986F86" w:rsidRPr="0072376D" w:rsidRDefault="00986F86" w:rsidP="003A5BAB">
            <w:pPr>
              <w:jc w:val="center"/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</w:pPr>
            <w:r w:rsidRPr="0072376D"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  <w:t>Приложение № 3</w:t>
            </w:r>
          </w:p>
          <w:p w:rsidR="00986F86" w:rsidRPr="0072376D" w:rsidRDefault="00880496" w:rsidP="00BE708E">
            <w:pPr>
              <w:jc w:val="center"/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</w:t>
            </w:r>
            <w:r w:rsidR="00986F86" w:rsidRPr="0072376D">
              <w:rPr>
                <w:color w:val="000000"/>
                <w:sz w:val="28"/>
                <w:szCs w:val="28"/>
              </w:rPr>
              <w:t>оложению об</w:t>
            </w:r>
            <w:r w:rsidR="00BE708E">
              <w:rPr>
                <w:color w:val="000000"/>
                <w:sz w:val="28"/>
                <w:szCs w:val="28"/>
              </w:rPr>
              <w:t xml:space="preserve"> отраслевой системе оплаты</w:t>
            </w:r>
            <w:r w:rsidR="00986F86" w:rsidRPr="0072376D">
              <w:rPr>
                <w:color w:val="000000"/>
                <w:sz w:val="28"/>
                <w:szCs w:val="28"/>
              </w:rPr>
              <w:t xml:space="preserve"> труда</w:t>
            </w:r>
            <w:r w:rsidR="00BE708E">
              <w:rPr>
                <w:color w:val="000000"/>
                <w:sz w:val="28"/>
                <w:szCs w:val="28"/>
              </w:rPr>
              <w:t xml:space="preserve"> </w:t>
            </w:r>
            <w:r w:rsidR="00986F86" w:rsidRPr="0072376D">
              <w:rPr>
                <w:color w:val="000000"/>
                <w:sz w:val="28"/>
                <w:szCs w:val="28"/>
              </w:rPr>
              <w:t>работников муниц</w:t>
            </w:r>
            <w:r w:rsidR="00986F86" w:rsidRPr="0072376D">
              <w:rPr>
                <w:color w:val="000000"/>
                <w:sz w:val="28"/>
                <w:szCs w:val="28"/>
              </w:rPr>
              <w:t>и</w:t>
            </w:r>
            <w:r w:rsidR="00986F86" w:rsidRPr="0072376D">
              <w:rPr>
                <w:color w:val="000000"/>
                <w:sz w:val="28"/>
                <w:szCs w:val="28"/>
              </w:rPr>
              <w:t>пальных учреждений культуры,</w:t>
            </w:r>
            <w:r w:rsidR="003A5BAB" w:rsidRPr="0072376D">
              <w:rPr>
                <w:color w:val="000000"/>
                <w:sz w:val="28"/>
                <w:szCs w:val="28"/>
              </w:rPr>
              <w:t xml:space="preserve"> </w:t>
            </w:r>
            <w:r w:rsidR="00986F86" w:rsidRPr="0072376D">
              <w:rPr>
                <w:color w:val="000000"/>
                <w:sz w:val="28"/>
                <w:szCs w:val="28"/>
              </w:rPr>
              <w:t>по</w:t>
            </w:r>
            <w:r w:rsidR="00986F86" w:rsidRPr="0072376D">
              <w:rPr>
                <w:color w:val="000000"/>
                <w:sz w:val="28"/>
                <w:szCs w:val="28"/>
              </w:rPr>
              <w:t>д</w:t>
            </w:r>
            <w:r w:rsidR="00986F86" w:rsidRPr="0072376D">
              <w:rPr>
                <w:color w:val="000000"/>
                <w:sz w:val="28"/>
                <w:szCs w:val="28"/>
              </w:rPr>
              <w:t>ведомственных отделу</w:t>
            </w:r>
            <w:r w:rsidR="003A5BAB" w:rsidRPr="0072376D">
              <w:rPr>
                <w:color w:val="000000"/>
                <w:sz w:val="28"/>
                <w:szCs w:val="28"/>
              </w:rPr>
              <w:t xml:space="preserve"> </w:t>
            </w:r>
            <w:r w:rsidR="00986F86" w:rsidRPr="0072376D">
              <w:rPr>
                <w:color w:val="000000"/>
                <w:sz w:val="28"/>
                <w:szCs w:val="28"/>
              </w:rPr>
              <w:t>культуры а</w:t>
            </w:r>
            <w:r w:rsidR="00986F86" w:rsidRPr="0072376D">
              <w:rPr>
                <w:color w:val="000000"/>
                <w:sz w:val="28"/>
                <w:szCs w:val="28"/>
              </w:rPr>
              <w:t>д</w:t>
            </w:r>
            <w:r w:rsidR="00986F86" w:rsidRPr="0072376D">
              <w:rPr>
                <w:color w:val="000000"/>
                <w:sz w:val="28"/>
                <w:szCs w:val="28"/>
              </w:rPr>
              <w:t>министрации муниципального обр</w:t>
            </w:r>
            <w:r w:rsidR="00986F86" w:rsidRPr="0072376D">
              <w:rPr>
                <w:color w:val="000000"/>
                <w:sz w:val="28"/>
                <w:szCs w:val="28"/>
              </w:rPr>
              <w:t>а</w:t>
            </w:r>
            <w:r w:rsidR="00986F86" w:rsidRPr="0072376D">
              <w:rPr>
                <w:color w:val="000000"/>
                <w:sz w:val="28"/>
                <w:szCs w:val="28"/>
              </w:rPr>
              <w:t>зования Отрадненский район</w:t>
            </w:r>
          </w:p>
        </w:tc>
      </w:tr>
    </w:tbl>
    <w:p w:rsidR="00301321" w:rsidRPr="0072376D" w:rsidRDefault="00301321" w:rsidP="00301321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исчисления размера средней заработной платы работников для определения размера должностного оклада руководителя муниципального учре</w:t>
      </w:r>
      <w:r w:rsidR="001B2DDD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ждения кул</w:t>
      </w:r>
      <w:r w:rsidR="001B2DDD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ь</w:t>
      </w:r>
      <w:r w:rsidR="006B6931">
        <w:rPr>
          <w:rFonts w:ascii="Times New Roman" w:hAnsi="Times New Roman" w:cs="Times New Roman"/>
          <w:b w:val="0"/>
          <w:color w:val="000000"/>
          <w:sz w:val="28"/>
          <w:szCs w:val="28"/>
        </w:rPr>
        <w:t>туры, подведомственного</w:t>
      </w:r>
      <w:r w:rsidR="001B2DDD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отделу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культуры администрации муниципально</w:t>
      </w:r>
      <w:r w:rsidR="001B2DDD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го образования Отрадненский район</w:t>
      </w:r>
    </w:p>
    <w:p w:rsidR="00301321" w:rsidRPr="0072376D" w:rsidRDefault="00301321" w:rsidP="00301321">
      <w:pPr>
        <w:rPr>
          <w:color w:val="000000"/>
        </w:rPr>
      </w:pPr>
    </w:p>
    <w:p w:rsidR="00301321" w:rsidRPr="0072376D" w:rsidRDefault="00301321" w:rsidP="001B2DDD">
      <w:pPr>
        <w:ind w:firstLine="708"/>
        <w:jc w:val="both"/>
        <w:rPr>
          <w:color w:val="000000"/>
          <w:sz w:val="28"/>
          <w:szCs w:val="28"/>
        </w:rPr>
      </w:pPr>
      <w:bookmarkStart w:id="56" w:name="sub_30001"/>
      <w:r w:rsidRPr="0072376D">
        <w:rPr>
          <w:color w:val="000000"/>
          <w:sz w:val="28"/>
          <w:szCs w:val="28"/>
        </w:rPr>
        <w:t xml:space="preserve">1. </w:t>
      </w:r>
      <w:proofErr w:type="gramStart"/>
      <w:r w:rsidRPr="0072376D">
        <w:rPr>
          <w:color w:val="000000"/>
          <w:sz w:val="28"/>
          <w:szCs w:val="28"/>
        </w:rPr>
        <w:t>Настоящий Порядок исчисления размера средней заработной платы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ботников для определения размера должностного оклада руководителя мун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ципального учреждения куль</w:t>
      </w:r>
      <w:r w:rsidR="006B6931">
        <w:rPr>
          <w:color w:val="000000"/>
          <w:sz w:val="28"/>
          <w:szCs w:val="28"/>
        </w:rPr>
        <w:t>туры, подведомственного</w:t>
      </w:r>
      <w:r w:rsidR="001B2DDD" w:rsidRPr="0072376D">
        <w:rPr>
          <w:color w:val="000000"/>
          <w:sz w:val="28"/>
          <w:szCs w:val="28"/>
        </w:rPr>
        <w:t xml:space="preserve"> отделу</w:t>
      </w:r>
      <w:r w:rsidRPr="0072376D">
        <w:rPr>
          <w:color w:val="000000"/>
          <w:sz w:val="28"/>
          <w:szCs w:val="28"/>
        </w:rPr>
        <w:t xml:space="preserve"> культуры адм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нистрации муниципального обра</w:t>
      </w:r>
      <w:r w:rsidR="001B2DDD" w:rsidRPr="0072376D">
        <w:rPr>
          <w:color w:val="000000"/>
          <w:sz w:val="28"/>
          <w:szCs w:val="28"/>
        </w:rPr>
        <w:t>зования Отрадненский рай</w:t>
      </w:r>
      <w:r w:rsidR="006B6931">
        <w:rPr>
          <w:color w:val="000000"/>
          <w:sz w:val="28"/>
          <w:szCs w:val="28"/>
        </w:rPr>
        <w:t>о</w:t>
      </w:r>
      <w:r w:rsidR="001B2DDD"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 xml:space="preserve"> (далее - Пор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>док), устанавливает правила исчисления средней заработной платы для опред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ления размера должностного оклада руководителя муниципального учреждения культу</w:t>
      </w:r>
      <w:r w:rsidR="001B2DDD" w:rsidRPr="0072376D">
        <w:rPr>
          <w:color w:val="000000"/>
          <w:sz w:val="28"/>
          <w:szCs w:val="28"/>
        </w:rPr>
        <w:t>ры, подведомственного отделу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го образова</w:t>
      </w:r>
      <w:r w:rsidR="001B2DDD" w:rsidRPr="0072376D">
        <w:rPr>
          <w:color w:val="000000"/>
          <w:sz w:val="28"/>
          <w:szCs w:val="28"/>
        </w:rPr>
        <w:t>ния Отрадненский район</w:t>
      </w:r>
      <w:r w:rsidRPr="0072376D">
        <w:rPr>
          <w:color w:val="000000"/>
          <w:sz w:val="28"/>
          <w:szCs w:val="28"/>
        </w:rPr>
        <w:t xml:space="preserve"> (далее - руководитель, учреждение).</w:t>
      </w:r>
      <w:proofErr w:type="gramEnd"/>
    </w:p>
    <w:p w:rsidR="00301321" w:rsidRPr="0072376D" w:rsidRDefault="00301321" w:rsidP="001B2DDD">
      <w:pPr>
        <w:ind w:firstLine="708"/>
        <w:jc w:val="both"/>
        <w:rPr>
          <w:color w:val="000000"/>
          <w:sz w:val="28"/>
          <w:szCs w:val="28"/>
        </w:rPr>
      </w:pPr>
      <w:bookmarkStart w:id="57" w:name="sub_30002"/>
      <w:bookmarkEnd w:id="56"/>
      <w:r w:rsidRPr="0072376D">
        <w:rPr>
          <w:color w:val="000000"/>
          <w:sz w:val="28"/>
          <w:szCs w:val="28"/>
        </w:rPr>
        <w:t>2. Должностной оклад руководителя учреждения определяется трудовым договором и (или) дополнительным соглашением к нему, устан</w:t>
      </w:r>
      <w:r w:rsidR="001B2DDD" w:rsidRPr="0072376D">
        <w:rPr>
          <w:color w:val="000000"/>
          <w:sz w:val="28"/>
          <w:szCs w:val="28"/>
        </w:rPr>
        <w:t>авливается о</w:t>
      </w:r>
      <w:r w:rsidR="001B2DDD" w:rsidRPr="0072376D">
        <w:rPr>
          <w:color w:val="000000"/>
          <w:sz w:val="28"/>
          <w:szCs w:val="28"/>
        </w:rPr>
        <w:t>т</w:t>
      </w:r>
      <w:r w:rsidR="001B2DDD" w:rsidRPr="0072376D">
        <w:rPr>
          <w:color w:val="000000"/>
          <w:sz w:val="28"/>
          <w:szCs w:val="28"/>
        </w:rPr>
        <w:t>делом</w:t>
      </w:r>
      <w:r w:rsidRPr="0072376D">
        <w:rPr>
          <w:color w:val="000000"/>
          <w:sz w:val="28"/>
          <w:szCs w:val="28"/>
        </w:rPr>
        <w:t xml:space="preserve"> культуры администрации муни</w:t>
      </w:r>
      <w:r w:rsidR="001B2DDD" w:rsidRPr="0072376D">
        <w:rPr>
          <w:color w:val="000000"/>
          <w:sz w:val="28"/>
          <w:szCs w:val="28"/>
        </w:rPr>
        <w:t>ципального образования Отрадненский район</w:t>
      </w:r>
      <w:r w:rsidRPr="0072376D">
        <w:rPr>
          <w:color w:val="000000"/>
          <w:sz w:val="28"/>
          <w:szCs w:val="28"/>
        </w:rPr>
        <w:t xml:space="preserve"> в кратном отношении к средней заработной плате работников возглавл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>емого</w:t>
      </w:r>
      <w:r w:rsidR="00A83BBE" w:rsidRPr="0072376D">
        <w:rPr>
          <w:color w:val="000000"/>
          <w:sz w:val="28"/>
          <w:szCs w:val="28"/>
        </w:rPr>
        <w:t xml:space="preserve"> им учреждения и составляет до 4</w:t>
      </w:r>
      <w:r w:rsidRPr="0072376D">
        <w:rPr>
          <w:color w:val="000000"/>
          <w:sz w:val="28"/>
          <w:szCs w:val="28"/>
        </w:rPr>
        <w:t xml:space="preserve"> размеров указанной средней заработной платы.</w:t>
      </w:r>
    </w:p>
    <w:p w:rsidR="00301321" w:rsidRPr="0072376D" w:rsidRDefault="00301321" w:rsidP="001B2DDD">
      <w:pPr>
        <w:ind w:firstLine="708"/>
        <w:jc w:val="both"/>
        <w:rPr>
          <w:color w:val="000000"/>
          <w:sz w:val="28"/>
          <w:szCs w:val="28"/>
        </w:rPr>
      </w:pPr>
      <w:bookmarkStart w:id="58" w:name="sub_30003"/>
      <w:bookmarkEnd w:id="57"/>
      <w:r w:rsidRPr="0072376D">
        <w:rPr>
          <w:color w:val="000000"/>
          <w:sz w:val="28"/>
          <w:szCs w:val="28"/>
        </w:rPr>
        <w:t>3. Кратность уста</w:t>
      </w:r>
      <w:r w:rsidR="001B2DDD" w:rsidRPr="0072376D">
        <w:rPr>
          <w:color w:val="000000"/>
          <w:sz w:val="28"/>
          <w:szCs w:val="28"/>
        </w:rPr>
        <w:t>навливается приказом отдела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</w:t>
      </w:r>
      <w:r w:rsidR="001B2DDD" w:rsidRPr="0072376D">
        <w:rPr>
          <w:color w:val="000000"/>
          <w:sz w:val="28"/>
          <w:szCs w:val="28"/>
        </w:rPr>
        <w:t>ного образования Отрадненский район</w:t>
      </w:r>
      <w:r w:rsidRPr="0072376D">
        <w:rPr>
          <w:color w:val="000000"/>
          <w:sz w:val="28"/>
          <w:szCs w:val="28"/>
        </w:rPr>
        <w:t xml:space="preserve"> с учётом:</w:t>
      </w:r>
    </w:p>
    <w:bookmarkEnd w:id="58"/>
    <w:p w:rsidR="00301321" w:rsidRPr="0072376D" w:rsidRDefault="00301321" w:rsidP="001B2DDD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социальной значимости учреждения или общественной значимости 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зультатов его деятельности;</w:t>
      </w:r>
    </w:p>
    <w:p w:rsidR="00301321" w:rsidRPr="0072376D" w:rsidRDefault="00301321" w:rsidP="001B2DDD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объёма и качества оказываемых учреждением муниципальных услуг;</w:t>
      </w:r>
    </w:p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масштабов управления муниципальным имуществом, финансовыми и кадровыми ресурсами учреждения.</w:t>
      </w:r>
    </w:p>
    <w:p w:rsidR="00301321" w:rsidRPr="0072376D" w:rsidRDefault="00C2501C" w:rsidP="00C2501C">
      <w:pPr>
        <w:ind w:firstLine="708"/>
        <w:jc w:val="both"/>
        <w:rPr>
          <w:color w:val="000000"/>
          <w:sz w:val="28"/>
          <w:szCs w:val="28"/>
        </w:rPr>
      </w:pPr>
      <w:bookmarkStart w:id="59" w:name="sub_300042"/>
      <w:proofErr w:type="gramStart"/>
      <w:r w:rsidRPr="0072376D">
        <w:rPr>
          <w:color w:val="000000"/>
          <w:sz w:val="28"/>
          <w:szCs w:val="28"/>
        </w:rPr>
        <w:t>4.</w:t>
      </w:r>
      <w:r w:rsidR="00301321" w:rsidRPr="0072376D">
        <w:rPr>
          <w:color w:val="000000"/>
          <w:sz w:val="28"/>
          <w:szCs w:val="28"/>
        </w:rPr>
        <w:t>Определение размера средней заработной платы осуществляется в соо</w:t>
      </w:r>
      <w:r w:rsidR="00301321" w:rsidRPr="0072376D">
        <w:rPr>
          <w:color w:val="000000"/>
          <w:sz w:val="28"/>
          <w:szCs w:val="28"/>
        </w:rPr>
        <w:t>т</w:t>
      </w:r>
      <w:r w:rsidR="00301321" w:rsidRPr="0072376D">
        <w:rPr>
          <w:color w:val="000000"/>
          <w:sz w:val="28"/>
          <w:szCs w:val="28"/>
        </w:rPr>
        <w:t>ветствии с методикой, используемой при определении средней заработной пл</w:t>
      </w:r>
      <w:r w:rsidR="00301321" w:rsidRPr="0072376D">
        <w:rPr>
          <w:color w:val="000000"/>
          <w:sz w:val="28"/>
          <w:szCs w:val="28"/>
        </w:rPr>
        <w:t>а</w:t>
      </w:r>
      <w:r w:rsidR="00301321" w:rsidRPr="0072376D">
        <w:rPr>
          <w:color w:val="000000"/>
          <w:sz w:val="28"/>
          <w:szCs w:val="28"/>
        </w:rPr>
        <w:t xml:space="preserve">ты работников для целей статистического наблюдения, утверждённой </w:t>
      </w:r>
      <w:hyperlink r:id="rId24" w:history="1">
        <w:r w:rsidR="00301321" w:rsidRPr="0072376D">
          <w:rPr>
            <w:rStyle w:val="ab"/>
            <w:color w:val="000000"/>
            <w:sz w:val="28"/>
            <w:szCs w:val="28"/>
          </w:rPr>
          <w:t>приказом</w:t>
        </w:r>
      </w:hyperlink>
      <w:r w:rsidR="00301321" w:rsidRPr="0072376D">
        <w:rPr>
          <w:color w:val="000000"/>
          <w:sz w:val="28"/>
          <w:szCs w:val="28"/>
        </w:rPr>
        <w:t xml:space="preserve"> Федеральной службы государств</w:t>
      </w:r>
      <w:r w:rsidR="006B6931">
        <w:rPr>
          <w:color w:val="000000"/>
          <w:sz w:val="28"/>
          <w:szCs w:val="28"/>
        </w:rPr>
        <w:t>енной статистики от 22 ноября 2017</w:t>
      </w:r>
      <w:r w:rsidR="00F0077C" w:rsidRPr="0072376D">
        <w:rPr>
          <w:color w:val="000000"/>
          <w:sz w:val="28"/>
          <w:szCs w:val="28"/>
        </w:rPr>
        <w:t xml:space="preserve"> №</w:t>
      </w:r>
      <w:r w:rsidR="006B6931">
        <w:rPr>
          <w:color w:val="000000"/>
          <w:sz w:val="28"/>
          <w:szCs w:val="28"/>
        </w:rPr>
        <w:t> 772 «</w:t>
      </w:r>
      <w:r w:rsidR="00301321" w:rsidRPr="0072376D">
        <w:rPr>
          <w:color w:val="000000"/>
          <w:sz w:val="28"/>
          <w:szCs w:val="28"/>
        </w:rPr>
        <w:t>Об утверждении Указаний по заполнению форм федеральн</w:t>
      </w:r>
      <w:r w:rsidR="00F0077C" w:rsidRPr="0072376D">
        <w:rPr>
          <w:color w:val="000000"/>
          <w:sz w:val="28"/>
          <w:szCs w:val="28"/>
        </w:rPr>
        <w:t>ого статистическ</w:t>
      </w:r>
      <w:r w:rsidR="00F0077C" w:rsidRPr="0072376D">
        <w:rPr>
          <w:color w:val="000000"/>
          <w:sz w:val="28"/>
          <w:szCs w:val="28"/>
        </w:rPr>
        <w:t>о</w:t>
      </w:r>
      <w:r w:rsidR="00F0077C" w:rsidRPr="0072376D">
        <w:rPr>
          <w:color w:val="000000"/>
          <w:sz w:val="28"/>
          <w:szCs w:val="28"/>
        </w:rPr>
        <w:t>го наблюдения №</w:t>
      </w:r>
      <w:r w:rsidR="006B6931">
        <w:rPr>
          <w:color w:val="000000"/>
          <w:sz w:val="28"/>
          <w:szCs w:val="28"/>
        </w:rPr>
        <w:t> П-1 «</w:t>
      </w:r>
      <w:r w:rsidR="00301321" w:rsidRPr="0072376D">
        <w:rPr>
          <w:color w:val="000000"/>
          <w:sz w:val="28"/>
          <w:szCs w:val="28"/>
        </w:rPr>
        <w:t>Сведения о производств</w:t>
      </w:r>
      <w:r w:rsidR="006B6931">
        <w:rPr>
          <w:color w:val="000000"/>
          <w:sz w:val="28"/>
          <w:szCs w:val="28"/>
        </w:rPr>
        <w:t>е и отгрузке товаров и услуг»</w:t>
      </w:r>
      <w:r w:rsidR="00F0077C" w:rsidRPr="0072376D">
        <w:rPr>
          <w:color w:val="000000"/>
          <w:sz w:val="28"/>
          <w:szCs w:val="28"/>
        </w:rPr>
        <w:t>, №</w:t>
      </w:r>
      <w:r w:rsidR="006B6931">
        <w:rPr>
          <w:color w:val="000000"/>
          <w:sz w:val="28"/>
          <w:szCs w:val="28"/>
        </w:rPr>
        <w:t> П-2 «</w:t>
      </w:r>
      <w:r w:rsidR="00301321" w:rsidRPr="0072376D">
        <w:rPr>
          <w:color w:val="000000"/>
          <w:sz w:val="28"/>
          <w:szCs w:val="28"/>
        </w:rPr>
        <w:t>Сведения об инвес</w:t>
      </w:r>
      <w:r w:rsidR="006B6931">
        <w:rPr>
          <w:color w:val="000000"/>
          <w:sz w:val="28"/>
          <w:szCs w:val="28"/>
        </w:rPr>
        <w:t>тициях в нефинансовые активы»</w:t>
      </w:r>
      <w:r w:rsidR="00F0077C" w:rsidRPr="0072376D">
        <w:rPr>
          <w:color w:val="000000"/>
          <w:sz w:val="28"/>
          <w:szCs w:val="28"/>
        </w:rPr>
        <w:t>, №</w:t>
      </w:r>
      <w:r w:rsidR="006B6931">
        <w:rPr>
          <w:color w:val="000000"/>
          <w:sz w:val="28"/>
          <w:szCs w:val="28"/>
        </w:rPr>
        <w:t> П-3 «</w:t>
      </w:r>
      <w:r w:rsidR="00301321" w:rsidRPr="0072376D">
        <w:rPr>
          <w:color w:val="000000"/>
          <w:sz w:val="28"/>
          <w:szCs w:val="28"/>
        </w:rPr>
        <w:t>Сведения</w:t>
      </w:r>
      <w:proofErr w:type="gramEnd"/>
      <w:r w:rsidR="00301321" w:rsidRPr="0072376D">
        <w:rPr>
          <w:color w:val="000000"/>
          <w:sz w:val="28"/>
          <w:szCs w:val="28"/>
        </w:rPr>
        <w:t xml:space="preserve"> о финан</w:t>
      </w:r>
      <w:r w:rsidR="006B6931">
        <w:rPr>
          <w:color w:val="000000"/>
          <w:sz w:val="28"/>
          <w:szCs w:val="28"/>
        </w:rPr>
        <w:t>совом состоянии организации»</w:t>
      </w:r>
      <w:r w:rsidR="00F0077C" w:rsidRPr="0072376D">
        <w:rPr>
          <w:color w:val="000000"/>
          <w:sz w:val="28"/>
          <w:szCs w:val="28"/>
        </w:rPr>
        <w:t>, №</w:t>
      </w:r>
      <w:r w:rsidR="006B6931">
        <w:rPr>
          <w:color w:val="000000"/>
          <w:sz w:val="28"/>
          <w:szCs w:val="28"/>
        </w:rPr>
        <w:t> П-4 «</w:t>
      </w:r>
      <w:r w:rsidR="00301321" w:rsidRPr="0072376D">
        <w:rPr>
          <w:color w:val="000000"/>
          <w:sz w:val="28"/>
          <w:szCs w:val="28"/>
        </w:rPr>
        <w:t>Сведения о численности и зар</w:t>
      </w:r>
      <w:r w:rsidR="00301321" w:rsidRPr="0072376D">
        <w:rPr>
          <w:color w:val="000000"/>
          <w:sz w:val="28"/>
          <w:szCs w:val="28"/>
        </w:rPr>
        <w:t>а</w:t>
      </w:r>
      <w:r w:rsidR="00301321" w:rsidRPr="0072376D">
        <w:rPr>
          <w:color w:val="000000"/>
          <w:sz w:val="28"/>
          <w:szCs w:val="28"/>
        </w:rPr>
        <w:lastRenderedPageBreak/>
        <w:t>бот</w:t>
      </w:r>
      <w:r w:rsidR="006B6931">
        <w:rPr>
          <w:color w:val="000000"/>
          <w:sz w:val="28"/>
          <w:szCs w:val="28"/>
        </w:rPr>
        <w:t>ной плате работников»</w:t>
      </w:r>
      <w:r w:rsidR="00F0077C" w:rsidRPr="0072376D">
        <w:rPr>
          <w:color w:val="000000"/>
          <w:sz w:val="28"/>
          <w:szCs w:val="28"/>
        </w:rPr>
        <w:t>, №</w:t>
      </w:r>
      <w:r w:rsidR="006B6931">
        <w:rPr>
          <w:color w:val="000000"/>
          <w:sz w:val="28"/>
          <w:szCs w:val="28"/>
        </w:rPr>
        <w:t> П-5(м) «</w:t>
      </w:r>
      <w:r w:rsidR="00301321" w:rsidRPr="0072376D">
        <w:rPr>
          <w:color w:val="000000"/>
          <w:sz w:val="28"/>
          <w:szCs w:val="28"/>
        </w:rPr>
        <w:t>Основные сведения о деятельности орг</w:t>
      </w:r>
      <w:r w:rsidR="00301321" w:rsidRPr="0072376D">
        <w:rPr>
          <w:color w:val="000000"/>
          <w:sz w:val="28"/>
          <w:szCs w:val="28"/>
        </w:rPr>
        <w:t>а</w:t>
      </w:r>
      <w:r w:rsidR="00301321" w:rsidRPr="0072376D">
        <w:rPr>
          <w:color w:val="000000"/>
          <w:sz w:val="28"/>
          <w:szCs w:val="28"/>
        </w:rPr>
        <w:t>низ</w:t>
      </w:r>
      <w:r w:rsidR="006B6931">
        <w:rPr>
          <w:color w:val="000000"/>
          <w:sz w:val="28"/>
          <w:szCs w:val="28"/>
        </w:rPr>
        <w:t>ации»</w:t>
      </w:r>
      <w:r w:rsidR="00301321" w:rsidRPr="0072376D">
        <w:rPr>
          <w:color w:val="000000"/>
          <w:sz w:val="28"/>
          <w:szCs w:val="28"/>
        </w:rPr>
        <w:t>.</w:t>
      </w:r>
    </w:p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bookmarkStart w:id="60" w:name="sub_30005"/>
      <w:bookmarkEnd w:id="59"/>
      <w:r w:rsidRPr="0072376D">
        <w:rPr>
          <w:color w:val="000000"/>
          <w:sz w:val="28"/>
          <w:szCs w:val="28"/>
        </w:rPr>
        <w:t>5. При расчёте средней заработной платы работников учреждения для определения размера должностного оклада руководителя учитываются оклады (должностные оклады), ставки заработной платы и выплаты стимулирующего характера работников учреждения, за исключением работников, должностной оклад которых устанавливается от должностного оклада руководителя, и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ботников, должностной оклад которых устанавливается от должностного окл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да руководителя структурного подразделения.</w:t>
      </w:r>
    </w:p>
    <w:bookmarkEnd w:id="60"/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2376D">
        <w:rPr>
          <w:color w:val="000000"/>
          <w:sz w:val="28"/>
          <w:szCs w:val="28"/>
        </w:rPr>
        <w:t>При расчёте средней заработной платы учитываются выплаты стимул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рующего характера работников учреждения, независимо от финансовых исто</w:t>
      </w:r>
      <w:r w:rsidRPr="0072376D">
        <w:rPr>
          <w:color w:val="000000"/>
          <w:sz w:val="28"/>
          <w:szCs w:val="28"/>
        </w:rPr>
        <w:t>ч</w:t>
      </w:r>
      <w:r w:rsidRPr="0072376D">
        <w:rPr>
          <w:color w:val="000000"/>
          <w:sz w:val="28"/>
          <w:szCs w:val="28"/>
        </w:rPr>
        <w:t>ников, за счёт которых осуществляются данные выплаты, за исключением ф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деральных средств, краевых средств, направленных на выплату иных стимул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рующих денежных выплат работникам, установленных постановлениями адм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нистрации муниципаль</w:t>
      </w:r>
      <w:r w:rsidR="00C2501C" w:rsidRPr="0072376D">
        <w:rPr>
          <w:color w:val="000000"/>
          <w:sz w:val="28"/>
          <w:szCs w:val="28"/>
        </w:rPr>
        <w:t xml:space="preserve">ного образования Отрадненский район </w:t>
      </w:r>
      <w:r w:rsidRPr="0072376D">
        <w:rPr>
          <w:color w:val="000000"/>
          <w:sz w:val="28"/>
          <w:szCs w:val="28"/>
        </w:rPr>
        <w:t>и средств от иной приносящей доход деятельности, направленных учреждением на оплату труда.</w:t>
      </w:r>
      <w:proofErr w:type="gramEnd"/>
    </w:p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расчёте средней заработной платы не учитываются выплаты компе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сационного характера работников.</w:t>
      </w:r>
    </w:p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bookmarkStart w:id="61" w:name="sub_30006"/>
      <w:r w:rsidRPr="0072376D">
        <w:rPr>
          <w:color w:val="000000"/>
          <w:sz w:val="28"/>
          <w:szCs w:val="28"/>
        </w:rPr>
        <w:t>6. Расчёт средней заработной платы работников учреждения осуществл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>ется за календарный год, предшествующий году установления должностного оклада руководителя учреждения.</w:t>
      </w:r>
    </w:p>
    <w:bookmarkEnd w:id="61"/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создании новых учреждений и в других случаях, когда невозможно произвести расчёт средней заработной платы работников учреждения за кале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дарный год, предшествующий году установления должностного оклада руков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 xml:space="preserve">дителю, размер должностного оклада руководителя учреждения </w:t>
      </w:r>
      <w:r w:rsidR="00C2501C" w:rsidRPr="0072376D">
        <w:rPr>
          <w:color w:val="000000"/>
          <w:sz w:val="28"/>
          <w:szCs w:val="28"/>
        </w:rPr>
        <w:t>определяется приказом отдела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образо</w:t>
      </w:r>
      <w:r w:rsidR="00C2501C" w:rsidRPr="0072376D">
        <w:rPr>
          <w:color w:val="000000"/>
          <w:sz w:val="28"/>
          <w:szCs w:val="28"/>
        </w:rPr>
        <w:t>вания О</w:t>
      </w:r>
      <w:r w:rsidR="00C2501C" w:rsidRPr="0072376D">
        <w:rPr>
          <w:color w:val="000000"/>
          <w:sz w:val="28"/>
          <w:szCs w:val="28"/>
        </w:rPr>
        <w:t>т</w:t>
      </w:r>
      <w:r w:rsidR="00C2501C" w:rsidRPr="0072376D">
        <w:rPr>
          <w:color w:val="000000"/>
          <w:sz w:val="28"/>
          <w:szCs w:val="28"/>
        </w:rPr>
        <w:t>радненский район</w:t>
      </w:r>
      <w:r w:rsidRPr="0072376D">
        <w:rPr>
          <w:color w:val="000000"/>
          <w:sz w:val="28"/>
          <w:szCs w:val="28"/>
        </w:rPr>
        <w:t>.</w:t>
      </w:r>
    </w:p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bookmarkStart w:id="62" w:name="sub_30007"/>
      <w:r w:rsidRPr="0072376D">
        <w:rPr>
          <w:color w:val="000000"/>
          <w:sz w:val="28"/>
          <w:szCs w:val="28"/>
        </w:rPr>
        <w:t>7. Средняя заработная плата работников учреждения определяется путём деления суммы окладов (должностных окладов),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ности работников учреждения за все месяцы календарного года, предшеству</w:t>
      </w:r>
      <w:r w:rsidRPr="0072376D">
        <w:rPr>
          <w:color w:val="000000"/>
          <w:sz w:val="28"/>
          <w:szCs w:val="28"/>
        </w:rPr>
        <w:t>ю</w:t>
      </w:r>
      <w:r w:rsidRPr="0072376D">
        <w:rPr>
          <w:color w:val="000000"/>
          <w:sz w:val="28"/>
          <w:szCs w:val="28"/>
        </w:rPr>
        <w:t>щего году установления должностного оклада руководителя учреждения.</w:t>
      </w:r>
    </w:p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bookmarkStart w:id="63" w:name="sub_30008"/>
      <w:bookmarkEnd w:id="62"/>
      <w:r w:rsidRPr="0072376D">
        <w:rPr>
          <w:color w:val="000000"/>
          <w:sz w:val="28"/>
          <w:szCs w:val="28"/>
        </w:rPr>
        <w:t>8. При определении среднемесячной численности работников учреждения учитываются среднемесячная численность работников учреждения, работа</w:t>
      </w:r>
      <w:r w:rsidRPr="0072376D">
        <w:rPr>
          <w:color w:val="000000"/>
          <w:sz w:val="28"/>
          <w:szCs w:val="28"/>
        </w:rPr>
        <w:t>ю</w:t>
      </w:r>
      <w:r w:rsidRPr="0072376D">
        <w:rPr>
          <w:color w:val="000000"/>
          <w:sz w:val="28"/>
          <w:szCs w:val="28"/>
        </w:rPr>
        <w:t>щих на условиях полного рабочего времени, среднемесячная численность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ботников учреждения, работающих на условиях неполного рабочего времени, и среднемесячная численность работников учреждения, являющихся внешними совместителями.</w:t>
      </w:r>
    </w:p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bookmarkStart w:id="64" w:name="sub_30009"/>
      <w:bookmarkEnd w:id="63"/>
      <w:r w:rsidRPr="0072376D">
        <w:rPr>
          <w:color w:val="000000"/>
          <w:sz w:val="28"/>
          <w:szCs w:val="28"/>
        </w:rPr>
        <w:t xml:space="preserve">9. </w:t>
      </w:r>
      <w:proofErr w:type="gramStart"/>
      <w:r w:rsidRPr="0072376D">
        <w:rPr>
          <w:color w:val="000000"/>
          <w:sz w:val="28"/>
          <w:szCs w:val="28"/>
        </w:rPr>
        <w:t>Среднемесячная численность работников учреждения, работающих на условиях полного рабочего времени, исчисляется путём суммирования числе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ности работников учреждения, работающих на условиях полного рабочего вр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мени, за каждый календарный день месяца, то есть с 1-го по 30-е или 31-е число (для февраля - по 28-е или 29-е число), включая выходные и нерабочие праз</w:t>
      </w:r>
      <w:r w:rsidRPr="0072376D">
        <w:rPr>
          <w:color w:val="000000"/>
          <w:sz w:val="28"/>
          <w:szCs w:val="28"/>
        </w:rPr>
        <w:t>д</w:t>
      </w:r>
      <w:r w:rsidRPr="0072376D">
        <w:rPr>
          <w:color w:val="000000"/>
          <w:sz w:val="28"/>
          <w:szCs w:val="28"/>
        </w:rPr>
        <w:t>ничные дни, и деления полученной суммы на число календарных дней месяца.</w:t>
      </w:r>
      <w:proofErr w:type="gramEnd"/>
    </w:p>
    <w:bookmarkEnd w:id="64"/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lastRenderedPageBreak/>
        <w:t xml:space="preserve">Численность работников учреждения, работающих на условиях полного рабочего времени, за выходные или нерабочие праздничные дни принимается равной численности работников учреждения, работающих на условиях полного рабочего времени, </w:t>
      </w:r>
      <w:proofErr w:type="gramStart"/>
      <w:r w:rsidRPr="0072376D">
        <w:rPr>
          <w:color w:val="000000"/>
          <w:sz w:val="28"/>
          <w:szCs w:val="28"/>
        </w:rPr>
        <w:t>за</w:t>
      </w:r>
      <w:proofErr w:type="gramEnd"/>
      <w:r w:rsidRPr="0072376D">
        <w:rPr>
          <w:color w:val="000000"/>
          <w:sz w:val="28"/>
          <w:szCs w:val="28"/>
        </w:rPr>
        <w:t xml:space="preserve"> </w:t>
      </w:r>
      <w:proofErr w:type="gramStart"/>
      <w:r w:rsidRPr="0072376D">
        <w:rPr>
          <w:color w:val="000000"/>
          <w:sz w:val="28"/>
          <w:szCs w:val="28"/>
        </w:rPr>
        <w:t>рабочий</w:t>
      </w:r>
      <w:proofErr w:type="gramEnd"/>
      <w:r w:rsidRPr="0072376D">
        <w:rPr>
          <w:color w:val="000000"/>
          <w:sz w:val="28"/>
          <w:szCs w:val="28"/>
        </w:rPr>
        <w:t xml:space="preserve"> день, предшествовавший выходным или нераб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чим праздничным дням.</w:t>
      </w:r>
    </w:p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 численности работников учреждения, работающих на условиях полного рабочего времени, за каждый календарный день месяца учитываются работн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ки учреждения, фактически работающие на основании табеля учёта рабочего времени работников.</w:t>
      </w:r>
    </w:p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Работник, работающий в учреждении на более чем одной ставке (офор</w:t>
      </w:r>
      <w:r w:rsidRPr="0072376D">
        <w:rPr>
          <w:color w:val="000000"/>
          <w:sz w:val="28"/>
          <w:szCs w:val="28"/>
        </w:rPr>
        <w:t>м</w:t>
      </w:r>
      <w:r w:rsidRPr="0072376D">
        <w:rPr>
          <w:color w:val="000000"/>
          <w:sz w:val="28"/>
          <w:szCs w:val="28"/>
        </w:rPr>
        <w:t>ленный в учреждении как внутренний совместитель), учитывается в списочной численности работников учреждения как один человек (целая единица).</w:t>
      </w:r>
    </w:p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bookmarkStart w:id="65" w:name="sub_30010"/>
      <w:r w:rsidRPr="0072376D">
        <w:rPr>
          <w:color w:val="000000"/>
          <w:sz w:val="28"/>
          <w:szCs w:val="28"/>
        </w:rPr>
        <w:t>10. Работники учреждения, работавшие на условиях неполного рабочего времени в соответствии с трудовым договором или переведённые на работу на условиях неполного рабочего времени, при определении среднемесячной чи</w:t>
      </w:r>
      <w:r w:rsidRPr="0072376D">
        <w:rPr>
          <w:color w:val="000000"/>
          <w:sz w:val="28"/>
          <w:szCs w:val="28"/>
        </w:rPr>
        <w:t>с</w:t>
      </w:r>
      <w:r w:rsidRPr="0072376D">
        <w:rPr>
          <w:color w:val="000000"/>
          <w:sz w:val="28"/>
          <w:szCs w:val="28"/>
        </w:rPr>
        <w:t>ленности работников учреждения учитываются пропорционально отработа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ному времени.</w:t>
      </w:r>
    </w:p>
    <w:bookmarkEnd w:id="65"/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Расчёт средней численности этой категории работников производится в следующем порядке:</w:t>
      </w:r>
    </w:p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bookmarkStart w:id="66" w:name="sub_300101"/>
      <w:r w:rsidRPr="0072376D">
        <w:rPr>
          <w:color w:val="000000"/>
          <w:sz w:val="28"/>
          <w:szCs w:val="28"/>
        </w:rPr>
        <w:t>1) исчисляется общее количество человеко-дней, отработанных этими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ботниками, путём деления общего числа отработанных человеко-часов в отчё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ном месяце на продолжительность рабочего дня, исходя из продолжительности рабочей недели;</w:t>
      </w:r>
    </w:p>
    <w:p w:rsidR="00301321" w:rsidRPr="0072376D" w:rsidRDefault="00301321" w:rsidP="00C2501C">
      <w:pPr>
        <w:ind w:firstLine="708"/>
        <w:jc w:val="both"/>
        <w:rPr>
          <w:color w:val="000000"/>
          <w:sz w:val="28"/>
          <w:szCs w:val="28"/>
        </w:rPr>
      </w:pPr>
      <w:bookmarkStart w:id="67" w:name="sub_300102"/>
      <w:bookmarkEnd w:id="66"/>
      <w:r w:rsidRPr="0072376D">
        <w:rPr>
          <w:color w:val="000000"/>
          <w:sz w:val="28"/>
          <w:szCs w:val="28"/>
        </w:rPr>
        <w:t>2) затем определяется средняя численность не полностью занятых рабо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ников за отчётный месяц в пересчёте на полную занятость путём деления отр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ботанных человеко-дней на число рабочих дней в месяце по календарю в 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чётном месяце.</w:t>
      </w:r>
    </w:p>
    <w:p w:rsidR="00301321" w:rsidRPr="0072376D" w:rsidRDefault="00301321" w:rsidP="005B2058">
      <w:pPr>
        <w:ind w:firstLine="708"/>
        <w:jc w:val="both"/>
        <w:rPr>
          <w:color w:val="000000"/>
          <w:sz w:val="28"/>
          <w:szCs w:val="28"/>
        </w:rPr>
      </w:pPr>
      <w:bookmarkStart w:id="68" w:name="sub_30011"/>
      <w:bookmarkEnd w:id="67"/>
      <w:r w:rsidRPr="0072376D">
        <w:rPr>
          <w:color w:val="000000"/>
          <w:sz w:val="28"/>
          <w:szCs w:val="28"/>
        </w:rPr>
        <w:t>11. Среднемесячная численность работников учреждения, являющихся внешними совместителями, исчисляется в соответствии с порядком определ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среднемесячной численности работников учреждения, работавших на усл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виях неполного рабочего времени (</w:t>
      </w:r>
      <w:hyperlink w:anchor="sub_30010" w:history="1">
        <w:r w:rsidRPr="0072376D">
          <w:rPr>
            <w:rStyle w:val="ab"/>
            <w:color w:val="000000"/>
            <w:sz w:val="28"/>
            <w:szCs w:val="28"/>
          </w:rPr>
          <w:t>пункт 10</w:t>
        </w:r>
      </w:hyperlink>
      <w:r w:rsidRPr="0072376D">
        <w:rPr>
          <w:color w:val="000000"/>
          <w:sz w:val="28"/>
          <w:szCs w:val="28"/>
        </w:rPr>
        <w:t xml:space="preserve"> настоящего Порядка).</w:t>
      </w:r>
    </w:p>
    <w:bookmarkEnd w:id="68"/>
    <w:p w:rsidR="00301321" w:rsidRPr="0072376D" w:rsidRDefault="00301321" w:rsidP="001B2DDD">
      <w:pPr>
        <w:jc w:val="both"/>
        <w:rPr>
          <w:color w:val="000000"/>
          <w:sz w:val="28"/>
          <w:szCs w:val="28"/>
        </w:rPr>
      </w:pPr>
    </w:p>
    <w:p w:rsidR="005B2058" w:rsidRPr="0072376D" w:rsidRDefault="005B2058" w:rsidP="00822C65">
      <w:pPr>
        <w:rPr>
          <w:rStyle w:val="a8"/>
          <w:bCs w:val="0"/>
          <w:color w:val="000000"/>
        </w:rPr>
      </w:pPr>
    </w:p>
    <w:p w:rsidR="00487369" w:rsidRPr="00520BB5" w:rsidRDefault="00487369" w:rsidP="00487369">
      <w:pPr>
        <w:rPr>
          <w:color w:val="000000"/>
          <w:sz w:val="28"/>
          <w:szCs w:val="28"/>
        </w:rPr>
      </w:pPr>
      <w:proofErr w:type="gramStart"/>
      <w:r w:rsidRPr="00520BB5">
        <w:rPr>
          <w:color w:val="000000"/>
          <w:sz w:val="28"/>
          <w:szCs w:val="28"/>
        </w:rPr>
        <w:t>Исполняющий</w:t>
      </w:r>
      <w:proofErr w:type="gramEnd"/>
      <w:r w:rsidRPr="00520BB5">
        <w:rPr>
          <w:color w:val="000000"/>
          <w:sz w:val="28"/>
          <w:szCs w:val="28"/>
        </w:rPr>
        <w:t xml:space="preserve"> обязанности заместителя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главы муниципального образования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Отрадненский район по социальным вопросам</w:t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  <w:t xml:space="preserve">          </w:t>
      </w:r>
      <w:proofErr w:type="spellStart"/>
      <w:r w:rsidRPr="00520BB5">
        <w:rPr>
          <w:color w:val="000000"/>
          <w:sz w:val="28"/>
          <w:szCs w:val="28"/>
        </w:rPr>
        <w:t>Н.Г.Малахова</w:t>
      </w:r>
      <w:proofErr w:type="spellEnd"/>
    </w:p>
    <w:p w:rsidR="00487369" w:rsidRPr="0072376D" w:rsidRDefault="00487369" w:rsidP="0048736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2058" w:rsidRPr="0072376D" w:rsidRDefault="005B2058" w:rsidP="00301321">
      <w:pPr>
        <w:jc w:val="right"/>
        <w:rPr>
          <w:rStyle w:val="a8"/>
          <w:bCs w:val="0"/>
          <w:color w:val="000000"/>
        </w:rPr>
      </w:pPr>
    </w:p>
    <w:p w:rsidR="005B2058" w:rsidRPr="0072376D" w:rsidRDefault="005B2058" w:rsidP="00301321">
      <w:pPr>
        <w:jc w:val="right"/>
        <w:rPr>
          <w:rStyle w:val="a8"/>
          <w:bCs w:val="0"/>
          <w:color w:val="000000"/>
        </w:rPr>
      </w:pPr>
    </w:p>
    <w:p w:rsidR="005B2058" w:rsidRPr="0072376D" w:rsidRDefault="005B2058" w:rsidP="00301321">
      <w:pPr>
        <w:jc w:val="right"/>
        <w:rPr>
          <w:rStyle w:val="a8"/>
          <w:bCs w:val="0"/>
          <w:color w:val="000000"/>
        </w:rPr>
      </w:pPr>
    </w:p>
    <w:p w:rsidR="005B2058" w:rsidRPr="0072376D" w:rsidRDefault="005B2058" w:rsidP="00301321">
      <w:pPr>
        <w:jc w:val="right"/>
        <w:rPr>
          <w:rStyle w:val="a8"/>
          <w:bCs w:val="0"/>
          <w:color w:val="000000"/>
        </w:rPr>
      </w:pPr>
    </w:p>
    <w:p w:rsidR="005B2058" w:rsidRPr="0072376D" w:rsidRDefault="005B2058" w:rsidP="00301321">
      <w:pPr>
        <w:jc w:val="right"/>
        <w:rPr>
          <w:rStyle w:val="a8"/>
          <w:bCs w:val="0"/>
          <w:color w:val="000000"/>
        </w:rPr>
      </w:pPr>
    </w:p>
    <w:p w:rsidR="005B2058" w:rsidRPr="0072376D" w:rsidRDefault="005B2058" w:rsidP="00301321">
      <w:pPr>
        <w:jc w:val="right"/>
        <w:rPr>
          <w:rStyle w:val="a8"/>
          <w:bCs w:val="0"/>
          <w:color w:val="000000"/>
        </w:rPr>
      </w:pPr>
    </w:p>
    <w:p w:rsidR="005B2058" w:rsidRPr="0072376D" w:rsidRDefault="005B2058" w:rsidP="00301321">
      <w:pPr>
        <w:jc w:val="right"/>
        <w:rPr>
          <w:rStyle w:val="a8"/>
          <w:bCs w:val="0"/>
          <w:color w:val="000000"/>
        </w:rPr>
      </w:pPr>
    </w:p>
    <w:p w:rsidR="005B2058" w:rsidRPr="0072376D" w:rsidRDefault="005B2058" w:rsidP="00301321">
      <w:pPr>
        <w:jc w:val="right"/>
        <w:rPr>
          <w:rStyle w:val="a8"/>
          <w:bCs w:val="0"/>
          <w:color w:val="000000"/>
        </w:rPr>
      </w:pPr>
    </w:p>
    <w:p w:rsidR="005B2058" w:rsidRPr="0072376D" w:rsidRDefault="005B2058" w:rsidP="00822C65">
      <w:pPr>
        <w:rPr>
          <w:rStyle w:val="a8"/>
          <w:bCs w:val="0"/>
          <w:color w:val="000000"/>
        </w:rPr>
      </w:pPr>
    </w:p>
    <w:p w:rsidR="003A5BAB" w:rsidRPr="0072376D" w:rsidRDefault="003A5BAB" w:rsidP="00301321">
      <w:pPr>
        <w:jc w:val="right"/>
        <w:rPr>
          <w:rStyle w:val="a8"/>
          <w:bCs w:val="0"/>
          <w:color w:val="000000"/>
        </w:rPr>
        <w:sectPr w:rsidR="003A5BAB" w:rsidRPr="0072376D" w:rsidSect="003A5BAB"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984"/>
      </w:tblGrid>
      <w:tr w:rsidR="0072376D" w:rsidRPr="0072376D" w:rsidTr="00822C65">
        <w:trPr>
          <w:trHeight w:val="2478"/>
        </w:trPr>
        <w:tc>
          <w:tcPr>
            <w:tcW w:w="4808" w:type="dxa"/>
            <w:shd w:val="clear" w:color="auto" w:fill="auto"/>
          </w:tcPr>
          <w:p w:rsidR="005B2058" w:rsidRPr="0072376D" w:rsidRDefault="005B2058" w:rsidP="00D10914">
            <w:pPr>
              <w:jc w:val="right"/>
              <w:rPr>
                <w:rStyle w:val="a8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984" w:type="dxa"/>
            <w:shd w:val="clear" w:color="auto" w:fill="auto"/>
          </w:tcPr>
          <w:p w:rsidR="005B2058" w:rsidRPr="0072376D" w:rsidRDefault="005B2058" w:rsidP="003A5BAB">
            <w:pPr>
              <w:jc w:val="center"/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</w:pPr>
            <w:r w:rsidRPr="0072376D"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  <w:t>Приложение № 4</w:t>
            </w:r>
          </w:p>
          <w:p w:rsidR="003A5BAB" w:rsidRPr="0072376D" w:rsidRDefault="00880496" w:rsidP="006B69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</w:t>
            </w:r>
            <w:r w:rsidR="005B2058" w:rsidRPr="0072376D">
              <w:rPr>
                <w:color w:val="000000"/>
                <w:sz w:val="28"/>
                <w:szCs w:val="28"/>
              </w:rPr>
              <w:t xml:space="preserve">оложению об </w:t>
            </w:r>
            <w:r w:rsidR="006B6931">
              <w:rPr>
                <w:color w:val="000000"/>
                <w:sz w:val="28"/>
                <w:szCs w:val="28"/>
              </w:rPr>
              <w:t>отраслевой системе оплаты</w:t>
            </w:r>
            <w:r w:rsidR="005B2058" w:rsidRPr="0072376D">
              <w:rPr>
                <w:color w:val="000000"/>
                <w:sz w:val="28"/>
                <w:szCs w:val="28"/>
              </w:rPr>
              <w:t xml:space="preserve"> труда</w:t>
            </w:r>
            <w:r w:rsidR="006B6931">
              <w:rPr>
                <w:color w:val="000000"/>
                <w:sz w:val="28"/>
                <w:szCs w:val="28"/>
              </w:rPr>
              <w:t xml:space="preserve"> </w:t>
            </w:r>
            <w:r w:rsidR="005B2058" w:rsidRPr="0072376D">
              <w:rPr>
                <w:color w:val="000000"/>
                <w:sz w:val="28"/>
                <w:szCs w:val="28"/>
              </w:rPr>
              <w:t>работников муниципал</w:t>
            </w:r>
            <w:r w:rsidR="005B2058" w:rsidRPr="0072376D">
              <w:rPr>
                <w:color w:val="000000"/>
                <w:sz w:val="28"/>
                <w:szCs w:val="28"/>
              </w:rPr>
              <w:t>ь</w:t>
            </w:r>
            <w:r w:rsidR="005B2058" w:rsidRPr="0072376D">
              <w:rPr>
                <w:color w:val="000000"/>
                <w:sz w:val="28"/>
                <w:szCs w:val="28"/>
              </w:rPr>
              <w:t>ных учреждений культуры,</w:t>
            </w:r>
            <w:r w:rsidR="003A5BAB" w:rsidRPr="0072376D">
              <w:rPr>
                <w:color w:val="000000"/>
                <w:sz w:val="28"/>
                <w:szCs w:val="28"/>
              </w:rPr>
              <w:t xml:space="preserve"> </w:t>
            </w:r>
            <w:r w:rsidR="005B2058" w:rsidRPr="0072376D">
              <w:rPr>
                <w:color w:val="000000"/>
                <w:sz w:val="28"/>
                <w:szCs w:val="28"/>
              </w:rPr>
              <w:t>подведо</w:t>
            </w:r>
            <w:r w:rsidR="005B2058" w:rsidRPr="0072376D">
              <w:rPr>
                <w:color w:val="000000"/>
                <w:sz w:val="28"/>
                <w:szCs w:val="28"/>
              </w:rPr>
              <w:t>м</w:t>
            </w:r>
            <w:r w:rsidR="005B2058" w:rsidRPr="0072376D">
              <w:rPr>
                <w:color w:val="000000"/>
                <w:sz w:val="28"/>
                <w:szCs w:val="28"/>
              </w:rPr>
              <w:t>ственных отделу</w:t>
            </w:r>
            <w:r w:rsidR="003A5BAB" w:rsidRPr="0072376D">
              <w:rPr>
                <w:color w:val="000000"/>
                <w:sz w:val="28"/>
                <w:szCs w:val="28"/>
              </w:rPr>
              <w:t xml:space="preserve"> </w:t>
            </w:r>
            <w:r w:rsidR="005B2058" w:rsidRPr="0072376D">
              <w:rPr>
                <w:color w:val="000000"/>
                <w:sz w:val="28"/>
                <w:szCs w:val="28"/>
              </w:rPr>
              <w:t>культуры админ</w:t>
            </w:r>
            <w:r w:rsidR="005B2058" w:rsidRPr="0072376D">
              <w:rPr>
                <w:color w:val="000000"/>
                <w:sz w:val="28"/>
                <w:szCs w:val="28"/>
              </w:rPr>
              <w:t>и</w:t>
            </w:r>
            <w:r w:rsidR="005B2058" w:rsidRPr="0072376D">
              <w:rPr>
                <w:color w:val="000000"/>
                <w:sz w:val="28"/>
                <w:szCs w:val="28"/>
              </w:rPr>
              <w:t xml:space="preserve">страции муниципального образования </w:t>
            </w:r>
          </w:p>
          <w:p w:rsidR="005B2058" w:rsidRPr="0072376D" w:rsidRDefault="005B2058" w:rsidP="003A5BAB">
            <w:pPr>
              <w:jc w:val="center"/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</w:pPr>
            <w:r w:rsidRPr="0072376D">
              <w:rPr>
                <w:color w:val="000000"/>
                <w:sz w:val="28"/>
                <w:szCs w:val="28"/>
              </w:rPr>
              <w:t>Отрадненский район</w:t>
            </w:r>
          </w:p>
        </w:tc>
      </w:tr>
    </w:tbl>
    <w:p w:rsidR="005B2058" w:rsidRPr="0072376D" w:rsidRDefault="005B2058" w:rsidP="00301321">
      <w:pPr>
        <w:jc w:val="right"/>
        <w:rPr>
          <w:rStyle w:val="a8"/>
          <w:bCs w:val="0"/>
          <w:color w:val="000000"/>
        </w:rPr>
      </w:pPr>
    </w:p>
    <w:p w:rsidR="00301321" w:rsidRPr="00822C65" w:rsidRDefault="00301321" w:rsidP="00301321">
      <w:pPr>
        <w:rPr>
          <w:color w:val="000000"/>
          <w:sz w:val="20"/>
          <w:szCs w:val="20"/>
        </w:rPr>
      </w:pPr>
    </w:p>
    <w:p w:rsidR="00301321" w:rsidRPr="0072376D" w:rsidRDefault="00301321" w:rsidP="00301321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Перечни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должностей работников муниципа</w:t>
      </w:r>
      <w:r w:rsidR="005B2058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льных учреждений культуры, подведо</w:t>
      </w:r>
      <w:r w:rsidR="005B2058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="005B2058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ственных отделу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культуры администрации муниципального образова</w:t>
      </w:r>
      <w:r w:rsidR="005B2058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ния О</w:t>
      </w:r>
      <w:r w:rsidR="005B2058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="005B2058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радненский район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, относимых к основному, административно-управленческому и вспомогательному персоналу по видам экономической деятельности</w:t>
      </w:r>
    </w:p>
    <w:p w:rsidR="00301321" w:rsidRPr="00822C65" w:rsidRDefault="00301321" w:rsidP="00301321">
      <w:pPr>
        <w:rPr>
          <w:color w:val="000000"/>
          <w:sz w:val="20"/>
          <w:szCs w:val="20"/>
        </w:rPr>
      </w:pPr>
    </w:p>
    <w:p w:rsidR="00301321" w:rsidRPr="0072376D" w:rsidRDefault="00301321" w:rsidP="00301321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69" w:name="sub_40101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Раздел I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Перечень </w:t>
      </w:r>
      <w:proofErr w:type="gramStart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должностей работников основного персонала муниципальных учр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ждений культуры</w:t>
      </w:r>
      <w:proofErr w:type="gramEnd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видам экономической деятельности</w:t>
      </w:r>
    </w:p>
    <w:bookmarkEnd w:id="69"/>
    <w:p w:rsidR="00301321" w:rsidRPr="00822C65" w:rsidRDefault="00301321" w:rsidP="00301321">
      <w:pPr>
        <w:rPr>
          <w:color w:val="000000"/>
          <w:sz w:val="20"/>
          <w:szCs w:val="20"/>
        </w:rPr>
      </w:pPr>
    </w:p>
    <w:p w:rsidR="00301321" w:rsidRPr="0072376D" w:rsidRDefault="00301321" w:rsidP="001F390A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1. Должности работников основного п</w:t>
      </w:r>
      <w:r w:rsidR="005A073A" w:rsidRPr="0072376D">
        <w:rPr>
          <w:color w:val="000000"/>
          <w:sz w:val="28"/>
          <w:szCs w:val="28"/>
        </w:rPr>
        <w:t>ерсонала</w:t>
      </w:r>
      <w:r w:rsidRPr="0072376D">
        <w:rPr>
          <w:color w:val="000000"/>
          <w:sz w:val="28"/>
          <w:szCs w:val="28"/>
        </w:rPr>
        <w:t xml:space="preserve"> культурно-досуговых учреждений 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Аккомпаниатор.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Балетмейстер (всех категорий, в том числе главный).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Библиотекарь.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Заведующий отделом (сектором) по основной деятельности.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Заведующий (начальник) структурным подразделением (по основной деятел</w:t>
      </w:r>
      <w:r w:rsidRPr="0072376D">
        <w:rPr>
          <w:color w:val="000000"/>
          <w:sz w:val="28"/>
          <w:szCs w:val="28"/>
        </w:rPr>
        <w:t>ь</w:t>
      </w:r>
      <w:r w:rsidRPr="0072376D">
        <w:rPr>
          <w:color w:val="000000"/>
          <w:sz w:val="28"/>
          <w:szCs w:val="28"/>
        </w:rPr>
        <w:t>ности учреждения).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Звукооператор.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Культорганизатор (всех категорий).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Методист (всех категорий).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Оператор видеозаписи.</w:t>
      </w:r>
    </w:p>
    <w:p w:rsidR="00301321" w:rsidRPr="0072376D" w:rsidRDefault="0029348A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Режиссёр (в том числе главный).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Руководитель кружка, любительского объединения, клубного формирования (всех категорий).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Специалист по фольклору.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Хормейстер (всех категорий, в том числе главный).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Художественный руководитель (не осуществляющий руководство учрежден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ем).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Художник (всех категорий, в том числе главный).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Художник по свету.</w:t>
      </w:r>
    </w:p>
    <w:p w:rsidR="00301321" w:rsidRPr="0072376D" w:rsidRDefault="00301321" w:rsidP="001F390A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2. Должности работников основного персонала библиотек 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Библиотекарь, библиограф (всех категорий, в том числе </w:t>
      </w:r>
      <w:proofErr w:type="gramStart"/>
      <w:r w:rsidRPr="0072376D">
        <w:rPr>
          <w:color w:val="000000"/>
          <w:sz w:val="28"/>
          <w:szCs w:val="28"/>
        </w:rPr>
        <w:t>главные</w:t>
      </w:r>
      <w:proofErr w:type="gramEnd"/>
      <w:r w:rsidRPr="0072376D">
        <w:rPr>
          <w:color w:val="000000"/>
          <w:sz w:val="28"/>
          <w:szCs w:val="28"/>
        </w:rPr>
        <w:t>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Заведующий (начальник) структурным подразделением (по основной деятел</w:t>
      </w:r>
      <w:r w:rsidRPr="0072376D">
        <w:rPr>
          <w:color w:val="000000"/>
          <w:sz w:val="28"/>
          <w:szCs w:val="28"/>
        </w:rPr>
        <w:t>ь</w:t>
      </w:r>
      <w:r w:rsidRPr="0072376D">
        <w:rPr>
          <w:color w:val="000000"/>
          <w:sz w:val="28"/>
          <w:szCs w:val="28"/>
        </w:rPr>
        <w:t>ности учреждения).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lastRenderedPageBreak/>
        <w:t>Методист (в том числе ведущий).</w:t>
      </w:r>
    </w:p>
    <w:p w:rsidR="00301321" w:rsidRPr="0072376D" w:rsidRDefault="00DB0F8B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Переплетчик документов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Художник.</w:t>
      </w:r>
    </w:p>
    <w:p w:rsidR="00301321" w:rsidRPr="0072376D" w:rsidRDefault="00301321" w:rsidP="001F390A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70" w:name="sub_40201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Раздел II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Перечень </w:t>
      </w:r>
      <w:proofErr w:type="gramStart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должностей работников административно-управленческого персон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ла муниципальных учреждений культуры</w:t>
      </w:r>
      <w:proofErr w:type="gramEnd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видам экономической деятельн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сти</w:t>
      </w:r>
    </w:p>
    <w:bookmarkEnd w:id="70"/>
    <w:p w:rsidR="00301321" w:rsidRPr="00822C65" w:rsidRDefault="00301321" w:rsidP="001F390A">
      <w:pPr>
        <w:jc w:val="both"/>
        <w:rPr>
          <w:color w:val="000000"/>
          <w:sz w:val="20"/>
          <w:szCs w:val="20"/>
        </w:rPr>
      </w:pPr>
    </w:p>
    <w:p w:rsidR="00EC6638" w:rsidRPr="0072376D" w:rsidRDefault="00301321" w:rsidP="001F390A">
      <w:pPr>
        <w:jc w:val="both"/>
        <w:rPr>
          <w:color w:val="000000"/>
          <w:sz w:val="28"/>
          <w:szCs w:val="28"/>
        </w:rPr>
      </w:pPr>
      <w:bookmarkStart w:id="71" w:name="sub_402011"/>
      <w:r w:rsidRPr="0072376D">
        <w:rPr>
          <w:color w:val="000000"/>
          <w:sz w:val="28"/>
          <w:szCs w:val="28"/>
        </w:rPr>
        <w:t>1. Должности работников административно-управленческого персонала кул</w:t>
      </w:r>
      <w:r w:rsidRPr="0072376D">
        <w:rPr>
          <w:color w:val="000000"/>
          <w:sz w:val="28"/>
          <w:szCs w:val="28"/>
        </w:rPr>
        <w:t>ь</w:t>
      </w:r>
      <w:r w:rsidRPr="0072376D">
        <w:rPr>
          <w:color w:val="000000"/>
          <w:sz w:val="28"/>
          <w:szCs w:val="28"/>
        </w:rPr>
        <w:t xml:space="preserve">турно-досуговых учреждений </w:t>
      </w:r>
      <w:bookmarkEnd w:id="71"/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Директор (генеральный директор).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Заведующий (начальник) структурным подразделением (управленческого, а</w:t>
      </w:r>
      <w:r w:rsidRPr="0072376D">
        <w:rPr>
          <w:color w:val="000000"/>
          <w:sz w:val="28"/>
          <w:szCs w:val="28"/>
        </w:rPr>
        <w:t>д</w:t>
      </w:r>
      <w:r w:rsidRPr="0072376D">
        <w:rPr>
          <w:color w:val="000000"/>
          <w:sz w:val="28"/>
          <w:szCs w:val="28"/>
        </w:rPr>
        <w:t>министративно-хозяйственного или вспомогательного направления).</w:t>
      </w:r>
    </w:p>
    <w:p w:rsidR="00A762D5" w:rsidRPr="0072376D" w:rsidRDefault="00301321" w:rsidP="001F390A">
      <w:pPr>
        <w:jc w:val="both"/>
        <w:rPr>
          <w:color w:val="000000"/>
          <w:sz w:val="28"/>
          <w:szCs w:val="28"/>
        </w:rPr>
      </w:pPr>
      <w:bookmarkStart w:id="72" w:name="sub_402012"/>
      <w:r w:rsidRPr="0072376D">
        <w:rPr>
          <w:color w:val="000000"/>
          <w:sz w:val="28"/>
          <w:szCs w:val="28"/>
        </w:rPr>
        <w:t>2. Должности работников административно-управленческого персонала би</w:t>
      </w:r>
      <w:r w:rsidRPr="0072376D">
        <w:rPr>
          <w:color w:val="000000"/>
          <w:sz w:val="28"/>
          <w:szCs w:val="28"/>
        </w:rPr>
        <w:t>б</w:t>
      </w:r>
      <w:r w:rsidRPr="0072376D">
        <w:rPr>
          <w:color w:val="000000"/>
          <w:sz w:val="28"/>
          <w:szCs w:val="28"/>
        </w:rPr>
        <w:t xml:space="preserve">лиотек по виду экономической деятельности </w:t>
      </w:r>
      <w:bookmarkEnd w:id="72"/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Директор (генеральный директор, заведующий) библиотеки (централизованной библиотечной системы).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Заведующий (начальник) отделом (сектором) (управленческого, администр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тивно-хозяйственного или вспомогательного направления).</w:t>
      </w:r>
    </w:p>
    <w:p w:rsidR="00301321" w:rsidRPr="0072376D" w:rsidRDefault="00301321" w:rsidP="001F390A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Раздел III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Перечень </w:t>
      </w:r>
      <w:proofErr w:type="gramStart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должностей работников вспомогательного персонала муниципальных учреждений культуры</w:t>
      </w:r>
      <w:proofErr w:type="gramEnd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видам экономической деятельности</w:t>
      </w:r>
    </w:p>
    <w:p w:rsidR="00301321" w:rsidRPr="00822C65" w:rsidRDefault="00301321" w:rsidP="001F390A">
      <w:pPr>
        <w:jc w:val="both"/>
        <w:rPr>
          <w:color w:val="000000"/>
          <w:sz w:val="20"/>
          <w:szCs w:val="20"/>
        </w:rPr>
      </w:pPr>
    </w:p>
    <w:p w:rsidR="00A769E5" w:rsidRPr="0072376D" w:rsidRDefault="00301321" w:rsidP="001F390A">
      <w:pPr>
        <w:jc w:val="both"/>
        <w:rPr>
          <w:color w:val="000000"/>
          <w:sz w:val="28"/>
          <w:szCs w:val="28"/>
        </w:rPr>
      </w:pPr>
      <w:proofErr w:type="gramStart"/>
      <w:r w:rsidRPr="0072376D">
        <w:rPr>
          <w:color w:val="000000"/>
          <w:sz w:val="28"/>
          <w:szCs w:val="28"/>
        </w:rPr>
        <w:t>Водители: автобусов, имеющих 1 класс и занятые перевозкой участников пр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фессиональных художественных коллективов; автобусов, оборудованных сп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циальными техническими средствами, осуществляющие перевозку худож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ственных коллективов и специалистов для культурного обслуживания насел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 xml:space="preserve">ния; автомобиля; </w:t>
      </w:r>
      <w:proofErr w:type="gramEnd"/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Гардеробщик.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Инспектор по кадрам.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Кассир.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Кладовщик.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Программист.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Рабочий по комплексному обслуживанию и ремонту зданий.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Специалист по кадрам.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Сторож (вахтёр).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Уборщик производственных помещений.</w:t>
      </w:r>
    </w:p>
    <w:p w:rsidR="00301321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Уборщик служебных помещений.</w:t>
      </w:r>
    </w:p>
    <w:p w:rsidR="00C54019" w:rsidRPr="0072376D" w:rsidRDefault="00301321" w:rsidP="001F390A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Уборщик территорий.</w:t>
      </w:r>
    </w:p>
    <w:p w:rsidR="00487369" w:rsidRDefault="00487369" w:rsidP="00487369">
      <w:pPr>
        <w:rPr>
          <w:color w:val="000000"/>
          <w:sz w:val="28"/>
          <w:szCs w:val="28"/>
        </w:rPr>
      </w:pPr>
    </w:p>
    <w:p w:rsidR="00AA10EF" w:rsidRDefault="00AA10EF" w:rsidP="00487369">
      <w:pPr>
        <w:rPr>
          <w:color w:val="000000"/>
          <w:sz w:val="28"/>
          <w:szCs w:val="28"/>
        </w:rPr>
      </w:pPr>
    </w:p>
    <w:p w:rsidR="00487369" w:rsidRPr="00520BB5" w:rsidRDefault="00487369" w:rsidP="00487369">
      <w:pPr>
        <w:rPr>
          <w:color w:val="000000"/>
          <w:sz w:val="28"/>
          <w:szCs w:val="28"/>
        </w:rPr>
      </w:pPr>
      <w:proofErr w:type="gramStart"/>
      <w:r w:rsidRPr="00520BB5">
        <w:rPr>
          <w:color w:val="000000"/>
          <w:sz w:val="28"/>
          <w:szCs w:val="28"/>
        </w:rPr>
        <w:t>Исполняющий</w:t>
      </w:r>
      <w:proofErr w:type="gramEnd"/>
      <w:r w:rsidRPr="00520BB5">
        <w:rPr>
          <w:color w:val="000000"/>
          <w:sz w:val="28"/>
          <w:szCs w:val="28"/>
        </w:rPr>
        <w:t xml:space="preserve"> обязанности заместителя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главы муниципального образования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Отрадненский район по социальным вопросам</w:t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  <w:t xml:space="preserve">          </w:t>
      </w:r>
      <w:proofErr w:type="spellStart"/>
      <w:r w:rsidRPr="00520BB5">
        <w:rPr>
          <w:color w:val="000000"/>
          <w:sz w:val="28"/>
          <w:szCs w:val="28"/>
        </w:rPr>
        <w:t>Н.Г.Малахова</w:t>
      </w:r>
      <w:proofErr w:type="spellEnd"/>
    </w:p>
    <w:p w:rsidR="003A5BAB" w:rsidRPr="00AA10EF" w:rsidRDefault="003A5BAB" w:rsidP="00AA10E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3A5BAB" w:rsidRPr="00AA10EF" w:rsidSect="003A5BAB"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BF3859" w:rsidRPr="0072376D" w:rsidTr="00C64B4B">
        <w:tc>
          <w:tcPr>
            <w:tcW w:w="4361" w:type="dxa"/>
            <w:shd w:val="clear" w:color="auto" w:fill="auto"/>
          </w:tcPr>
          <w:p w:rsidR="00BF3859" w:rsidRPr="0072376D" w:rsidRDefault="00BF3859" w:rsidP="00C64B4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BF3859" w:rsidRPr="0072376D" w:rsidRDefault="00BF3859" w:rsidP="00C64B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376D">
              <w:rPr>
                <w:bCs/>
                <w:color w:val="000000"/>
                <w:sz w:val="28"/>
                <w:szCs w:val="28"/>
              </w:rPr>
              <w:t>ПРИЛОЖЕНИЕ</w:t>
            </w:r>
            <w:r w:rsidR="001F390A" w:rsidRPr="0072376D">
              <w:rPr>
                <w:bCs/>
                <w:color w:val="000000"/>
                <w:sz w:val="28"/>
                <w:szCs w:val="28"/>
              </w:rPr>
              <w:t xml:space="preserve"> №</w:t>
            </w:r>
            <w:r w:rsidR="003A5BAB" w:rsidRPr="0072376D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F390A" w:rsidRPr="0072376D">
              <w:rPr>
                <w:bCs/>
                <w:color w:val="000000"/>
                <w:sz w:val="28"/>
                <w:szCs w:val="28"/>
              </w:rPr>
              <w:t>2</w:t>
            </w:r>
          </w:p>
          <w:p w:rsidR="00BF3859" w:rsidRPr="0072376D" w:rsidRDefault="00BF3859" w:rsidP="00C64B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A5BAB" w:rsidRPr="0072376D" w:rsidRDefault="003A5BAB" w:rsidP="00C64B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376D">
              <w:rPr>
                <w:bCs/>
                <w:color w:val="000000"/>
                <w:sz w:val="28"/>
                <w:szCs w:val="28"/>
              </w:rPr>
              <w:t>УТВЕРЖДЕНО</w:t>
            </w:r>
          </w:p>
          <w:p w:rsidR="00BF3859" w:rsidRPr="0072376D" w:rsidRDefault="00BF3859" w:rsidP="00C64B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376D">
              <w:rPr>
                <w:bCs/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:rsidR="00BF3859" w:rsidRPr="0072376D" w:rsidRDefault="00BF3859" w:rsidP="00C64B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376D">
              <w:rPr>
                <w:bCs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BF3859" w:rsidRPr="0072376D" w:rsidRDefault="00BF3859" w:rsidP="00C64B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376D">
              <w:rPr>
                <w:bCs/>
                <w:color w:val="000000"/>
                <w:sz w:val="28"/>
                <w:szCs w:val="28"/>
              </w:rPr>
              <w:t>Отрадненский район</w:t>
            </w:r>
          </w:p>
          <w:p w:rsidR="00BF3859" w:rsidRPr="0072376D" w:rsidRDefault="00BF3859" w:rsidP="00C64B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376D">
              <w:rPr>
                <w:bCs/>
                <w:color w:val="000000"/>
                <w:sz w:val="28"/>
                <w:szCs w:val="28"/>
              </w:rPr>
              <w:t>от ____________ № ______</w:t>
            </w:r>
          </w:p>
          <w:p w:rsidR="00BF3859" w:rsidRPr="0072376D" w:rsidRDefault="00BF3859" w:rsidP="00C64B4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BF3859" w:rsidRPr="0072376D" w:rsidRDefault="00BF3859" w:rsidP="00C64B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:rsidR="00C64B4B" w:rsidRPr="0072376D" w:rsidRDefault="00C64B4B" w:rsidP="00C64B4B">
      <w:pPr>
        <w:pStyle w:val="1"/>
        <w:rPr>
          <w:color w:val="000000"/>
        </w:rPr>
      </w:pPr>
    </w:p>
    <w:p w:rsidR="00C64B4B" w:rsidRPr="0072376D" w:rsidRDefault="00C64B4B" w:rsidP="006B6931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Положение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об </w:t>
      </w:r>
      <w:r w:rsidR="006B6931" w:rsidRPr="006B6931">
        <w:rPr>
          <w:rFonts w:ascii="Times New Roman" w:hAnsi="Times New Roman" w:cs="Times New Roman"/>
          <w:b w:val="0"/>
          <w:color w:val="000000"/>
          <w:sz w:val="28"/>
          <w:szCs w:val="28"/>
        </w:rPr>
        <w:t>отраслевой системе</w:t>
      </w:r>
      <w:r w:rsidR="006B6931">
        <w:rPr>
          <w:color w:val="000000"/>
          <w:sz w:val="28"/>
          <w:szCs w:val="28"/>
        </w:rPr>
        <w:t xml:space="preserve"> 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оплаты труда работников муниципальных образовател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ь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ных организаций дополнительного образования, подведомственных отделу культуры администрации муниципального образования Отрадненский район</w:t>
      </w:r>
    </w:p>
    <w:p w:rsidR="00C64B4B" w:rsidRPr="0072376D" w:rsidRDefault="00C64B4B" w:rsidP="00C64B4B">
      <w:pPr>
        <w:rPr>
          <w:color w:val="000000"/>
        </w:rPr>
      </w:pPr>
    </w:p>
    <w:p w:rsidR="00C64B4B" w:rsidRPr="0072376D" w:rsidRDefault="00C64B4B" w:rsidP="00C64B4B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73" w:name="sub_2100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Раздел I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Общие положения</w:t>
      </w:r>
    </w:p>
    <w:bookmarkEnd w:id="73"/>
    <w:p w:rsidR="00C64B4B" w:rsidRPr="00600385" w:rsidRDefault="00C64B4B" w:rsidP="00C64B4B">
      <w:pPr>
        <w:rPr>
          <w:color w:val="000000"/>
        </w:rPr>
      </w:pPr>
    </w:p>
    <w:p w:rsidR="00C64B4B" w:rsidRPr="0072376D" w:rsidRDefault="00C64B4B" w:rsidP="00FA2C2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1. </w:t>
      </w:r>
      <w:proofErr w:type="gramStart"/>
      <w:r w:rsidRPr="0072376D">
        <w:rPr>
          <w:color w:val="000000"/>
          <w:sz w:val="28"/>
          <w:szCs w:val="28"/>
        </w:rPr>
        <w:t>Настоящее Положение об оплате труда работников муниципальных о</w:t>
      </w:r>
      <w:r w:rsidRPr="0072376D">
        <w:rPr>
          <w:color w:val="000000"/>
          <w:sz w:val="28"/>
          <w:szCs w:val="28"/>
        </w:rPr>
        <w:t>б</w:t>
      </w:r>
      <w:r w:rsidRPr="0072376D">
        <w:rPr>
          <w:color w:val="000000"/>
          <w:sz w:val="28"/>
          <w:szCs w:val="28"/>
        </w:rPr>
        <w:t xml:space="preserve">разовательных организаций дополнительного образования, подведомственных отделу культуры администрации муниципального образования Отрадненский район (далее - Положение), разработано в соответствии с </w:t>
      </w:r>
      <w:hyperlink r:id="rId25" w:history="1">
        <w:r w:rsidRPr="0072376D">
          <w:rPr>
            <w:rStyle w:val="ab"/>
            <w:rFonts w:cs="Arial"/>
            <w:color w:val="000000"/>
            <w:sz w:val="28"/>
            <w:szCs w:val="28"/>
          </w:rPr>
          <w:t>Указом</w:t>
        </w:r>
      </w:hyperlink>
      <w:r w:rsidRPr="0072376D">
        <w:rPr>
          <w:color w:val="000000"/>
          <w:sz w:val="28"/>
          <w:szCs w:val="28"/>
        </w:rPr>
        <w:t xml:space="preserve"> Президента Росс</w:t>
      </w:r>
      <w:r w:rsidR="006B6931">
        <w:rPr>
          <w:color w:val="000000"/>
          <w:sz w:val="28"/>
          <w:szCs w:val="28"/>
        </w:rPr>
        <w:t xml:space="preserve">ийской Федерации от 07 мая </w:t>
      </w:r>
      <w:r w:rsidR="00F0077C" w:rsidRPr="0072376D">
        <w:rPr>
          <w:color w:val="000000"/>
          <w:sz w:val="28"/>
          <w:szCs w:val="28"/>
        </w:rPr>
        <w:t>2012 №</w:t>
      </w:r>
      <w:r w:rsidR="006B6931">
        <w:rPr>
          <w:color w:val="000000"/>
          <w:sz w:val="28"/>
          <w:szCs w:val="28"/>
        </w:rPr>
        <w:t> 597 «</w:t>
      </w:r>
      <w:r w:rsidRPr="0072376D">
        <w:rPr>
          <w:color w:val="000000"/>
          <w:sz w:val="28"/>
          <w:szCs w:val="28"/>
        </w:rPr>
        <w:t>О мероприятиях по реализации госу</w:t>
      </w:r>
      <w:r w:rsidR="006B6931">
        <w:rPr>
          <w:color w:val="000000"/>
          <w:sz w:val="28"/>
          <w:szCs w:val="28"/>
        </w:rPr>
        <w:t>дарственной социальной политики»</w:t>
      </w:r>
      <w:r w:rsidRPr="0072376D">
        <w:rPr>
          <w:color w:val="000000"/>
          <w:sz w:val="28"/>
          <w:szCs w:val="28"/>
        </w:rPr>
        <w:t xml:space="preserve"> и </w:t>
      </w:r>
      <w:hyperlink r:id="rId26" w:history="1">
        <w:r w:rsidRPr="0072376D">
          <w:rPr>
            <w:rStyle w:val="ab"/>
            <w:rFonts w:cs="Arial"/>
            <w:color w:val="000000"/>
            <w:sz w:val="28"/>
            <w:szCs w:val="28"/>
          </w:rPr>
          <w:t>Программой</w:t>
        </w:r>
      </w:hyperlink>
      <w:r w:rsidRPr="0072376D">
        <w:rPr>
          <w:color w:val="000000"/>
          <w:sz w:val="28"/>
          <w:szCs w:val="28"/>
        </w:rPr>
        <w:t xml:space="preserve"> поэтапного соверше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ствования системы оплаты труда в государственных (муниципальных) учр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 xml:space="preserve">ждениях на 2012 - 2018 годы, утверждённой </w:t>
      </w:r>
      <w:hyperlink r:id="rId27" w:history="1">
        <w:r w:rsidRPr="0072376D">
          <w:rPr>
            <w:rStyle w:val="ab"/>
            <w:rFonts w:cs="Arial"/>
            <w:color w:val="000000"/>
            <w:sz w:val="28"/>
            <w:szCs w:val="28"/>
          </w:rPr>
          <w:t>распоряжением</w:t>
        </w:r>
      </w:hyperlink>
      <w:r w:rsidRPr="0072376D">
        <w:rPr>
          <w:color w:val="000000"/>
          <w:sz w:val="28"/>
          <w:szCs w:val="28"/>
        </w:rPr>
        <w:t xml:space="preserve"> Правительства Росс</w:t>
      </w:r>
      <w:r w:rsidR="006B6931">
        <w:rPr>
          <w:color w:val="000000"/>
          <w:sz w:val="28"/>
          <w:szCs w:val="28"/>
        </w:rPr>
        <w:t>ийской</w:t>
      </w:r>
      <w:proofErr w:type="gramEnd"/>
      <w:r w:rsidR="006B6931">
        <w:rPr>
          <w:color w:val="000000"/>
          <w:sz w:val="28"/>
          <w:szCs w:val="28"/>
        </w:rPr>
        <w:t xml:space="preserve"> Федерации от 26 ноября </w:t>
      </w:r>
      <w:r w:rsidR="00F0077C" w:rsidRPr="0072376D">
        <w:rPr>
          <w:color w:val="000000"/>
          <w:sz w:val="28"/>
          <w:szCs w:val="28"/>
        </w:rPr>
        <w:t>2012 №</w:t>
      </w:r>
      <w:r w:rsidRPr="0072376D">
        <w:rPr>
          <w:color w:val="000000"/>
          <w:sz w:val="28"/>
          <w:szCs w:val="28"/>
        </w:rPr>
        <w:t> 2190-р, в целях дифференциации оплаты труда работников в зависимости от сложности, качества и результати</w:t>
      </w:r>
      <w:r w:rsidRPr="0072376D">
        <w:rPr>
          <w:color w:val="000000"/>
          <w:sz w:val="28"/>
          <w:szCs w:val="28"/>
        </w:rPr>
        <w:t>в</w:t>
      </w:r>
      <w:r w:rsidRPr="0072376D">
        <w:rPr>
          <w:color w:val="000000"/>
          <w:sz w:val="28"/>
          <w:szCs w:val="28"/>
        </w:rPr>
        <w:t>ности выполняемых работ, уровня образования и стажа работы по профессии.</w:t>
      </w:r>
    </w:p>
    <w:p w:rsidR="00C64B4B" w:rsidRPr="0072376D" w:rsidRDefault="00C64B4B" w:rsidP="00FA2C2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2. Положение устанавливает единые принципы </w:t>
      </w:r>
      <w:proofErr w:type="gramStart"/>
      <w:r w:rsidRPr="0072376D">
        <w:rPr>
          <w:color w:val="000000"/>
          <w:sz w:val="28"/>
          <w:szCs w:val="28"/>
        </w:rPr>
        <w:t>построения системы оплаты труда ра</w:t>
      </w:r>
      <w:r w:rsidR="00FA2C26" w:rsidRPr="0072376D">
        <w:rPr>
          <w:color w:val="000000"/>
          <w:sz w:val="28"/>
          <w:szCs w:val="28"/>
        </w:rPr>
        <w:t>ботников муниципальных</w:t>
      </w:r>
      <w:r w:rsidRPr="0072376D">
        <w:rPr>
          <w:color w:val="000000"/>
          <w:sz w:val="28"/>
          <w:szCs w:val="28"/>
        </w:rPr>
        <w:t xml:space="preserve"> образовательных организаций д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полнительного</w:t>
      </w:r>
      <w:proofErr w:type="gramEnd"/>
      <w:r w:rsidRPr="0072376D">
        <w:rPr>
          <w:color w:val="000000"/>
          <w:sz w:val="28"/>
          <w:szCs w:val="28"/>
        </w:rPr>
        <w:t xml:space="preserve"> образования, </w:t>
      </w:r>
      <w:r w:rsidR="00FA2C26" w:rsidRPr="0072376D">
        <w:rPr>
          <w:color w:val="000000"/>
          <w:sz w:val="28"/>
          <w:szCs w:val="28"/>
        </w:rPr>
        <w:t>подведомственные отделу</w:t>
      </w:r>
      <w:r w:rsidRPr="0072376D">
        <w:rPr>
          <w:color w:val="000000"/>
          <w:sz w:val="28"/>
          <w:szCs w:val="28"/>
        </w:rPr>
        <w:t xml:space="preserve"> культуры администр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ции муниципального образо</w:t>
      </w:r>
      <w:r w:rsidR="00FA2C26" w:rsidRPr="0072376D">
        <w:rPr>
          <w:color w:val="000000"/>
          <w:sz w:val="28"/>
          <w:szCs w:val="28"/>
        </w:rPr>
        <w:t>вания Отрадненский район</w:t>
      </w:r>
      <w:r w:rsidRPr="0072376D">
        <w:rPr>
          <w:color w:val="000000"/>
          <w:sz w:val="28"/>
          <w:szCs w:val="28"/>
        </w:rPr>
        <w:t xml:space="preserve"> (далее - организации).</w:t>
      </w:r>
    </w:p>
    <w:p w:rsidR="00C64B4B" w:rsidRPr="0072376D" w:rsidRDefault="00C64B4B" w:rsidP="00FA2C26">
      <w:pPr>
        <w:ind w:firstLine="708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3. Положение включает в себя:</w:t>
      </w:r>
    </w:p>
    <w:p w:rsidR="00C64B4B" w:rsidRPr="0072376D" w:rsidRDefault="00C64B4B" w:rsidP="00FA2C26">
      <w:pPr>
        <w:ind w:firstLine="708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базовые оклады (базовые должностные оклады), ставок заработной платы по профессиональным квалификационным группам;</w:t>
      </w:r>
    </w:p>
    <w:p w:rsidR="00C64B4B" w:rsidRPr="0072376D" w:rsidRDefault="00C64B4B" w:rsidP="00FA2C26">
      <w:pPr>
        <w:ind w:firstLine="708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порядок, условия установления и рекомендуемые размеры выплат стим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>лирующего характера;</w:t>
      </w:r>
    </w:p>
    <w:p w:rsidR="00C64B4B" w:rsidRPr="0072376D" w:rsidRDefault="00C64B4B" w:rsidP="00FA2C26">
      <w:pPr>
        <w:ind w:firstLine="708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порядок, условия установления и рекомендуемые размеры выплат ко</w:t>
      </w:r>
      <w:r w:rsidRPr="0072376D">
        <w:rPr>
          <w:color w:val="000000"/>
          <w:sz w:val="28"/>
          <w:szCs w:val="28"/>
        </w:rPr>
        <w:t>м</w:t>
      </w:r>
      <w:r w:rsidRPr="0072376D">
        <w:rPr>
          <w:color w:val="000000"/>
          <w:sz w:val="28"/>
          <w:szCs w:val="28"/>
        </w:rPr>
        <w:t>пенсационного характера;</w:t>
      </w:r>
    </w:p>
    <w:p w:rsidR="00C64B4B" w:rsidRPr="0072376D" w:rsidRDefault="00C64B4B" w:rsidP="00FA2C2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условия оплаты труда руководителя,</w:t>
      </w:r>
      <w:r w:rsidR="00FA2C26" w:rsidRPr="0072376D">
        <w:rPr>
          <w:color w:val="000000"/>
          <w:sz w:val="28"/>
          <w:szCs w:val="28"/>
        </w:rPr>
        <w:t xml:space="preserve"> заместителей руководителя</w:t>
      </w:r>
      <w:r w:rsidRPr="0072376D">
        <w:rPr>
          <w:color w:val="000000"/>
          <w:sz w:val="28"/>
          <w:szCs w:val="28"/>
        </w:rPr>
        <w:t xml:space="preserve"> орган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зации;</w:t>
      </w:r>
    </w:p>
    <w:p w:rsidR="00C64B4B" w:rsidRPr="0072376D" w:rsidRDefault="00C64B4B" w:rsidP="00FA2C2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порядок исчисления заработной платы педагогическим работникам м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>ниципальных образовательных организаций до</w:t>
      </w:r>
      <w:r w:rsidR="00FA2C26" w:rsidRPr="0072376D">
        <w:rPr>
          <w:color w:val="000000"/>
          <w:sz w:val="28"/>
          <w:szCs w:val="28"/>
        </w:rPr>
        <w:t xml:space="preserve">полнительного образования, </w:t>
      </w:r>
      <w:r w:rsidR="00FA2C26" w:rsidRPr="0072376D">
        <w:rPr>
          <w:color w:val="000000"/>
          <w:sz w:val="28"/>
          <w:szCs w:val="28"/>
        </w:rPr>
        <w:lastRenderedPageBreak/>
        <w:t>подведомственные отделу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образов</w:t>
      </w:r>
      <w:r w:rsidRPr="0072376D">
        <w:rPr>
          <w:color w:val="000000"/>
          <w:sz w:val="28"/>
          <w:szCs w:val="28"/>
        </w:rPr>
        <w:t>а</w:t>
      </w:r>
      <w:r w:rsidR="00FA2C26" w:rsidRPr="0072376D">
        <w:rPr>
          <w:color w:val="000000"/>
          <w:sz w:val="28"/>
          <w:szCs w:val="28"/>
        </w:rPr>
        <w:t>ния Отрадненский район</w:t>
      </w:r>
      <w:r w:rsidRPr="0072376D">
        <w:rPr>
          <w:color w:val="000000"/>
          <w:sz w:val="28"/>
          <w:szCs w:val="28"/>
        </w:rPr>
        <w:t xml:space="preserve"> (</w:t>
      </w:r>
      <w:hyperlink w:anchor="sub_20001" w:history="1">
        <w:r w:rsidR="00F0077C" w:rsidRPr="0072376D">
          <w:rPr>
            <w:rStyle w:val="ab"/>
            <w:rFonts w:cs="Arial"/>
            <w:color w:val="000000"/>
            <w:sz w:val="28"/>
            <w:szCs w:val="28"/>
          </w:rPr>
          <w:t>приложение №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 1</w:t>
        </w:r>
      </w:hyperlink>
      <w:r w:rsidRPr="0072376D">
        <w:rPr>
          <w:color w:val="000000"/>
          <w:sz w:val="28"/>
          <w:szCs w:val="28"/>
        </w:rPr>
        <w:t xml:space="preserve"> к настоящему Положению);</w:t>
      </w:r>
    </w:p>
    <w:p w:rsidR="00C64B4B" w:rsidRPr="0072376D" w:rsidRDefault="00C64B4B" w:rsidP="00FA2C2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порядок и условия почасовой оплаты труда педагогических работников муниципальных образовательных организаций дополнительного образования, </w:t>
      </w:r>
      <w:r w:rsidR="00FA2C26" w:rsidRPr="0072376D">
        <w:rPr>
          <w:color w:val="000000"/>
          <w:sz w:val="28"/>
          <w:szCs w:val="28"/>
        </w:rPr>
        <w:t xml:space="preserve">подведомственные отделу </w:t>
      </w:r>
      <w:r w:rsidRPr="0072376D">
        <w:rPr>
          <w:color w:val="000000"/>
          <w:sz w:val="28"/>
          <w:szCs w:val="28"/>
        </w:rPr>
        <w:t>культуры администрации муниципального образов</w:t>
      </w:r>
      <w:r w:rsidRPr="0072376D">
        <w:rPr>
          <w:color w:val="000000"/>
          <w:sz w:val="28"/>
          <w:szCs w:val="28"/>
        </w:rPr>
        <w:t>а</w:t>
      </w:r>
      <w:r w:rsidR="00FA2C26" w:rsidRPr="0072376D">
        <w:rPr>
          <w:color w:val="000000"/>
          <w:sz w:val="28"/>
          <w:szCs w:val="28"/>
        </w:rPr>
        <w:t>ния Отрадненский район</w:t>
      </w:r>
      <w:r w:rsidRPr="0072376D">
        <w:rPr>
          <w:color w:val="000000"/>
          <w:sz w:val="28"/>
          <w:szCs w:val="28"/>
        </w:rPr>
        <w:t xml:space="preserve"> (</w:t>
      </w:r>
      <w:hyperlink w:anchor="sub_20001" w:history="1">
        <w:r w:rsidR="00F0077C" w:rsidRPr="0072376D">
          <w:rPr>
            <w:rStyle w:val="ab"/>
            <w:rFonts w:cs="Arial"/>
            <w:color w:val="000000"/>
            <w:sz w:val="28"/>
            <w:szCs w:val="28"/>
          </w:rPr>
          <w:t>приложение №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 2</w:t>
        </w:r>
      </w:hyperlink>
      <w:r w:rsidRPr="0072376D">
        <w:rPr>
          <w:color w:val="000000"/>
          <w:sz w:val="28"/>
          <w:szCs w:val="28"/>
        </w:rPr>
        <w:t xml:space="preserve"> к настоящему Положению);</w:t>
      </w:r>
    </w:p>
    <w:p w:rsidR="00C64B4B" w:rsidRPr="0072376D" w:rsidRDefault="00C64B4B" w:rsidP="00FA2C26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перечень профессий рабочих муниципальных образовательных организ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 xml:space="preserve">ций дополнительного образования, </w:t>
      </w:r>
      <w:r w:rsidR="00FA2C26" w:rsidRPr="0072376D">
        <w:rPr>
          <w:color w:val="000000"/>
          <w:sz w:val="28"/>
          <w:szCs w:val="28"/>
        </w:rPr>
        <w:t>подведомственные отделу</w:t>
      </w:r>
      <w:r w:rsidRPr="0072376D">
        <w:rPr>
          <w:color w:val="000000"/>
          <w:sz w:val="28"/>
          <w:szCs w:val="28"/>
        </w:rPr>
        <w:t xml:space="preserve"> культуры адм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 xml:space="preserve">нистрации муниципального образования </w:t>
      </w:r>
      <w:r w:rsidR="00FA2C26" w:rsidRPr="0072376D">
        <w:rPr>
          <w:color w:val="000000"/>
          <w:sz w:val="28"/>
          <w:szCs w:val="28"/>
        </w:rPr>
        <w:t>Отрадненский район</w:t>
      </w:r>
      <w:r w:rsidRPr="0072376D">
        <w:rPr>
          <w:color w:val="000000"/>
          <w:sz w:val="28"/>
          <w:szCs w:val="28"/>
        </w:rPr>
        <w:t>, (</w:t>
      </w:r>
      <w:hyperlink w:anchor="sub_40000" w:history="1">
        <w:r w:rsidR="00F0077C" w:rsidRPr="0072376D">
          <w:rPr>
            <w:rStyle w:val="ab"/>
            <w:rFonts w:cs="Arial"/>
            <w:color w:val="000000"/>
            <w:sz w:val="28"/>
            <w:szCs w:val="28"/>
          </w:rPr>
          <w:t>приложение №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 </w:t>
        </w:r>
        <w:r w:rsidR="00C177EE">
          <w:rPr>
            <w:rStyle w:val="ab"/>
            <w:rFonts w:cs="Arial"/>
            <w:color w:val="000000"/>
            <w:sz w:val="28"/>
            <w:szCs w:val="28"/>
          </w:rPr>
          <w:t>3</w:t>
        </w:r>
      </w:hyperlink>
      <w:r w:rsidRPr="0072376D">
        <w:rPr>
          <w:color w:val="000000"/>
          <w:sz w:val="28"/>
          <w:szCs w:val="28"/>
        </w:rPr>
        <w:t xml:space="preserve"> к настоящему Положению);</w:t>
      </w:r>
    </w:p>
    <w:p w:rsidR="00C64B4B" w:rsidRPr="0072376D" w:rsidRDefault="00C64B4B" w:rsidP="00FA2C26">
      <w:pPr>
        <w:ind w:firstLine="708"/>
        <w:jc w:val="both"/>
        <w:rPr>
          <w:color w:val="000000"/>
          <w:sz w:val="28"/>
          <w:szCs w:val="28"/>
        </w:rPr>
      </w:pPr>
      <w:bookmarkStart w:id="74" w:name="sub_200310"/>
      <w:r w:rsidRPr="0072376D">
        <w:rPr>
          <w:color w:val="000000"/>
          <w:sz w:val="28"/>
          <w:szCs w:val="28"/>
        </w:rPr>
        <w:t>порядок исчисления размера средней заработной платы работников для определения размера должностного оклада руководителя муниципальной обр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 xml:space="preserve">зовательной организации дополнительного образования, </w:t>
      </w:r>
      <w:r w:rsidR="00FA2C26" w:rsidRPr="0072376D">
        <w:rPr>
          <w:color w:val="000000"/>
          <w:sz w:val="28"/>
          <w:szCs w:val="28"/>
        </w:rPr>
        <w:t>подведомственные о</w:t>
      </w:r>
      <w:r w:rsidR="00FA2C26" w:rsidRPr="0072376D">
        <w:rPr>
          <w:color w:val="000000"/>
          <w:sz w:val="28"/>
          <w:szCs w:val="28"/>
        </w:rPr>
        <w:t>т</w:t>
      </w:r>
      <w:r w:rsidR="00FA2C26" w:rsidRPr="0072376D">
        <w:rPr>
          <w:color w:val="000000"/>
          <w:sz w:val="28"/>
          <w:szCs w:val="28"/>
        </w:rPr>
        <w:t>делу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образования </w:t>
      </w:r>
      <w:r w:rsidR="00FA2C26" w:rsidRPr="0072376D">
        <w:rPr>
          <w:color w:val="000000"/>
          <w:sz w:val="28"/>
          <w:szCs w:val="28"/>
        </w:rPr>
        <w:t>Отрадненский район</w:t>
      </w:r>
      <w:r w:rsidRPr="0072376D">
        <w:rPr>
          <w:color w:val="000000"/>
          <w:sz w:val="28"/>
          <w:szCs w:val="28"/>
        </w:rPr>
        <w:t xml:space="preserve"> (</w:t>
      </w:r>
      <w:hyperlink w:anchor="sub_50000" w:history="1">
        <w:r w:rsidR="00F0077C" w:rsidRPr="0072376D">
          <w:rPr>
            <w:rStyle w:val="ab"/>
            <w:rFonts w:cs="Arial"/>
            <w:color w:val="000000"/>
            <w:sz w:val="28"/>
            <w:szCs w:val="28"/>
          </w:rPr>
          <w:t>приложение №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 </w:t>
        </w:r>
        <w:r w:rsidR="00C177EE">
          <w:rPr>
            <w:rStyle w:val="ab"/>
            <w:rFonts w:cs="Arial"/>
            <w:color w:val="000000"/>
            <w:sz w:val="28"/>
            <w:szCs w:val="28"/>
          </w:rPr>
          <w:t>4</w:t>
        </w:r>
      </w:hyperlink>
      <w:r w:rsidRPr="0072376D">
        <w:rPr>
          <w:color w:val="000000"/>
          <w:sz w:val="28"/>
          <w:szCs w:val="28"/>
        </w:rPr>
        <w:t xml:space="preserve"> к настоящему Положению);</w:t>
      </w:r>
    </w:p>
    <w:p w:rsidR="00C64B4B" w:rsidRPr="0072376D" w:rsidRDefault="00C64B4B" w:rsidP="00FA2C26">
      <w:pPr>
        <w:ind w:firstLine="708"/>
        <w:jc w:val="both"/>
        <w:rPr>
          <w:color w:val="000000"/>
          <w:sz w:val="28"/>
          <w:szCs w:val="28"/>
        </w:rPr>
      </w:pPr>
      <w:bookmarkStart w:id="75" w:name="sub_200311"/>
      <w:bookmarkEnd w:id="74"/>
      <w:r w:rsidRPr="0072376D">
        <w:rPr>
          <w:color w:val="000000"/>
          <w:sz w:val="28"/>
          <w:szCs w:val="28"/>
        </w:rPr>
        <w:t>перечни должностей работников муниципальных образовательных орг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 xml:space="preserve">низаций дополнительного образования, </w:t>
      </w:r>
      <w:r w:rsidR="00FA2C26" w:rsidRPr="0072376D">
        <w:rPr>
          <w:color w:val="000000"/>
          <w:sz w:val="28"/>
          <w:szCs w:val="28"/>
        </w:rPr>
        <w:t xml:space="preserve">подведомственные отделу </w:t>
      </w:r>
      <w:r w:rsidRPr="0072376D">
        <w:rPr>
          <w:color w:val="000000"/>
          <w:sz w:val="28"/>
          <w:szCs w:val="28"/>
        </w:rPr>
        <w:t xml:space="preserve">культуры администрации муниципального образования </w:t>
      </w:r>
      <w:r w:rsidR="00FA2C26" w:rsidRPr="0072376D">
        <w:rPr>
          <w:color w:val="000000"/>
          <w:sz w:val="28"/>
          <w:szCs w:val="28"/>
        </w:rPr>
        <w:t>Отрадненский район</w:t>
      </w:r>
      <w:r w:rsidRPr="0072376D">
        <w:rPr>
          <w:color w:val="000000"/>
          <w:sz w:val="28"/>
          <w:szCs w:val="28"/>
        </w:rPr>
        <w:t>, относимых к основному, административно-управленческому и вспомогательному персон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лу по видам экономической деятельности (</w:t>
      </w:r>
      <w:hyperlink w:anchor="sub_60000" w:history="1">
        <w:r w:rsidR="00F0077C" w:rsidRPr="0072376D">
          <w:rPr>
            <w:rStyle w:val="ab"/>
            <w:rFonts w:cs="Arial"/>
            <w:color w:val="000000"/>
            <w:sz w:val="28"/>
            <w:szCs w:val="28"/>
          </w:rPr>
          <w:t>приложение №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 </w:t>
        </w:r>
        <w:r w:rsidR="00C177EE">
          <w:rPr>
            <w:rStyle w:val="ab"/>
            <w:rFonts w:cs="Arial"/>
            <w:color w:val="000000"/>
            <w:sz w:val="28"/>
            <w:szCs w:val="28"/>
          </w:rPr>
          <w:t>5</w:t>
        </w:r>
      </w:hyperlink>
      <w:r w:rsidRPr="0072376D">
        <w:rPr>
          <w:color w:val="000000"/>
          <w:sz w:val="28"/>
          <w:szCs w:val="28"/>
        </w:rPr>
        <w:t xml:space="preserve"> к настоящему П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ложению).</w:t>
      </w:r>
    </w:p>
    <w:p w:rsidR="00C64B4B" w:rsidRPr="0072376D" w:rsidRDefault="00C64B4B" w:rsidP="00DA0C17">
      <w:pPr>
        <w:ind w:firstLine="708"/>
        <w:jc w:val="both"/>
        <w:rPr>
          <w:color w:val="000000"/>
          <w:sz w:val="28"/>
          <w:szCs w:val="28"/>
        </w:rPr>
      </w:pPr>
      <w:bookmarkStart w:id="76" w:name="sub_2004"/>
      <w:bookmarkEnd w:id="75"/>
      <w:r w:rsidRPr="0072376D">
        <w:rPr>
          <w:color w:val="000000"/>
          <w:sz w:val="28"/>
          <w:szCs w:val="28"/>
        </w:rPr>
        <w:t xml:space="preserve">4. </w:t>
      </w:r>
      <w:proofErr w:type="gramStart"/>
      <w:r w:rsidRPr="0072376D">
        <w:rPr>
          <w:color w:val="000000"/>
          <w:sz w:val="28"/>
          <w:szCs w:val="28"/>
        </w:rPr>
        <w:t>Система оплаты труда работников организаций, включающая размеры окладов (должностных окладов) работников, показатели, критерии, условия и размеры выплат стимулирующего характера, повышающих коэффициентов к окладам (должностным окладам), выплаты компенсационного характера, кр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терии, показатели и периодичность оценки эффективности деятельности рабо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ников организаций устанавливается коллективными договорами, соглашени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>ми, локальными нормативными актами организаций в соответствии с действ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>ющим законодательством Российской Федерации, Краснодарского края, мун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ципальными правовыми актами, а также настоящим</w:t>
      </w:r>
      <w:proofErr w:type="gramEnd"/>
      <w:r w:rsidRPr="0072376D">
        <w:rPr>
          <w:color w:val="000000"/>
          <w:sz w:val="28"/>
          <w:szCs w:val="28"/>
        </w:rPr>
        <w:t xml:space="preserve"> Положением.</w:t>
      </w:r>
    </w:p>
    <w:p w:rsidR="00C64B4B" w:rsidRPr="0072376D" w:rsidRDefault="00C64B4B" w:rsidP="00DA0C17">
      <w:pPr>
        <w:ind w:firstLine="708"/>
        <w:jc w:val="both"/>
        <w:rPr>
          <w:color w:val="000000"/>
          <w:sz w:val="28"/>
          <w:szCs w:val="28"/>
        </w:rPr>
      </w:pPr>
      <w:bookmarkStart w:id="77" w:name="sub_2005"/>
      <w:bookmarkEnd w:id="76"/>
      <w:r w:rsidRPr="0072376D">
        <w:rPr>
          <w:color w:val="000000"/>
          <w:sz w:val="28"/>
          <w:szCs w:val="28"/>
        </w:rPr>
        <w:t>5. Система оплаты труда работников устанавливается организацией с учётом:</w:t>
      </w:r>
    </w:p>
    <w:bookmarkEnd w:id="77"/>
    <w:p w:rsidR="00C64B4B" w:rsidRPr="0072376D" w:rsidRDefault="00C64B4B" w:rsidP="006B6931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fldChar w:fldCharType="begin"/>
      </w:r>
      <w:r w:rsidRPr="0072376D">
        <w:rPr>
          <w:color w:val="000000"/>
          <w:sz w:val="28"/>
          <w:szCs w:val="28"/>
        </w:rPr>
        <w:instrText>HYPERLINK "garantF1://8186.0"</w:instrText>
      </w:r>
      <w:r w:rsidRPr="0072376D">
        <w:rPr>
          <w:color w:val="000000"/>
          <w:sz w:val="28"/>
          <w:szCs w:val="28"/>
        </w:rPr>
        <w:fldChar w:fldCharType="separate"/>
      </w:r>
      <w:r w:rsidRPr="0072376D">
        <w:rPr>
          <w:rStyle w:val="ab"/>
          <w:rFonts w:cs="Arial"/>
          <w:color w:val="000000"/>
          <w:sz w:val="28"/>
          <w:szCs w:val="28"/>
        </w:rPr>
        <w:t>единого тарифно-квалификационного справочника работ и профессий р</w:t>
      </w:r>
      <w:r w:rsidRPr="0072376D">
        <w:rPr>
          <w:rStyle w:val="ab"/>
          <w:rFonts w:cs="Arial"/>
          <w:color w:val="000000"/>
          <w:sz w:val="28"/>
          <w:szCs w:val="28"/>
        </w:rPr>
        <w:t>а</w:t>
      </w:r>
      <w:r w:rsidRPr="0072376D">
        <w:rPr>
          <w:rStyle w:val="ab"/>
          <w:rFonts w:cs="Arial"/>
          <w:color w:val="000000"/>
          <w:sz w:val="28"/>
          <w:szCs w:val="28"/>
        </w:rPr>
        <w:t>бочих</w:t>
      </w:r>
      <w:r w:rsidRPr="0072376D">
        <w:rPr>
          <w:color w:val="000000"/>
          <w:sz w:val="28"/>
          <w:szCs w:val="28"/>
        </w:rPr>
        <w:fldChar w:fldCharType="end"/>
      </w:r>
      <w:r w:rsidRPr="0072376D">
        <w:rPr>
          <w:color w:val="000000"/>
          <w:sz w:val="28"/>
          <w:szCs w:val="28"/>
        </w:rPr>
        <w:t>;</w:t>
      </w:r>
    </w:p>
    <w:p w:rsidR="00C64B4B" w:rsidRPr="0072376D" w:rsidRDefault="009D12B4" w:rsidP="006B6931">
      <w:pPr>
        <w:ind w:firstLine="708"/>
        <w:jc w:val="both"/>
        <w:rPr>
          <w:color w:val="000000"/>
        </w:rPr>
      </w:pPr>
      <w:hyperlink r:id="rId28" w:history="1">
        <w:r w:rsidR="00C64B4B" w:rsidRPr="0072376D">
          <w:rPr>
            <w:rStyle w:val="ab"/>
            <w:rFonts w:cs="Arial"/>
            <w:color w:val="000000"/>
            <w:sz w:val="28"/>
            <w:szCs w:val="28"/>
          </w:rPr>
          <w:t>единого квалификационного справочника должностей руководителей, специалистов и служащих</w:t>
        </w:r>
      </w:hyperlink>
      <w:r w:rsidR="00C64B4B" w:rsidRPr="0072376D">
        <w:rPr>
          <w:color w:val="000000"/>
        </w:rPr>
        <w:t>;</w:t>
      </w:r>
    </w:p>
    <w:p w:rsidR="00C64B4B" w:rsidRPr="0072376D" w:rsidRDefault="00C64B4B" w:rsidP="00DA0C17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государственных гарантий по оплате труда;</w:t>
      </w:r>
    </w:p>
    <w:p w:rsidR="00C64B4B" w:rsidRPr="0072376D" w:rsidRDefault="00C64B4B" w:rsidP="00DA0C17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базовых окладов (базовых должностных окладов) по профессиональным квалификационным группам;</w:t>
      </w:r>
    </w:p>
    <w:p w:rsidR="00C64B4B" w:rsidRPr="0072376D" w:rsidRDefault="00C64B4B" w:rsidP="00DA0C17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видов выплат компенсационного характера;</w:t>
      </w:r>
    </w:p>
    <w:p w:rsidR="00C64B4B" w:rsidRPr="0072376D" w:rsidRDefault="00C64B4B" w:rsidP="00DA0C17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видов выплат стимулирующего характера;</w:t>
      </w:r>
    </w:p>
    <w:p w:rsidR="00C64B4B" w:rsidRPr="0072376D" w:rsidRDefault="00C64B4B" w:rsidP="00DA0C17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мнения представительного органа работников организации.</w:t>
      </w:r>
    </w:p>
    <w:p w:rsidR="00C64B4B" w:rsidRPr="0072376D" w:rsidRDefault="00C64B4B" w:rsidP="00DA0C17">
      <w:pPr>
        <w:ind w:firstLine="708"/>
        <w:jc w:val="both"/>
        <w:rPr>
          <w:color w:val="000000"/>
          <w:sz w:val="28"/>
          <w:szCs w:val="28"/>
        </w:rPr>
      </w:pPr>
      <w:bookmarkStart w:id="78" w:name="sub_2006"/>
      <w:r w:rsidRPr="0072376D">
        <w:rPr>
          <w:color w:val="000000"/>
          <w:sz w:val="28"/>
          <w:szCs w:val="28"/>
        </w:rPr>
        <w:t xml:space="preserve">6. </w:t>
      </w:r>
      <w:proofErr w:type="gramStart"/>
      <w:r w:rsidRPr="0072376D">
        <w:rPr>
          <w:color w:val="000000"/>
          <w:sz w:val="28"/>
          <w:szCs w:val="28"/>
        </w:rPr>
        <w:t>Условия оплаты труда, в том числе размер оклада (должностного окл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 xml:space="preserve">да), ставки заработной платы (далее - оклад) работника организации (далее - работник), выплаты компенсационного характера, повышающие коэффициенты </w:t>
      </w:r>
      <w:r w:rsidRPr="0072376D">
        <w:rPr>
          <w:color w:val="000000"/>
          <w:sz w:val="28"/>
          <w:szCs w:val="28"/>
        </w:rPr>
        <w:lastRenderedPageBreak/>
        <w:t>к окладам и иные выплаты стимулирующего характера, условия предоставл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выплат, показатели и критерии оценки эффективности деятельности рабо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ника для назначения стимулирующих выплат в зависимости от результатов труда и качества оказываемых муниципальных услуг, а также меры социальной поддержки</w:t>
      </w:r>
      <w:proofErr w:type="gramEnd"/>
      <w:r w:rsidRPr="0072376D">
        <w:rPr>
          <w:color w:val="000000"/>
          <w:sz w:val="28"/>
          <w:szCs w:val="28"/>
        </w:rPr>
        <w:t xml:space="preserve"> являются обязательными для включения в трудовой договор.</w:t>
      </w:r>
    </w:p>
    <w:p w:rsidR="00C64B4B" w:rsidRPr="0072376D" w:rsidRDefault="00C64B4B" w:rsidP="00DA0C17">
      <w:pPr>
        <w:ind w:firstLine="708"/>
        <w:jc w:val="both"/>
        <w:rPr>
          <w:color w:val="000000"/>
          <w:sz w:val="28"/>
          <w:szCs w:val="28"/>
        </w:rPr>
      </w:pPr>
      <w:bookmarkStart w:id="79" w:name="sub_2007"/>
      <w:bookmarkEnd w:id="78"/>
      <w:r w:rsidRPr="0072376D">
        <w:rPr>
          <w:color w:val="000000"/>
          <w:sz w:val="28"/>
          <w:szCs w:val="28"/>
        </w:rPr>
        <w:t xml:space="preserve">7. </w:t>
      </w:r>
      <w:proofErr w:type="gramStart"/>
      <w:r w:rsidRPr="0072376D">
        <w:rPr>
          <w:color w:val="000000"/>
          <w:sz w:val="28"/>
          <w:szCs w:val="28"/>
        </w:rPr>
        <w:t>Месячная заработная плата работника, полностью отработавшего но</w:t>
      </w:r>
      <w:r w:rsidRPr="0072376D">
        <w:rPr>
          <w:color w:val="000000"/>
          <w:sz w:val="28"/>
          <w:szCs w:val="28"/>
        </w:rPr>
        <w:t>р</w:t>
      </w:r>
      <w:r w:rsidRPr="0072376D">
        <w:rPr>
          <w:color w:val="000000"/>
          <w:sz w:val="28"/>
          <w:szCs w:val="28"/>
        </w:rPr>
        <w:t xml:space="preserve">му рабочего времени и выполнившего норму труда (трудовые обязанности), не может быть ниже утверждённого на федеральном уровне </w:t>
      </w:r>
      <w:hyperlink r:id="rId29" w:history="1">
        <w:r w:rsidRPr="0072376D">
          <w:rPr>
            <w:rStyle w:val="ab"/>
            <w:rFonts w:cs="Arial"/>
            <w:color w:val="000000"/>
            <w:sz w:val="28"/>
            <w:szCs w:val="28"/>
          </w:rPr>
          <w:t>минимального разм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е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ра оплаты труда</w:t>
        </w:r>
      </w:hyperlink>
      <w:r w:rsidRPr="0072376D">
        <w:rPr>
          <w:color w:val="000000"/>
          <w:sz w:val="28"/>
          <w:szCs w:val="28"/>
        </w:rPr>
        <w:t>. Организация предусматривает в составе расходов на оплату труда средства для установления доплат к заработной плате работникам, м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сячная заработная плата которых за полностью отработанную норму рабочего времени, выполненные нормы труда (трудовые обязанности) ниже утверждё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ного</w:t>
      </w:r>
      <w:proofErr w:type="gramEnd"/>
      <w:r w:rsidRPr="0072376D">
        <w:rPr>
          <w:color w:val="000000"/>
          <w:sz w:val="28"/>
          <w:szCs w:val="28"/>
        </w:rPr>
        <w:t xml:space="preserve"> на федеральном уровне </w:t>
      </w:r>
      <w:hyperlink r:id="rId30" w:history="1">
        <w:r w:rsidRPr="0072376D">
          <w:rPr>
            <w:rStyle w:val="ab"/>
            <w:rFonts w:cs="Arial"/>
            <w:color w:val="000000"/>
            <w:sz w:val="28"/>
            <w:szCs w:val="28"/>
          </w:rPr>
          <w:t xml:space="preserve">минимального </w:t>
        </w:r>
        <w:proofErr w:type="gramStart"/>
        <w:r w:rsidRPr="0072376D">
          <w:rPr>
            <w:rStyle w:val="ab"/>
            <w:rFonts w:cs="Arial"/>
            <w:color w:val="000000"/>
            <w:sz w:val="28"/>
            <w:szCs w:val="28"/>
          </w:rPr>
          <w:t>размера оплаты труда</w:t>
        </w:r>
        <w:proofErr w:type="gramEnd"/>
      </w:hyperlink>
      <w:r w:rsidRPr="0072376D">
        <w:rPr>
          <w:color w:val="000000"/>
          <w:sz w:val="28"/>
          <w:szCs w:val="28"/>
        </w:rPr>
        <w:t>.</w:t>
      </w:r>
    </w:p>
    <w:p w:rsidR="00C64B4B" w:rsidRPr="0072376D" w:rsidRDefault="00C64B4B" w:rsidP="00DA0C17">
      <w:pPr>
        <w:ind w:firstLine="708"/>
        <w:jc w:val="both"/>
        <w:rPr>
          <w:color w:val="000000"/>
          <w:sz w:val="28"/>
          <w:szCs w:val="28"/>
        </w:rPr>
      </w:pPr>
      <w:bookmarkStart w:id="80" w:name="sub_2008"/>
      <w:bookmarkEnd w:id="79"/>
      <w:r w:rsidRPr="0072376D">
        <w:rPr>
          <w:color w:val="000000"/>
          <w:sz w:val="28"/>
          <w:szCs w:val="28"/>
        </w:rPr>
        <w:t>8. Оплата труда работников, занятых по совместительству, а также на условиях неполного рабочего времени, или неполной рабочей недели, произв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дится пропорционально отработанному времени, в зависимости от выработки либо на других условиях, определённых трудовым договором. Определение размеров заработной платы по основной должности, а также по должности, з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нимаемой в порядке совместительства, производится раздельно по каждой из должностей.</w:t>
      </w:r>
    </w:p>
    <w:p w:rsidR="001747D4" w:rsidRPr="0072376D" w:rsidRDefault="00C64B4B" w:rsidP="001747D4">
      <w:pPr>
        <w:ind w:firstLine="708"/>
        <w:jc w:val="both"/>
        <w:rPr>
          <w:color w:val="000000"/>
          <w:sz w:val="28"/>
          <w:szCs w:val="28"/>
        </w:rPr>
      </w:pPr>
      <w:bookmarkStart w:id="81" w:name="sub_2009"/>
      <w:bookmarkEnd w:id="80"/>
      <w:r w:rsidRPr="0072376D">
        <w:rPr>
          <w:color w:val="000000"/>
          <w:sz w:val="28"/>
          <w:szCs w:val="28"/>
        </w:rPr>
        <w:t xml:space="preserve">9. </w:t>
      </w:r>
      <w:bookmarkStart w:id="82" w:name="sub_20096"/>
      <w:bookmarkEnd w:id="81"/>
      <w:r w:rsidR="001747D4" w:rsidRPr="0072376D">
        <w:rPr>
          <w:color w:val="000000"/>
          <w:sz w:val="28"/>
          <w:szCs w:val="28"/>
        </w:rPr>
        <w:t>Оплата труда работников осуществляется в пределах фонда оплаты труда, утверждённой бюджетной сметы учреждения на соответствующий ф</w:t>
      </w:r>
      <w:r w:rsidR="001747D4" w:rsidRPr="0072376D">
        <w:rPr>
          <w:color w:val="000000"/>
          <w:sz w:val="28"/>
          <w:szCs w:val="28"/>
        </w:rPr>
        <w:t>и</w:t>
      </w:r>
      <w:r w:rsidR="001747D4" w:rsidRPr="0072376D">
        <w:rPr>
          <w:color w:val="000000"/>
          <w:sz w:val="28"/>
          <w:szCs w:val="28"/>
        </w:rPr>
        <w:t>нансовый год.</w:t>
      </w:r>
    </w:p>
    <w:p w:rsidR="001747D4" w:rsidRDefault="001747D4" w:rsidP="001747D4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Формирование </w:t>
      </w:r>
      <w:proofErr w:type="gramStart"/>
      <w:r w:rsidRPr="0072376D">
        <w:rPr>
          <w:color w:val="000000"/>
          <w:sz w:val="28"/>
          <w:szCs w:val="28"/>
        </w:rPr>
        <w:t>фонда оплаты труда работников учреждения</w:t>
      </w:r>
      <w:proofErr w:type="gramEnd"/>
      <w:r w:rsidRPr="0072376D">
        <w:rPr>
          <w:color w:val="000000"/>
          <w:sz w:val="28"/>
          <w:szCs w:val="28"/>
        </w:rPr>
        <w:t xml:space="preserve"> осуществл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>ется исходя из штатной численности работников, размеров окладов (должнос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ных окладов), ставок заработной платы, утверждённых в штатном расписании учреждения, выплат компенсационного характера, других обязательных в</w:t>
      </w:r>
      <w:r w:rsidRPr="0072376D">
        <w:rPr>
          <w:color w:val="000000"/>
          <w:sz w:val="28"/>
          <w:szCs w:val="28"/>
        </w:rPr>
        <w:t>ы</w:t>
      </w:r>
      <w:r w:rsidRPr="0072376D">
        <w:rPr>
          <w:color w:val="000000"/>
          <w:sz w:val="28"/>
          <w:szCs w:val="28"/>
        </w:rPr>
        <w:t xml:space="preserve">плат, установленных </w:t>
      </w:r>
      <w:hyperlink r:id="rId31" w:history="1">
        <w:r w:rsidRPr="0072376D">
          <w:rPr>
            <w:rStyle w:val="ab"/>
            <w:rFonts w:cs="Arial"/>
            <w:color w:val="000000"/>
            <w:sz w:val="28"/>
            <w:szCs w:val="28"/>
          </w:rPr>
          <w:t>законодательством</w:t>
        </w:r>
      </w:hyperlink>
      <w:r w:rsidRPr="0072376D">
        <w:rPr>
          <w:color w:val="000000"/>
          <w:sz w:val="28"/>
          <w:szCs w:val="28"/>
        </w:rPr>
        <w:t xml:space="preserve"> и нормативными правовыми актами в сфере оплаты труда, а также выплат стимулирующего характера</w:t>
      </w:r>
      <w:r>
        <w:rPr>
          <w:color w:val="000000"/>
          <w:sz w:val="28"/>
          <w:szCs w:val="28"/>
        </w:rPr>
        <w:t>.</w:t>
      </w:r>
    </w:p>
    <w:p w:rsidR="001747D4" w:rsidRDefault="001747D4" w:rsidP="001747D4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Порядок </w:t>
      </w:r>
      <w:proofErr w:type="gramStart"/>
      <w:r w:rsidRPr="0072376D">
        <w:rPr>
          <w:color w:val="000000"/>
          <w:sz w:val="28"/>
          <w:szCs w:val="28"/>
        </w:rPr>
        <w:t>формирования фонда оплаты труда работников учреждений</w:t>
      </w:r>
      <w:proofErr w:type="gramEnd"/>
      <w:r w:rsidRPr="0072376D">
        <w:rPr>
          <w:color w:val="000000"/>
          <w:sz w:val="28"/>
          <w:szCs w:val="28"/>
        </w:rPr>
        <w:t xml:space="preserve"> уст</w:t>
      </w:r>
      <w:r>
        <w:rPr>
          <w:color w:val="000000"/>
          <w:sz w:val="28"/>
          <w:szCs w:val="28"/>
        </w:rPr>
        <w:t>анавливается приказом отдела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образования Отрадненский район.</w:t>
      </w:r>
    </w:p>
    <w:p w:rsidR="001747D4" w:rsidRPr="009E760B" w:rsidRDefault="001747D4" w:rsidP="001747D4">
      <w:pPr>
        <w:ind w:firstLine="708"/>
        <w:jc w:val="both"/>
        <w:rPr>
          <w:sz w:val="28"/>
          <w:szCs w:val="28"/>
        </w:rPr>
      </w:pPr>
      <w:r w:rsidRPr="009E760B">
        <w:rPr>
          <w:sz w:val="28"/>
          <w:szCs w:val="28"/>
        </w:rPr>
        <w:t>Предельная доля оплаты труда работников административно-управленческого и вспомогательного персонала в фонде оплаты труда учр</w:t>
      </w:r>
      <w:r w:rsidRPr="009E760B">
        <w:rPr>
          <w:sz w:val="28"/>
          <w:szCs w:val="28"/>
        </w:rPr>
        <w:t>е</w:t>
      </w:r>
      <w:r w:rsidRPr="009E760B">
        <w:rPr>
          <w:sz w:val="28"/>
          <w:szCs w:val="28"/>
        </w:rPr>
        <w:t>ждений по видам экономической деятельности не может превышать 40%.</w:t>
      </w:r>
    </w:p>
    <w:p w:rsidR="001747D4" w:rsidRPr="009E760B" w:rsidRDefault="001747D4" w:rsidP="001747D4">
      <w:pPr>
        <w:ind w:firstLine="708"/>
        <w:jc w:val="both"/>
        <w:rPr>
          <w:sz w:val="28"/>
          <w:szCs w:val="28"/>
        </w:rPr>
      </w:pPr>
      <w:r w:rsidRPr="009E760B">
        <w:rPr>
          <w:sz w:val="28"/>
          <w:szCs w:val="28"/>
        </w:rPr>
        <w:t>Предельная доля оплаты труда работников административно-управленческого персонала в фонде оплаты труда учреждений по видам экон</w:t>
      </w:r>
      <w:r w:rsidRPr="009E760B">
        <w:rPr>
          <w:sz w:val="28"/>
          <w:szCs w:val="28"/>
        </w:rPr>
        <w:t>о</w:t>
      </w:r>
      <w:r w:rsidRPr="009E760B">
        <w:rPr>
          <w:sz w:val="28"/>
          <w:szCs w:val="28"/>
        </w:rPr>
        <w:t>мической деятельности не может превышать 30%.</w:t>
      </w:r>
    </w:p>
    <w:p w:rsidR="001747D4" w:rsidRPr="0072376D" w:rsidRDefault="001747D4" w:rsidP="001747D4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При определении </w:t>
      </w:r>
      <w:proofErr w:type="gramStart"/>
      <w:r w:rsidRPr="0072376D">
        <w:rPr>
          <w:color w:val="000000"/>
          <w:sz w:val="28"/>
          <w:szCs w:val="28"/>
        </w:rPr>
        <w:t>доли фонда оплаты труда работников административно-управленческого персонала</w:t>
      </w:r>
      <w:proofErr w:type="gramEnd"/>
      <w:r w:rsidRPr="0072376D">
        <w:rPr>
          <w:color w:val="000000"/>
          <w:sz w:val="28"/>
          <w:szCs w:val="28"/>
        </w:rPr>
        <w:t xml:space="preserve"> в фонде оплаты труда работников учреждений не учитываются выплаты за осуществление ими иной деятельности (творческой, педагогической).</w:t>
      </w:r>
    </w:p>
    <w:p w:rsidR="00C64B4B" w:rsidRPr="0072376D" w:rsidRDefault="00C64B4B" w:rsidP="008D65B0">
      <w:pPr>
        <w:ind w:firstLine="708"/>
        <w:jc w:val="both"/>
        <w:rPr>
          <w:color w:val="000000"/>
          <w:sz w:val="28"/>
          <w:szCs w:val="28"/>
        </w:rPr>
      </w:pPr>
      <w:bookmarkStart w:id="83" w:name="sub_2010"/>
      <w:bookmarkEnd w:id="82"/>
      <w:r w:rsidRPr="0072376D">
        <w:rPr>
          <w:color w:val="000000"/>
          <w:sz w:val="28"/>
          <w:szCs w:val="28"/>
        </w:rPr>
        <w:t>10. На основе настоящего Положения организация разрабатывает с уч</w:t>
      </w:r>
      <w:r w:rsidRPr="0072376D">
        <w:rPr>
          <w:color w:val="000000"/>
          <w:sz w:val="28"/>
          <w:szCs w:val="28"/>
        </w:rPr>
        <w:t>ё</w:t>
      </w:r>
      <w:r w:rsidRPr="0072376D">
        <w:rPr>
          <w:color w:val="000000"/>
          <w:sz w:val="28"/>
          <w:szCs w:val="28"/>
        </w:rPr>
        <w:t xml:space="preserve">том мнения представительного органа работников организации положение об </w:t>
      </w:r>
      <w:r w:rsidRPr="0072376D">
        <w:rPr>
          <w:color w:val="000000"/>
          <w:sz w:val="28"/>
          <w:szCs w:val="28"/>
        </w:rPr>
        <w:lastRenderedPageBreak/>
        <w:t>оплате и стимулировании труда работников, не противоречащее действующему законодательству и настоящему Положению.</w:t>
      </w:r>
      <w:bookmarkEnd w:id="83"/>
    </w:p>
    <w:p w:rsidR="00C64B4B" w:rsidRPr="0072376D" w:rsidRDefault="00C64B4B" w:rsidP="00111563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84" w:name="sub_2200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Раздел II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Порядок и условия оплаты труда работников</w:t>
      </w:r>
    </w:p>
    <w:p w:rsidR="00C64B4B" w:rsidRPr="00600385" w:rsidRDefault="00C64B4B" w:rsidP="00111563">
      <w:pPr>
        <w:pStyle w:val="ac"/>
        <w:ind w:left="0"/>
        <w:rPr>
          <w:color w:val="000000"/>
          <w:sz w:val="28"/>
          <w:szCs w:val="28"/>
        </w:rPr>
      </w:pPr>
      <w:bookmarkStart w:id="85" w:name="sub_2011"/>
      <w:bookmarkEnd w:id="84"/>
    </w:p>
    <w:bookmarkEnd w:id="85"/>
    <w:p w:rsidR="00C64B4B" w:rsidRPr="0072376D" w:rsidRDefault="001B7ACE" w:rsidP="003B087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</w:t>
      </w:r>
      <w:r w:rsidR="00C64B4B" w:rsidRPr="0072376D">
        <w:rPr>
          <w:color w:val="000000"/>
          <w:sz w:val="28"/>
          <w:szCs w:val="28"/>
        </w:rPr>
        <w:t>. Базовые оклады (базовые должностные оклады), базовые ставки зар</w:t>
      </w:r>
      <w:r w:rsidR="00C64B4B" w:rsidRPr="0072376D">
        <w:rPr>
          <w:color w:val="000000"/>
          <w:sz w:val="28"/>
          <w:szCs w:val="28"/>
        </w:rPr>
        <w:t>а</w:t>
      </w:r>
      <w:r w:rsidR="00C64B4B" w:rsidRPr="0072376D">
        <w:rPr>
          <w:color w:val="000000"/>
          <w:sz w:val="28"/>
          <w:szCs w:val="28"/>
        </w:rPr>
        <w:t>ботной платы по профессиональным квалификационным группам (далее - ПКГ) работников учебно-вспомогательного персонала, педагогических работников и руководителей структурных подразделений составляют:</w:t>
      </w:r>
    </w:p>
    <w:p w:rsidR="00C64B4B" w:rsidRPr="00600385" w:rsidRDefault="00C64B4B" w:rsidP="00C64B4B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6440"/>
        <w:gridCol w:w="2105"/>
      </w:tblGrid>
      <w:tr w:rsidR="0072376D" w:rsidRPr="0072376D" w:rsidTr="00111563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5A4A2E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86" w:name="sub_20110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C64B4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="00C64B4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64B4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  <w:bookmarkEnd w:id="86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групп должностей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4B" w:rsidRPr="0072376D" w:rsidRDefault="00C64B4B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оклад, рублей</w:t>
            </w:r>
          </w:p>
        </w:tc>
      </w:tr>
      <w:tr w:rsidR="0072376D" w:rsidRPr="0072376D" w:rsidTr="00111563">
        <w:trPr>
          <w:trHeight w:val="170"/>
        </w:trPr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111563" w:rsidRPr="0072376D" w:rsidRDefault="00111563" w:rsidP="00D03FC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</w:tcBorders>
          </w:tcPr>
          <w:p w:rsidR="00111563" w:rsidRPr="0072376D" w:rsidRDefault="00111563" w:rsidP="00D03FC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Должности, отнесённые к профессиональной кв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лификационной группе «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учебно-вспомогательного персонала первого уро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</w:tcPr>
          <w:p w:rsidR="00111563" w:rsidRPr="0072376D" w:rsidRDefault="00111563" w:rsidP="00D03FC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5341</w:t>
            </w:r>
          </w:p>
        </w:tc>
      </w:tr>
      <w:tr w:rsidR="0072376D" w:rsidRPr="0072376D" w:rsidTr="00111563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C64B4B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Должности, отнесённые к профессиональной кв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лификационной группе «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работников учебно-вспомогательного персонала второго уро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6053</w:t>
            </w:r>
          </w:p>
        </w:tc>
      </w:tr>
      <w:tr w:rsidR="0072376D" w:rsidRPr="0072376D" w:rsidTr="00111563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C64B4B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Должности, отнесённые к профессиональной кв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лификационной группе «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педагогич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ских работ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ников»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8068</w:t>
            </w:r>
          </w:p>
        </w:tc>
      </w:tr>
      <w:tr w:rsidR="0072376D" w:rsidRPr="0072376D" w:rsidTr="00111563"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C64B4B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Должности, отнесённые к профессиональной кв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лификационной группе «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руководи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телей структурных подразделений»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8188</w:t>
            </w:r>
          </w:p>
        </w:tc>
      </w:tr>
    </w:tbl>
    <w:p w:rsidR="005A4A2E" w:rsidRPr="00600385" w:rsidRDefault="005A4A2E" w:rsidP="008D65B0">
      <w:pPr>
        <w:ind w:firstLine="708"/>
        <w:jc w:val="both"/>
        <w:rPr>
          <w:color w:val="000000"/>
          <w:sz w:val="28"/>
          <w:szCs w:val="28"/>
        </w:rPr>
      </w:pPr>
    </w:p>
    <w:p w:rsidR="00C64B4B" w:rsidRPr="0072376D" w:rsidRDefault="00C64B4B" w:rsidP="008D65B0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Базовые оклады (базовые должностные оклады) работников, занимающих должности служащих, не указанные в абзаце первом и таблице абзаца первого настоящего пункта, устанавливаются на основе отнесения занимаемых ими должностей </w:t>
      </w:r>
      <w:proofErr w:type="gramStart"/>
      <w:r w:rsidRPr="0072376D">
        <w:rPr>
          <w:color w:val="000000"/>
          <w:sz w:val="28"/>
          <w:szCs w:val="28"/>
        </w:rPr>
        <w:t>к</w:t>
      </w:r>
      <w:proofErr w:type="gramEnd"/>
      <w:r w:rsidRPr="0072376D">
        <w:rPr>
          <w:color w:val="000000"/>
          <w:sz w:val="28"/>
          <w:szCs w:val="28"/>
        </w:rPr>
        <w:t xml:space="preserve"> соответствующим ПКГ, и составляют:</w:t>
      </w:r>
    </w:p>
    <w:p w:rsidR="005A4A2E" w:rsidRPr="00600385" w:rsidRDefault="005A4A2E" w:rsidP="008D65B0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585"/>
        <w:gridCol w:w="2100"/>
      </w:tblGrid>
      <w:tr w:rsidR="0072376D" w:rsidRPr="0072376D" w:rsidTr="0011156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205092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87" w:name="sub_20101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C64B4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="00C64B4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64B4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  <w:bookmarkEnd w:id="87"/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групп должностей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4B" w:rsidRPr="0072376D" w:rsidRDefault="00C64B4B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 оклад, рублей</w:t>
            </w:r>
          </w:p>
        </w:tc>
      </w:tr>
      <w:tr w:rsidR="0072376D" w:rsidRPr="0072376D" w:rsidTr="00111563">
        <w:trPr>
          <w:trHeight w:val="31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D03FC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D03FC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Должности, отнесённые к профессиональной квал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фикацион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группе «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служащих перв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уровня»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D03FC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5253</w:t>
            </w:r>
          </w:p>
        </w:tc>
      </w:tr>
      <w:tr w:rsidR="0072376D" w:rsidRPr="0072376D" w:rsidTr="0011156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D03FC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D03FC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Должности, отнесённые к профессиональной квал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фикационной группе «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служащих второ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уровня»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D03FC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5341</w:t>
            </w:r>
          </w:p>
        </w:tc>
      </w:tr>
      <w:tr w:rsidR="0072376D" w:rsidRPr="0072376D" w:rsidTr="0011156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C64B4B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Должности, отнесённые к профессиональной квал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фикационной группе «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служащих треть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уровня»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5876</w:t>
            </w:r>
          </w:p>
        </w:tc>
      </w:tr>
      <w:tr w:rsidR="0072376D" w:rsidRPr="0072376D" w:rsidTr="0011156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C64B4B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Должности, отнесённые к профессиональной квал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фикационной группе «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Должности служащих четвё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4C0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того уровня»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C64B4B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8011</w:t>
            </w:r>
          </w:p>
        </w:tc>
      </w:tr>
    </w:tbl>
    <w:p w:rsidR="001F164D" w:rsidRPr="00600385" w:rsidRDefault="001F164D" w:rsidP="008D65B0">
      <w:pPr>
        <w:ind w:firstLine="708"/>
        <w:jc w:val="both"/>
        <w:rPr>
          <w:color w:val="000000"/>
          <w:sz w:val="28"/>
          <w:szCs w:val="28"/>
        </w:rPr>
      </w:pPr>
      <w:bookmarkStart w:id="88" w:name="sub_2012"/>
    </w:p>
    <w:p w:rsidR="00C64B4B" w:rsidRPr="0072376D" w:rsidRDefault="00C64B4B" w:rsidP="001F164D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2. На основе расчётов и в пределах средств, предусмотренных на оплату труда работников, руководитель самостоятельно устанавливает оклады рабо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никам по занимаемым должностям</w:t>
      </w:r>
      <w:bookmarkEnd w:id="88"/>
      <w:r w:rsidR="001F164D">
        <w:rPr>
          <w:color w:val="000000"/>
          <w:sz w:val="28"/>
          <w:szCs w:val="28"/>
        </w:rPr>
        <w:t>.</w:t>
      </w:r>
    </w:p>
    <w:p w:rsidR="00C64B4B" w:rsidRPr="0072376D" w:rsidRDefault="00C64B4B" w:rsidP="00111563">
      <w:pPr>
        <w:ind w:firstLine="708"/>
        <w:jc w:val="both"/>
        <w:rPr>
          <w:color w:val="000000"/>
          <w:sz w:val="28"/>
          <w:szCs w:val="28"/>
        </w:rPr>
      </w:pPr>
      <w:bookmarkStart w:id="89" w:name="sub_20124"/>
      <w:r w:rsidRPr="0072376D">
        <w:rPr>
          <w:color w:val="000000"/>
          <w:sz w:val="28"/>
          <w:szCs w:val="28"/>
        </w:rPr>
        <w:t>Базовые оклады заместителей руководителей структурных подразделений организаций рекомендуется устанавливать на 5 - 10 процентов ниже базовых окладов руководителей соответствующих подразделений.</w:t>
      </w:r>
    </w:p>
    <w:bookmarkEnd w:id="89"/>
    <w:p w:rsidR="00111563" w:rsidRPr="0072376D" w:rsidRDefault="00C64B4B" w:rsidP="008D65B0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3. Оклады рабочих, выполняющих работы по профессиям, перечисле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 xml:space="preserve">ным в </w:t>
      </w:r>
      <w:hyperlink w:anchor="sub_20001" w:history="1">
        <w:r w:rsidR="00F0077C" w:rsidRPr="0072376D">
          <w:rPr>
            <w:rStyle w:val="ab"/>
            <w:rFonts w:cs="Arial"/>
            <w:color w:val="000000"/>
            <w:sz w:val="28"/>
            <w:szCs w:val="28"/>
          </w:rPr>
          <w:t>приложении №</w:t>
        </w:r>
        <w:r w:rsidR="00C177EE">
          <w:rPr>
            <w:rStyle w:val="ab"/>
            <w:rFonts w:cs="Arial"/>
            <w:color w:val="000000"/>
            <w:sz w:val="28"/>
            <w:szCs w:val="28"/>
          </w:rPr>
          <w:t xml:space="preserve"> 3</w:t>
        </w:r>
      </w:hyperlink>
      <w:r w:rsidRPr="0072376D">
        <w:rPr>
          <w:color w:val="000000"/>
          <w:sz w:val="28"/>
          <w:szCs w:val="28"/>
        </w:rPr>
        <w:t xml:space="preserve"> к настоящему Положению, устанавливаются на основе базовых окладов по квалификационным разрядам работ в соответствии с </w:t>
      </w:r>
      <w:hyperlink r:id="rId32" w:history="1">
        <w:r w:rsidRPr="0072376D">
          <w:rPr>
            <w:rStyle w:val="ab"/>
            <w:rFonts w:cs="Arial"/>
            <w:color w:val="000000"/>
            <w:sz w:val="28"/>
            <w:szCs w:val="28"/>
          </w:rPr>
          <w:t>Ед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и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ным тарифно-квалификационным справочником работ и профессий рабочих</w:t>
        </w:r>
      </w:hyperlink>
      <w:r w:rsidR="008D65B0" w:rsidRPr="0072376D">
        <w:rPr>
          <w:color w:val="000000"/>
          <w:sz w:val="28"/>
          <w:szCs w:val="28"/>
        </w:rPr>
        <w:t>:</w:t>
      </w:r>
    </w:p>
    <w:p w:rsidR="005A4A2E" w:rsidRPr="00600385" w:rsidRDefault="005A4A2E" w:rsidP="0088049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260"/>
        <w:gridCol w:w="1125"/>
        <w:gridCol w:w="1400"/>
      </w:tblGrid>
      <w:tr w:rsidR="0072376D" w:rsidRPr="0072376D" w:rsidTr="00111563">
        <w:tc>
          <w:tcPr>
            <w:tcW w:w="941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90" w:name="sub_20130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Квалификационный разряд работ в соответствии с </w:t>
            </w:r>
            <w:hyperlink r:id="rId33" w:history="1">
              <w:r w:rsidRPr="0072376D">
                <w:rPr>
                  <w:rStyle w:val="ab"/>
                  <w:rFonts w:ascii="Times New Roman" w:hAnsi="Times New Roman"/>
                  <w:color w:val="000000"/>
                  <w:sz w:val="28"/>
                  <w:szCs w:val="28"/>
                </w:rPr>
                <w:t>Единым тарифно-квалификационным справочником</w:t>
              </w:r>
            </w:hyperlink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 и профессий рабочих</w:t>
            </w:r>
            <w:bookmarkEnd w:id="90"/>
          </w:p>
        </w:tc>
      </w:tr>
      <w:tr w:rsidR="0072376D" w:rsidRPr="0072376D" w:rsidTr="00111563"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72376D" w:rsidRPr="0072376D" w:rsidTr="00111563"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63" w:rsidRPr="0072376D" w:rsidRDefault="00111563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5163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5696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1563" w:rsidRPr="0072376D" w:rsidRDefault="00111563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6053</w:t>
            </w:r>
          </w:p>
        </w:tc>
      </w:tr>
    </w:tbl>
    <w:p w:rsidR="005A4A2E" w:rsidRPr="00600385" w:rsidRDefault="005A4A2E" w:rsidP="008D65B0">
      <w:pPr>
        <w:ind w:firstLine="708"/>
        <w:jc w:val="both"/>
        <w:rPr>
          <w:color w:val="000000"/>
          <w:sz w:val="28"/>
          <w:szCs w:val="28"/>
        </w:rPr>
      </w:pPr>
      <w:bookmarkStart w:id="91" w:name="sub_2014"/>
    </w:p>
    <w:p w:rsidR="00C64B4B" w:rsidRPr="0072376D" w:rsidRDefault="00C64B4B" w:rsidP="008D65B0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4. На основе расчётов и в пределах средств, предусмотренных на оплату труда работников, руководитель организации самостоятельно устанавливает размеры окладов рабочих с учётом требований к профессиональной подготовке и уровню квалификации работника, которые необходимы для осуществления соответствующей профессиональной деятельности, сложности и объёма в</w:t>
      </w:r>
      <w:r w:rsidRPr="0072376D">
        <w:rPr>
          <w:color w:val="000000"/>
          <w:sz w:val="28"/>
          <w:szCs w:val="28"/>
        </w:rPr>
        <w:t>ы</w:t>
      </w:r>
      <w:r w:rsidRPr="0072376D">
        <w:rPr>
          <w:color w:val="000000"/>
          <w:sz w:val="28"/>
          <w:szCs w:val="28"/>
        </w:rPr>
        <w:t>полняемой работы.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bookmarkStart w:id="92" w:name="sub_2015"/>
      <w:bookmarkEnd w:id="91"/>
      <w:r w:rsidRPr="0072376D">
        <w:rPr>
          <w:color w:val="000000"/>
          <w:sz w:val="28"/>
          <w:szCs w:val="28"/>
        </w:rPr>
        <w:t>5. Установление оклада и компенсационных выплат работникам, относ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>щимся по своим функциональным обязанностям к работникам других отраслей, осуществляется согласно соответствующим отраслевым условиям оплаты тр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>да. Стимулирующие выплаты таким работникам производятся по условиям оплаты труда организации, в котором они работают.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bookmarkStart w:id="93" w:name="sub_2016"/>
      <w:bookmarkEnd w:id="92"/>
      <w:r w:rsidRPr="0072376D">
        <w:rPr>
          <w:color w:val="000000"/>
          <w:sz w:val="28"/>
          <w:szCs w:val="28"/>
        </w:rPr>
        <w:t>6. Должностные оклады работников увеличиваются (индексируются) в пределах и сроки, устанавливаемые муниципальными правовыми актами.</w:t>
      </w:r>
    </w:p>
    <w:bookmarkEnd w:id="93"/>
    <w:p w:rsidR="00C64B4B" w:rsidRPr="0072376D" w:rsidRDefault="00C64B4B" w:rsidP="00D03FC9">
      <w:pPr>
        <w:ind w:firstLine="708"/>
        <w:jc w:val="both"/>
        <w:rPr>
          <w:color w:val="000000"/>
        </w:rPr>
      </w:pPr>
      <w:r w:rsidRPr="0072376D">
        <w:rPr>
          <w:color w:val="000000"/>
          <w:sz w:val="28"/>
          <w:szCs w:val="28"/>
        </w:rPr>
        <w:t>При увеличении (индексации) должностных окладов их размеры подл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жат округлению до целого рубля в сторону увеличения.</w:t>
      </w:r>
    </w:p>
    <w:p w:rsidR="00C64B4B" w:rsidRPr="0072376D" w:rsidRDefault="00C64B4B" w:rsidP="008D65B0">
      <w:pPr>
        <w:ind w:firstLine="708"/>
        <w:jc w:val="both"/>
        <w:rPr>
          <w:color w:val="000000"/>
          <w:sz w:val="28"/>
          <w:szCs w:val="28"/>
        </w:rPr>
      </w:pPr>
      <w:bookmarkStart w:id="94" w:name="sub_2017"/>
      <w:r w:rsidRPr="0072376D">
        <w:rPr>
          <w:color w:val="000000"/>
          <w:sz w:val="28"/>
          <w:szCs w:val="28"/>
        </w:rPr>
        <w:t xml:space="preserve">7. </w:t>
      </w:r>
      <w:proofErr w:type="gramStart"/>
      <w:r w:rsidRPr="0072376D">
        <w:rPr>
          <w:color w:val="000000"/>
          <w:sz w:val="28"/>
          <w:szCs w:val="28"/>
        </w:rPr>
        <w:t>Продолжительность рабочего времени педагогических работников (норма часов педагогической работы за ставку заработной платы) в зависим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сти от должности и (или) специальности с учётом особенностей их труда опр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 xml:space="preserve">деляется в соответствии с </w:t>
      </w:r>
      <w:hyperlink r:id="rId34" w:history="1">
        <w:r w:rsidRPr="0072376D">
          <w:rPr>
            <w:rStyle w:val="ab"/>
            <w:rFonts w:cs="Arial"/>
            <w:color w:val="000000"/>
            <w:sz w:val="28"/>
            <w:szCs w:val="28"/>
          </w:rPr>
          <w:t>приказом</w:t>
        </w:r>
      </w:hyperlink>
      <w:r w:rsidRPr="0072376D">
        <w:rPr>
          <w:color w:val="000000"/>
          <w:sz w:val="28"/>
          <w:szCs w:val="28"/>
        </w:rPr>
        <w:t xml:space="preserve"> Министерства образования и науки Ро</w:t>
      </w:r>
      <w:r w:rsidRPr="0072376D">
        <w:rPr>
          <w:color w:val="000000"/>
          <w:sz w:val="28"/>
          <w:szCs w:val="28"/>
        </w:rPr>
        <w:t>с</w:t>
      </w:r>
      <w:r w:rsidRPr="0072376D">
        <w:rPr>
          <w:color w:val="000000"/>
          <w:sz w:val="28"/>
          <w:szCs w:val="28"/>
        </w:rPr>
        <w:t>с</w:t>
      </w:r>
      <w:r w:rsidR="001A1A9E">
        <w:rPr>
          <w:color w:val="000000"/>
          <w:sz w:val="28"/>
          <w:szCs w:val="28"/>
        </w:rPr>
        <w:t xml:space="preserve">ийской Федерации от 22 декабря </w:t>
      </w:r>
      <w:r w:rsidR="00F0077C" w:rsidRPr="0072376D">
        <w:rPr>
          <w:color w:val="000000"/>
          <w:sz w:val="28"/>
          <w:szCs w:val="28"/>
        </w:rPr>
        <w:t>2014 №</w:t>
      </w:r>
      <w:r w:rsidR="001A1A9E">
        <w:rPr>
          <w:color w:val="000000"/>
          <w:sz w:val="28"/>
          <w:szCs w:val="28"/>
        </w:rPr>
        <w:t> 1601 «</w:t>
      </w:r>
      <w:r w:rsidRPr="0072376D">
        <w:rPr>
          <w:color w:val="000000"/>
          <w:sz w:val="28"/>
          <w:szCs w:val="28"/>
        </w:rPr>
        <w:t>О продолжительности рабоч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го времени (нормах часов педагогической работы за ставку заработной платы) педагогических работников и о порядке определения учебной</w:t>
      </w:r>
      <w:proofErr w:type="gramEnd"/>
      <w:r w:rsidRPr="0072376D">
        <w:rPr>
          <w:color w:val="000000"/>
          <w:sz w:val="28"/>
          <w:szCs w:val="28"/>
        </w:rPr>
        <w:t xml:space="preserve"> нагрузки педаг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гических работников, ог</w:t>
      </w:r>
      <w:r w:rsidR="001A1A9E">
        <w:rPr>
          <w:color w:val="000000"/>
          <w:sz w:val="28"/>
          <w:szCs w:val="28"/>
        </w:rPr>
        <w:t>овариваемой в трудовом договоре»</w:t>
      </w:r>
      <w:r w:rsidRPr="0072376D">
        <w:rPr>
          <w:color w:val="000000"/>
          <w:sz w:val="28"/>
          <w:szCs w:val="28"/>
        </w:rPr>
        <w:t>.</w:t>
      </w:r>
      <w:bookmarkEnd w:id="94"/>
    </w:p>
    <w:p w:rsidR="00600385" w:rsidRDefault="00600385" w:rsidP="00D03FC9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95" w:name="sub_2300"/>
    </w:p>
    <w:p w:rsidR="00600385" w:rsidRDefault="00600385" w:rsidP="00D03FC9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64B4B" w:rsidRPr="0072376D" w:rsidRDefault="00C64B4B" w:rsidP="00600385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Раздел III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Порядок и условия установления выплат стимулирующего характера</w:t>
      </w:r>
    </w:p>
    <w:bookmarkEnd w:id="95"/>
    <w:p w:rsidR="00C64B4B" w:rsidRPr="0072376D" w:rsidRDefault="00C64B4B" w:rsidP="00C64B4B">
      <w:pPr>
        <w:rPr>
          <w:color w:val="000000"/>
        </w:rPr>
      </w:pPr>
    </w:p>
    <w:p w:rsidR="00C64B4B" w:rsidRPr="0072376D" w:rsidRDefault="00D03FC9" w:rsidP="00D03FC9">
      <w:pPr>
        <w:ind w:firstLine="708"/>
        <w:jc w:val="both"/>
        <w:rPr>
          <w:color w:val="000000"/>
          <w:sz w:val="28"/>
          <w:szCs w:val="28"/>
        </w:rPr>
      </w:pPr>
      <w:bookmarkStart w:id="96" w:name="sub_2018"/>
      <w:r w:rsidRPr="0072376D">
        <w:rPr>
          <w:color w:val="000000"/>
          <w:sz w:val="28"/>
          <w:szCs w:val="28"/>
        </w:rPr>
        <w:t>1</w:t>
      </w:r>
      <w:r w:rsidR="00C64B4B" w:rsidRPr="0072376D">
        <w:rPr>
          <w:color w:val="000000"/>
          <w:sz w:val="28"/>
          <w:szCs w:val="28"/>
        </w:rPr>
        <w:t>. К выплатам стимулирующего характера относятся выплаты, напра</w:t>
      </w:r>
      <w:r w:rsidR="00C64B4B" w:rsidRPr="0072376D">
        <w:rPr>
          <w:color w:val="000000"/>
          <w:sz w:val="28"/>
          <w:szCs w:val="28"/>
        </w:rPr>
        <w:t>в</w:t>
      </w:r>
      <w:r w:rsidR="00C64B4B" w:rsidRPr="0072376D">
        <w:rPr>
          <w:color w:val="000000"/>
          <w:sz w:val="28"/>
          <w:szCs w:val="28"/>
        </w:rPr>
        <w:t>ленные на стимулирование работника к качественному результату труда, а та</w:t>
      </w:r>
      <w:r w:rsidR="00C64B4B" w:rsidRPr="0072376D">
        <w:rPr>
          <w:color w:val="000000"/>
          <w:sz w:val="28"/>
          <w:szCs w:val="28"/>
        </w:rPr>
        <w:t>к</w:t>
      </w:r>
      <w:r w:rsidR="00C64B4B" w:rsidRPr="0072376D">
        <w:rPr>
          <w:color w:val="000000"/>
          <w:sz w:val="28"/>
          <w:szCs w:val="28"/>
        </w:rPr>
        <w:t xml:space="preserve">же поощрение за выполненную работу. Выплаты стимулирующего характера устанавливаются работнику с учётом разработанных в организации показателей и критериев оценки эффективности труда работников, включая механизм </w:t>
      </w:r>
      <w:proofErr w:type="gramStart"/>
      <w:r w:rsidR="00C64B4B" w:rsidRPr="0072376D">
        <w:rPr>
          <w:color w:val="000000"/>
          <w:sz w:val="28"/>
          <w:szCs w:val="28"/>
        </w:rPr>
        <w:t>увя</w:t>
      </w:r>
      <w:r w:rsidR="00C64B4B" w:rsidRPr="0072376D">
        <w:rPr>
          <w:color w:val="000000"/>
          <w:sz w:val="28"/>
          <w:szCs w:val="28"/>
        </w:rPr>
        <w:t>з</w:t>
      </w:r>
      <w:r w:rsidR="00C64B4B" w:rsidRPr="0072376D">
        <w:rPr>
          <w:color w:val="000000"/>
          <w:sz w:val="28"/>
          <w:szCs w:val="28"/>
        </w:rPr>
        <w:t>ки размера оплаты труда работников</w:t>
      </w:r>
      <w:proofErr w:type="gramEnd"/>
      <w:r w:rsidR="00C64B4B" w:rsidRPr="0072376D">
        <w:rPr>
          <w:color w:val="000000"/>
          <w:sz w:val="28"/>
          <w:szCs w:val="28"/>
        </w:rPr>
        <w:t xml:space="preserve"> и руководителей организаций с конкре</w:t>
      </w:r>
      <w:r w:rsidR="00C64B4B" w:rsidRPr="0072376D">
        <w:rPr>
          <w:color w:val="000000"/>
          <w:sz w:val="28"/>
          <w:szCs w:val="28"/>
        </w:rPr>
        <w:t>т</w:t>
      </w:r>
      <w:r w:rsidR="00C64B4B" w:rsidRPr="0072376D">
        <w:rPr>
          <w:color w:val="000000"/>
          <w:sz w:val="28"/>
          <w:szCs w:val="28"/>
        </w:rPr>
        <w:t>ными показателями качества и количества оказываемых услуг.</w:t>
      </w:r>
    </w:p>
    <w:bookmarkEnd w:id="96"/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Выплаты стимулирующего характера, размеры и условия их осуществл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устанавливаются коллективными договорами, соглашениями, локальными нормативными актами в соответствии с настоящим Положением в пределах фонда оплаты труда.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Условия осуществления выплат стимулирующего характера конкретиз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руются в трудовых договорах работников.</w:t>
      </w:r>
    </w:p>
    <w:p w:rsidR="00C64B4B" w:rsidRPr="0072376D" w:rsidRDefault="00D03FC9" w:rsidP="00D03FC9">
      <w:pPr>
        <w:ind w:firstLine="708"/>
        <w:jc w:val="both"/>
        <w:rPr>
          <w:color w:val="000000"/>
          <w:sz w:val="28"/>
          <w:szCs w:val="28"/>
        </w:rPr>
      </w:pPr>
      <w:bookmarkStart w:id="97" w:name="sub_2019"/>
      <w:r w:rsidRPr="0072376D">
        <w:rPr>
          <w:color w:val="000000"/>
          <w:sz w:val="28"/>
          <w:szCs w:val="28"/>
        </w:rPr>
        <w:t>2</w:t>
      </w:r>
      <w:r w:rsidR="00C64B4B" w:rsidRPr="0072376D">
        <w:rPr>
          <w:color w:val="000000"/>
          <w:sz w:val="28"/>
          <w:szCs w:val="28"/>
        </w:rPr>
        <w:t>. Положением об оплате и стимулировании труда работников организ</w:t>
      </w:r>
      <w:r w:rsidR="00C64B4B" w:rsidRPr="0072376D">
        <w:rPr>
          <w:color w:val="000000"/>
          <w:sz w:val="28"/>
          <w:szCs w:val="28"/>
        </w:rPr>
        <w:t>а</w:t>
      </w:r>
      <w:r w:rsidR="00C64B4B" w:rsidRPr="0072376D">
        <w:rPr>
          <w:color w:val="000000"/>
          <w:sz w:val="28"/>
          <w:szCs w:val="28"/>
        </w:rPr>
        <w:t>ции может быть предусмотрено установление работникам организации след</w:t>
      </w:r>
      <w:r w:rsidR="00C64B4B" w:rsidRPr="0072376D">
        <w:rPr>
          <w:color w:val="000000"/>
          <w:sz w:val="28"/>
          <w:szCs w:val="28"/>
        </w:rPr>
        <w:t>у</w:t>
      </w:r>
      <w:r w:rsidR="00C64B4B" w:rsidRPr="0072376D">
        <w:rPr>
          <w:color w:val="000000"/>
          <w:sz w:val="28"/>
          <w:szCs w:val="28"/>
        </w:rPr>
        <w:t>ющих выплат стимулирующего характера:</w:t>
      </w:r>
    </w:p>
    <w:bookmarkEnd w:id="97"/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повышающих коэффициентов к окладу;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стимулирующих надбавок;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премий;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других видов выплат стимулирующего характера, в случае если они уст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новлены муниципальными правовыми актами.</w:t>
      </w:r>
    </w:p>
    <w:p w:rsidR="00C64B4B" w:rsidRPr="0072376D" w:rsidRDefault="00D03FC9" w:rsidP="00D03FC9">
      <w:pPr>
        <w:ind w:firstLine="708"/>
        <w:jc w:val="both"/>
        <w:rPr>
          <w:color w:val="000000"/>
          <w:sz w:val="28"/>
          <w:szCs w:val="28"/>
        </w:rPr>
      </w:pPr>
      <w:bookmarkStart w:id="98" w:name="sub_2020"/>
      <w:r w:rsidRPr="0072376D">
        <w:rPr>
          <w:color w:val="000000"/>
          <w:sz w:val="28"/>
          <w:szCs w:val="28"/>
        </w:rPr>
        <w:t>3</w:t>
      </w:r>
      <w:r w:rsidR="00C64B4B" w:rsidRPr="0072376D">
        <w:rPr>
          <w:color w:val="000000"/>
          <w:sz w:val="28"/>
          <w:szCs w:val="28"/>
        </w:rPr>
        <w:t>. Решение об установлении выплат стимулирующего характера прин</w:t>
      </w:r>
      <w:r w:rsidR="00C64B4B" w:rsidRPr="0072376D">
        <w:rPr>
          <w:color w:val="000000"/>
          <w:sz w:val="28"/>
          <w:szCs w:val="28"/>
        </w:rPr>
        <w:t>и</w:t>
      </w:r>
      <w:r w:rsidR="00C64B4B" w:rsidRPr="0072376D">
        <w:rPr>
          <w:color w:val="000000"/>
          <w:sz w:val="28"/>
          <w:szCs w:val="28"/>
        </w:rPr>
        <w:t>мается руководителем организации с применением демократических процедур при оценке эффективности работы различных категорий работников (создание соответствующей комиссии с участием представительного органа работников) в пределах средств, направленных организацией на оплату труда.</w:t>
      </w:r>
    </w:p>
    <w:bookmarkEnd w:id="98"/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Установление выплат стимулирующего характера осуществляется:</w:t>
      </w:r>
    </w:p>
    <w:p w:rsidR="00D01DF8" w:rsidRPr="0072376D" w:rsidRDefault="00D01DF8" w:rsidP="00D01DF8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заместителям руководителя, специалистам</w:t>
      </w:r>
      <w:r>
        <w:rPr>
          <w:color w:val="000000"/>
          <w:sz w:val="28"/>
          <w:szCs w:val="28"/>
        </w:rPr>
        <w:t>,</w:t>
      </w:r>
      <w:r w:rsidRPr="001E17C6">
        <w:rPr>
          <w:color w:val="000000"/>
          <w:sz w:val="28"/>
          <w:szCs w:val="28"/>
        </w:rPr>
        <w:t xml:space="preserve"> </w:t>
      </w:r>
      <w:r w:rsidRPr="0072376D">
        <w:rPr>
          <w:color w:val="000000"/>
          <w:sz w:val="28"/>
          <w:szCs w:val="28"/>
        </w:rPr>
        <w:t>руководителям структурных подразделений учреждения и иным работникам, подчинённ</w:t>
      </w:r>
      <w:r w:rsidR="007C3B5A">
        <w:rPr>
          <w:color w:val="000000"/>
          <w:sz w:val="28"/>
          <w:szCs w:val="28"/>
        </w:rPr>
        <w:t>ым руководителю непосредственно</w:t>
      </w:r>
      <w:r w:rsidRPr="001E17C6">
        <w:rPr>
          <w:color w:val="000000"/>
          <w:sz w:val="28"/>
          <w:szCs w:val="28"/>
        </w:rPr>
        <w:t xml:space="preserve"> </w:t>
      </w:r>
      <w:r w:rsidRPr="0072376D">
        <w:rPr>
          <w:color w:val="000000"/>
          <w:sz w:val="28"/>
          <w:szCs w:val="28"/>
        </w:rPr>
        <w:t>- по представлению руководителя учреждения;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работникам, занятым в структу</w:t>
      </w:r>
      <w:r w:rsidR="007C3B5A">
        <w:rPr>
          <w:color w:val="000000"/>
          <w:sz w:val="28"/>
          <w:szCs w:val="28"/>
        </w:rPr>
        <w:t>рных подразделениях организации</w:t>
      </w:r>
      <w:r w:rsidRPr="0072376D">
        <w:rPr>
          <w:color w:val="000000"/>
          <w:sz w:val="28"/>
          <w:szCs w:val="28"/>
        </w:rPr>
        <w:t xml:space="preserve"> - на о</w:t>
      </w:r>
      <w:r w:rsidRPr="0072376D">
        <w:rPr>
          <w:color w:val="000000"/>
          <w:sz w:val="28"/>
          <w:szCs w:val="28"/>
        </w:rPr>
        <w:t>с</w:t>
      </w:r>
      <w:r w:rsidRPr="0072376D">
        <w:rPr>
          <w:color w:val="000000"/>
          <w:sz w:val="28"/>
          <w:szCs w:val="28"/>
        </w:rPr>
        <w:t>новании представления руководителей соответствующих структурных подра</w:t>
      </w:r>
      <w:r w:rsidRPr="0072376D">
        <w:rPr>
          <w:color w:val="000000"/>
          <w:sz w:val="28"/>
          <w:szCs w:val="28"/>
        </w:rPr>
        <w:t>з</w:t>
      </w:r>
      <w:r w:rsidRPr="0072376D">
        <w:rPr>
          <w:color w:val="000000"/>
          <w:sz w:val="28"/>
          <w:szCs w:val="28"/>
        </w:rPr>
        <w:t>делений организации.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Работникам, осуществляющим педагогическую деятельность, стимул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рующие выплаты исчисляются пропорционально объёму педагогической нагрузки, за исключением выплат, устанавливаемых в абсолютном значении.</w:t>
      </w:r>
    </w:p>
    <w:p w:rsidR="00C64B4B" w:rsidRPr="0072376D" w:rsidRDefault="00D03FC9" w:rsidP="00D03FC9">
      <w:pPr>
        <w:ind w:firstLine="708"/>
        <w:jc w:val="both"/>
        <w:rPr>
          <w:color w:val="000000"/>
          <w:sz w:val="28"/>
          <w:szCs w:val="28"/>
        </w:rPr>
      </w:pPr>
      <w:bookmarkStart w:id="99" w:name="sub_2021"/>
      <w:r w:rsidRPr="0072376D">
        <w:rPr>
          <w:color w:val="000000"/>
          <w:sz w:val="28"/>
          <w:szCs w:val="28"/>
        </w:rPr>
        <w:t>4</w:t>
      </w:r>
      <w:r w:rsidR="00C64B4B" w:rsidRPr="0072376D">
        <w:rPr>
          <w:color w:val="000000"/>
          <w:sz w:val="28"/>
          <w:szCs w:val="28"/>
        </w:rPr>
        <w:t>. Положением об оплате и стимулировании труда работников организ</w:t>
      </w:r>
      <w:r w:rsidR="00C64B4B" w:rsidRPr="0072376D">
        <w:rPr>
          <w:color w:val="000000"/>
          <w:sz w:val="28"/>
          <w:szCs w:val="28"/>
        </w:rPr>
        <w:t>а</w:t>
      </w:r>
      <w:r w:rsidR="00C64B4B" w:rsidRPr="0072376D">
        <w:rPr>
          <w:color w:val="000000"/>
          <w:sz w:val="28"/>
          <w:szCs w:val="28"/>
        </w:rPr>
        <w:t>ции может быть предусмотрено установление к окладам работников следу</w:t>
      </w:r>
      <w:r w:rsidR="00C64B4B" w:rsidRPr="0072376D">
        <w:rPr>
          <w:color w:val="000000"/>
          <w:sz w:val="28"/>
          <w:szCs w:val="28"/>
        </w:rPr>
        <w:t>ю</w:t>
      </w:r>
      <w:r w:rsidR="00C64B4B" w:rsidRPr="0072376D">
        <w:rPr>
          <w:color w:val="000000"/>
          <w:sz w:val="28"/>
          <w:szCs w:val="28"/>
        </w:rPr>
        <w:t>щих повышающих коэффициентов:</w:t>
      </w:r>
    </w:p>
    <w:bookmarkEnd w:id="99"/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повышающий коэффициент к окладу за квалификационную категорию;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персональный повышающий коэффициент к окладу;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повышающий коэффициент к окладу по занимаемой должности.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lastRenderedPageBreak/>
        <w:t>Размер выплат по повышающему коэффициенту к окладу определяется путём умножения размера окладов работников на повышающий коэффициент.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Применение повышающих коэффициентов не образует новый оклад и не учитывается при исчислении иных стимулирующих и компенсационных в</w:t>
      </w:r>
      <w:r w:rsidRPr="0072376D">
        <w:rPr>
          <w:color w:val="000000"/>
          <w:sz w:val="28"/>
          <w:szCs w:val="28"/>
        </w:rPr>
        <w:t>ы</w:t>
      </w:r>
      <w:r w:rsidRPr="0072376D">
        <w:rPr>
          <w:color w:val="000000"/>
          <w:sz w:val="28"/>
          <w:szCs w:val="28"/>
        </w:rPr>
        <w:t>плат, устанавливаемых в процентном отношении к окладу.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Повышающие коэффициенты к окладу устанавливаются на определённый период времени в течение соответствующего календарного года, за исключен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ем повышающего коэффициента за квалификационную категорию, пропорци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нально объёму педагогической нагрузки.</w:t>
      </w:r>
    </w:p>
    <w:p w:rsidR="00C64B4B" w:rsidRPr="0072376D" w:rsidRDefault="00D03FC9" w:rsidP="00D03FC9">
      <w:pPr>
        <w:ind w:firstLine="708"/>
        <w:jc w:val="both"/>
        <w:rPr>
          <w:color w:val="000000"/>
          <w:sz w:val="28"/>
          <w:szCs w:val="28"/>
        </w:rPr>
      </w:pPr>
      <w:bookmarkStart w:id="100" w:name="sub_2022"/>
      <w:r w:rsidRPr="0072376D">
        <w:rPr>
          <w:color w:val="000000"/>
          <w:sz w:val="28"/>
          <w:szCs w:val="28"/>
        </w:rPr>
        <w:t>5</w:t>
      </w:r>
      <w:r w:rsidR="00C64B4B" w:rsidRPr="0072376D">
        <w:rPr>
          <w:color w:val="000000"/>
          <w:sz w:val="28"/>
          <w:szCs w:val="28"/>
        </w:rPr>
        <w:t>. Повышающий коэффициент к окладу за квалификационную категорию устанавливается с целью стимулирования работников к качественному резул</w:t>
      </w:r>
      <w:r w:rsidR="00C64B4B" w:rsidRPr="0072376D">
        <w:rPr>
          <w:color w:val="000000"/>
          <w:sz w:val="28"/>
          <w:szCs w:val="28"/>
        </w:rPr>
        <w:t>ь</w:t>
      </w:r>
      <w:r w:rsidR="00C64B4B" w:rsidRPr="0072376D">
        <w:rPr>
          <w:color w:val="000000"/>
          <w:sz w:val="28"/>
          <w:szCs w:val="28"/>
        </w:rPr>
        <w:t>тату труда, профессиональному росту, путём повышения профессиональной квалификации и компетентности. Решение о введении соответствующей нормы принимается организацией с учётом обеспечения указанных выплат финанс</w:t>
      </w:r>
      <w:r w:rsidR="00C64B4B" w:rsidRPr="0072376D">
        <w:rPr>
          <w:color w:val="000000"/>
          <w:sz w:val="28"/>
          <w:szCs w:val="28"/>
        </w:rPr>
        <w:t>о</w:t>
      </w:r>
      <w:r w:rsidR="00C64B4B" w:rsidRPr="0072376D">
        <w:rPr>
          <w:color w:val="000000"/>
          <w:sz w:val="28"/>
          <w:szCs w:val="28"/>
        </w:rPr>
        <w:t>выми средствами.</w:t>
      </w:r>
    </w:p>
    <w:bookmarkEnd w:id="100"/>
    <w:p w:rsidR="00C64B4B" w:rsidRPr="0072376D" w:rsidRDefault="00C64B4B" w:rsidP="008D65B0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Рекомендуемые размеры повышающего коэффициента в зависимости от квалификационной категории, присвоенной работнику </w:t>
      </w:r>
      <w:r w:rsidR="008D65B0" w:rsidRPr="0072376D">
        <w:rPr>
          <w:color w:val="000000"/>
          <w:sz w:val="28"/>
          <w:szCs w:val="28"/>
        </w:rPr>
        <w:t>за профессиональное мастерство:</w:t>
      </w:r>
    </w:p>
    <w:p w:rsidR="005A4A2E" w:rsidRPr="00C177EE" w:rsidRDefault="005A4A2E" w:rsidP="007C3B5A">
      <w:pPr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620"/>
        <w:gridCol w:w="4060"/>
      </w:tblGrid>
      <w:tr w:rsidR="0072376D" w:rsidRPr="0072376D" w:rsidTr="00C64B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F0077C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C64B4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="00C64B4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64B4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квалификационной категории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Рекомендуемый размер пов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шающего коэффициента</w:t>
            </w:r>
          </w:p>
        </w:tc>
      </w:tr>
      <w:tr w:rsidR="0072376D" w:rsidRPr="0072376D" w:rsidTr="00C64B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 категория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0,20</w:t>
            </w:r>
          </w:p>
        </w:tc>
      </w:tr>
      <w:tr w:rsidR="0072376D" w:rsidRPr="0072376D" w:rsidTr="00C64B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категория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0,15</w:t>
            </w:r>
          </w:p>
        </w:tc>
      </w:tr>
      <w:tr w:rsidR="0072376D" w:rsidRPr="0072376D" w:rsidTr="00C64B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категория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0,10</w:t>
            </w:r>
          </w:p>
        </w:tc>
      </w:tr>
    </w:tbl>
    <w:p w:rsidR="005A4A2E" w:rsidRPr="00C177EE" w:rsidRDefault="005A4A2E" w:rsidP="008D65B0">
      <w:pPr>
        <w:ind w:firstLine="708"/>
        <w:jc w:val="both"/>
        <w:rPr>
          <w:color w:val="000000"/>
        </w:rPr>
      </w:pPr>
      <w:bookmarkStart w:id="101" w:name="sub_2023"/>
    </w:p>
    <w:p w:rsidR="00C64B4B" w:rsidRPr="0072376D" w:rsidRDefault="00D03FC9" w:rsidP="008D65B0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6</w:t>
      </w:r>
      <w:r w:rsidR="00C64B4B" w:rsidRPr="0072376D">
        <w:rPr>
          <w:color w:val="000000"/>
          <w:sz w:val="28"/>
          <w:szCs w:val="28"/>
        </w:rPr>
        <w:t>. Персональный повышающий коэффициент к окладу устанавливается работнику с учётом уровня его профессиональной подготовки, сложности, ва</w:t>
      </w:r>
      <w:r w:rsidR="00C64B4B" w:rsidRPr="0072376D">
        <w:rPr>
          <w:color w:val="000000"/>
          <w:sz w:val="28"/>
          <w:szCs w:val="28"/>
        </w:rPr>
        <w:t>ж</w:t>
      </w:r>
      <w:r w:rsidR="00C64B4B" w:rsidRPr="0072376D">
        <w:rPr>
          <w:color w:val="000000"/>
          <w:sz w:val="28"/>
          <w:szCs w:val="28"/>
        </w:rPr>
        <w:t>ности выполняемой работы, степени самостоятельности и ответственности при выполнении поставленных задач.</w:t>
      </w:r>
    </w:p>
    <w:bookmarkEnd w:id="101"/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Максимальным размером персональный повышающий коэффициент к окладу не ограничен.</w:t>
      </w:r>
    </w:p>
    <w:p w:rsidR="00C64B4B" w:rsidRPr="0072376D" w:rsidRDefault="00D03FC9" w:rsidP="00D03FC9">
      <w:pPr>
        <w:ind w:firstLine="708"/>
        <w:jc w:val="both"/>
        <w:rPr>
          <w:color w:val="000000"/>
          <w:sz w:val="28"/>
          <w:szCs w:val="28"/>
        </w:rPr>
      </w:pPr>
      <w:bookmarkStart w:id="102" w:name="sub_2024"/>
      <w:r w:rsidRPr="0072376D">
        <w:rPr>
          <w:color w:val="000000"/>
          <w:sz w:val="28"/>
          <w:szCs w:val="28"/>
        </w:rPr>
        <w:t>7</w:t>
      </w:r>
      <w:r w:rsidR="00C64B4B" w:rsidRPr="0072376D">
        <w:rPr>
          <w:color w:val="000000"/>
          <w:sz w:val="28"/>
          <w:szCs w:val="28"/>
        </w:rPr>
        <w:t>. Повышающий коэффициент к окладу по занимаемой должности уст</w:t>
      </w:r>
      <w:r w:rsidR="00C64B4B" w:rsidRPr="0072376D">
        <w:rPr>
          <w:color w:val="000000"/>
          <w:sz w:val="28"/>
          <w:szCs w:val="28"/>
        </w:rPr>
        <w:t>а</w:t>
      </w:r>
      <w:r w:rsidR="00C64B4B" w:rsidRPr="0072376D">
        <w:rPr>
          <w:color w:val="000000"/>
          <w:sz w:val="28"/>
          <w:szCs w:val="28"/>
        </w:rPr>
        <w:t>навливается работникам, занимающим должности, предусматривающие дол</w:t>
      </w:r>
      <w:r w:rsidR="00C64B4B" w:rsidRPr="0072376D">
        <w:rPr>
          <w:color w:val="000000"/>
          <w:sz w:val="28"/>
          <w:szCs w:val="28"/>
        </w:rPr>
        <w:t>ж</w:t>
      </w:r>
      <w:r w:rsidR="00C64B4B" w:rsidRPr="0072376D">
        <w:rPr>
          <w:color w:val="000000"/>
          <w:sz w:val="28"/>
          <w:szCs w:val="28"/>
        </w:rPr>
        <w:t>ностное категорировани</w:t>
      </w:r>
      <w:r w:rsidR="00D01DF8">
        <w:rPr>
          <w:color w:val="000000"/>
          <w:sz w:val="28"/>
          <w:szCs w:val="28"/>
        </w:rPr>
        <w:t>е «ведущий», «старший»</w:t>
      </w:r>
      <w:r w:rsidR="00C64B4B" w:rsidRPr="0072376D">
        <w:rPr>
          <w:color w:val="000000"/>
          <w:sz w:val="28"/>
          <w:szCs w:val="28"/>
        </w:rPr>
        <w:t>.</w:t>
      </w:r>
    </w:p>
    <w:bookmarkEnd w:id="102"/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Размер повышающего коэффициента - 0,2.</w:t>
      </w:r>
    </w:p>
    <w:p w:rsidR="00C64B4B" w:rsidRPr="0072376D" w:rsidRDefault="00D03FC9" w:rsidP="00D03FC9">
      <w:pPr>
        <w:ind w:firstLine="708"/>
        <w:jc w:val="both"/>
        <w:rPr>
          <w:color w:val="000000"/>
          <w:sz w:val="28"/>
          <w:szCs w:val="28"/>
        </w:rPr>
      </w:pPr>
      <w:bookmarkStart w:id="103" w:name="sub_2025"/>
      <w:r w:rsidRPr="0072376D">
        <w:rPr>
          <w:color w:val="000000"/>
          <w:sz w:val="28"/>
          <w:szCs w:val="28"/>
        </w:rPr>
        <w:t>8</w:t>
      </w:r>
      <w:r w:rsidR="00C64B4B" w:rsidRPr="0072376D">
        <w:rPr>
          <w:color w:val="000000"/>
          <w:sz w:val="28"/>
          <w:szCs w:val="28"/>
        </w:rPr>
        <w:t>. Положением об оплате и стимулировании труда работников организ</w:t>
      </w:r>
      <w:r w:rsidR="00C64B4B" w:rsidRPr="0072376D">
        <w:rPr>
          <w:color w:val="000000"/>
          <w:sz w:val="28"/>
          <w:szCs w:val="28"/>
        </w:rPr>
        <w:t>а</w:t>
      </w:r>
      <w:r w:rsidR="00C64B4B" w:rsidRPr="0072376D">
        <w:rPr>
          <w:color w:val="000000"/>
          <w:sz w:val="28"/>
          <w:szCs w:val="28"/>
        </w:rPr>
        <w:t>ции может быть предусмотрено установление работникам следующих стим</w:t>
      </w:r>
      <w:r w:rsidR="00C64B4B" w:rsidRPr="0072376D">
        <w:rPr>
          <w:color w:val="000000"/>
          <w:sz w:val="28"/>
          <w:szCs w:val="28"/>
        </w:rPr>
        <w:t>у</w:t>
      </w:r>
      <w:r w:rsidR="00C64B4B" w:rsidRPr="0072376D">
        <w:rPr>
          <w:color w:val="000000"/>
          <w:sz w:val="28"/>
          <w:szCs w:val="28"/>
        </w:rPr>
        <w:t>лирующих надбавок к окладу:</w:t>
      </w:r>
    </w:p>
    <w:bookmarkEnd w:id="103"/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стимулирующая надбавка за качество выполнения работ;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стимулирующая надбавка за интенсивность и высокие результаты раб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ты;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стимулирующая надбавка за выслугу лет.</w:t>
      </w:r>
    </w:p>
    <w:p w:rsidR="00C64B4B" w:rsidRPr="0072376D" w:rsidRDefault="00D03FC9" w:rsidP="00D03FC9">
      <w:pPr>
        <w:ind w:firstLine="708"/>
        <w:jc w:val="both"/>
        <w:rPr>
          <w:color w:val="000000"/>
          <w:sz w:val="28"/>
          <w:szCs w:val="28"/>
        </w:rPr>
      </w:pPr>
      <w:bookmarkStart w:id="104" w:name="sub_2026"/>
      <w:r w:rsidRPr="0072376D">
        <w:rPr>
          <w:color w:val="000000"/>
          <w:sz w:val="28"/>
          <w:szCs w:val="28"/>
        </w:rPr>
        <w:t>9</w:t>
      </w:r>
      <w:r w:rsidR="00C64B4B" w:rsidRPr="0072376D">
        <w:rPr>
          <w:color w:val="000000"/>
          <w:sz w:val="28"/>
          <w:szCs w:val="28"/>
        </w:rPr>
        <w:t>. Стимулирующая надбавка за качество выполнения работ устанавлив</w:t>
      </w:r>
      <w:r w:rsidR="00C64B4B" w:rsidRPr="0072376D">
        <w:rPr>
          <w:color w:val="000000"/>
          <w:sz w:val="28"/>
          <w:szCs w:val="28"/>
        </w:rPr>
        <w:t>а</w:t>
      </w:r>
      <w:r w:rsidR="00C64B4B" w:rsidRPr="0072376D">
        <w:rPr>
          <w:color w:val="000000"/>
          <w:sz w:val="28"/>
          <w:szCs w:val="28"/>
        </w:rPr>
        <w:t>ется работникам, которым по основному профилю профессиональной деятел</w:t>
      </w:r>
      <w:r w:rsidR="00C64B4B" w:rsidRPr="0072376D">
        <w:rPr>
          <w:color w:val="000000"/>
          <w:sz w:val="28"/>
          <w:szCs w:val="28"/>
        </w:rPr>
        <w:t>ь</w:t>
      </w:r>
      <w:r w:rsidR="00C64B4B" w:rsidRPr="0072376D">
        <w:rPr>
          <w:color w:val="000000"/>
          <w:sz w:val="28"/>
          <w:szCs w:val="28"/>
        </w:rPr>
        <w:t>ности присвоена учёная степень, почётное звание.</w:t>
      </w:r>
    </w:p>
    <w:bookmarkEnd w:id="104"/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lastRenderedPageBreak/>
        <w:t>Рекомендуемые размеры стимулирующей надбавки за качество выполн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работ: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10% от оклада - за учёную степень кандидата наук (со дня принятия 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шения ВАК России о выдаче диплома) или за почётное звание, название кот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рого начинается со сл</w:t>
      </w:r>
      <w:r w:rsidR="001A1A9E">
        <w:rPr>
          <w:color w:val="000000"/>
          <w:sz w:val="28"/>
          <w:szCs w:val="28"/>
        </w:rPr>
        <w:t>ова «Заслуженный...»</w:t>
      </w:r>
      <w:r w:rsidRPr="0072376D">
        <w:rPr>
          <w:color w:val="000000"/>
          <w:sz w:val="28"/>
          <w:szCs w:val="28"/>
        </w:rPr>
        <w:t>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20% от оклада - за учёную степень доктора наук (со дня принятия реш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ВАК России о выдаче диплома) или за почётное звание, названи</w:t>
      </w:r>
      <w:r w:rsidR="001A1A9E">
        <w:rPr>
          <w:color w:val="000000"/>
          <w:sz w:val="28"/>
          <w:szCs w:val="28"/>
        </w:rPr>
        <w:t>е которого начинается со слова «Народный...»</w:t>
      </w:r>
      <w:r w:rsidRPr="0072376D">
        <w:rPr>
          <w:color w:val="000000"/>
          <w:sz w:val="28"/>
          <w:szCs w:val="28"/>
        </w:rPr>
        <w:t>;</w:t>
      </w:r>
    </w:p>
    <w:p w:rsidR="00C64B4B" w:rsidRPr="0072376D" w:rsidRDefault="00C64B4B" w:rsidP="001A1A9E">
      <w:pPr>
        <w:ind w:firstLine="708"/>
        <w:jc w:val="both"/>
        <w:rPr>
          <w:color w:val="000000"/>
        </w:rPr>
      </w:pPr>
      <w:r w:rsidRPr="0072376D">
        <w:rPr>
          <w:color w:val="000000"/>
          <w:sz w:val="28"/>
          <w:szCs w:val="28"/>
        </w:rPr>
        <w:t>Стимулирующую надбавку за качество выполнения работ рекомендуется устанавливать по одному из имеющихся оснований, имеющему большее знач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ние</w:t>
      </w:r>
      <w:r w:rsidRPr="0072376D">
        <w:rPr>
          <w:color w:val="000000"/>
        </w:rPr>
        <w:t>.</w:t>
      </w:r>
    </w:p>
    <w:p w:rsidR="00C64B4B" w:rsidRPr="0072376D" w:rsidRDefault="00D03FC9" w:rsidP="00D03FC9">
      <w:pPr>
        <w:ind w:firstLine="708"/>
        <w:jc w:val="both"/>
        <w:rPr>
          <w:color w:val="000000"/>
          <w:sz w:val="28"/>
          <w:szCs w:val="28"/>
        </w:rPr>
      </w:pPr>
      <w:bookmarkStart w:id="105" w:name="sub_2027"/>
      <w:r w:rsidRPr="0072376D">
        <w:rPr>
          <w:color w:val="000000"/>
          <w:sz w:val="28"/>
          <w:szCs w:val="28"/>
        </w:rPr>
        <w:t>10</w:t>
      </w:r>
      <w:r w:rsidR="00C64B4B" w:rsidRPr="0072376D">
        <w:rPr>
          <w:color w:val="000000"/>
          <w:sz w:val="28"/>
          <w:szCs w:val="28"/>
        </w:rPr>
        <w:t>. Стимулирующую надбавку за интенсивность и высокие результаты работы рекомендуется устанавливать:</w:t>
      </w:r>
    </w:p>
    <w:bookmarkEnd w:id="105"/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стабильно высокие показатели результативности работы, высокие творческие достижения;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разработку и внедрение новых эффективных программ, методик, форм (обучения, организации и управления учебным процессом), создание муниц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пальных экспериментальных площадок, применение в работе достижений науки, передовых методов труда, высокие достижения в работе;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выполнение особо важных или срочных работ (на срок их проведения);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сложность и напряжённость выполняемой работы;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выполнение работ, не входящих в круг должностных обязанностей;</w:t>
      </w:r>
    </w:p>
    <w:p w:rsidR="00C64B4B" w:rsidRPr="0072376D" w:rsidRDefault="001A1A9E" w:rsidP="00D03FC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звание «</w:t>
      </w:r>
      <w:r w:rsidR="00C64B4B" w:rsidRPr="0072376D">
        <w:rPr>
          <w:color w:val="000000"/>
          <w:sz w:val="28"/>
          <w:szCs w:val="28"/>
        </w:rPr>
        <w:t>Народный самодеятельный коллект</w:t>
      </w:r>
      <w:r>
        <w:rPr>
          <w:color w:val="000000"/>
          <w:sz w:val="28"/>
          <w:szCs w:val="28"/>
        </w:rPr>
        <w:t>ив», «</w:t>
      </w:r>
      <w:r w:rsidR="00C64B4B" w:rsidRPr="0072376D">
        <w:rPr>
          <w:color w:val="000000"/>
          <w:sz w:val="28"/>
          <w:szCs w:val="28"/>
        </w:rPr>
        <w:t>Образцовый худож</w:t>
      </w:r>
      <w:r w:rsidR="00C64B4B" w:rsidRPr="0072376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ственный коллектив»</w:t>
      </w:r>
      <w:r w:rsidR="00C64B4B" w:rsidRPr="0072376D">
        <w:rPr>
          <w:color w:val="000000"/>
          <w:sz w:val="28"/>
          <w:szCs w:val="28"/>
        </w:rPr>
        <w:t xml:space="preserve"> - руководителям коллективов.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Надбавка может быть установлена как в абсолютном значении, так и в процентном отношении к окладу, по одному или нескольким основаниям.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Надбавка устанавливается на срок не более 1 года, по истечении которого может быть сохранена или отменена.</w:t>
      </w:r>
    </w:p>
    <w:p w:rsidR="005A4A2E" w:rsidRDefault="0009041B" w:rsidP="007C3B5A">
      <w:pPr>
        <w:ind w:firstLine="708"/>
        <w:jc w:val="both"/>
        <w:rPr>
          <w:color w:val="000000"/>
          <w:sz w:val="28"/>
          <w:szCs w:val="28"/>
        </w:rPr>
      </w:pPr>
      <w:bookmarkStart w:id="106" w:name="sub_2028"/>
      <w:r w:rsidRPr="0072376D">
        <w:rPr>
          <w:color w:val="000000"/>
          <w:sz w:val="28"/>
          <w:szCs w:val="28"/>
        </w:rPr>
        <w:t>11</w:t>
      </w:r>
      <w:r w:rsidR="00C64B4B" w:rsidRPr="0072376D">
        <w:rPr>
          <w:color w:val="000000"/>
          <w:sz w:val="28"/>
          <w:szCs w:val="28"/>
        </w:rPr>
        <w:t>. Стимулирующая надбавка за выслугу лет устанавливается работникам организации в зависимости от общего количества лет, проработанных в образ</w:t>
      </w:r>
      <w:r w:rsidR="00C64B4B" w:rsidRPr="0072376D">
        <w:rPr>
          <w:color w:val="000000"/>
          <w:sz w:val="28"/>
          <w:szCs w:val="28"/>
        </w:rPr>
        <w:t>о</w:t>
      </w:r>
      <w:r w:rsidR="00C64B4B" w:rsidRPr="0072376D">
        <w:rPr>
          <w:color w:val="000000"/>
          <w:sz w:val="28"/>
          <w:szCs w:val="28"/>
        </w:rPr>
        <w:t>вательных организациях, в следующих размерах:</w:t>
      </w:r>
      <w:bookmarkEnd w:id="106"/>
    </w:p>
    <w:p w:rsidR="00C177EE" w:rsidRPr="00C177EE" w:rsidRDefault="00C177EE" w:rsidP="007C3B5A">
      <w:pPr>
        <w:ind w:firstLine="708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620"/>
        <w:gridCol w:w="4060"/>
      </w:tblGrid>
      <w:tr w:rsidR="0072376D" w:rsidRPr="0072376D" w:rsidTr="00C64B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F0077C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C64B4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="00C64B4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64B4B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проработанных лет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Рекомендуемый размер надба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ки, в процентах от оклада</w:t>
            </w:r>
          </w:p>
        </w:tc>
      </w:tr>
      <w:tr w:rsidR="0072376D" w:rsidRPr="0072376D" w:rsidTr="00C64B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 года до 3 лет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72376D" w:rsidRPr="0072376D" w:rsidTr="00C64B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3 до 5 лет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2376D" w:rsidRPr="0072376D" w:rsidTr="00C64B4B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4B" w:rsidRPr="0072376D" w:rsidRDefault="00C64B4B" w:rsidP="00D03FC9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Свыше 5 лет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B4B" w:rsidRPr="0072376D" w:rsidRDefault="00C64B4B" w:rsidP="00D03FC9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</w:tbl>
    <w:p w:rsidR="005A4A2E" w:rsidRPr="00C177EE" w:rsidRDefault="005A4A2E" w:rsidP="008D65B0">
      <w:pPr>
        <w:ind w:firstLine="708"/>
        <w:jc w:val="both"/>
        <w:rPr>
          <w:color w:val="000000"/>
        </w:rPr>
      </w:pPr>
      <w:bookmarkStart w:id="107" w:name="sub_2029"/>
    </w:p>
    <w:p w:rsidR="00C64B4B" w:rsidRPr="0072376D" w:rsidRDefault="0009041B" w:rsidP="008D65B0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12</w:t>
      </w:r>
      <w:r w:rsidR="00C64B4B" w:rsidRPr="0072376D">
        <w:rPr>
          <w:color w:val="000000"/>
          <w:sz w:val="28"/>
          <w:szCs w:val="28"/>
        </w:rPr>
        <w:t>. В целях поощрения работников за выполненную работу в организации могут быть установлены следующие виды премий:</w:t>
      </w:r>
    </w:p>
    <w:bookmarkEnd w:id="107"/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премия по итогам работы (за месяц, квартал, полугодие, 9 месяцев, год);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премия за качество выполняемых работ;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премия в связи с профессиональным праздником.</w:t>
      </w:r>
    </w:p>
    <w:p w:rsidR="00C64B4B" w:rsidRPr="0072376D" w:rsidRDefault="0009041B" w:rsidP="00D03FC9">
      <w:pPr>
        <w:ind w:firstLine="708"/>
        <w:jc w:val="both"/>
        <w:rPr>
          <w:color w:val="000000"/>
          <w:sz w:val="28"/>
          <w:szCs w:val="28"/>
        </w:rPr>
      </w:pPr>
      <w:bookmarkStart w:id="108" w:name="sub_2030"/>
      <w:r w:rsidRPr="0072376D">
        <w:rPr>
          <w:color w:val="000000"/>
          <w:sz w:val="28"/>
          <w:szCs w:val="28"/>
        </w:rPr>
        <w:lastRenderedPageBreak/>
        <w:t>13</w:t>
      </w:r>
      <w:r w:rsidR="00C64B4B" w:rsidRPr="0072376D">
        <w:rPr>
          <w:color w:val="000000"/>
          <w:sz w:val="28"/>
          <w:szCs w:val="28"/>
        </w:rPr>
        <w:t>. Премия по итогам работы за период (за месяц, квартал, полугодие, 9 месяцев, год) выплачивается с целью поощрения работников за общие резул</w:t>
      </w:r>
      <w:r w:rsidR="00C64B4B" w:rsidRPr="0072376D">
        <w:rPr>
          <w:color w:val="000000"/>
          <w:sz w:val="28"/>
          <w:szCs w:val="28"/>
        </w:rPr>
        <w:t>ь</w:t>
      </w:r>
      <w:r w:rsidR="00C64B4B" w:rsidRPr="0072376D">
        <w:rPr>
          <w:color w:val="000000"/>
          <w:sz w:val="28"/>
          <w:szCs w:val="28"/>
        </w:rPr>
        <w:t>таты труда по итогам работы.</w:t>
      </w:r>
    </w:p>
    <w:bookmarkEnd w:id="108"/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 организации одновременно могут быть введены несколько премий за разные периоды работы.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премировании рекомендуется учитывать: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инициатива, творчество и применение в работе современных форм и м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тодов организации труда;</w:t>
      </w:r>
    </w:p>
    <w:p w:rsidR="00C64B4B" w:rsidRPr="0072376D" w:rsidRDefault="00C64B4B" w:rsidP="00D03FC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качественная подготовка и проведение мероприятий, связанных с уста</w:t>
      </w:r>
      <w:r w:rsidRPr="0072376D">
        <w:rPr>
          <w:color w:val="000000"/>
          <w:sz w:val="28"/>
          <w:szCs w:val="28"/>
        </w:rPr>
        <w:t>в</w:t>
      </w:r>
      <w:r w:rsidRPr="0072376D">
        <w:rPr>
          <w:color w:val="000000"/>
          <w:sz w:val="28"/>
          <w:szCs w:val="28"/>
        </w:rPr>
        <w:t>ной деятельностью организации;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выполнение порученной работы, связанной с обеспечением рабочего процесса или уставной деятельности организации;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качественная подготовка и своевременная сдача отчётности;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участие в течение месяца в выполнении важных работ и мероприятий.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Размер премии по итогам работы за период может определяться как в процентах к окладу работника, так и в абсолютном размере.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Максимальным размером премия по итогам работы не ограничена.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увольнении работника до истечения календарного месяца (квартала, полугодия, 9 месяцев, года) работник лишается права на получение премии по итогам работы за соответствующий месяц (квартал, полугодие, 9 месяцев, год).</w:t>
      </w:r>
    </w:p>
    <w:p w:rsidR="00C64B4B" w:rsidRPr="0072376D" w:rsidRDefault="0009041B" w:rsidP="0009041B">
      <w:pPr>
        <w:ind w:firstLine="708"/>
        <w:jc w:val="both"/>
        <w:rPr>
          <w:color w:val="000000"/>
          <w:sz w:val="28"/>
          <w:szCs w:val="28"/>
        </w:rPr>
      </w:pPr>
      <w:bookmarkStart w:id="109" w:name="sub_2031"/>
      <w:r w:rsidRPr="0072376D">
        <w:rPr>
          <w:color w:val="000000"/>
          <w:sz w:val="28"/>
          <w:szCs w:val="28"/>
        </w:rPr>
        <w:t>14</w:t>
      </w:r>
      <w:r w:rsidR="00C64B4B" w:rsidRPr="0072376D">
        <w:rPr>
          <w:color w:val="000000"/>
          <w:sz w:val="28"/>
          <w:szCs w:val="28"/>
        </w:rPr>
        <w:t>. Премия за качество выполняемых работ может выплачиваться рабо</w:t>
      </w:r>
      <w:r w:rsidR="00C64B4B" w:rsidRPr="0072376D">
        <w:rPr>
          <w:color w:val="000000"/>
          <w:sz w:val="28"/>
          <w:szCs w:val="28"/>
        </w:rPr>
        <w:t>т</w:t>
      </w:r>
      <w:r w:rsidR="00C64B4B" w:rsidRPr="0072376D">
        <w:rPr>
          <w:color w:val="000000"/>
          <w:sz w:val="28"/>
          <w:szCs w:val="28"/>
        </w:rPr>
        <w:t xml:space="preserve">никам единовременно </w:t>
      </w:r>
      <w:proofErr w:type="gramStart"/>
      <w:r w:rsidR="00C64B4B" w:rsidRPr="0072376D">
        <w:rPr>
          <w:color w:val="000000"/>
          <w:sz w:val="28"/>
          <w:szCs w:val="28"/>
        </w:rPr>
        <w:t>при</w:t>
      </w:r>
      <w:proofErr w:type="gramEnd"/>
      <w:r w:rsidR="00C64B4B" w:rsidRPr="0072376D">
        <w:rPr>
          <w:color w:val="000000"/>
          <w:sz w:val="28"/>
          <w:szCs w:val="28"/>
        </w:rPr>
        <w:t>:</w:t>
      </w:r>
    </w:p>
    <w:bookmarkEnd w:id="109"/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2376D">
        <w:rPr>
          <w:color w:val="000000"/>
          <w:sz w:val="28"/>
          <w:szCs w:val="28"/>
        </w:rPr>
        <w:t>поощрении</w:t>
      </w:r>
      <w:proofErr w:type="gramEnd"/>
      <w:r w:rsidRPr="0072376D">
        <w:rPr>
          <w:color w:val="000000"/>
          <w:sz w:val="28"/>
          <w:szCs w:val="28"/>
        </w:rPr>
        <w:t xml:space="preserve"> Президентом Российской Федерации, Правительством Ро</w:t>
      </w:r>
      <w:r w:rsidRPr="0072376D">
        <w:rPr>
          <w:color w:val="000000"/>
          <w:sz w:val="28"/>
          <w:szCs w:val="28"/>
        </w:rPr>
        <w:t>с</w:t>
      </w:r>
      <w:r w:rsidRPr="0072376D">
        <w:rPr>
          <w:color w:val="000000"/>
          <w:sz w:val="28"/>
          <w:szCs w:val="28"/>
        </w:rPr>
        <w:t>сийской Федерации, главой администрации (губернатором) Краснодарского края, главой муниципального обра</w:t>
      </w:r>
      <w:r w:rsidR="0009041B" w:rsidRPr="0072376D">
        <w:rPr>
          <w:color w:val="000000"/>
          <w:sz w:val="28"/>
          <w:szCs w:val="28"/>
        </w:rPr>
        <w:t>зования Отрадненский район</w:t>
      </w:r>
      <w:r w:rsidRPr="0072376D">
        <w:rPr>
          <w:color w:val="000000"/>
          <w:sz w:val="28"/>
          <w:szCs w:val="28"/>
        </w:rPr>
        <w:t>;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2376D">
        <w:rPr>
          <w:color w:val="000000"/>
          <w:sz w:val="28"/>
          <w:szCs w:val="28"/>
        </w:rPr>
        <w:t>присвоении</w:t>
      </w:r>
      <w:proofErr w:type="gramEnd"/>
      <w:r w:rsidRPr="0072376D">
        <w:rPr>
          <w:color w:val="000000"/>
          <w:sz w:val="28"/>
          <w:szCs w:val="28"/>
        </w:rPr>
        <w:t xml:space="preserve"> почётных званий Российской Федерации, Краснодарского края, муниципаль</w:t>
      </w:r>
      <w:r w:rsidR="0009041B" w:rsidRPr="0072376D">
        <w:rPr>
          <w:color w:val="000000"/>
          <w:sz w:val="28"/>
          <w:szCs w:val="28"/>
        </w:rPr>
        <w:t>ного образования Отрадненский район</w:t>
      </w:r>
      <w:r w:rsidRPr="0072376D">
        <w:rPr>
          <w:color w:val="000000"/>
          <w:sz w:val="28"/>
          <w:szCs w:val="28"/>
        </w:rPr>
        <w:t>, награждении знаками отличия Российской Федерации;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2376D">
        <w:rPr>
          <w:color w:val="000000"/>
          <w:sz w:val="28"/>
          <w:szCs w:val="28"/>
        </w:rPr>
        <w:t>награждении</w:t>
      </w:r>
      <w:proofErr w:type="gramEnd"/>
      <w:r w:rsidRPr="0072376D">
        <w:rPr>
          <w:color w:val="000000"/>
          <w:sz w:val="28"/>
          <w:szCs w:val="28"/>
        </w:rPr>
        <w:t xml:space="preserve"> орденами и медалями Российской Федерации и Краснода</w:t>
      </w:r>
      <w:r w:rsidRPr="0072376D">
        <w:rPr>
          <w:color w:val="000000"/>
          <w:sz w:val="28"/>
          <w:szCs w:val="28"/>
        </w:rPr>
        <w:t>р</w:t>
      </w:r>
      <w:r w:rsidRPr="0072376D">
        <w:rPr>
          <w:color w:val="000000"/>
          <w:sz w:val="28"/>
          <w:szCs w:val="28"/>
        </w:rPr>
        <w:t>ского края;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2376D">
        <w:rPr>
          <w:color w:val="000000"/>
          <w:sz w:val="28"/>
          <w:szCs w:val="28"/>
        </w:rPr>
        <w:t>награждении</w:t>
      </w:r>
      <w:proofErr w:type="gramEnd"/>
      <w:r w:rsidRPr="0072376D">
        <w:rPr>
          <w:color w:val="000000"/>
          <w:sz w:val="28"/>
          <w:szCs w:val="28"/>
        </w:rPr>
        <w:t xml:space="preserve"> почётной грамотой Министерства культуры Российской Федерации, главы администрации (губернатора) Краснодарского края, главы муниципаль</w:t>
      </w:r>
      <w:r w:rsidR="0009041B" w:rsidRPr="0072376D">
        <w:rPr>
          <w:color w:val="000000"/>
          <w:sz w:val="28"/>
          <w:szCs w:val="28"/>
        </w:rPr>
        <w:t>ного образования Отрадненский район</w:t>
      </w:r>
      <w:r w:rsidRPr="0072376D">
        <w:rPr>
          <w:color w:val="000000"/>
          <w:sz w:val="28"/>
          <w:szCs w:val="28"/>
        </w:rPr>
        <w:t>.</w:t>
      </w:r>
    </w:p>
    <w:p w:rsidR="00C64B4B" w:rsidRPr="0072376D" w:rsidRDefault="00C64B4B" w:rsidP="00755237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Рекомендуемый размер премии за качество выполняемых работ - до 5 окладов.</w:t>
      </w:r>
    </w:p>
    <w:p w:rsidR="00C64B4B" w:rsidRPr="0072376D" w:rsidRDefault="0009041B" w:rsidP="0009041B">
      <w:pPr>
        <w:ind w:firstLine="708"/>
        <w:jc w:val="both"/>
        <w:rPr>
          <w:color w:val="000000"/>
          <w:sz w:val="28"/>
          <w:szCs w:val="28"/>
        </w:rPr>
      </w:pPr>
      <w:bookmarkStart w:id="110" w:name="sub_2032"/>
      <w:r w:rsidRPr="0072376D">
        <w:rPr>
          <w:color w:val="000000"/>
          <w:sz w:val="28"/>
          <w:szCs w:val="28"/>
        </w:rPr>
        <w:t>15</w:t>
      </w:r>
      <w:r w:rsidR="00C64B4B" w:rsidRPr="0072376D">
        <w:rPr>
          <w:color w:val="000000"/>
          <w:sz w:val="28"/>
          <w:szCs w:val="28"/>
        </w:rPr>
        <w:t>. Премия в связи с профессиональным праздником выплачивается р</w:t>
      </w:r>
      <w:r w:rsidR="00C64B4B" w:rsidRPr="0072376D">
        <w:rPr>
          <w:color w:val="000000"/>
          <w:sz w:val="28"/>
          <w:szCs w:val="28"/>
        </w:rPr>
        <w:t>а</w:t>
      </w:r>
      <w:r w:rsidR="00C64B4B" w:rsidRPr="0072376D">
        <w:rPr>
          <w:color w:val="000000"/>
          <w:sz w:val="28"/>
          <w:szCs w:val="28"/>
        </w:rPr>
        <w:t>ботникам организации единовременно.</w:t>
      </w:r>
    </w:p>
    <w:p w:rsidR="00C64B4B" w:rsidRPr="0072376D" w:rsidRDefault="0009041B" w:rsidP="0009041B">
      <w:pPr>
        <w:ind w:firstLine="708"/>
        <w:jc w:val="both"/>
        <w:rPr>
          <w:color w:val="000000"/>
          <w:sz w:val="28"/>
          <w:szCs w:val="28"/>
        </w:rPr>
      </w:pPr>
      <w:bookmarkStart w:id="111" w:name="sub_2033"/>
      <w:bookmarkEnd w:id="110"/>
      <w:r w:rsidRPr="0072376D">
        <w:rPr>
          <w:color w:val="000000"/>
          <w:sz w:val="28"/>
          <w:szCs w:val="28"/>
        </w:rPr>
        <w:t>16</w:t>
      </w:r>
      <w:r w:rsidR="00C64B4B" w:rsidRPr="0072376D">
        <w:rPr>
          <w:color w:val="000000"/>
          <w:sz w:val="28"/>
          <w:szCs w:val="28"/>
        </w:rPr>
        <w:t>. Премии, предусмотренные настоящим Положением, устанавливаются пропорционально объёму педагогической нагрузки, учитываются в составе средней заработной платы для исчисления пенсий, отпусков, пособий по вр</w:t>
      </w:r>
      <w:r w:rsidR="00C64B4B" w:rsidRPr="0072376D">
        <w:rPr>
          <w:color w:val="000000"/>
          <w:sz w:val="28"/>
          <w:szCs w:val="28"/>
        </w:rPr>
        <w:t>е</w:t>
      </w:r>
      <w:r w:rsidR="00C64B4B" w:rsidRPr="0072376D">
        <w:rPr>
          <w:color w:val="000000"/>
          <w:sz w:val="28"/>
          <w:szCs w:val="28"/>
        </w:rPr>
        <w:t>менной нетрудоспособности и т.д.</w:t>
      </w:r>
    </w:p>
    <w:p w:rsidR="00C64B4B" w:rsidRPr="0072376D" w:rsidRDefault="0009041B" w:rsidP="0009041B">
      <w:pPr>
        <w:ind w:firstLine="708"/>
        <w:jc w:val="both"/>
        <w:rPr>
          <w:color w:val="000000"/>
          <w:sz w:val="28"/>
          <w:szCs w:val="28"/>
        </w:rPr>
      </w:pPr>
      <w:bookmarkStart w:id="112" w:name="sub_2034"/>
      <w:bookmarkEnd w:id="111"/>
      <w:r w:rsidRPr="0072376D">
        <w:rPr>
          <w:color w:val="000000"/>
          <w:sz w:val="28"/>
          <w:szCs w:val="28"/>
        </w:rPr>
        <w:t>17</w:t>
      </w:r>
      <w:r w:rsidR="00C64B4B" w:rsidRPr="0072376D">
        <w:rPr>
          <w:color w:val="000000"/>
          <w:sz w:val="28"/>
          <w:szCs w:val="28"/>
        </w:rPr>
        <w:t xml:space="preserve">. В случаях, когда </w:t>
      </w:r>
      <w:proofErr w:type="gramStart"/>
      <w:r w:rsidR="00C64B4B" w:rsidRPr="0072376D">
        <w:rPr>
          <w:color w:val="000000"/>
          <w:sz w:val="28"/>
          <w:szCs w:val="28"/>
        </w:rPr>
        <w:t>размер оплаты труда</w:t>
      </w:r>
      <w:proofErr w:type="gramEnd"/>
      <w:r w:rsidR="00C64B4B" w:rsidRPr="0072376D">
        <w:rPr>
          <w:color w:val="000000"/>
          <w:sz w:val="28"/>
          <w:szCs w:val="28"/>
        </w:rPr>
        <w:t xml:space="preserve"> работника зависит от стажа, о</w:t>
      </w:r>
      <w:r w:rsidR="00C64B4B" w:rsidRPr="0072376D">
        <w:rPr>
          <w:color w:val="000000"/>
          <w:sz w:val="28"/>
          <w:szCs w:val="28"/>
        </w:rPr>
        <w:t>б</w:t>
      </w:r>
      <w:r w:rsidR="00C64B4B" w:rsidRPr="0072376D">
        <w:rPr>
          <w:color w:val="000000"/>
          <w:sz w:val="28"/>
          <w:szCs w:val="28"/>
        </w:rPr>
        <w:t>разования, квалификационной категории, государственных наград и (или) в</w:t>
      </w:r>
      <w:r w:rsidR="00C64B4B" w:rsidRPr="0072376D">
        <w:rPr>
          <w:color w:val="000000"/>
          <w:sz w:val="28"/>
          <w:szCs w:val="28"/>
        </w:rPr>
        <w:t>е</w:t>
      </w:r>
      <w:r w:rsidR="00C64B4B" w:rsidRPr="0072376D">
        <w:rPr>
          <w:color w:val="000000"/>
          <w:sz w:val="28"/>
          <w:szCs w:val="28"/>
        </w:rPr>
        <w:lastRenderedPageBreak/>
        <w:t>домственных знаков отличия, учёной степени, право на его изменение возник</w:t>
      </w:r>
      <w:r w:rsidR="00C64B4B" w:rsidRPr="0072376D">
        <w:rPr>
          <w:color w:val="000000"/>
          <w:sz w:val="28"/>
          <w:szCs w:val="28"/>
        </w:rPr>
        <w:t>а</w:t>
      </w:r>
      <w:r w:rsidR="00C64B4B" w:rsidRPr="0072376D">
        <w:rPr>
          <w:color w:val="000000"/>
          <w:sz w:val="28"/>
          <w:szCs w:val="28"/>
        </w:rPr>
        <w:t>ет в следующие сроки:</w:t>
      </w:r>
    </w:p>
    <w:bookmarkEnd w:id="112"/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увеличении стажа непрерывной работы, педагогической работы, в</w:t>
      </w:r>
      <w:r w:rsidRPr="0072376D">
        <w:rPr>
          <w:color w:val="000000"/>
          <w:sz w:val="28"/>
          <w:szCs w:val="28"/>
        </w:rPr>
        <w:t>ы</w:t>
      </w:r>
      <w:r w:rsidRPr="0072376D">
        <w:rPr>
          <w:color w:val="000000"/>
          <w:sz w:val="28"/>
          <w:szCs w:val="28"/>
        </w:rPr>
        <w:t>слуги лет - со дня достижения соответствующего стажа, если документы нах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дятся в организации, или со дня представления документа о стаже, дающем право на соответствующие выплаты;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получении образования или восстановлении документов об образов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нии - со дня представления соответствующего документа;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присвоении квалификационной категории - со дня вынесения реш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аттестационной комиссией;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присвоении почётного звания, награждения ведомственными знаками отличия - со дня присвоения, награждения;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присуждении учёной степени доктора наук или кандидата наук - со дня принятия Министерством образования и науки Российской Федерации 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шения о выдаче диплома.</w:t>
      </w:r>
    </w:p>
    <w:p w:rsidR="00C64B4B" w:rsidRPr="0072376D" w:rsidRDefault="00C64B4B" w:rsidP="0009041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При наступлении у работника права на изменение </w:t>
      </w:r>
      <w:proofErr w:type="gramStart"/>
      <w:r w:rsidRPr="0072376D">
        <w:rPr>
          <w:color w:val="000000"/>
          <w:sz w:val="28"/>
          <w:szCs w:val="28"/>
        </w:rPr>
        <w:t>размера оплаты труда</w:t>
      </w:r>
      <w:proofErr w:type="gramEnd"/>
      <w:r w:rsidRPr="0072376D">
        <w:rPr>
          <w:color w:val="000000"/>
          <w:sz w:val="28"/>
          <w:szCs w:val="28"/>
        </w:rPr>
        <w:t xml:space="preserve"> в период пребывания в ежегодном или ином отпуске, в период его временной н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трудоспособности, а также в другие периоды, в течение которых за ним сохр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няется средняя заработная плата, изменение размера оплаты его труда ос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>ществляется по окончании указанных периодов.</w:t>
      </w:r>
    </w:p>
    <w:p w:rsidR="005A4A2E" w:rsidRPr="00547836" w:rsidRDefault="005A4A2E" w:rsidP="00C64B4B">
      <w:pPr>
        <w:pStyle w:val="1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bookmarkStart w:id="113" w:name="sub_2400"/>
    </w:p>
    <w:p w:rsidR="00C64B4B" w:rsidRPr="0072376D" w:rsidRDefault="00C64B4B" w:rsidP="00C64B4B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Раздел IV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Порядок и условия установления выплат компенсационного характера</w:t>
      </w:r>
    </w:p>
    <w:bookmarkEnd w:id="113"/>
    <w:p w:rsidR="00C64B4B" w:rsidRPr="0072376D" w:rsidRDefault="00C64B4B" w:rsidP="00C64B4B">
      <w:pPr>
        <w:rPr>
          <w:color w:val="000000"/>
        </w:rPr>
      </w:pPr>
    </w:p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bookmarkStart w:id="114" w:name="sub_2035"/>
      <w:r w:rsidRPr="0072376D">
        <w:rPr>
          <w:color w:val="000000"/>
          <w:sz w:val="28"/>
          <w:szCs w:val="28"/>
        </w:rPr>
        <w:t>1. Оплата труда работников организации, занятых на тяжёлых работах, работах с вредными, опасными и иными особыми условиями труда, произв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дится в повышенном размере. В этих целях работникам могут быть осущест</w:t>
      </w:r>
      <w:r w:rsidRPr="0072376D">
        <w:rPr>
          <w:color w:val="000000"/>
          <w:sz w:val="28"/>
          <w:szCs w:val="28"/>
        </w:rPr>
        <w:t>в</w:t>
      </w:r>
      <w:r w:rsidRPr="0072376D">
        <w:rPr>
          <w:color w:val="000000"/>
          <w:sz w:val="28"/>
          <w:szCs w:val="28"/>
        </w:rPr>
        <w:t>лены выплаты компенсационного характера следующих видов:</w:t>
      </w:r>
    </w:p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bookmarkStart w:id="115" w:name="sub_20351"/>
      <w:bookmarkEnd w:id="114"/>
      <w:r w:rsidRPr="0072376D">
        <w:rPr>
          <w:color w:val="000000"/>
          <w:sz w:val="28"/>
          <w:szCs w:val="28"/>
        </w:rPr>
        <w:t>1) за работу на тяжёлых работах, работах с вредными и (или) опасными и иными особыми условиями труда;</w:t>
      </w:r>
    </w:p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bookmarkStart w:id="116" w:name="sub_20352"/>
      <w:bookmarkEnd w:id="115"/>
      <w:r w:rsidRPr="0072376D">
        <w:rPr>
          <w:color w:val="000000"/>
          <w:sz w:val="28"/>
          <w:szCs w:val="28"/>
        </w:rPr>
        <w:t>2) за работу в сельской местности;</w:t>
      </w:r>
    </w:p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bookmarkStart w:id="117" w:name="sub_20354"/>
      <w:bookmarkEnd w:id="116"/>
      <w:r w:rsidRPr="0072376D">
        <w:rPr>
          <w:color w:val="000000"/>
          <w:sz w:val="28"/>
          <w:szCs w:val="28"/>
        </w:rPr>
        <w:t xml:space="preserve">3) за работу в условиях, отклоняющихся </w:t>
      </w:r>
      <w:proofErr w:type="gramStart"/>
      <w:r w:rsidRPr="0072376D">
        <w:rPr>
          <w:color w:val="000000"/>
          <w:sz w:val="28"/>
          <w:szCs w:val="28"/>
        </w:rPr>
        <w:t>от</w:t>
      </w:r>
      <w:proofErr w:type="gramEnd"/>
      <w:r w:rsidRPr="0072376D">
        <w:rPr>
          <w:color w:val="000000"/>
          <w:sz w:val="28"/>
          <w:szCs w:val="28"/>
        </w:rPr>
        <w:t xml:space="preserve"> нормальных:</w:t>
      </w:r>
    </w:p>
    <w:bookmarkEnd w:id="117"/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выполнение работ различной квалификации;</w:t>
      </w:r>
    </w:p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совмещение профессий (должностей), расширение зон обслуживания, увеличение объёма работ;</w:t>
      </w:r>
    </w:p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исполнение обязанностей временно отсутствующего работника без освобождения от работы, определённой трудовым договором;</w:t>
      </w:r>
    </w:p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работу в ночное время;</w:t>
      </w:r>
    </w:p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bookmarkStart w:id="118" w:name="sub_20355"/>
      <w:r w:rsidRPr="0072376D">
        <w:rPr>
          <w:color w:val="000000"/>
          <w:sz w:val="28"/>
          <w:szCs w:val="28"/>
        </w:rPr>
        <w:t>4) за работу со сведениями, составляющими государственную тайну;</w:t>
      </w:r>
    </w:p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bookmarkStart w:id="119" w:name="sub_20356"/>
      <w:bookmarkEnd w:id="118"/>
      <w:r w:rsidRPr="0072376D">
        <w:rPr>
          <w:color w:val="000000"/>
          <w:sz w:val="28"/>
          <w:szCs w:val="28"/>
        </w:rPr>
        <w:t>5) ежемесячная денежная компенсация педагогическим работникам на приобретение книгоиздательской продукции и периодических изданий.</w:t>
      </w:r>
    </w:p>
    <w:bookmarkEnd w:id="119"/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Выплаты компенсационного характера устанавливаются к окладам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ботников, если иное не определено федеральным законодательством, законод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lastRenderedPageBreak/>
        <w:t>тельством Краснодарского края и муниципальными правовыми актами мун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ципального образования Отрадненский район.</w:t>
      </w:r>
    </w:p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Выплаты компенсационного характера, размеры и условия их осущест</w:t>
      </w:r>
      <w:r w:rsidRPr="0072376D">
        <w:rPr>
          <w:color w:val="000000"/>
          <w:sz w:val="28"/>
          <w:szCs w:val="28"/>
        </w:rPr>
        <w:t>в</w:t>
      </w:r>
      <w:r w:rsidRPr="0072376D">
        <w:rPr>
          <w:color w:val="000000"/>
          <w:sz w:val="28"/>
          <w:szCs w:val="28"/>
        </w:rPr>
        <w:t xml:space="preserve">ления устанавливаются </w:t>
      </w:r>
      <w:hyperlink r:id="rId35" w:history="1">
        <w:r w:rsidRPr="0072376D">
          <w:rPr>
            <w:rStyle w:val="ab"/>
            <w:rFonts w:cs="Arial"/>
            <w:color w:val="000000"/>
            <w:sz w:val="28"/>
            <w:szCs w:val="28"/>
          </w:rPr>
          <w:t>коллективными договорами</w:t>
        </w:r>
      </w:hyperlink>
      <w:r w:rsidRPr="0072376D">
        <w:rPr>
          <w:color w:val="000000"/>
          <w:sz w:val="28"/>
          <w:szCs w:val="28"/>
        </w:rPr>
        <w:t xml:space="preserve">, </w:t>
      </w:r>
      <w:hyperlink r:id="rId36" w:history="1">
        <w:r w:rsidRPr="0072376D">
          <w:rPr>
            <w:rStyle w:val="ab"/>
            <w:rFonts w:cs="Arial"/>
            <w:color w:val="000000"/>
            <w:sz w:val="28"/>
            <w:szCs w:val="28"/>
          </w:rPr>
          <w:t>соглашениями</w:t>
        </w:r>
      </w:hyperlink>
      <w:r w:rsidRPr="0072376D">
        <w:rPr>
          <w:color w:val="000000"/>
          <w:sz w:val="28"/>
          <w:szCs w:val="28"/>
        </w:rPr>
        <w:t>, локальн</w:t>
      </w:r>
      <w:r w:rsidRPr="0072376D">
        <w:rPr>
          <w:color w:val="000000"/>
          <w:sz w:val="28"/>
          <w:szCs w:val="28"/>
        </w:rPr>
        <w:t>ы</w:t>
      </w:r>
      <w:r w:rsidRPr="0072376D">
        <w:rPr>
          <w:color w:val="000000"/>
          <w:sz w:val="28"/>
          <w:szCs w:val="28"/>
        </w:rPr>
        <w:t xml:space="preserve">ми актами в соответствии с </w:t>
      </w:r>
      <w:hyperlink r:id="rId37" w:history="1">
        <w:r w:rsidRPr="0072376D">
          <w:rPr>
            <w:rStyle w:val="ab"/>
            <w:rFonts w:cs="Arial"/>
            <w:color w:val="000000"/>
            <w:sz w:val="28"/>
            <w:szCs w:val="28"/>
          </w:rPr>
          <w:t>трудовым законодательством</w:t>
        </w:r>
      </w:hyperlink>
      <w:r w:rsidRPr="0072376D">
        <w:rPr>
          <w:color w:val="000000"/>
          <w:sz w:val="28"/>
          <w:szCs w:val="28"/>
        </w:rPr>
        <w:t xml:space="preserve"> и иными нормати</w:t>
      </w:r>
      <w:r w:rsidRPr="0072376D">
        <w:rPr>
          <w:color w:val="000000"/>
          <w:sz w:val="28"/>
          <w:szCs w:val="28"/>
        </w:rPr>
        <w:t>в</w:t>
      </w:r>
      <w:r w:rsidRPr="0072376D">
        <w:rPr>
          <w:color w:val="000000"/>
          <w:sz w:val="28"/>
          <w:szCs w:val="28"/>
        </w:rPr>
        <w:t>ными правовыми актами, содержащими нормы трудового законодательства.</w:t>
      </w:r>
    </w:p>
    <w:p w:rsidR="005F3A5B" w:rsidRPr="0072376D" w:rsidRDefault="005F3A5B" w:rsidP="005F3A5B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Размеры и условия осуществления выплат компенсационного характера конкретизируются в трудовых договорах работников.</w:t>
      </w:r>
    </w:p>
    <w:p w:rsidR="005F3A5B" w:rsidRPr="0072376D" w:rsidRDefault="005F3A5B" w:rsidP="005F3A5B">
      <w:pPr>
        <w:ind w:firstLine="708"/>
        <w:rPr>
          <w:color w:val="000000"/>
          <w:sz w:val="28"/>
          <w:szCs w:val="28"/>
        </w:rPr>
      </w:pPr>
      <w:bookmarkStart w:id="120" w:name="sub_2036"/>
      <w:r w:rsidRPr="0072376D">
        <w:rPr>
          <w:color w:val="000000"/>
          <w:sz w:val="28"/>
          <w:szCs w:val="28"/>
        </w:rPr>
        <w:t>2. Выплата работникам, занятым на тяжёлых работах, работах с вредными и (или) опасными и иными особыми условиями труда, устанавливается в соо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 xml:space="preserve">ветствии со </w:t>
      </w:r>
      <w:hyperlink r:id="rId38" w:history="1">
        <w:r w:rsidRPr="0072376D">
          <w:rPr>
            <w:rStyle w:val="ab"/>
            <w:rFonts w:cs="Arial"/>
            <w:color w:val="000000"/>
            <w:sz w:val="28"/>
            <w:szCs w:val="28"/>
          </w:rPr>
          <w:t>статьёй 147</w:t>
        </w:r>
      </w:hyperlink>
      <w:r w:rsidRPr="0072376D">
        <w:rPr>
          <w:color w:val="000000"/>
          <w:sz w:val="28"/>
          <w:szCs w:val="28"/>
        </w:rPr>
        <w:t xml:space="preserve"> Трудового кодекса Российской Федерации.</w:t>
      </w:r>
    </w:p>
    <w:bookmarkEnd w:id="120"/>
    <w:p w:rsidR="005F3A5B" w:rsidRPr="0072376D" w:rsidRDefault="005F3A5B" w:rsidP="005F3A5B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Минимальный размер выплаты - 4 процента от оклада.</w:t>
      </w:r>
    </w:p>
    <w:p w:rsidR="005F3A5B" w:rsidRPr="0072376D" w:rsidRDefault="005F3A5B" w:rsidP="00B333B2">
      <w:pPr>
        <w:ind w:firstLine="708"/>
        <w:jc w:val="both"/>
        <w:rPr>
          <w:color w:val="000000"/>
          <w:sz w:val="28"/>
          <w:szCs w:val="28"/>
        </w:rPr>
      </w:pPr>
      <w:bookmarkStart w:id="121" w:name="sub_20363"/>
      <w:r w:rsidRPr="0072376D">
        <w:rPr>
          <w:color w:val="000000"/>
          <w:sz w:val="28"/>
          <w:szCs w:val="28"/>
        </w:rPr>
        <w:t>Работодатель принимает меры по проведению специальной оценки усл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вий труда с целью разработки и реализации программы действий по обеспеч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нию безопасных условий и охраны труда. Если по итогам специальной оценки условий труда рабочее место признаётся безопасным, то указанная выплата снимается.</w:t>
      </w:r>
    </w:p>
    <w:p w:rsidR="005F3A5B" w:rsidRPr="0072376D" w:rsidRDefault="00B333B2" w:rsidP="00B333B2">
      <w:pPr>
        <w:ind w:firstLine="708"/>
        <w:jc w:val="both"/>
        <w:rPr>
          <w:color w:val="000000"/>
          <w:sz w:val="28"/>
          <w:szCs w:val="28"/>
        </w:rPr>
      </w:pPr>
      <w:bookmarkStart w:id="122" w:name="sub_2037"/>
      <w:bookmarkEnd w:id="121"/>
      <w:r w:rsidRPr="0072376D">
        <w:rPr>
          <w:color w:val="000000"/>
          <w:sz w:val="28"/>
          <w:szCs w:val="28"/>
        </w:rPr>
        <w:t>3</w:t>
      </w:r>
      <w:r w:rsidR="005F3A5B" w:rsidRPr="0072376D">
        <w:rPr>
          <w:color w:val="000000"/>
          <w:sz w:val="28"/>
          <w:szCs w:val="28"/>
        </w:rPr>
        <w:t>. Выплата за работу в сельской местности устанавливается специалистам организаций, расположенных в сельской местности.</w:t>
      </w:r>
    </w:p>
    <w:bookmarkEnd w:id="122"/>
    <w:p w:rsidR="005F3A5B" w:rsidRDefault="005F3A5B" w:rsidP="00B333B2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Размер выплаты - 25 процентов от оклада.</w:t>
      </w:r>
    </w:p>
    <w:p w:rsidR="00D01DF8" w:rsidRPr="0072376D" w:rsidRDefault="00D01DF8" w:rsidP="00B333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специалистов, которым производится эта выплата, утверждае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 отделом культуры администрации муниципального образования Отрадне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ский район.</w:t>
      </w:r>
    </w:p>
    <w:p w:rsidR="005F3A5B" w:rsidRPr="0072376D" w:rsidRDefault="005F3A5B" w:rsidP="00B333B2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Применение выплаты за работу в сельской местности не образует новый оклад и не учитывается при начислении иных стимулирующих и компенсац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онных выплат, устанавливаемых в процентном отношении к окладу.</w:t>
      </w:r>
    </w:p>
    <w:p w:rsidR="005F3A5B" w:rsidRPr="0072376D" w:rsidRDefault="00B333B2" w:rsidP="00B333B2">
      <w:pPr>
        <w:ind w:firstLine="708"/>
        <w:jc w:val="both"/>
        <w:rPr>
          <w:color w:val="000000"/>
          <w:sz w:val="28"/>
          <w:szCs w:val="28"/>
        </w:rPr>
      </w:pPr>
      <w:bookmarkStart w:id="123" w:name="sub_2039"/>
      <w:r w:rsidRPr="0072376D">
        <w:rPr>
          <w:color w:val="000000"/>
          <w:sz w:val="28"/>
          <w:szCs w:val="28"/>
        </w:rPr>
        <w:t>4</w:t>
      </w:r>
      <w:r w:rsidR="005F3A5B" w:rsidRPr="0072376D">
        <w:rPr>
          <w:color w:val="000000"/>
          <w:sz w:val="28"/>
          <w:szCs w:val="28"/>
        </w:rPr>
        <w:t>. Размер доплат за выполнение работ различной квалификации, за со</w:t>
      </w:r>
      <w:r w:rsidR="005F3A5B" w:rsidRPr="0072376D">
        <w:rPr>
          <w:color w:val="000000"/>
          <w:sz w:val="28"/>
          <w:szCs w:val="28"/>
        </w:rPr>
        <w:t>в</w:t>
      </w:r>
      <w:r w:rsidR="005F3A5B" w:rsidRPr="0072376D">
        <w:rPr>
          <w:color w:val="000000"/>
          <w:sz w:val="28"/>
          <w:szCs w:val="28"/>
        </w:rPr>
        <w:t>мещение профессий (должностей), расширение зон обслуживания, увеличение объёма работ, за исполнение обязанностей временно отсутствующего работн</w:t>
      </w:r>
      <w:r w:rsidR="005F3A5B" w:rsidRPr="0072376D">
        <w:rPr>
          <w:color w:val="000000"/>
          <w:sz w:val="28"/>
          <w:szCs w:val="28"/>
        </w:rPr>
        <w:t>и</w:t>
      </w:r>
      <w:r w:rsidR="005F3A5B" w:rsidRPr="0072376D">
        <w:rPr>
          <w:color w:val="000000"/>
          <w:sz w:val="28"/>
          <w:szCs w:val="28"/>
        </w:rPr>
        <w:t>ка без освобождения от работы, определённой трудовым договором, и срок, на который они устанавливаются, определяются по соглашению сторон трудового договора с учётом содержания и (или) объёма дополнительной работы.</w:t>
      </w:r>
    </w:p>
    <w:p w:rsidR="005F3A5B" w:rsidRPr="0072376D" w:rsidRDefault="00B333B2" w:rsidP="00B333B2">
      <w:pPr>
        <w:ind w:firstLine="708"/>
        <w:jc w:val="both"/>
        <w:rPr>
          <w:color w:val="000000"/>
          <w:sz w:val="28"/>
          <w:szCs w:val="28"/>
        </w:rPr>
      </w:pPr>
      <w:bookmarkStart w:id="124" w:name="sub_2040"/>
      <w:bookmarkEnd w:id="123"/>
      <w:r w:rsidRPr="0072376D">
        <w:rPr>
          <w:color w:val="000000"/>
          <w:sz w:val="28"/>
          <w:szCs w:val="28"/>
        </w:rPr>
        <w:t>5</w:t>
      </w:r>
      <w:r w:rsidR="005F3A5B" w:rsidRPr="0072376D">
        <w:rPr>
          <w:color w:val="000000"/>
          <w:sz w:val="28"/>
          <w:szCs w:val="28"/>
        </w:rPr>
        <w:t xml:space="preserve">. Повышенная оплата сверхурочной работы в соответствии со </w:t>
      </w:r>
      <w:hyperlink r:id="rId39" w:history="1">
        <w:r w:rsidR="005F3A5B" w:rsidRPr="0072376D">
          <w:rPr>
            <w:rStyle w:val="ab"/>
            <w:rFonts w:cs="Arial"/>
            <w:color w:val="000000"/>
            <w:sz w:val="28"/>
            <w:szCs w:val="28"/>
          </w:rPr>
          <w:t>статьёй 152</w:t>
        </w:r>
      </w:hyperlink>
      <w:r w:rsidR="005F3A5B" w:rsidRPr="0072376D">
        <w:rPr>
          <w:color w:val="000000"/>
          <w:sz w:val="28"/>
          <w:szCs w:val="28"/>
        </w:rPr>
        <w:t xml:space="preserve"> Трудового кодекса Российской Федерации составляет за первые два часа работы не </w:t>
      </w:r>
      <w:proofErr w:type="gramStart"/>
      <w:r w:rsidR="005F3A5B" w:rsidRPr="0072376D">
        <w:rPr>
          <w:color w:val="000000"/>
          <w:sz w:val="28"/>
          <w:szCs w:val="28"/>
        </w:rPr>
        <w:t>менее полуторного</w:t>
      </w:r>
      <w:proofErr w:type="gramEnd"/>
      <w:r w:rsidR="005F3A5B" w:rsidRPr="0072376D">
        <w:rPr>
          <w:color w:val="000000"/>
          <w:sz w:val="28"/>
          <w:szCs w:val="28"/>
        </w:rPr>
        <w:t xml:space="preserve"> размера, за последующие часы - двойного разм</w:t>
      </w:r>
      <w:r w:rsidR="005F3A5B" w:rsidRPr="0072376D">
        <w:rPr>
          <w:color w:val="000000"/>
          <w:sz w:val="28"/>
          <w:szCs w:val="28"/>
        </w:rPr>
        <w:t>е</w:t>
      </w:r>
      <w:r w:rsidR="005F3A5B" w:rsidRPr="0072376D">
        <w:rPr>
          <w:color w:val="000000"/>
          <w:sz w:val="28"/>
          <w:szCs w:val="28"/>
        </w:rPr>
        <w:t>ра.</w:t>
      </w:r>
    </w:p>
    <w:p w:rsidR="005F3A5B" w:rsidRPr="0072376D" w:rsidRDefault="00B333B2" w:rsidP="00B333B2">
      <w:pPr>
        <w:ind w:firstLine="708"/>
        <w:jc w:val="both"/>
        <w:rPr>
          <w:color w:val="000000"/>
          <w:sz w:val="28"/>
          <w:szCs w:val="28"/>
        </w:rPr>
      </w:pPr>
      <w:bookmarkStart w:id="125" w:name="sub_2041"/>
      <w:bookmarkEnd w:id="124"/>
      <w:r w:rsidRPr="0072376D">
        <w:rPr>
          <w:color w:val="000000"/>
          <w:sz w:val="28"/>
          <w:szCs w:val="28"/>
        </w:rPr>
        <w:t>6</w:t>
      </w:r>
      <w:r w:rsidR="005F3A5B" w:rsidRPr="0072376D">
        <w:rPr>
          <w:color w:val="000000"/>
          <w:sz w:val="28"/>
          <w:szCs w:val="28"/>
        </w:rPr>
        <w:t>. Доплата за работу в ночное время производится работникам за каждый час работы в ночное время. Ночным считается время с 10 часов вечера до 6 ч</w:t>
      </w:r>
      <w:r w:rsidR="005F3A5B" w:rsidRPr="0072376D">
        <w:rPr>
          <w:color w:val="000000"/>
          <w:sz w:val="28"/>
          <w:szCs w:val="28"/>
        </w:rPr>
        <w:t>а</w:t>
      </w:r>
      <w:r w:rsidR="005F3A5B" w:rsidRPr="0072376D">
        <w:rPr>
          <w:color w:val="000000"/>
          <w:sz w:val="28"/>
          <w:szCs w:val="28"/>
        </w:rPr>
        <w:t>сов утра.</w:t>
      </w:r>
    </w:p>
    <w:bookmarkEnd w:id="125"/>
    <w:p w:rsidR="005F3A5B" w:rsidRPr="0072376D" w:rsidRDefault="005F3A5B" w:rsidP="00755237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Рекомендуемый минимальный размер доплаты - 20 процентов части оклада за час работы работника. Расчёт части оклада за час работы определяе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ся путём деления оклада работника на среднемесячное количество рабочих ч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сов в соответствующем календарном году.</w:t>
      </w:r>
    </w:p>
    <w:p w:rsidR="005F3A5B" w:rsidRPr="0072376D" w:rsidRDefault="005F3A5B" w:rsidP="00755237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Конкретные размеры повышения оплаты труда за работу в ночное время устанавливаются коллективным договором, локальным нормативным актом, </w:t>
      </w:r>
      <w:r w:rsidRPr="0072376D">
        <w:rPr>
          <w:color w:val="000000"/>
          <w:sz w:val="28"/>
          <w:szCs w:val="28"/>
        </w:rPr>
        <w:lastRenderedPageBreak/>
        <w:t>принимаемым с учётом мнения представительного органа работников, труд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вым договором.</w:t>
      </w:r>
    </w:p>
    <w:p w:rsidR="005F3A5B" w:rsidRPr="0072376D" w:rsidRDefault="00B333B2" w:rsidP="00C74BE9">
      <w:pPr>
        <w:ind w:firstLine="708"/>
        <w:jc w:val="both"/>
        <w:rPr>
          <w:color w:val="000000"/>
          <w:sz w:val="28"/>
          <w:szCs w:val="28"/>
        </w:rPr>
      </w:pPr>
      <w:bookmarkStart w:id="126" w:name="sub_2044"/>
      <w:r w:rsidRPr="0072376D">
        <w:rPr>
          <w:color w:val="000000"/>
          <w:sz w:val="28"/>
          <w:szCs w:val="28"/>
        </w:rPr>
        <w:t>7</w:t>
      </w:r>
      <w:r w:rsidR="005F3A5B" w:rsidRPr="0072376D">
        <w:rPr>
          <w:color w:val="000000"/>
          <w:sz w:val="28"/>
          <w:szCs w:val="28"/>
        </w:rPr>
        <w:t xml:space="preserve">. Процентная надбавка за работу со сведениями, составляющими </w:t>
      </w:r>
      <w:hyperlink r:id="rId40" w:history="1">
        <w:r w:rsidR="005F3A5B" w:rsidRPr="0072376D">
          <w:rPr>
            <w:rStyle w:val="ab"/>
            <w:color w:val="000000"/>
            <w:sz w:val="28"/>
            <w:szCs w:val="28"/>
          </w:rPr>
          <w:t>гос</w:t>
        </w:r>
        <w:r w:rsidR="005F3A5B" w:rsidRPr="0072376D">
          <w:rPr>
            <w:rStyle w:val="ab"/>
            <w:color w:val="000000"/>
            <w:sz w:val="28"/>
            <w:szCs w:val="28"/>
          </w:rPr>
          <w:t>у</w:t>
        </w:r>
        <w:r w:rsidR="005F3A5B" w:rsidRPr="0072376D">
          <w:rPr>
            <w:rStyle w:val="ab"/>
            <w:color w:val="000000"/>
            <w:sz w:val="28"/>
            <w:szCs w:val="28"/>
          </w:rPr>
          <w:t>дарственную тайну</w:t>
        </w:r>
      </w:hyperlink>
      <w:r w:rsidR="005F3A5B" w:rsidRPr="0072376D">
        <w:rPr>
          <w:color w:val="000000"/>
          <w:sz w:val="28"/>
          <w:szCs w:val="28"/>
        </w:rPr>
        <w:t xml:space="preserve">, устанавливается в размере и в порядке, </w:t>
      </w:r>
      <w:proofErr w:type="gramStart"/>
      <w:r w:rsidR="005F3A5B" w:rsidRPr="0072376D">
        <w:rPr>
          <w:color w:val="000000"/>
          <w:sz w:val="28"/>
          <w:szCs w:val="28"/>
        </w:rPr>
        <w:t>определённых</w:t>
      </w:r>
      <w:proofErr w:type="gramEnd"/>
      <w:r w:rsidR="005F3A5B" w:rsidRPr="0072376D">
        <w:rPr>
          <w:color w:val="000000"/>
          <w:sz w:val="28"/>
          <w:szCs w:val="28"/>
        </w:rPr>
        <w:t xml:space="preserve"> </w:t>
      </w:r>
      <w:hyperlink r:id="rId41" w:history="1">
        <w:r w:rsidR="005F3A5B" w:rsidRPr="0072376D">
          <w:rPr>
            <w:rStyle w:val="ab"/>
            <w:color w:val="000000"/>
            <w:sz w:val="28"/>
            <w:szCs w:val="28"/>
          </w:rPr>
          <w:t>з</w:t>
        </w:r>
        <w:r w:rsidR="005F3A5B" w:rsidRPr="0072376D">
          <w:rPr>
            <w:rStyle w:val="ab"/>
            <w:color w:val="000000"/>
            <w:sz w:val="28"/>
            <w:szCs w:val="28"/>
          </w:rPr>
          <w:t>а</w:t>
        </w:r>
        <w:r w:rsidR="005F3A5B" w:rsidRPr="0072376D">
          <w:rPr>
            <w:rStyle w:val="ab"/>
            <w:color w:val="000000"/>
            <w:sz w:val="28"/>
            <w:szCs w:val="28"/>
          </w:rPr>
          <w:t>конодательством</w:t>
        </w:r>
      </w:hyperlink>
      <w:r w:rsidR="005F3A5B" w:rsidRPr="0072376D">
        <w:rPr>
          <w:color w:val="000000"/>
          <w:sz w:val="28"/>
          <w:szCs w:val="28"/>
        </w:rPr>
        <w:t xml:space="preserve"> Российской Федерации.</w:t>
      </w:r>
    </w:p>
    <w:p w:rsidR="005F3A5B" w:rsidRPr="0072376D" w:rsidRDefault="00B333B2" w:rsidP="00C74BE9">
      <w:pPr>
        <w:ind w:firstLine="708"/>
        <w:jc w:val="both"/>
        <w:rPr>
          <w:color w:val="000000"/>
          <w:sz w:val="28"/>
          <w:szCs w:val="28"/>
        </w:rPr>
      </w:pPr>
      <w:bookmarkStart w:id="127" w:name="sub_2045"/>
      <w:bookmarkEnd w:id="126"/>
      <w:r w:rsidRPr="0072376D">
        <w:rPr>
          <w:color w:val="000000"/>
          <w:sz w:val="28"/>
          <w:szCs w:val="28"/>
        </w:rPr>
        <w:t>8</w:t>
      </w:r>
      <w:r w:rsidR="005F3A5B" w:rsidRPr="0072376D">
        <w:rPr>
          <w:color w:val="000000"/>
          <w:sz w:val="28"/>
          <w:szCs w:val="28"/>
        </w:rPr>
        <w:t>. Выплаты компенсационного характера устанавливаются к окладу р</w:t>
      </w:r>
      <w:r w:rsidR="005F3A5B" w:rsidRPr="0072376D">
        <w:rPr>
          <w:color w:val="000000"/>
          <w:sz w:val="28"/>
          <w:szCs w:val="28"/>
        </w:rPr>
        <w:t>а</w:t>
      </w:r>
      <w:r w:rsidR="005F3A5B" w:rsidRPr="0072376D">
        <w:rPr>
          <w:color w:val="000000"/>
          <w:sz w:val="28"/>
          <w:szCs w:val="28"/>
        </w:rPr>
        <w:t>ботника без применения повышающих коэффициентов и других стимулиру</w:t>
      </w:r>
      <w:r w:rsidR="005F3A5B" w:rsidRPr="0072376D">
        <w:rPr>
          <w:color w:val="000000"/>
          <w:sz w:val="28"/>
          <w:szCs w:val="28"/>
        </w:rPr>
        <w:t>ю</w:t>
      </w:r>
      <w:r w:rsidR="005F3A5B" w:rsidRPr="0072376D">
        <w:rPr>
          <w:color w:val="000000"/>
          <w:sz w:val="28"/>
          <w:szCs w:val="28"/>
        </w:rPr>
        <w:t>щих выплат, пропорционально объёму педагогической нагрузки.</w:t>
      </w:r>
    </w:p>
    <w:p w:rsidR="005A4A2E" w:rsidRPr="00547836" w:rsidRDefault="005A4A2E" w:rsidP="00B333B2">
      <w:pPr>
        <w:pStyle w:val="1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bookmarkStart w:id="128" w:name="sub_2500"/>
      <w:bookmarkEnd w:id="127"/>
    </w:p>
    <w:p w:rsidR="005F3A5B" w:rsidRPr="0072376D" w:rsidRDefault="005F3A5B" w:rsidP="00B333B2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Раздел V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Условия оплаты труда руководителя организаци</w:t>
      </w:r>
      <w:r w:rsidR="00B333B2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и и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его заместителей </w:t>
      </w:r>
      <w:bookmarkEnd w:id="128"/>
    </w:p>
    <w:p w:rsidR="008D65B0" w:rsidRPr="0072376D" w:rsidRDefault="008D65B0" w:rsidP="008D65B0">
      <w:pPr>
        <w:rPr>
          <w:color w:val="000000"/>
        </w:rPr>
      </w:pPr>
    </w:p>
    <w:p w:rsidR="005F3A5B" w:rsidRPr="0072376D" w:rsidRDefault="00B333B2" w:rsidP="00B23A7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1</w:t>
      </w:r>
      <w:r w:rsidR="005F3A5B" w:rsidRPr="0072376D">
        <w:rPr>
          <w:color w:val="000000"/>
          <w:sz w:val="28"/>
          <w:szCs w:val="28"/>
        </w:rPr>
        <w:t>. Заработная</w:t>
      </w:r>
      <w:r w:rsidRPr="0072376D">
        <w:rPr>
          <w:color w:val="000000"/>
          <w:sz w:val="28"/>
          <w:szCs w:val="28"/>
        </w:rPr>
        <w:t xml:space="preserve"> плата руководителя организации и </w:t>
      </w:r>
      <w:r w:rsidR="005F3A5B" w:rsidRPr="0072376D">
        <w:rPr>
          <w:color w:val="000000"/>
          <w:sz w:val="28"/>
          <w:szCs w:val="28"/>
        </w:rPr>
        <w:t>его заместителей сост</w:t>
      </w:r>
      <w:r w:rsidR="005F3A5B" w:rsidRPr="0072376D">
        <w:rPr>
          <w:color w:val="000000"/>
          <w:sz w:val="28"/>
          <w:szCs w:val="28"/>
        </w:rPr>
        <w:t>о</w:t>
      </w:r>
      <w:r w:rsidR="005F3A5B" w:rsidRPr="0072376D">
        <w:rPr>
          <w:color w:val="000000"/>
          <w:sz w:val="28"/>
          <w:szCs w:val="28"/>
        </w:rPr>
        <w:t>ит из оклада, повышающих коэффициентов к окладу и выплат стимулирующего и компенсационного характера.</w:t>
      </w:r>
    </w:p>
    <w:p w:rsidR="005F3A5B" w:rsidRPr="0072376D" w:rsidRDefault="005F3A5B" w:rsidP="00B23A79">
      <w:pPr>
        <w:ind w:firstLine="708"/>
        <w:jc w:val="both"/>
        <w:rPr>
          <w:color w:val="000000"/>
          <w:sz w:val="28"/>
          <w:szCs w:val="28"/>
        </w:rPr>
      </w:pPr>
      <w:bookmarkStart w:id="129" w:name="sub_20472"/>
      <w:proofErr w:type="gramStart"/>
      <w:r w:rsidRPr="0072376D">
        <w:rPr>
          <w:color w:val="000000"/>
          <w:sz w:val="28"/>
          <w:szCs w:val="28"/>
        </w:rPr>
        <w:t>Предельный уровень соотношения среднемесячной</w:t>
      </w:r>
      <w:r w:rsidR="00B333B2" w:rsidRPr="0072376D">
        <w:rPr>
          <w:color w:val="000000"/>
          <w:sz w:val="28"/>
          <w:szCs w:val="28"/>
        </w:rPr>
        <w:t xml:space="preserve"> заработной платы р</w:t>
      </w:r>
      <w:r w:rsidR="00B333B2" w:rsidRPr="0072376D">
        <w:rPr>
          <w:color w:val="000000"/>
          <w:sz w:val="28"/>
          <w:szCs w:val="28"/>
        </w:rPr>
        <w:t>у</w:t>
      </w:r>
      <w:r w:rsidR="00B333B2" w:rsidRPr="0072376D">
        <w:rPr>
          <w:color w:val="000000"/>
          <w:sz w:val="28"/>
          <w:szCs w:val="28"/>
        </w:rPr>
        <w:t xml:space="preserve">ководителей и </w:t>
      </w:r>
      <w:r w:rsidRPr="0072376D">
        <w:rPr>
          <w:color w:val="000000"/>
          <w:sz w:val="28"/>
          <w:szCs w:val="28"/>
        </w:rPr>
        <w:t xml:space="preserve"> их за</w:t>
      </w:r>
      <w:r w:rsidR="00B333B2" w:rsidRPr="0072376D">
        <w:rPr>
          <w:color w:val="000000"/>
          <w:sz w:val="28"/>
          <w:szCs w:val="28"/>
        </w:rPr>
        <w:t xml:space="preserve">местителей в </w:t>
      </w:r>
      <w:r w:rsidRPr="0072376D">
        <w:rPr>
          <w:color w:val="000000"/>
          <w:sz w:val="28"/>
          <w:szCs w:val="28"/>
        </w:rPr>
        <w:t xml:space="preserve"> о</w:t>
      </w:r>
      <w:r w:rsidR="00B333B2" w:rsidRPr="0072376D">
        <w:rPr>
          <w:color w:val="000000"/>
          <w:sz w:val="28"/>
          <w:szCs w:val="28"/>
        </w:rPr>
        <w:t>рганизациях</w:t>
      </w:r>
      <w:r w:rsidRPr="0072376D">
        <w:rPr>
          <w:color w:val="000000"/>
          <w:sz w:val="28"/>
          <w:szCs w:val="28"/>
        </w:rPr>
        <w:t>, формируемой за счёт всех и</w:t>
      </w:r>
      <w:r w:rsidRPr="0072376D">
        <w:rPr>
          <w:color w:val="000000"/>
          <w:sz w:val="28"/>
          <w:szCs w:val="28"/>
        </w:rPr>
        <w:t>с</w:t>
      </w:r>
      <w:r w:rsidRPr="0072376D">
        <w:rPr>
          <w:color w:val="000000"/>
          <w:sz w:val="28"/>
          <w:szCs w:val="28"/>
        </w:rPr>
        <w:t>точников финансового обеспечения и рассчитываемой за календарный год, и среднемесячной заработной платы работников этих организаций (без учёта з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работной платы соответствующего руководителя, его заместите</w:t>
      </w:r>
      <w:r w:rsidR="001A1A9E">
        <w:rPr>
          <w:color w:val="000000"/>
          <w:sz w:val="28"/>
          <w:szCs w:val="28"/>
        </w:rPr>
        <w:t>лей</w:t>
      </w:r>
      <w:r w:rsidRPr="0072376D">
        <w:rPr>
          <w:color w:val="000000"/>
          <w:sz w:val="28"/>
          <w:szCs w:val="28"/>
        </w:rPr>
        <w:t>) устанавл</w:t>
      </w:r>
      <w:r w:rsidRPr="0072376D">
        <w:rPr>
          <w:color w:val="000000"/>
          <w:sz w:val="28"/>
          <w:szCs w:val="28"/>
        </w:rPr>
        <w:t>и</w:t>
      </w:r>
      <w:r w:rsidR="001A1A9E">
        <w:rPr>
          <w:color w:val="000000"/>
          <w:sz w:val="28"/>
          <w:szCs w:val="28"/>
        </w:rPr>
        <w:t>вается приказом отдела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</w:t>
      </w:r>
      <w:r w:rsidR="00B333B2" w:rsidRPr="0072376D">
        <w:rPr>
          <w:color w:val="000000"/>
          <w:sz w:val="28"/>
          <w:szCs w:val="28"/>
        </w:rPr>
        <w:t>ного образования Отрадненский район</w:t>
      </w:r>
      <w:r w:rsidRPr="0072376D">
        <w:rPr>
          <w:color w:val="000000"/>
          <w:sz w:val="28"/>
          <w:szCs w:val="28"/>
        </w:rPr>
        <w:t xml:space="preserve"> в кратности от 1 до 4.</w:t>
      </w:r>
      <w:proofErr w:type="gramEnd"/>
    </w:p>
    <w:bookmarkEnd w:id="129"/>
    <w:p w:rsidR="00B23A79" w:rsidRPr="0072376D" w:rsidRDefault="005F3A5B" w:rsidP="00B23A7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Порядок исчисления соотношения среднемесячной</w:t>
      </w:r>
      <w:r w:rsidR="00B333B2" w:rsidRPr="0072376D">
        <w:rPr>
          <w:color w:val="000000"/>
          <w:sz w:val="28"/>
          <w:szCs w:val="28"/>
        </w:rPr>
        <w:t xml:space="preserve"> заработной платы р</w:t>
      </w:r>
      <w:r w:rsidR="00B333B2" w:rsidRPr="0072376D">
        <w:rPr>
          <w:color w:val="000000"/>
          <w:sz w:val="28"/>
          <w:szCs w:val="28"/>
        </w:rPr>
        <w:t>у</w:t>
      </w:r>
      <w:r w:rsidR="00B333B2" w:rsidRPr="0072376D">
        <w:rPr>
          <w:color w:val="000000"/>
          <w:sz w:val="28"/>
          <w:szCs w:val="28"/>
        </w:rPr>
        <w:t>ководителей и</w:t>
      </w:r>
      <w:r w:rsidR="001A1A9E">
        <w:rPr>
          <w:color w:val="000000"/>
          <w:sz w:val="28"/>
          <w:szCs w:val="28"/>
        </w:rPr>
        <w:t xml:space="preserve"> их заместителей организации</w:t>
      </w:r>
      <w:r w:rsidRPr="0072376D">
        <w:rPr>
          <w:color w:val="000000"/>
          <w:sz w:val="28"/>
          <w:szCs w:val="28"/>
        </w:rPr>
        <w:t xml:space="preserve"> и среднемесячной заработной пл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ты работников</w:t>
      </w:r>
      <w:r w:rsidR="001A1A9E">
        <w:rPr>
          <w:color w:val="000000"/>
          <w:sz w:val="28"/>
          <w:szCs w:val="28"/>
        </w:rPr>
        <w:t xml:space="preserve"> в</w:t>
      </w:r>
      <w:r w:rsidRPr="0072376D">
        <w:rPr>
          <w:color w:val="000000"/>
          <w:sz w:val="28"/>
          <w:szCs w:val="28"/>
        </w:rPr>
        <w:t xml:space="preserve"> этих организациях установлен </w:t>
      </w:r>
      <w:hyperlink r:id="rId42" w:history="1">
        <w:r w:rsidRPr="0072376D">
          <w:rPr>
            <w:rStyle w:val="ab"/>
            <w:rFonts w:cs="Arial"/>
            <w:color w:val="000000"/>
            <w:sz w:val="28"/>
            <w:szCs w:val="28"/>
          </w:rPr>
          <w:t>постановлением</w:t>
        </w:r>
      </w:hyperlink>
      <w:r w:rsidRPr="0072376D">
        <w:rPr>
          <w:color w:val="000000"/>
          <w:sz w:val="28"/>
          <w:szCs w:val="28"/>
        </w:rPr>
        <w:t xml:space="preserve"> Правительства Росс</w:t>
      </w:r>
      <w:r w:rsidR="001A1A9E">
        <w:rPr>
          <w:color w:val="000000"/>
          <w:sz w:val="28"/>
          <w:szCs w:val="28"/>
        </w:rPr>
        <w:t xml:space="preserve">ийской Федерации от 24 декабря </w:t>
      </w:r>
      <w:r w:rsidR="00F0077C" w:rsidRPr="0072376D">
        <w:rPr>
          <w:color w:val="000000"/>
          <w:sz w:val="28"/>
          <w:szCs w:val="28"/>
        </w:rPr>
        <w:t>2007 №</w:t>
      </w:r>
      <w:r w:rsidR="001A1A9E">
        <w:rPr>
          <w:color w:val="000000"/>
          <w:sz w:val="28"/>
          <w:szCs w:val="28"/>
        </w:rPr>
        <w:t> 922 «</w:t>
      </w:r>
      <w:r w:rsidRPr="0072376D">
        <w:rPr>
          <w:color w:val="000000"/>
          <w:sz w:val="28"/>
          <w:szCs w:val="28"/>
        </w:rPr>
        <w:t>Об особенностях порядка исчисления средней зара</w:t>
      </w:r>
      <w:r w:rsidR="001A1A9E">
        <w:rPr>
          <w:color w:val="000000"/>
          <w:sz w:val="28"/>
          <w:szCs w:val="28"/>
        </w:rPr>
        <w:t>ботной платы»</w:t>
      </w:r>
      <w:r w:rsidRPr="0072376D">
        <w:rPr>
          <w:color w:val="000000"/>
          <w:sz w:val="28"/>
          <w:szCs w:val="28"/>
        </w:rPr>
        <w:t>.</w:t>
      </w:r>
    </w:p>
    <w:p w:rsidR="005D44DE" w:rsidRPr="0072376D" w:rsidRDefault="005D44DE" w:rsidP="005D44D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2. . </w:t>
      </w:r>
      <w:proofErr w:type="gramStart"/>
      <w:r w:rsidRPr="0072376D">
        <w:rPr>
          <w:color w:val="000000"/>
          <w:sz w:val="28"/>
          <w:szCs w:val="28"/>
        </w:rPr>
        <w:t>Информация о рассчитываемой за календарный год среднемесячной заработной плате руководителя, его заместителей учреждения размещается на официальном Интернет-портале администрации муниципального образования Отрадненский район в разделе отдел культуры администрации муниципального образования Отрадненский район не позднее 1 апреля года, следующего за 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чётным периодом.</w:t>
      </w:r>
      <w:proofErr w:type="gramEnd"/>
    </w:p>
    <w:p w:rsidR="005D44DE" w:rsidRPr="0072376D" w:rsidRDefault="005D44DE" w:rsidP="005D44D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 целях своевременного размещения информации руководитель учр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ждения обеспечивает её представление с письменными согласиями на обрабо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ку персональных данных в отдел культуры администрации муниципального образования Отрадненский район не позднее 5 марта года, следующего за 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чётным периодом. В информации указываются наименование учреждения, ф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милии, имена, отчества руководителя, его заместителей, размер их среднем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сячной заработной платы (с учётом всех видов выплат из всех источников ф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нансирования).</w:t>
      </w:r>
    </w:p>
    <w:p w:rsidR="005D44DE" w:rsidRPr="0072376D" w:rsidRDefault="005D44DE" w:rsidP="005D44D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Указанная информация может по решению отдела культуры администр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ции муниципального образования Отрадненский район размещаться в инфо</w:t>
      </w:r>
      <w:r w:rsidRPr="0072376D">
        <w:rPr>
          <w:color w:val="000000"/>
          <w:sz w:val="28"/>
          <w:szCs w:val="28"/>
        </w:rPr>
        <w:t>р</w:t>
      </w:r>
      <w:r w:rsidRPr="0072376D">
        <w:rPr>
          <w:color w:val="000000"/>
          <w:sz w:val="28"/>
          <w:szCs w:val="28"/>
        </w:rPr>
        <w:lastRenderedPageBreak/>
        <w:t>мационно-телекоммуникационной сети Интернет на официальных сайтах учреждений.</w:t>
      </w:r>
    </w:p>
    <w:p w:rsidR="005D44DE" w:rsidRPr="0072376D" w:rsidRDefault="005D44DE" w:rsidP="005D44D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этом в составе размещаемой на официальных сайтах информации з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прещается указывать данные, позволяющие определить место жительства, по</w:t>
      </w:r>
      <w:r w:rsidRPr="0072376D">
        <w:rPr>
          <w:color w:val="000000"/>
          <w:sz w:val="28"/>
          <w:szCs w:val="28"/>
        </w:rPr>
        <w:t>ч</w:t>
      </w:r>
      <w:r w:rsidRPr="0072376D">
        <w:rPr>
          <w:color w:val="000000"/>
          <w:sz w:val="28"/>
          <w:szCs w:val="28"/>
        </w:rPr>
        <w:t>товый адрес, телефон и иные индивидуальные средства коммуникации лиц, указанных выше, а также сведения, отнесённые к государственной тайне или сведениям конфиденциального характера.</w:t>
      </w:r>
    </w:p>
    <w:p w:rsidR="005D44DE" w:rsidRPr="0072376D" w:rsidRDefault="005D44DE" w:rsidP="005D44D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Обработка персональных данных руководителя, его заместителей учр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ждения осуществляется на основании их письменных согласий.</w:t>
      </w:r>
    </w:p>
    <w:p w:rsidR="005F3A5B" w:rsidRPr="0072376D" w:rsidRDefault="005D44DE" w:rsidP="00052175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3</w:t>
      </w:r>
      <w:r w:rsidR="005F3A5B" w:rsidRPr="0072376D">
        <w:rPr>
          <w:color w:val="000000"/>
          <w:sz w:val="28"/>
          <w:szCs w:val="28"/>
        </w:rPr>
        <w:t>. Должностной оклад руководителя организации определяется трудовым договором и (или) дополнительным соглашением к нему, исходя из средней з</w:t>
      </w:r>
      <w:r w:rsidR="005F3A5B" w:rsidRPr="0072376D">
        <w:rPr>
          <w:color w:val="000000"/>
          <w:sz w:val="28"/>
          <w:szCs w:val="28"/>
        </w:rPr>
        <w:t>а</w:t>
      </w:r>
      <w:r w:rsidR="005F3A5B" w:rsidRPr="0072376D">
        <w:rPr>
          <w:color w:val="000000"/>
          <w:sz w:val="28"/>
          <w:szCs w:val="28"/>
        </w:rPr>
        <w:t>работной платы работников возглавляемого им организации, и составляет до 5 размеров указанной средней заработной платы.</w:t>
      </w:r>
    </w:p>
    <w:p w:rsidR="005F3A5B" w:rsidRPr="0072376D" w:rsidRDefault="005F3A5B" w:rsidP="00052175">
      <w:pPr>
        <w:ind w:firstLine="708"/>
        <w:jc w:val="both"/>
        <w:rPr>
          <w:color w:val="000000"/>
          <w:sz w:val="28"/>
          <w:szCs w:val="28"/>
        </w:rPr>
      </w:pPr>
      <w:bookmarkStart w:id="130" w:name="sub_20482"/>
      <w:r w:rsidRPr="0072376D">
        <w:rPr>
          <w:color w:val="000000"/>
          <w:sz w:val="28"/>
          <w:szCs w:val="28"/>
        </w:rPr>
        <w:t>Порядок исчисления размера средней заработной платы работников для определения размера должностного оклада руководителя муниципальной обр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 xml:space="preserve">зовательной организации дополнительного образования, </w:t>
      </w:r>
      <w:r w:rsidR="00B23A79" w:rsidRPr="0072376D">
        <w:rPr>
          <w:color w:val="000000"/>
          <w:sz w:val="28"/>
          <w:szCs w:val="28"/>
        </w:rPr>
        <w:t>подведомственных о</w:t>
      </w:r>
      <w:r w:rsidR="00B23A79" w:rsidRPr="0072376D">
        <w:rPr>
          <w:color w:val="000000"/>
          <w:sz w:val="28"/>
          <w:szCs w:val="28"/>
        </w:rPr>
        <w:t>т</w:t>
      </w:r>
      <w:r w:rsidR="00B23A79" w:rsidRPr="0072376D">
        <w:rPr>
          <w:color w:val="000000"/>
          <w:sz w:val="28"/>
          <w:szCs w:val="28"/>
        </w:rPr>
        <w:t>делу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образова</w:t>
      </w:r>
      <w:r w:rsidR="00B23A79" w:rsidRPr="0072376D">
        <w:rPr>
          <w:color w:val="000000"/>
          <w:sz w:val="28"/>
          <w:szCs w:val="28"/>
        </w:rPr>
        <w:t>ния Отрадненский район</w:t>
      </w:r>
      <w:r w:rsidRPr="0072376D">
        <w:rPr>
          <w:color w:val="000000"/>
          <w:sz w:val="28"/>
          <w:szCs w:val="28"/>
        </w:rPr>
        <w:t xml:space="preserve">, установлен в </w:t>
      </w:r>
      <w:hyperlink w:anchor="sub_50000" w:history="1">
        <w:r w:rsidR="00F0077C" w:rsidRPr="0072376D">
          <w:rPr>
            <w:rStyle w:val="ab"/>
            <w:rFonts w:cs="Arial"/>
            <w:color w:val="000000"/>
            <w:sz w:val="28"/>
            <w:szCs w:val="28"/>
          </w:rPr>
          <w:t>приложении №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 </w:t>
        </w:r>
        <w:r w:rsidR="00B00185">
          <w:rPr>
            <w:rStyle w:val="ab"/>
            <w:rFonts w:cs="Arial"/>
            <w:color w:val="000000"/>
            <w:sz w:val="28"/>
            <w:szCs w:val="28"/>
          </w:rPr>
          <w:t>4</w:t>
        </w:r>
      </w:hyperlink>
      <w:r w:rsidRPr="0072376D">
        <w:rPr>
          <w:color w:val="000000"/>
          <w:sz w:val="28"/>
          <w:szCs w:val="28"/>
        </w:rPr>
        <w:t xml:space="preserve"> к настоящему Положению.</w:t>
      </w:r>
    </w:p>
    <w:p w:rsidR="005F3A5B" w:rsidRPr="0072376D" w:rsidRDefault="00F052CD" w:rsidP="000657CA">
      <w:pPr>
        <w:ind w:firstLine="708"/>
        <w:jc w:val="both"/>
        <w:rPr>
          <w:color w:val="000000"/>
          <w:sz w:val="28"/>
          <w:szCs w:val="28"/>
        </w:rPr>
      </w:pPr>
      <w:bookmarkStart w:id="131" w:name="sub_2049"/>
      <w:bookmarkEnd w:id="130"/>
      <w:r w:rsidRPr="0072376D">
        <w:rPr>
          <w:color w:val="000000"/>
          <w:sz w:val="28"/>
          <w:szCs w:val="28"/>
        </w:rPr>
        <w:t>4</w:t>
      </w:r>
      <w:r w:rsidR="005F3A5B" w:rsidRPr="0072376D">
        <w:rPr>
          <w:color w:val="000000"/>
          <w:sz w:val="28"/>
          <w:szCs w:val="28"/>
        </w:rPr>
        <w:t>. Должностные оклады заместителей руководител</w:t>
      </w:r>
      <w:r w:rsidR="00B23A79" w:rsidRPr="0072376D">
        <w:rPr>
          <w:color w:val="000000"/>
          <w:sz w:val="28"/>
          <w:szCs w:val="28"/>
        </w:rPr>
        <w:t>я</w:t>
      </w:r>
      <w:r w:rsidR="005F3A5B" w:rsidRPr="0072376D">
        <w:rPr>
          <w:color w:val="000000"/>
          <w:sz w:val="28"/>
          <w:szCs w:val="28"/>
        </w:rPr>
        <w:t xml:space="preserve"> организации уст</w:t>
      </w:r>
      <w:r w:rsidR="005F3A5B" w:rsidRPr="0072376D">
        <w:rPr>
          <w:color w:val="000000"/>
          <w:sz w:val="28"/>
          <w:szCs w:val="28"/>
        </w:rPr>
        <w:t>а</w:t>
      </w:r>
      <w:r w:rsidR="005F3A5B" w:rsidRPr="0072376D">
        <w:rPr>
          <w:color w:val="000000"/>
          <w:sz w:val="28"/>
          <w:szCs w:val="28"/>
        </w:rPr>
        <w:t>навливаются на 10 - 30 процентов ниже должностного оклада руководителя.</w:t>
      </w:r>
    </w:p>
    <w:p w:rsidR="005F3A5B" w:rsidRPr="0072376D" w:rsidRDefault="00F052CD" w:rsidP="00052175">
      <w:pPr>
        <w:ind w:firstLine="708"/>
        <w:jc w:val="both"/>
        <w:rPr>
          <w:color w:val="000000"/>
          <w:sz w:val="28"/>
          <w:szCs w:val="28"/>
        </w:rPr>
      </w:pPr>
      <w:bookmarkStart w:id="132" w:name="sub_2051"/>
      <w:bookmarkEnd w:id="131"/>
      <w:r w:rsidRPr="0072376D">
        <w:rPr>
          <w:color w:val="000000"/>
          <w:sz w:val="28"/>
          <w:szCs w:val="28"/>
        </w:rPr>
        <w:t>5</w:t>
      </w:r>
      <w:r w:rsidR="005F3A5B" w:rsidRPr="0072376D">
        <w:rPr>
          <w:color w:val="000000"/>
          <w:sz w:val="28"/>
          <w:szCs w:val="28"/>
        </w:rPr>
        <w:t>. С учётом условий труда руководителю организации, заместителям р</w:t>
      </w:r>
      <w:r w:rsidR="005F3A5B" w:rsidRPr="0072376D">
        <w:rPr>
          <w:color w:val="000000"/>
          <w:sz w:val="28"/>
          <w:szCs w:val="28"/>
        </w:rPr>
        <w:t>у</w:t>
      </w:r>
      <w:r w:rsidR="005F3A5B" w:rsidRPr="0072376D">
        <w:rPr>
          <w:color w:val="000000"/>
          <w:sz w:val="28"/>
          <w:szCs w:val="28"/>
        </w:rPr>
        <w:t>ководителя организа</w:t>
      </w:r>
      <w:r w:rsidR="00B23A79" w:rsidRPr="0072376D">
        <w:rPr>
          <w:color w:val="000000"/>
          <w:sz w:val="28"/>
          <w:szCs w:val="28"/>
        </w:rPr>
        <w:t>ции</w:t>
      </w:r>
      <w:r w:rsidR="005F3A5B" w:rsidRPr="0072376D">
        <w:rPr>
          <w:color w:val="000000"/>
          <w:sz w:val="28"/>
          <w:szCs w:val="28"/>
        </w:rPr>
        <w:t xml:space="preserve"> устанавливаются выплаты стимулирующего и компе</w:t>
      </w:r>
      <w:r w:rsidR="005F3A5B" w:rsidRPr="0072376D">
        <w:rPr>
          <w:color w:val="000000"/>
          <w:sz w:val="28"/>
          <w:szCs w:val="28"/>
        </w:rPr>
        <w:t>н</w:t>
      </w:r>
      <w:r w:rsidR="005F3A5B" w:rsidRPr="0072376D">
        <w:rPr>
          <w:color w:val="000000"/>
          <w:sz w:val="28"/>
          <w:szCs w:val="28"/>
        </w:rPr>
        <w:t xml:space="preserve">сационного характера, предусмотренные </w:t>
      </w:r>
      <w:hyperlink w:anchor="sub_2300" w:history="1">
        <w:r w:rsidR="005F3A5B" w:rsidRPr="0072376D">
          <w:rPr>
            <w:rStyle w:val="ab"/>
            <w:rFonts w:cs="Arial"/>
            <w:color w:val="000000"/>
            <w:sz w:val="28"/>
            <w:szCs w:val="28"/>
          </w:rPr>
          <w:t>разделами III</w:t>
        </w:r>
      </w:hyperlink>
      <w:r w:rsidR="005F3A5B" w:rsidRPr="0072376D">
        <w:rPr>
          <w:color w:val="000000"/>
          <w:sz w:val="28"/>
          <w:szCs w:val="28"/>
        </w:rPr>
        <w:t xml:space="preserve"> и </w:t>
      </w:r>
      <w:hyperlink w:anchor="sub_2400" w:history="1">
        <w:r w:rsidR="005F3A5B" w:rsidRPr="0072376D">
          <w:rPr>
            <w:rStyle w:val="ab"/>
            <w:rFonts w:cs="Arial"/>
            <w:color w:val="000000"/>
            <w:sz w:val="28"/>
            <w:szCs w:val="28"/>
          </w:rPr>
          <w:t>IV</w:t>
        </w:r>
      </w:hyperlink>
      <w:r w:rsidR="005F3A5B" w:rsidRPr="0072376D">
        <w:rPr>
          <w:color w:val="000000"/>
          <w:sz w:val="28"/>
          <w:szCs w:val="28"/>
        </w:rPr>
        <w:t xml:space="preserve"> настоящего Пол</w:t>
      </w:r>
      <w:r w:rsidR="005F3A5B" w:rsidRPr="0072376D">
        <w:rPr>
          <w:color w:val="000000"/>
          <w:sz w:val="28"/>
          <w:szCs w:val="28"/>
        </w:rPr>
        <w:t>о</w:t>
      </w:r>
      <w:r w:rsidR="005F3A5B" w:rsidRPr="0072376D">
        <w:rPr>
          <w:color w:val="000000"/>
          <w:sz w:val="28"/>
          <w:szCs w:val="28"/>
        </w:rPr>
        <w:t>жения. Размеры и условия осуществления выплат устанавливаются в трудовых договорах с указанными работниками.</w:t>
      </w:r>
    </w:p>
    <w:p w:rsidR="005F3A5B" w:rsidRPr="0072376D" w:rsidRDefault="00F052CD" w:rsidP="00052175">
      <w:pPr>
        <w:ind w:firstLine="708"/>
        <w:jc w:val="both"/>
        <w:rPr>
          <w:color w:val="000000"/>
          <w:sz w:val="28"/>
          <w:szCs w:val="28"/>
        </w:rPr>
      </w:pPr>
      <w:bookmarkStart w:id="133" w:name="sub_2052"/>
      <w:bookmarkEnd w:id="132"/>
      <w:r w:rsidRPr="0072376D">
        <w:rPr>
          <w:color w:val="000000"/>
          <w:sz w:val="28"/>
          <w:szCs w:val="28"/>
        </w:rPr>
        <w:t>6</w:t>
      </w:r>
      <w:r w:rsidR="005F3A5B" w:rsidRPr="0072376D">
        <w:rPr>
          <w:color w:val="000000"/>
          <w:sz w:val="28"/>
          <w:szCs w:val="28"/>
        </w:rPr>
        <w:t>. Выплаты стимулирующего характера руководителю организации, в том числе премирование руководителя организации, производятся на основании оценки деятельности организации за отчётный период в соответствии с ус</w:t>
      </w:r>
      <w:r w:rsidR="00B23A79" w:rsidRPr="0072376D">
        <w:rPr>
          <w:color w:val="000000"/>
          <w:sz w:val="28"/>
          <w:szCs w:val="28"/>
        </w:rPr>
        <w:t>т</w:t>
      </w:r>
      <w:r w:rsidR="00B23A79" w:rsidRPr="0072376D">
        <w:rPr>
          <w:color w:val="000000"/>
          <w:sz w:val="28"/>
          <w:szCs w:val="28"/>
        </w:rPr>
        <w:t>а</w:t>
      </w:r>
      <w:r w:rsidR="00B23A79" w:rsidRPr="0072376D">
        <w:rPr>
          <w:color w:val="000000"/>
          <w:sz w:val="28"/>
          <w:szCs w:val="28"/>
        </w:rPr>
        <w:t>новленными приказом отдела</w:t>
      </w:r>
      <w:r w:rsidR="005F3A5B" w:rsidRPr="0072376D">
        <w:rPr>
          <w:color w:val="000000"/>
          <w:sz w:val="28"/>
          <w:szCs w:val="28"/>
        </w:rPr>
        <w:t xml:space="preserve"> культуры администрации муниципаль</w:t>
      </w:r>
      <w:r w:rsidR="00B23A79" w:rsidRPr="0072376D">
        <w:rPr>
          <w:color w:val="000000"/>
          <w:sz w:val="28"/>
          <w:szCs w:val="28"/>
        </w:rPr>
        <w:t>ного обр</w:t>
      </w:r>
      <w:r w:rsidR="00B23A79" w:rsidRPr="0072376D">
        <w:rPr>
          <w:color w:val="000000"/>
          <w:sz w:val="28"/>
          <w:szCs w:val="28"/>
        </w:rPr>
        <w:t>а</w:t>
      </w:r>
      <w:r w:rsidR="00B23A79" w:rsidRPr="0072376D">
        <w:rPr>
          <w:color w:val="000000"/>
          <w:sz w:val="28"/>
          <w:szCs w:val="28"/>
        </w:rPr>
        <w:t>зования Отрадненский район</w:t>
      </w:r>
      <w:r w:rsidR="005F3A5B" w:rsidRPr="0072376D">
        <w:rPr>
          <w:color w:val="000000"/>
          <w:sz w:val="28"/>
          <w:szCs w:val="28"/>
        </w:rPr>
        <w:t xml:space="preserve"> показателями эффективности работы организ</w:t>
      </w:r>
      <w:r w:rsidR="005F3A5B" w:rsidRPr="0072376D">
        <w:rPr>
          <w:color w:val="000000"/>
          <w:sz w:val="28"/>
          <w:szCs w:val="28"/>
        </w:rPr>
        <w:t>а</w:t>
      </w:r>
      <w:r w:rsidR="005F3A5B" w:rsidRPr="0072376D">
        <w:rPr>
          <w:color w:val="000000"/>
          <w:sz w:val="28"/>
          <w:szCs w:val="28"/>
        </w:rPr>
        <w:t>ции.</w:t>
      </w:r>
    </w:p>
    <w:bookmarkEnd w:id="133"/>
    <w:p w:rsidR="005F3A5B" w:rsidRPr="0072376D" w:rsidRDefault="005F3A5B" w:rsidP="00052175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Размеры выплат стимулирующего характера, условия и периодичность их получения, показатели и критерии оценки эффективности деятель</w:t>
      </w:r>
      <w:r w:rsidR="00B23A79" w:rsidRPr="0072376D">
        <w:rPr>
          <w:color w:val="000000"/>
          <w:sz w:val="28"/>
          <w:szCs w:val="28"/>
        </w:rPr>
        <w:t>ности еж</w:t>
      </w:r>
      <w:r w:rsidR="00B23A79" w:rsidRPr="0072376D">
        <w:rPr>
          <w:color w:val="000000"/>
          <w:sz w:val="28"/>
          <w:szCs w:val="28"/>
        </w:rPr>
        <w:t>е</w:t>
      </w:r>
      <w:r w:rsidR="00B23A79" w:rsidRPr="0072376D">
        <w:rPr>
          <w:color w:val="000000"/>
          <w:sz w:val="28"/>
          <w:szCs w:val="28"/>
        </w:rPr>
        <w:t>годно включаются отделом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</w:t>
      </w:r>
      <w:r w:rsidR="00B23A79" w:rsidRPr="0072376D">
        <w:rPr>
          <w:color w:val="000000"/>
          <w:sz w:val="28"/>
          <w:szCs w:val="28"/>
        </w:rPr>
        <w:t>ного образ</w:t>
      </w:r>
      <w:r w:rsidR="00B23A79" w:rsidRPr="0072376D">
        <w:rPr>
          <w:color w:val="000000"/>
          <w:sz w:val="28"/>
          <w:szCs w:val="28"/>
        </w:rPr>
        <w:t>о</w:t>
      </w:r>
      <w:r w:rsidR="00B23A79" w:rsidRPr="0072376D">
        <w:rPr>
          <w:color w:val="000000"/>
          <w:sz w:val="28"/>
          <w:szCs w:val="28"/>
        </w:rPr>
        <w:t>вания Отрадненский район</w:t>
      </w:r>
      <w:r w:rsidRPr="0072376D">
        <w:rPr>
          <w:color w:val="000000"/>
          <w:sz w:val="28"/>
          <w:szCs w:val="28"/>
        </w:rPr>
        <w:t xml:space="preserve"> в трудовой договор с руководителем организации.</w:t>
      </w:r>
    </w:p>
    <w:p w:rsidR="005F3A5B" w:rsidRPr="0072376D" w:rsidRDefault="005F3A5B" w:rsidP="00052175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Выплаты стимулирующего характера руководителю организации, в том числе выплаты за счёт экономии фонда оплаты труда организации,</w:t>
      </w:r>
      <w:r w:rsidR="00B23A79" w:rsidRPr="0072376D">
        <w:rPr>
          <w:color w:val="000000"/>
          <w:sz w:val="28"/>
          <w:szCs w:val="28"/>
        </w:rPr>
        <w:t xml:space="preserve"> устанавл</w:t>
      </w:r>
      <w:r w:rsidR="00B23A79" w:rsidRPr="0072376D">
        <w:rPr>
          <w:color w:val="000000"/>
          <w:sz w:val="28"/>
          <w:szCs w:val="28"/>
        </w:rPr>
        <w:t>и</w:t>
      </w:r>
      <w:r w:rsidR="00B23A79" w:rsidRPr="0072376D">
        <w:rPr>
          <w:color w:val="000000"/>
          <w:sz w:val="28"/>
          <w:szCs w:val="28"/>
        </w:rPr>
        <w:t>ваются приказом отдела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</w:t>
      </w:r>
      <w:r w:rsidR="00B23A79" w:rsidRPr="0072376D">
        <w:rPr>
          <w:color w:val="000000"/>
          <w:sz w:val="28"/>
          <w:szCs w:val="28"/>
        </w:rPr>
        <w:t>ного образов</w:t>
      </w:r>
      <w:r w:rsidR="00B23A79" w:rsidRPr="0072376D">
        <w:rPr>
          <w:color w:val="000000"/>
          <w:sz w:val="28"/>
          <w:szCs w:val="28"/>
        </w:rPr>
        <w:t>а</w:t>
      </w:r>
      <w:r w:rsidR="00B23A79" w:rsidRPr="0072376D">
        <w:rPr>
          <w:color w:val="000000"/>
          <w:sz w:val="28"/>
          <w:szCs w:val="28"/>
        </w:rPr>
        <w:t>ния Отрадненский район</w:t>
      </w:r>
      <w:r w:rsidRPr="0072376D">
        <w:rPr>
          <w:color w:val="000000"/>
          <w:sz w:val="28"/>
          <w:szCs w:val="28"/>
        </w:rPr>
        <w:t>.</w:t>
      </w:r>
    </w:p>
    <w:p w:rsidR="005F3A5B" w:rsidRPr="0072376D" w:rsidRDefault="005F3A5B" w:rsidP="00052175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Руководителю организации может быть оказана материальная помощь. Решение об оказании материальной помощи и её размера</w:t>
      </w:r>
      <w:r w:rsidR="00B23A79" w:rsidRPr="0072376D">
        <w:rPr>
          <w:color w:val="000000"/>
          <w:sz w:val="28"/>
          <w:szCs w:val="28"/>
        </w:rPr>
        <w:t>х принимает начал</w:t>
      </w:r>
      <w:r w:rsidR="00B23A79" w:rsidRPr="0072376D">
        <w:rPr>
          <w:color w:val="000000"/>
          <w:sz w:val="28"/>
          <w:szCs w:val="28"/>
        </w:rPr>
        <w:t>ь</w:t>
      </w:r>
      <w:r w:rsidR="00B23A79" w:rsidRPr="0072376D">
        <w:rPr>
          <w:color w:val="000000"/>
          <w:sz w:val="28"/>
          <w:szCs w:val="28"/>
        </w:rPr>
        <w:t>ник отдела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</w:t>
      </w:r>
      <w:r w:rsidR="00B23A79" w:rsidRPr="0072376D">
        <w:rPr>
          <w:color w:val="000000"/>
          <w:sz w:val="28"/>
          <w:szCs w:val="28"/>
        </w:rPr>
        <w:t>ного образования Отрадне</w:t>
      </w:r>
      <w:r w:rsidR="00B23A79" w:rsidRPr="0072376D">
        <w:rPr>
          <w:color w:val="000000"/>
          <w:sz w:val="28"/>
          <w:szCs w:val="28"/>
        </w:rPr>
        <w:t>н</w:t>
      </w:r>
      <w:r w:rsidR="00B23A79" w:rsidRPr="0072376D">
        <w:rPr>
          <w:color w:val="000000"/>
          <w:sz w:val="28"/>
          <w:szCs w:val="28"/>
        </w:rPr>
        <w:t>ский район</w:t>
      </w:r>
      <w:r w:rsidRPr="0072376D">
        <w:rPr>
          <w:color w:val="000000"/>
          <w:sz w:val="28"/>
          <w:szCs w:val="28"/>
        </w:rPr>
        <w:t xml:space="preserve"> на основании письменного заявления руководителя организации.</w:t>
      </w:r>
    </w:p>
    <w:p w:rsidR="005F3A5B" w:rsidRPr="00547836" w:rsidRDefault="005F3A5B" w:rsidP="005F3A5B">
      <w:pPr>
        <w:rPr>
          <w:color w:val="000000"/>
          <w:sz w:val="20"/>
          <w:szCs w:val="20"/>
        </w:rPr>
      </w:pPr>
    </w:p>
    <w:p w:rsidR="00600385" w:rsidRDefault="00600385" w:rsidP="005F3A5B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34" w:name="sub_2600"/>
    </w:p>
    <w:p w:rsidR="005F3A5B" w:rsidRPr="0072376D" w:rsidRDefault="005F3A5B" w:rsidP="005F3A5B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Раздел VI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Другие вопросы оплаты труда</w:t>
      </w:r>
    </w:p>
    <w:bookmarkEnd w:id="134"/>
    <w:p w:rsidR="005F3A5B" w:rsidRPr="0072376D" w:rsidRDefault="005F3A5B" w:rsidP="005F3A5B">
      <w:pPr>
        <w:rPr>
          <w:color w:val="000000"/>
        </w:rPr>
      </w:pPr>
    </w:p>
    <w:p w:rsidR="005F3A5B" w:rsidRPr="0072376D" w:rsidRDefault="00052175" w:rsidP="00C74BE9">
      <w:pPr>
        <w:ind w:firstLine="708"/>
        <w:jc w:val="both"/>
        <w:rPr>
          <w:color w:val="000000"/>
          <w:sz w:val="28"/>
          <w:szCs w:val="28"/>
        </w:rPr>
      </w:pPr>
      <w:bookmarkStart w:id="135" w:name="sub_2053"/>
      <w:r w:rsidRPr="0072376D">
        <w:rPr>
          <w:color w:val="000000"/>
          <w:sz w:val="28"/>
          <w:szCs w:val="28"/>
        </w:rPr>
        <w:t>1</w:t>
      </w:r>
      <w:r w:rsidR="005F3A5B" w:rsidRPr="0072376D">
        <w:rPr>
          <w:color w:val="000000"/>
          <w:sz w:val="28"/>
          <w:szCs w:val="28"/>
        </w:rPr>
        <w:t>. Штатное расписание организации формируется и утверждается рук</w:t>
      </w:r>
      <w:r w:rsidR="005F3A5B" w:rsidRPr="0072376D">
        <w:rPr>
          <w:color w:val="000000"/>
          <w:sz w:val="28"/>
          <w:szCs w:val="28"/>
        </w:rPr>
        <w:t>о</w:t>
      </w:r>
      <w:r w:rsidR="005F3A5B" w:rsidRPr="0072376D">
        <w:rPr>
          <w:color w:val="000000"/>
          <w:sz w:val="28"/>
          <w:szCs w:val="28"/>
        </w:rPr>
        <w:t>водителем организации в пределах фонда оплаты труд</w:t>
      </w:r>
      <w:r w:rsidRPr="0072376D">
        <w:rPr>
          <w:color w:val="000000"/>
          <w:sz w:val="28"/>
          <w:szCs w:val="28"/>
        </w:rPr>
        <w:t>а, по согласованию с 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делом</w:t>
      </w:r>
      <w:r w:rsidR="005F3A5B" w:rsidRPr="0072376D">
        <w:rPr>
          <w:color w:val="000000"/>
          <w:sz w:val="28"/>
          <w:szCs w:val="28"/>
        </w:rPr>
        <w:t xml:space="preserve"> культуры администрации муниципального</w:t>
      </w:r>
      <w:r w:rsidRPr="0072376D">
        <w:rPr>
          <w:color w:val="000000"/>
          <w:sz w:val="28"/>
          <w:szCs w:val="28"/>
        </w:rPr>
        <w:t xml:space="preserve"> образования Отрадненский район</w:t>
      </w:r>
      <w:r w:rsidR="005F3A5B" w:rsidRPr="0072376D">
        <w:rPr>
          <w:color w:val="000000"/>
          <w:sz w:val="28"/>
          <w:szCs w:val="28"/>
        </w:rPr>
        <w:t>.</w:t>
      </w:r>
    </w:p>
    <w:bookmarkEnd w:id="135"/>
    <w:p w:rsidR="005F3A5B" w:rsidRPr="0072376D" w:rsidRDefault="005F3A5B" w:rsidP="00C74BE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Штатное расписание составляется по видам персонала по всем структу</w:t>
      </w:r>
      <w:r w:rsidRPr="0072376D">
        <w:rPr>
          <w:color w:val="000000"/>
          <w:sz w:val="28"/>
          <w:szCs w:val="28"/>
        </w:rPr>
        <w:t>р</w:t>
      </w:r>
      <w:r w:rsidRPr="0072376D">
        <w:rPr>
          <w:color w:val="000000"/>
          <w:sz w:val="28"/>
          <w:szCs w:val="28"/>
        </w:rPr>
        <w:t>ным подразделениям в соответствии с уставом организации.</w:t>
      </w:r>
    </w:p>
    <w:p w:rsidR="005F3A5B" w:rsidRPr="0072376D" w:rsidRDefault="005F3A5B" w:rsidP="00C74BE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 штатном расписании указываются должности работников, численность, оклады (должностные оклады), все виды выплат компенсационного характера и другие обязательные выплаты, установленные законодательством и нормати</w:t>
      </w:r>
      <w:r w:rsidRPr="0072376D">
        <w:rPr>
          <w:color w:val="000000"/>
          <w:sz w:val="28"/>
          <w:szCs w:val="28"/>
        </w:rPr>
        <w:t>в</w:t>
      </w:r>
      <w:r w:rsidRPr="0072376D">
        <w:rPr>
          <w:color w:val="000000"/>
          <w:sz w:val="28"/>
          <w:szCs w:val="28"/>
        </w:rPr>
        <w:t>ными правовыми актами в сфере оплаты труда, производимые работникам, з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численным на штатные должности.</w:t>
      </w:r>
    </w:p>
    <w:p w:rsidR="005F3A5B" w:rsidRPr="0072376D" w:rsidRDefault="005F3A5B" w:rsidP="00C74BE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 штаты организаций могут входить должности, включённые в ПКГ должностей работников других отраслей, при условии выполнения работник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ми организации соответствующих видов работ.</w:t>
      </w:r>
    </w:p>
    <w:p w:rsidR="005F3A5B" w:rsidRPr="0072376D" w:rsidRDefault="005F3A5B" w:rsidP="00C74BE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Численный состав работников организации должен быть достаточным для гарантированного выполнения его функций, задач и объёмов муниципал</w:t>
      </w:r>
      <w:r w:rsidRPr="0072376D">
        <w:rPr>
          <w:color w:val="000000"/>
          <w:sz w:val="28"/>
          <w:szCs w:val="28"/>
        </w:rPr>
        <w:t>ь</w:t>
      </w:r>
      <w:r w:rsidRPr="0072376D">
        <w:rPr>
          <w:color w:val="000000"/>
          <w:sz w:val="28"/>
          <w:szCs w:val="28"/>
        </w:rPr>
        <w:t>ных услуг, установленных учредителем.</w:t>
      </w:r>
    </w:p>
    <w:p w:rsidR="005F3A5B" w:rsidRPr="0072376D" w:rsidRDefault="005F3A5B" w:rsidP="00C74BE9">
      <w:pPr>
        <w:ind w:firstLine="708"/>
        <w:jc w:val="both"/>
        <w:rPr>
          <w:color w:val="000000"/>
          <w:sz w:val="28"/>
          <w:szCs w:val="28"/>
        </w:rPr>
      </w:pPr>
      <w:bookmarkStart w:id="136" w:name="sub_20536"/>
      <w:r w:rsidRPr="0072376D">
        <w:rPr>
          <w:color w:val="000000"/>
          <w:sz w:val="28"/>
          <w:szCs w:val="28"/>
        </w:rPr>
        <w:t>К основному персоналу организации относятся работники, непосре</w:t>
      </w:r>
      <w:r w:rsidRPr="0072376D">
        <w:rPr>
          <w:color w:val="000000"/>
          <w:sz w:val="28"/>
          <w:szCs w:val="28"/>
        </w:rPr>
        <w:t>д</w:t>
      </w:r>
      <w:r w:rsidRPr="0072376D">
        <w:rPr>
          <w:color w:val="000000"/>
          <w:sz w:val="28"/>
          <w:szCs w:val="28"/>
        </w:rPr>
        <w:t xml:space="preserve">ственно обеспечивающие выполнение основных функций, в </w:t>
      </w:r>
      <w:proofErr w:type="gramStart"/>
      <w:r w:rsidRPr="0072376D">
        <w:rPr>
          <w:color w:val="000000"/>
          <w:sz w:val="28"/>
          <w:szCs w:val="28"/>
        </w:rPr>
        <w:t>целях</w:t>
      </w:r>
      <w:proofErr w:type="gramEnd"/>
      <w:r w:rsidRPr="0072376D">
        <w:rPr>
          <w:color w:val="000000"/>
          <w:sz w:val="28"/>
          <w:szCs w:val="28"/>
        </w:rPr>
        <w:t xml:space="preserve"> реализации которых создана организация, и указанные в </w:t>
      </w:r>
      <w:hyperlink w:anchor="sub_60000" w:history="1">
        <w:r w:rsidR="00F0077C" w:rsidRPr="0072376D">
          <w:rPr>
            <w:rStyle w:val="ab"/>
            <w:rFonts w:cs="Arial"/>
            <w:color w:val="000000"/>
            <w:sz w:val="28"/>
            <w:szCs w:val="28"/>
          </w:rPr>
          <w:t>приложении №</w:t>
        </w:r>
        <w:r w:rsidRPr="0072376D">
          <w:rPr>
            <w:rStyle w:val="ab"/>
            <w:rFonts w:cs="Arial"/>
            <w:color w:val="000000"/>
            <w:sz w:val="28"/>
            <w:szCs w:val="28"/>
          </w:rPr>
          <w:t> 6</w:t>
        </w:r>
      </w:hyperlink>
      <w:r w:rsidRPr="0072376D">
        <w:rPr>
          <w:color w:val="000000"/>
          <w:sz w:val="28"/>
          <w:szCs w:val="28"/>
        </w:rPr>
        <w:t xml:space="preserve"> к настоящему Положению.</w:t>
      </w:r>
    </w:p>
    <w:p w:rsidR="005F3A5B" w:rsidRPr="0072376D" w:rsidRDefault="00052175" w:rsidP="00C74BE9">
      <w:pPr>
        <w:ind w:firstLine="708"/>
        <w:jc w:val="both"/>
        <w:rPr>
          <w:color w:val="000000"/>
          <w:sz w:val="28"/>
          <w:szCs w:val="28"/>
        </w:rPr>
      </w:pPr>
      <w:bookmarkStart w:id="137" w:name="sub_2055"/>
      <w:bookmarkEnd w:id="136"/>
      <w:r w:rsidRPr="0072376D">
        <w:rPr>
          <w:color w:val="000000"/>
          <w:sz w:val="28"/>
          <w:szCs w:val="28"/>
        </w:rPr>
        <w:t>2</w:t>
      </w:r>
      <w:r w:rsidR="005F3A5B" w:rsidRPr="0072376D">
        <w:rPr>
          <w:color w:val="000000"/>
          <w:sz w:val="28"/>
          <w:szCs w:val="28"/>
        </w:rPr>
        <w:t>. Экономия фонда оплаты труда работников расходуется в соответствии с положением, утверждаемым руководителем организации с учётом мнения представительного органа работников.</w:t>
      </w:r>
    </w:p>
    <w:p w:rsidR="005F3A5B" w:rsidRPr="0072376D" w:rsidRDefault="00052175" w:rsidP="00C74BE9">
      <w:pPr>
        <w:ind w:firstLine="708"/>
        <w:jc w:val="both"/>
        <w:rPr>
          <w:color w:val="000000"/>
          <w:sz w:val="28"/>
          <w:szCs w:val="28"/>
        </w:rPr>
      </w:pPr>
      <w:bookmarkStart w:id="138" w:name="sub_2056"/>
      <w:bookmarkEnd w:id="137"/>
      <w:r w:rsidRPr="0072376D">
        <w:rPr>
          <w:color w:val="000000"/>
          <w:sz w:val="28"/>
          <w:szCs w:val="28"/>
        </w:rPr>
        <w:t>3</w:t>
      </w:r>
      <w:r w:rsidR="005F3A5B" w:rsidRPr="0072376D">
        <w:rPr>
          <w:color w:val="000000"/>
          <w:sz w:val="28"/>
          <w:szCs w:val="28"/>
        </w:rPr>
        <w:t>. Работникам организации может быть оказана материальная помощь. Размеры и условия выплаты материальной помощи устанавливаются колле</w:t>
      </w:r>
      <w:r w:rsidR="005F3A5B" w:rsidRPr="0072376D">
        <w:rPr>
          <w:color w:val="000000"/>
          <w:sz w:val="28"/>
          <w:szCs w:val="28"/>
        </w:rPr>
        <w:t>к</w:t>
      </w:r>
      <w:r w:rsidR="005F3A5B" w:rsidRPr="0072376D">
        <w:rPr>
          <w:color w:val="000000"/>
          <w:sz w:val="28"/>
          <w:szCs w:val="28"/>
        </w:rPr>
        <w:t>тивными договорами, соглашениями, локальными актами организации.</w:t>
      </w:r>
    </w:p>
    <w:bookmarkEnd w:id="138"/>
    <w:p w:rsidR="005F3A5B" w:rsidRPr="0072376D" w:rsidRDefault="005F3A5B" w:rsidP="00C74BE9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Решение об оказании материальной помощи и её конкретных размерах принимает руководитель организации на основании письменного заявления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ботника с учётом мнения выборного профсоюзного органа.</w:t>
      </w:r>
    </w:p>
    <w:p w:rsidR="005F3A5B" w:rsidRPr="0072376D" w:rsidRDefault="00D16911" w:rsidP="00D16911">
      <w:pPr>
        <w:ind w:firstLine="708"/>
        <w:jc w:val="both"/>
        <w:rPr>
          <w:color w:val="000000"/>
          <w:sz w:val="28"/>
          <w:szCs w:val="28"/>
        </w:rPr>
      </w:pPr>
      <w:bookmarkStart w:id="139" w:name="sub_2057"/>
      <w:r w:rsidRPr="0072376D">
        <w:rPr>
          <w:color w:val="000000"/>
          <w:sz w:val="28"/>
          <w:szCs w:val="28"/>
        </w:rPr>
        <w:t>4.</w:t>
      </w:r>
      <w:r w:rsidR="005F3A5B" w:rsidRPr="0072376D">
        <w:rPr>
          <w:color w:val="000000"/>
          <w:sz w:val="28"/>
          <w:szCs w:val="28"/>
        </w:rPr>
        <w:t xml:space="preserve">В случае задержки выплаты работникам заработной платы и других нарушений оплаты труда, руководитель организации несёт ответственность в соответствии с </w:t>
      </w:r>
      <w:hyperlink r:id="rId43" w:history="1">
        <w:r w:rsidR="005F3A5B" w:rsidRPr="0072376D">
          <w:rPr>
            <w:rStyle w:val="ab"/>
            <w:rFonts w:cs="Arial"/>
            <w:color w:val="000000"/>
            <w:sz w:val="28"/>
            <w:szCs w:val="28"/>
          </w:rPr>
          <w:t>Трудовым кодексом</w:t>
        </w:r>
      </w:hyperlink>
      <w:r w:rsidR="005F3A5B" w:rsidRPr="0072376D">
        <w:rPr>
          <w:color w:val="000000"/>
          <w:sz w:val="28"/>
          <w:szCs w:val="28"/>
        </w:rPr>
        <w:t xml:space="preserve"> Российской Федерации и иными федерал</w:t>
      </w:r>
      <w:r w:rsidR="005F3A5B" w:rsidRPr="0072376D">
        <w:rPr>
          <w:color w:val="000000"/>
          <w:sz w:val="28"/>
          <w:szCs w:val="28"/>
        </w:rPr>
        <w:t>ь</w:t>
      </w:r>
      <w:r w:rsidR="005F3A5B" w:rsidRPr="0072376D">
        <w:rPr>
          <w:color w:val="000000"/>
          <w:sz w:val="28"/>
          <w:szCs w:val="28"/>
        </w:rPr>
        <w:t>ными законами.</w:t>
      </w:r>
    </w:p>
    <w:p w:rsidR="00D16911" w:rsidRPr="0072376D" w:rsidRDefault="00D16911" w:rsidP="00D16911">
      <w:pPr>
        <w:jc w:val="both"/>
        <w:rPr>
          <w:color w:val="000000"/>
          <w:sz w:val="28"/>
          <w:szCs w:val="28"/>
        </w:rPr>
      </w:pPr>
    </w:p>
    <w:p w:rsidR="00D16911" w:rsidRPr="0072376D" w:rsidRDefault="00D16911" w:rsidP="00D16911">
      <w:pPr>
        <w:jc w:val="both"/>
        <w:rPr>
          <w:color w:val="000000"/>
          <w:sz w:val="28"/>
          <w:szCs w:val="28"/>
        </w:rPr>
      </w:pPr>
    </w:p>
    <w:bookmarkEnd w:id="139"/>
    <w:p w:rsidR="00FF4189" w:rsidRPr="00520BB5" w:rsidRDefault="00FF4189" w:rsidP="00520BB5">
      <w:pPr>
        <w:rPr>
          <w:color w:val="000000"/>
          <w:sz w:val="28"/>
          <w:szCs w:val="28"/>
        </w:rPr>
      </w:pPr>
      <w:proofErr w:type="gramStart"/>
      <w:r w:rsidRPr="00520BB5">
        <w:rPr>
          <w:color w:val="000000"/>
          <w:sz w:val="28"/>
          <w:szCs w:val="28"/>
        </w:rPr>
        <w:t>Исполняющий</w:t>
      </w:r>
      <w:proofErr w:type="gramEnd"/>
      <w:r w:rsidRPr="00520BB5">
        <w:rPr>
          <w:color w:val="000000"/>
          <w:sz w:val="28"/>
          <w:szCs w:val="28"/>
        </w:rPr>
        <w:t xml:space="preserve"> обязанности заместителя</w:t>
      </w:r>
    </w:p>
    <w:p w:rsidR="00FF4189" w:rsidRPr="00520BB5" w:rsidRDefault="00FF4189" w:rsidP="00520BB5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главы муниципального образования</w:t>
      </w:r>
    </w:p>
    <w:p w:rsidR="00FF4189" w:rsidRPr="00520BB5" w:rsidRDefault="00FF4189" w:rsidP="00520BB5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Отрадненский район по социальным вопросам</w:t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  <w:t xml:space="preserve">          </w:t>
      </w:r>
      <w:proofErr w:type="spellStart"/>
      <w:r w:rsidRPr="00520BB5">
        <w:rPr>
          <w:color w:val="000000"/>
          <w:sz w:val="28"/>
          <w:szCs w:val="28"/>
        </w:rPr>
        <w:t>Н.Г.Малахова</w:t>
      </w:r>
      <w:proofErr w:type="spellEnd"/>
    </w:p>
    <w:p w:rsidR="00C74BE9" w:rsidRPr="0072376D" w:rsidRDefault="00FF4189" w:rsidP="00C74BE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4BE9" w:rsidRPr="0072376D" w:rsidRDefault="00C74BE9" w:rsidP="00C74BE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4A2E" w:rsidRPr="0072376D" w:rsidRDefault="005A4A2E" w:rsidP="00A769E5">
      <w:pPr>
        <w:rPr>
          <w:color w:val="000000"/>
          <w:sz w:val="28"/>
          <w:szCs w:val="28"/>
        </w:rPr>
      </w:pPr>
    </w:p>
    <w:p w:rsidR="005A4A2E" w:rsidRPr="0072376D" w:rsidRDefault="005A4A2E" w:rsidP="00A769E5">
      <w:pPr>
        <w:rPr>
          <w:color w:val="000000"/>
          <w:sz w:val="28"/>
          <w:szCs w:val="28"/>
        </w:rPr>
        <w:sectPr w:rsidR="005A4A2E" w:rsidRPr="0072376D" w:rsidSect="003A5BAB"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60"/>
        </w:sectPr>
      </w:pPr>
    </w:p>
    <w:p w:rsidR="00C74BE9" w:rsidRPr="0072376D" w:rsidRDefault="00F0077C" w:rsidP="001A1A9E">
      <w:pPr>
        <w:ind w:left="4253"/>
        <w:jc w:val="center"/>
        <w:rPr>
          <w:rStyle w:val="a8"/>
          <w:b w:val="0"/>
          <w:bCs w:val="0"/>
          <w:color w:val="000000"/>
          <w:sz w:val="28"/>
          <w:szCs w:val="28"/>
        </w:rPr>
      </w:pPr>
      <w:r w:rsidRPr="0072376D">
        <w:rPr>
          <w:rStyle w:val="a8"/>
          <w:b w:val="0"/>
          <w:bCs w:val="0"/>
          <w:color w:val="000000"/>
          <w:sz w:val="28"/>
          <w:szCs w:val="28"/>
        </w:rPr>
        <w:lastRenderedPageBreak/>
        <w:t>Приложение №</w:t>
      </w:r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t> 1</w:t>
      </w:r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br/>
        <w:t xml:space="preserve">к </w:t>
      </w:r>
      <w:hyperlink w:anchor="sub_2000" w:history="1">
        <w:r w:rsidR="00C74BE9" w:rsidRPr="0072376D">
          <w:rPr>
            <w:rStyle w:val="ab"/>
            <w:rFonts w:cs="Arial"/>
            <w:color w:val="000000"/>
            <w:sz w:val="28"/>
            <w:szCs w:val="28"/>
          </w:rPr>
          <w:t>Положению</w:t>
        </w:r>
      </w:hyperlink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1A1A9E">
        <w:rPr>
          <w:color w:val="000000"/>
          <w:sz w:val="28"/>
          <w:szCs w:val="28"/>
        </w:rPr>
        <w:t xml:space="preserve">отраслевой системе </w:t>
      </w:r>
      <w:r w:rsidR="001A1A9E">
        <w:rPr>
          <w:rStyle w:val="a8"/>
          <w:b w:val="0"/>
          <w:bCs w:val="0"/>
          <w:color w:val="000000"/>
          <w:sz w:val="28"/>
          <w:szCs w:val="28"/>
        </w:rPr>
        <w:t xml:space="preserve">оплаты труда работников </w:t>
      </w:r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t>муниципальных образов</w:t>
      </w:r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t>а</w:t>
      </w:r>
      <w:r w:rsidR="001A1A9E">
        <w:rPr>
          <w:rStyle w:val="a8"/>
          <w:b w:val="0"/>
          <w:bCs w:val="0"/>
          <w:color w:val="000000"/>
          <w:sz w:val="28"/>
          <w:szCs w:val="28"/>
        </w:rPr>
        <w:t xml:space="preserve">тельных </w:t>
      </w:r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t>организаций дополнительного о</w:t>
      </w:r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t>б</w:t>
      </w:r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t>разования</w:t>
      </w:r>
      <w:proofErr w:type="gramStart"/>
      <w:r w:rsidR="001A1A9E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t>,</w:t>
      </w:r>
      <w:proofErr w:type="gramEnd"/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t>подведомственных отделу кул</w:t>
      </w:r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t>ь</w:t>
      </w:r>
      <w:r w:rsidR="001A1A9E">
        <w:rPr>
          <w:rStyle w:val="a8"/>
          <w:b w:val="0"/>
          <w:bCs w:val="0"/>
          <w:color w:val="000000"/>
          <w:sz w:val="28"/>
          <w:szCs w:val="28"/>
        </w:rPr>
        <w:t xml:space="preserve">туры </w:t>
      </w:r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t>администрации муниципального</w:t>
      </w:r>
      <w:r w:rsidR="00C74BE9" w:rsidRPr="0072376D">
        <w:rPr>
          <w:rStyle w:val="a8"/>
          <w:b w:val="0"/>
          <w:bCs w:val="0"/>
          <w:color w:val="000000"/>
          <w:sz w:val="28"/>
          <w:szCs w:val="28"/>
        </w:rPr>
        <w:br/>
        <w:t>образования Отрадненский район</w:t>
      </w:r>
    </w:p>
    <w:p w:rsidR="00C74BE9" w:rsidRPr="0072376D" w:rsidRDefault="00C74BE9" w:rsidP="005A4A2E">
      <w:pPr>
        <w:ind w:left="4253"/>
        <w:jc w:val="center"/>
        <w:rPr>
          <w:color w:val="000000"/>
          <w:sz w:val="28"/>
          <w:szCs w:val="28"/>
        </w:rPr>
      </w:pPr>
    </w:p>
    <w:p w:rsidR="005A4A2E" w:rsidRPr="0072376D" w:rsidRDefault="00C74BE9" w:rsidP="00810B75">
      <w:pPr>
        <w:jc w:val="center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Порядок</w:t>
      </w:r>
      <w:r w:rsidRPr="0072376D">
        <w:rPr>
          <w:color w:val="000000"/>
          <w:sz w:val="28"/>
          <w:szCs w:val="28"/>
        </w:rPr>
        <w:br/>
        <w:t xml:space="preserve">исчисления заработной платы педагогическим работникам </w:t>
      </w:r>
      <w:proofErr w:type="gramStart"/>
      <w:r w:rsidRPr="0072376D">
        <w:rPr>
          <w:color w:val="000000"/>
          <w:sz w:val="28"/>
          <w:szCs w:val="28"/>
        </w:rPr>
        <w:t>муниципальных</w:t>
      </w:r>
      <w:proofErr w:type="gramEnd"/>
      <w:r w:rsidRPr="0072376D">
        <w:rPr>
          <w:color w:val="000000"/>
          <w:sz w:val="28"/>
          <w:szCs w:val="28"/>
        </w:rPr>
        <w:t xml:space="preserve"> </w:t>
      </w:r>
    </w:p>
    <w:p w:rsidR="005A4A2E" w:rsidRPr="0072376D" w:rsidRDefault="00C74BE9" w:rsidP="00810B75">
      <w:pPr>
        <w:jc w:val="center"/>
        <w:rPr>
          <w:rStyle w:val="a8"/>
          <w:b w:val="0"/>
          <w:bCs w:val="0"/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образовательных организаций дополнительного образования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</w:p>
    <w:p w:rsidR="005A4A2E" w:rsidRPr="0072376D" w:rsidRDefault="00810B75" w:rsidP="00810B75">
      <w:pPr>
        <w:jc w:val="center"/>
        <w:rPr>
          <w:rStyle w:val="a8"/>
          <w:b w:val="0"/>
          <w:bCs w:val="0"/>
          <w:color w:val="000000"/>
          <w:sz w:val="28"/>
          <w:szCs w:val="28"/>
        </w:rPr>
      </w:pPr>
      <w:proofErr w:type="gramStart"/>
      <w:r w:rsidRPr="0072376D">
        <w:rPr>
          <w:rStyle w:val="a8"/>
          <w:b w:val="0"/>
          <w:bCs w:val="0"/>
          <w:color w:val="000000"/>
          <w:sz w:val="28"/>
          <w:szCs w:val="28"/>
        </w:rPr>
        <w:t>подведомственных</w:t>
      </w:r>
      <w:proofErr w:type="gramEnd"/>
      <w:r w:rsidRPr="0072376D">
        <w:rPr>
          <w:rStyle w:val="a8"/>
          <w:b w:val="0"/>
          <w:bCs w:val="0"/>
          <w:color w:val="000000"/>
          <w:sz w:val="28"/>
          <w:szCs w:val="28"/>
        </w:rPr>
        <w:t xml:space="preserve"> отделу культуры администрации </w:t>
      </w:r>
    </w:p>
    <w:p w:rsidR="00810B75" w:rsidRPr="0072376D" w:rsidRDefault="00810B75" w:rsidP="00810B75">
      <w:pPr>
        <w:jc w:val="center"/>
        <w:rPr>
          <w:rStyle w:val="a8"/>
          <w:b w:val="0"/>
          <w:bCs w:val="0"/>
          <w:color w:val="000000"/>
          <w:sz w:val="28"/>
          <w:szCs w:val="28"/>
        </w:rPr>
      </w:pPr>
      <w:r w:rsidRPr="0072376D">
        <w:rPr>
          <w:rStyle w:val="a8"/>
          <w:b w:val="0"/>
          <w:bCs w:val="0"/>
          <w:color w:val="000000"/>
          <w:sz w:val="28"/>
          <w:szCs w:val="28"/>
        </w:rPr>
        <w:t>муниципального</w:t>
      </w:r>
      <w:r w:rsidR="005A4A2E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Pr="0072376D">
        <w:rPr>
          <w:rStyle w:val="a8"/>
          <w:b w:val="0"/>
          <w:bCs w:val="0"/>
          <w:color w:val="000000"/>
          <w:sz w:val="28"/>
          <w:szCs w:val="28"/>
        </w:rPr>
        <w:t>образования Отрадненский район</w:t>
      </w:r>
    </w:p>
    <w:p w:rsidR="00C74BE9" w:rsidRPr="0072376D" w:rsidRDefault="00C74BE9" w:rsidP="00810B75">
      <w:pPr>
        <w:pStyle w:val="1"/>
        <w:rPr>
          <w:color w:val="000000"/>
        </w:rPr>
      </w:pPr>
    </w:p>
    <w:p w:rsidR="00C74BE9" w:rsidRPr="0072376D" w:rsidRDefault="00C74BE9" w:rsidP="00810B75">
      <w:pPr>
        <w:ind w:firstLine="708"/>
        <w:jc w:val="both"/>
        <w:rPr>
          <w:color w:val="000000"/>
          <w:sz w:val="28"/>
          <w:szCs w:val="28"/>
        </w:rPr>
      </w:pPr>
      <w:bookmarkStart w:id="140" w:name="sub_10101"/>
      <w:r w:rsidRPr="0072376D">
        <w:rPr>
          <w:color w:val="000000"/>
          <w:sz w:val="28"/>
          <w:szCs w:val="28"/>
        </w:rPr>
        <w:t xml:space="preserve">1. </w:t>
      </w:r>
      <w:proofErr w:type="gramStart"/>
      <w:r w:rsidRPr="0072376D">
        <w:rPr>
          <w:color w:val="000000"/>
          <w:sz w:val="28"/>
          <w:szCs w:val="28"/>
        </w:rPr>
        <w:t>Месячная заработная плата педагогических работников муниципал</w:t>
      </w:r>
      <w:r w:rsidRPr="0072376D">
        <w:rPr>
          <w:color w:val="000000"/>
          <w:sz w:val="28"/>
          <w:szCs w:val="28"/>
        </w:rPr>
        <w:t>ь</w:t>
      </w:r>
      <w:r w:rsidRPr="0072376D">
        <w:rPr>
          <w:color w:val="000000"/>
          <w:sz w:val="28"/>
          <w:szCs w:val="28"/>
        </w:rPr>
        <w:t>ных образовательных организаций дополнительного образования</w:t>
      </w:r>
      <w:r w:rsidR="00810B75" w:rsidRPr="0072376D">
        <w:rPr>
          <w:color w:val="000000"/>
          <w:sz w:val="28"/>
          <w:szCs w:val="28"/>
        </w:rPr>
        <w:t xml:space="preserve"> подведо</w:t>
      </w:r>
      <w:r w:rsidR="00810B75" w:rsidRPr="0072376D">
        <w:rPr>
          <w:color w:val="000000"/>
          <w:sz w:val="28"/>
          <w:szCs w:val="28"/>
        </w:rPr>
        <w:t>м</w:t>
      </w:r>
      <w:r w:rsidR="00810B75" w:rsidRPr="0072376D">
        <w:rPr>
          <w:color w:val="000000"/>
          <w:sz w:val="28"/>
          <w:szCs w:val="28"/>
        </w:rPr>
        <w:t xml:space="preserve">ственных отделу 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образования </w:t>
      </w:r>
      <w:r w:rsidR="00810B75" w:rsidRPr="0072376D">
        <w:rPr>
          <w:color w:val="000000"/>
          <w:sz w:val="28"/>
          <w:szCs w:val="28"/>
        </w:rPr>
        <w:t>О</w:t>
      </w:r>
      <w:r w:rsidR="00810B75" w:rsidRPr="0072376D">
        <w:rPr>
          <w:color w:val="000000"/>
          <w:sz w:val="28"/>
          <w:szCs w:val="28"/>
        </w:rPr>
        <w:t>т</w:t>
      </w:r>
      <w:r w:rsidR="00810B75" w:rsidRPr="0072376D">
        <w:rPr>
          <w:color w:val="000000"/>
          <w:sz w:val="28"/>
          <w:szCs w:val="28"/>
        </w:rPr>
        <w:t>радненский район</w:t>
      </w:r>
      <w:r w:rsidRPr="0072376D">
        <w:rPr>
          <w:color w:val="000000"/>
          <w:sz w:val="28"/>
          <w:szCs w:val="28"/>
        </w:rPr>
        <w:t xml:space="preserve"> (далее - организации) состоит из оклада, который определ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 xml:space="preserve">ется путём умножения ставки заработной платы, установленной в соответствии с настоящим </w:t>
      </w:r>
      <w:hyperlink w:anchor="sub_2000" w:history="1">
        <w:r w:rsidRPr="0072376D">
          <w:rPr>
            <w:rStyle w:val="ab"/>
            <w:rFonts w:cs="Arial"/>
            <w:color w:val="000000"/>
            <w:sz w:val="28"/>
            <w:szCs w:val="28"/>
          </w:rPr>
          <w:t>Положением</w:t>
        </w:r>
      </w:hyperlink>
      <w:r w:rsidRPr="0072376D">
        <w:rPr>
          <w:color w:val="000000"/>
          <w:sz w:val="28"/>
          <w:szCs w:val="28"/>
        </w:rPr>
        <w:t>, на фактическую нагрузку в неделю (по тарификац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онному списку), и деления полученного производного на установленную за ставку норму часов педагогической работы в неделю, выплат стимулирующего</w:t>
      </w:r>
      <w:proofErr w:type="gramEnd"/>
      <w:r w:rsidRPr="0072376D">
        <w:rPr>
          <w:color w:val="000000"/>
          <w:sz w:val="28"/>
          <w:szCs w:val="28"/>
        </w:rPr>
        <w:t xml:space="preserve"> и компенсационного характера.</w:t>
      </w:r>
    </w:p>
    <w:bookmarkEnd w:id="140"/>
    <w:p w:rsidR="00C74BE9" w:rsidRPr="0072376D" w:rsidRDefault="00C74BE9" w:rsidP="00810B75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 таком же порядке определяется месячная заработная плата:</w:t>
      </w:r>
    </w:p>
    <w:p w:rsidR="00C74BE9" w:rsidRPr="0072376D" w:rsidRDefault="00C74BE9" w:rsidP="00810B75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педагогическим работникам за работу в другом образовательной орган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зации (одном или нескольких), осуществляемую на условиях совместительства;</w:t>
      </w:r>
    </w:p>
    <w:p w:rsidR="00C74BE9" w:rsidRPr="0072376D" w:rsidRDefault="00C74BE9" w:rsidP="00810B75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педагогическим работникам, для которых данная организация является местом основной работы, при возложении на них обязанностей по обучению на дому в соответствии с медицинским заключением.</w:t>
      </w:r>
    </w:p>
    <w:p w:rsidR="00C74BE9" w:rsidRPr="0072376D" w:rsidRDefault="00C74BE9" w:rsidP="00810B75">
      <w:pPr>
        <w:ind w:firstLine="708"/>
        <w:jc w:val="both"/>
        <w:rPr>
          <w:color w:val="000000"/>
          <w:sz w:val="28"/>
          <w:szCs w:val="28"/>
        </w:rPr>
      </w:pPr>
      <w:bookmarkStart w:id="141" w:name="sub_10102"/>
      <w:r w:rsidRPr="0072376D">
        <w:rPr>
          <w:color w:val="000000"/>
          <w:sz w:val="28"/>
          <w:szCs w:val="28"/>
        </w:rPr>
        <w:t>2. На начало учебного го</w:t>
      </w:r>
      <w:r w:rsidR="00810B75" w:rsidRPr="0072376D">
        <w:rPr>
          <w:color w:val="000000"/>
          <w:sz w:val="28"/>
          <w:szCs w:val="28"/>
        </w:rPr>
        <w:t>да по согласованию с отделом</w:t>
      </w:r>
      <w:r w:rsidRPr="0072376D">
        <w:rPr>
          <w:color w:val="000000"/>
          <w:sz w:val="28"/>
          <w:szCs w:val="28"/>
        </w:rPr>
        <w:t xml:space="preserve"> культуры админ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 xml:space="preserve">страции муниципального образования </w:t>
      </w:r>
      <w:r w:rsidR="00810B75" w:rsidRPr="0072376D">
        <w:rPr>
          <w:color w:val="000000"/>
          <w:sz w:val="28"/>
          <w:szCs w:val="28"/>
        </w:rPr>
        <w:t>Отрадненский район</w:t>
      </w:r>
      <w:r w:rsidRPr="0072376D">
        <w:rPr>
          <w:color w:val="000000"/>
          <w:sz w:val="28"/>
          <w:szCs w:val="28"/>
        </w:rPr>
        <w:t xml:space="preserve"> организации с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ставляют и утверждают тарификационные списки на работников, выполня</w:t>
      </w:r>
      <w:r w:rsidRPr="0072376D">
        <w:rPr>
          <w:color w:val="000000"/>
          <w:sz w:val="28"/>
          <w:szCs w:val="28"/>
        </w:rPr>
        <w:t>ю</w:t>
      </w:r>
      <w:r w:rsidRPr="0072376D">
        <w:rPr>
          <w:color w:val="000000"/>
          <w:sz w:val="28"/>
          <w:szCs w:val="28"/>
        </w:rPr>
        <w:t>щих педагогическую работу, включая работников, выполняющих эту работу в том же образовательной организации помимо основной работы.</w:t>
      </w:r>
    </w:p>
    <w:bookmarkEnd w:id="141"/>
    <w:p w:rsidR="00C74BE9" w:rsidRPr="0072376D" w:rsidRDefault="00C74BE9" w:rsidP="00810B75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Результаты тарификации могут быть пересмотрены в течение учебного года при изменении отдельных критериев, предусмотренных в тарификацио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ном списке работников.</w:t>
      </w:r>
    </w:p>
    <w:p w:rsidR="00C74BE9" w:rsidRPr="0072376D" w:rsidRDefault="00C74BE9" w:rsidP="00810B75">
      <w:pPr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 xml:space="preserve">Форма тарификационного списка работников </w:t>
      </w:r>
      <w:r w:rsidR="00810B75" w:rsidRPr="0072376D">
        <w:rPr>
          <w:color w:val="000000"/>
          <w:sz w:val="28"/>
          <w:szCs w:val="28"/>
        </w:rPr>
        <w:t>утверждается приказом отдела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образования </w:t>
      </w:r>
      <w:r w:rsidR="00810B75" w:rsidRPr="0072376D">
        <w:rPr>
          <w:color w:val="000000"/>
          <w:sz w:val="28"/>
          <w:szCs w:val="28"/>
        </w:rPr>
        <w:t>Отрадненский район</w:t>
      </w:r>
      <w:r w:rsidRPr="0072376D">
        <w:rPr>
          <w:color w:val="000000"/>
          <w:sz w:val="28"/>
          <w:szCs w:val="28"/>
        </w:rPr>
        <w:t>.</w:t>
      </w:r>
    </w:p>
    <w:p w:rsidR="00C74BE9" w:rsidRPr="0072376D" w:rsidRDefault="00C74BE9" w:rsidP="00810B75">
      <w:pPr>
        <w:ind w:firstLine="708"/>
        <w:jc w:val="both"/>
        <w:rPr>
          <w:color w:val="000000"/>
          <w:sz w:val="28"/>
          <w:szCs w:val="28"/>
        </w:rPr>
      </w:pPr>
      <w:bookmarkStart w:id="142" w:name="sub_10103"/>
      <w:r w:rsidRPr="0072376D">
        <w:rPr>
          <w:color w:val="000000"/>
          <w:sz w:val="28"/>
          <w:szCs w:val="28"/>
        </w:rPr>
        <w:t>3. Установленная педагогическим работникам при тарификации зарабо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ная плата выплачивается ежемесячно независимо от числа недель и рабочих дней в разные месяцы года.</w:t>
      </w:r>
    </w:p>
    <w:bookmarkEnd w:id="142"/>
    <w:p w:rsidR="00C74BE9" w:rsidRPr="0072376D" w:rsidRDefault="00C74BE9" w:rsidP="006B5B3C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невыполнении по не зависящим от педагогического работника пр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чинам объёма учебной нагрузки, установ</w:t>
      </w:r>
      <w:r w:rsidR="006B5B3C" w:rsidRPr="0072376D">
        <w:rPr>
          <w:color w:val="000000"/>
          <w:sz w:val="28"/>
          <w:szCs w:val="28"/>
        </w:rPr>
        <w:t xml:space="preserve">ленной при тарификации, </w:t>
      </w:r>
      <w:r w:rsidRPr="0072376D">
        <w:rPr>
          <w:color w:val="000000"/>
          <w:sz w:val="28"/>
          <w:szCs w:val="28"/>
        </w:rPr>
        <w:t>уменьшение заработной платы не производится.</w:t>
      </w:r>
    </w:p>
    <w:p w:rsidR="00C74BE9" w:rsidRPr="0072376D" w:rsidRDefault="00C74BE9" w:rsidP="006B5B3C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lastRenderedPageBreak/>
        <w:t>Заработная плата педагогическим работникам рассчитывается пропорц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онально фактически отработанным дням.</w:t>
      </w:r>
    </w:p>
    <w:p w:rsidR="00C74BE9" w:rsidRPr="0072376D" w:rsidRDefault="00C74BE9" w:rsidP="00810B75">
      <w:pPr>
        <w:ind w:firstLine="708"/>
        <w:jc w:val="both"/>
        <w:rPr>
          <w:color w:val="000000"/>
          <w:sz w:val="28"/>
          <w:szCs w:val="28"/>
        </w:rPr>
      </w:pPr>
      <w:bookmarkStart w:id="143" w:name="sub_10104"/>
      <w:r w:rsidRPr="0072376D">
        <w:rPr>
          <w:color w:val="000000"/>
          <w:sz w:val="28"/>
          <w:szCs w:val="28"/>
        </w:rPr>
        <w:t xml:space="preserve">4. </w:t>
      </w:r>
      <w:proofErr w:type="gramStart"/>
      <w:r w:rsidRPr="0072376D">
        <w:rPr>
          <w:color w:val="000000"/>
          <w:sz w:val="28"/>
          <w:szCs w:val="28"/>
        </w:rPr>
        <w:t>За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 по санитарно-эпидемиологическим, климатич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ским и другим основаниям, оплата труда педагогических работников и лиц из числа руководящего, учебно-вспомогательного персонала, ведущих в течение учебного года преподавательскую работу, в том числе занятия с кружками, группами, производится из расчёта заработной платы, установленной</w:t>
      </w:r>
      <w:proofErr w:type="gramEnd"/>
      <w:r w:rsidRPr="0072376D">
        <w:rPr>
          <w:color w:val="000000"/>
          <w:sz w:val="28"/>
          <w:szCs w:val="28"/>
        </w:rPr>
        <w:t xml:space="preserve"> при т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рификации, предшествующей началу каникул или периоду отмены учебных з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нятий (образовательного процесса) по указанным выше причинам.</w:t>
      </w:r>
    </w:p>
    <w:bookmarkEnd w:id="143"/>
    <w:p w:rsidR="00C74BE9" w:rsidRPr="0072376D" w:rsidRDefault="00C74BE9" w:rsidP="00810B75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Лицам, работающим на условиях почасовой оплаты и не ведущим педаг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гической работы во время каникул, оплата за это время не производится.</w:t>
      </w:r>
    </w:p>
    <w:p w:rsidR="00C74BE9" w:rsidRPr="0072376D" w:rsidRDefault="00C74BE9" w:rsidP="00C74BE9">
      <w:pPr>
        <w:rPr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AA10EF">
      <w:pPr>
        <w:rPr>
          <w:rStyle w:val="a8"/>
          <w:bCs w:val="0"/>
          <w:color w:val="000000"/>
        </w:rPr>
      </w:pPr>
    </w:p>
    <w:p w:rsidR="00487369" w:rsidRPr="00520BB5" w:rsidRDefault="00487369" w:rsidP="00487369">
      <w:pPr>
        <w:rPr>
          <w:color w:val="000000"/>
          <w:sz w:val="28"/>
          <w:szCs w:val="28"/>
        </w:rPr>
      </w:pPr>
      <w:proofErr w:type="gramStart"/>
      <w:r w:rsidRPr="00520BB5">
        <w:rPr>
          <w:color w:val="000000"/>
          <w:sz w:val="28"/>
          <w:szCs w:val="28"/>
        </w:rPr>
        <w:t>Исполняющий</w:t>
      </w:r>
      <w:proofErr w:type="gramEnd"/>
      <w:r w:rsidRPr="00520BB5">
        <w:rPr>
          <w:color w:val="000000"/>
          <w:sz w:val="28"/>
          <w:szCs w:val="28"/>
        </w:rPr>
        <w:t xml:space="preserve"> обязанности заместителя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главы муниципального образования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Отрадненский район по социальным вопросам</w:t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  <w:t xml:space="preserve">          </w:t>
      </w:r>
      <w:proofErr w:type="spellStart"/>
      <w:r w:rsidRPr="00520BB5">
        <w:rPr>
          <w:color w:val="000000"/>
          <w:sz w:val="28"/>
          <w:szCs w:val="28"/>
        </w:rPr>
        <w:t>Н.Г.Малахова</w:t>
      </w:r>
      <w:proofErr w:type="spellEnd"/>
    </w:p>
    <w:p w:rsidR="00487369" w:rsidRPr="0072376D" w:rsidRDefault="00487369" w:rsidP="0048736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10B75" w:rsidRPr="0072376D" w:rsidRDefault="00810B75" w:rsidP="00C74BE9">
      <w:pPr>
        <w:jc w:val="right"/>
        <w:rPr>
          <w:rStyle w:val="a8"/>
          <w:bCs w:val="0"/>
          <w:color w:val="000000"/>
        </w:rPr>
      </w:pPr>
    </w:p>
    <w:p w:rsidR="008D65B0" w:rsidRPr="0072376D" w:rsidRDefault="008D65B0" w:rsidP="00AA10EF">
      <w:pPr>
        <w:rPr>
          <w:rStyle w:val="a8"/>
          <w:b w:val="0"/>
          <w:bCs w:val="0"/>
          <w:color w:val="000000"/>
          <w:sz w:val="28"/>
          <w:szCs w:val="28"/>
        </w:rPr>
      </w:pPr>
    </w:p>
    <w:p w:rsidR="005A4A2E" w:rsidRPr="0072376D" w:rsidRDefault="005A4A2E" w:rsidP="00810B75">
      <w:pPr>
        <w:jc w:val="right"/>
        <w:rPr>
          <w:rStyle w:val="a8"/>
          <w:b w:val="0"/>
          <w:bCs w:val="0"/>
          <w:color w:val="000000"/>
          <w:sz w:val="28"/>
          <w:szCs w:val="28"/>
        </w:rPr>
        <w:sectPr w:rsidR="005A4A2E" w:rsidRPr="0072376D" w:rsidSect="003A5BAB"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60"/>
        </w:sectPr>
      </w:pPr>
    </w:p>
    <w:p w:rsidR="00810B75" w:rsidRPr="0072376D" w:rsidRDefault="00F0077C" w:rsidP="005A4A2E">
      <w:pPr>
        <w:ind w:left="4820"/>
        <w:jc w:val="center"/>
        <w:rPr>
          <w:rStyle w:val="a8"/>
          <w:b w:val="0"/>
          <w:bCs w:val="0"/>
          <w:color w:val="000000"/>
          <w:sz w:val="28"/>
          <w:szCs w:val="28"/>
        </w:rPr>
      </w:pPr>
      <w:r w:rsidRPr="0072376D">
        <w:rPr>
          <w:rStyle w:val="a8"/>
          <w:b w:val="0"/>
          <w:bCs w:val="0"/>
          <w:color w:val="000000"/>
          <w:sz w:val="28"/>
          <w:szCs w:val="28"/>
        </w:rPr>
        <w:lastRenderedPageBreak/>
        <w:t>Приложение №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> 2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br/>
        <w:t xml:space="preserve">к </w:t>
      </w:r>
      <w:hyperlink w:anchor="sub_2000" w:history="1">
        <w:r w:rsidR="00810B75" w:rsidRPr="0072376D">
          <w:rPr>
            <w:rStyle w:val="ab"/>
            <w:rFonts w:cs="Arial"/>
            <w:color w:val="000000"/>
            <w:sz w:val="28"/>
            <w:szCs w:val="28"/>
          </w:rPr>
          <w:t>Положению</w:t>
        </w:r>
      </w:hyperlink>
      <w:r w:rsidR="00B96A82" w:rsidRPr="00B96A82">
        <w:rPr>
          <w:color w:val="000000"/>
          <w:sz w:val="28"/>
          <w:szCs w:val="28"/>
        </w:rPr>
        <w:t xml:space="preserve"> </w:t>
      </w:r>
      <w:r w:rsidR="00B96A82">
        <w:rPr>
          <w:color w:val="000000"/>
          <w:sz w:val="28"/>
          <w:szCs w:val="28"/>
        </w:rPr>
        <w:t>об отраслевой системе</w:t>
      </w:r>
      <w:r w:rsidR="00B96A82">
        <w:rPr>
          <w:rStyle w:val="a8"/>
          <w:b w:val="0"/>
          <w:bCs w:val="0"/>
          <w:color w:val="000000"/>
          <w:sz w:val="28"/>
          <w:szCs w:val="28"/>
        </w:rPr>
        <w:t xml:space="preserve"> оплаты труда работников 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>муниципал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>ь</w:t>
      </w:r>
      <w:r w:rsidR="00B96A82">
        <w:rPr>
          <w:rStyle w:val="a8"/>
          <w:b w:val="0"/>
          <w:bCs w:val="0"/>
          <w:color w:val="000000"/>
          <w:sz w:val="28"/>
          <w:szCs w:val="28"/>
        </w:rPr>
        <w:t xml:space="preserve">ных образовательных 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>организаций д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>о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>полнительного образования,</w:t>
      </w:r>
      <w:r w:rsidR="005A4A2E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>подведо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>м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>ственных отделу культуры</w:t>
      </w:r>
      <w:r w:rsidR="005A4A2E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>админ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>и</w:t>
      </w:r>
      <w:r w:rsidR="00B96A82">
        <w:rPr>
          <w:rStyle w:val="a8"/>
          <w:b w:val="0"/>
          <w:bCs w:val="0"/>
          <w:color w:val="000000"/>
          <w:sz w:val="28"/>
          <w:szCs w:val="28"/>
        </w:rPr>
        <w:t xml:space="preserve">страции муниципального </w:t>
      </w:r>
      <w:r w:rsidR="00810B75" w:rsidRPr="0072376D">
        <w:rPr>
          <w:rStyle w:val="a8"/>
          <w:b w:val="0"/>
          <w:bCs w:val="0"/>
          <w:color w:val="000000"/>
          <w:sz w:val="28"/>
          <w:szCs w:val="28"/>
        </w:rPr>
        <w:t>образования Отрадненский район</w:t>
      </w:r>
    </w:p>
    <w:p w:rsidR="00C74BE9" w:rsidRPr="0072376D" w:rsidRDefault="00C74BE9" w:rsidP="00C74BE9">
      <w:pPr>
        <w:rPr>
          <w:color w:val="000000"/>
        </w:rPr>
      </w:pPr>
    </w:p>
    <w:p w:rsidR="005A4A2E" w:rsidRPr="0072376D" w:rsidRDefault="00C74BE9" w:rsidP="005A4A2E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и условия почасовой </w:t>
      </w:r>
      <w:proofErr w:type="gramStart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оплаты труда педагогических работников муниципальных образовательных организаций дополнительного образования</w:t>
      </w:r>
      <w:proofErr w:type="gramEnd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</w:p>
    <w:p w:rsidR="005A4A2E" w:rsidRPr="0072376D" w:rsidRDefault="00810B75" w:rsidP="005A4A2E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подведомственные отделу</w:t>
      </w:r>
      <w:r w:rsidR="00C74BE9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культуры администрации </w:t>
      </w:r>
    </w:p>
    <w:p w:rsidR="00C74BE9" w:rsidRPr="0072376D" w:rsidRDefault="00C74BE9" w:rsidP="005A4A2E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образования </w:t>
      </w:r>
      <w:r w:rsidR="00810B75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Отрадненский район</w:t>
      </w:r>
    </w:p>
    <w:p w:rsidR="00C74BE9" w:rsidRPr="00AA10EF" w:rsidRDefault="00C74BE9" w:rsidP="00C74BE9">
      <w:pPr>
        <w:rPr>
          <w:color w:val="000000"/>
          <w:sz w:val="20"/>
          <w:szCs w:val="20"/>
        </w:rPr>
      </w:pPr>
    </w:p>
    <w:p w:rsidR="00C74BE9" w:rsidRPr="0072376D" w:rsidRDefault="00C74BE9" w:rsidP="005A4A2E">
      <w:pPr>
        <w:ind w:firstLine="708"/>
        <w:jc w:val="both"/>
        <w:rPr>
          <w:color w:val="000000"/>
          <w:sz w:val="28"/>
          <w:szCs w:val="28"/>
        </w:rPr>
      </w:pPr>
      <w:bookmarkStart w:id="144" w:name="sub_200011"/>
      <w:r w:rsidRPr="0072376D">
        <w:rPr>
          <w:color w:val="000000"/>
          <w:sz w:val="28"/>
          <w:szCs w:val="28"/>
        </w:rPr>
        <w:t>1. Почасовая оплата труда преподавателей и других педагогических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ботников муниципальных образовательных организаций дополнительного о</w:t>
      </w:r>
      <w:r w:rsidRPr="0072376D">
        <w:rPr>
          <w:color w:val="000000"/>
          <w:sz w:val="28"/>
          <w:szCs w:val="28"/>
        </w:rPr>
        <w:t>б</w:t>
      </w:r>
      <w:r w:rsidRPr="0072376D">
        <w:rPr>
          <w:color w:val="000000"/>
          <w:sz w:val="28"/>
          <w:szCs w:val="28"/>
        </w:rPr>
        <w:t xml:space="preserve">разования, </w:t>
      </w:r>
      <w:r w:rsidR="00810B75" w:rsidRPr="0072376D">
        <w:rPr>
          <w:color w:val="000000"/>
          <w:sz w:val="28"/>
          <w:szCs w:val="28"/>
        </w:rPr>
        <w:t>подведомственные отделу культуры администрации муниципальн</w:t>
      </w:r>
      <w:r w:rsidR="00810B75" w:rsidRPr="0072376D">
        <w:rPr>
          <w:color w:val="000000"/>
          <w:sz w:val="28"/>
          <w:szCs w:val="28"/>
        </w:rPr>
        <w:t>о</w:t>
      </w:r>
      <w:r w:rsidR="00810B75" w:rsidRPr="0072376D">
        <w:rPr>
          <w:color w:val="000000"/>
          <w:sz w:val="28"/>
          <w:szCs w:val="28"/>
        </w:rPr>
        <w:t>го образования Отрадненский район</w:t>
      </w:r>
      <w:r w:rsidRPr="0072376D">
        <w:rPr>
          <w:color w:val="000000"/>
          <w:sz w:val="28"/>
          <w:szCs w:val="28"/>
        </w:rPr>
        <w:t>, применяется при оплате:</w:t>
      </w:r>
    </w:p>
    <w:bookmarkEnd w:id="144"/>
    <w:p w:rsidR="00C74BE9" w:rsidRPr="0072376D" w:rsidRDefault="00C74BE9" w:rsidP="005A4A2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 часы, выполненные в порядке замещения отсутствующих по болезни или другим причинам преподавателей и других педагогических работников, продолжавшегося не свыше двух месяцев;</w:t>
      </w:r>
    </w:p>
    <w:p w:rsidR="00C74BE9" w:rsidRPr="0072376D" w:rsidRDefault="00C74BE9" w:rsidP="005A4A2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оплате за часы педагогической работы в объёме 300 часов в год сверх учебной нагрузки, установленной при тарификации.</w:t>
      </w:r>
    </w:p>
    <w:p w:rsidR="00C74BE9" w:rsidRPr="0072376D" w:rsidRDefault="00C74BE9" w:rsidP="005A4A2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Размер оплаты за один час указанной педагогической работы определяе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ся путём деления ставки заработной платы педагогического работника за уст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новленную норму часов педагогической работы в неделю на среднемесячное количество рабочих часов, установленное по занимаемой должности.</w:t>
      </w:r>
    </w:p>
    <w:p w:rsidR="00C74BE9" w:rsidRPr="0072376D" w:rsidRDefault="00C74BE9" w:rsidP="005A4A2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Среднемесячное количество рабочих часов определяется путём умнож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ния нормы часов педагогической работы в неделю, установленной за ставку з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работной платы педагогического работника, на количество рабочих дней в году по пятидневной рабочей неделе и деления полученного результата на 5 (кол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чество рабочих дней в неделе), а затем на 12 (количество месяцев в году).</w:t>
      </w:r>
    </w:p>
    <w:p w:rsidR="00C74BE9" w:rsidRPr="0072376D" w:rsidRDefault="00C74BE9" w:rsidP="005A4A2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Оплата труда за замещение отсутствующего педагогического работника, если оно осуществлялось свыше двух месяцев, производится со дня начала з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мещения за все часы фактической преподавательской работы на общих основ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ниях с соответствующим увеличением недельной (месячной) учебной нагрузки путём внесения изменений в тарификацию.</w:t>
      </w:r>
    </w:p>
    <w:p w:rsidR="00C74BE9" w:rsidRPr="0072376D" w:rsidRDefault="00C74BE9" w:rsidP="005A4A2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Размер почасовой оплаты труда может увеличиваться на повышающие коэффициенты за квалификационную категорию и учёную степень, почётное звание, а также стимулирующую надбавку за выслугу лет.</w:t>
      </w:r>
    </w:p>
    <w:p w:rsidR="00C74BE9" w:rsidRPr="0072376D" w:rsidRDefault="00C74BE9" w:rsidP="005A4A2E">
      <w:pPr>
        <w:ind w:firstLine="708"/>
        <w:jc w:val="both"/>
        <w:rPr>
          <w:color w:val="000000"/>
          <w:sz w:val="28"/>
          <w:szCs w:val="28"/>
        </w:rPr>
      </w:pPr>
      <w:bookmarkStart w:id="145" w:name="sub_200012"/>
      <w:r w:rsidRPr="0072376D">
        <w:rPr>
          <w:color w:val="000000"/>
          <w:sz w:val="28"/>
          <w:szCs w:val="28"/>
        </w:rPr>
        <w:t xml:space="preserve">2. </w:t>
      </w:r>
      <w:proofErr w:type="gramStart"/>
      <w:r w:rsidRPr="0072376D">
        <w:rPr>
          <w:color w:val="000000"/>
          <w:sz w:val="28"/>
          <w:szCs w:val="28"/>
        </w:rPr>
        <w:t>Размеры ставок почасовой оплаты труда за педагогическую работу 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дельных специалистов, специалистов предприятий, организаций и организаций (в том числе работников органов управления образованием), привлекаемых для педагогической работы в образовательные организации, участвующих в пров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 xml:space="preserve">дении учебных занятий, привлекаемых в качестве членов жюри конкурсов и </w:t>
      </w:r>
      <w:r w:rsidRPr="0072376D">
        <w:rPr>
          <w:color w:val="000000"/>
          <w:sz w:val="28"/>
          <w:szCs w:val="28"/>
        </w:rPr>
        <w:lastRenderedPageBreak/>
        <w:t>смотров, а также для рецензирования конкурсных работ, устанавливаются о</w:t>
      </w:r>
      <w:r w:rsidRPr="0072376D">
        <w:rPr>
          <w:color w:val="000000"/>
          <w:sz w:val="28"/>
          <w:szCs w:val="28"/>
        </w:rPr>
        <w:t>р</w:t>
      </w:r>
      <w:r w:rsidRPr="0072376D">
        <w:rPr>
          <w:color w:val="000000"/>
          <w:sz w:val="28"/>
          <w:szCs w:val="28"/>
        </w:rPr>
        <w:t>ганизацией самостоятельно в положении об оплате и стимулировании труда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ботников.</w:t>
      </w:r>
      <w:proofErr w:type="gramEnd"/>
    </w:p>
    <w:p w:rsidR="00C74BE9" w:rsidRPr="0072376D" w:rsidRDefault="00C74BE9" w:rsidP="005A4A2E">
      <w:pPr>
        <w:ind w:firstLine="708"/>
        <w:jc w:val="both"/>
        <w:rPr>
          <w:color w:val="000000"/>
          <w:sz w:val="28"/>
          <w:szCs w:val="28"/>
        </w:rPr>
      </w:pPr>
      <w:bookmarkStart w:id="146" w:name="sub_200013"/>
      <w:bookmarkEnd w:id="145"/>
      <w:r w:rsidRPr="0072376D">
        <w:rPr>
          <w:color w:val="000000"/>
          <w:sz w:val="28"/>
          <w:szCs w:val="28"/>
        </w:rPr>
        <w:t>3. Часы учебной прак</w:t>
      </w:r>
      <w:r w:rsidR="008B428B" w:rsidRPr="0072376D">
        <w:rPr>
          <w:color w:val="000000"/>
          <w:sz w:val="28"/>
          <w:szCs w:val="28"/>
        </w:rPr>
        <w:t>тики (пленэра) учащихся детских</w:t>
      </w:r>
      <w:r w:rsidRPr="0072376D">
        <w:rPr>
          <w:color w:val="000000"/>
          <w:sz w:val="28"/>
          <w:szCs w:val="28"/>
        </w:rPr>
        <w:t xml:space="preserve"> школ искусств, имеющих художественные отделения, проводимые преподавателем в соотве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ствии с учебным планом организации, включаются в учебную нагрузку преп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давателя.</w:t>
      </w:r>
    </w:p>
    <w:bookmarkEnd w:id="146"/>
    <w:p w:rsidR="00C74BE9" w:rsidRPr="0072376D" w:rsidRDefault="00C74BE9" w:rsidP="005A4A2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Часы пленэра, выданные преподавателем сверх установленной ему уче</w:t>
      </w:r>
      <w:r w:rsidRPr="0072376D">
        <w:rPr>
          <w:color w:val="000000"/>
          <w:sz w:val="28"/>
          <w:szCs w:val="28"/>
        </w:rPr>
        <w:t>б</w:t>
      </w:r>
      <w:r w:rsidRPr="0072376D">
        <w:rPr>
          <w:color w:val="000000"/>
          <w:sz w:val="28"/>
          <w:szCs w:val="28"/>
        </w:rPr>
        <w:t>ной нагрузки, оплачиваются дополнительно как разница между фактически в</w:t>
      </w:r>
      <w:r w:rsidRPr="0072376D">
        <w:rPr>
          <w:color w:val="000000"/>
          <w:sz w:val="28"/>
          <w:szCs w:val="28"/>
        </w:rPr>
        <w:t>ы</w:t>
      </w:r>
      <w:r w:rsidRPr="0072376D">
        <w:rPr>
          <w:color w:val="000000"/>
          <w:sz w:val="28"/>
          <w:szCs w:val="28"/>
        </w:rPr>
        <w:t>данными часами и часами основной учебной нагрузки.</w:t>
      </w:r>
    </w:p>
    <w:p w:rsidR="00C74BE9" w:rsidRPr="0072376D" w:rsidRDefault="00C74BE9" w:rsidP="005A4A2E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Расчёт часов пленэра для отражения в тарификационном списке педаг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гических работников пр</w:t>
      </w:r>
      <w:r w:rsidR="008D65B0" w:rsidRPr="0072376D">
        <w:rPr>
          <w:color w:val="000000"/>
          <w:sz w:val="28"/>
          <w:szCs w:val="28"/>
        </w:rPr>
        <w:t>оизводится в следующем порядке:</w:t>
      </w:r>
    </w:p>
    <w:p w:rsidR="005A4A2E" w:rsidRPr="00AA10EF" w:rsidRDefault="005A4A2E" w:rsidP="005A4A2E">
      <w:pPr>
        <w:ind w:firstLine="708"/>
        <w:jc w:val="both"/>
        <w:rPr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340"/>
        <w:gridCol w:w="4480"/>
      </w:tblGrid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F0077C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C74BE9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="00C74BE9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74BE9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операции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общего количества групп, проходящих пленэр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 гр.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количества единиц преподавателей, проводящих пленэр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ед.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общего количества часов путём умножения нормы часов пленера (56 часов за 2 н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дели) на количество групп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 час. * 25 гр. = 1400 час.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количества часов, из расчёта которых будет формир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ваться фонд оплаты труда преп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давателей: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 определить колич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ство часов пленэра, которые не будут оплачиваться (умножить количество единиц преподават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лей, проводящих пленэр, на сре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нее количество часов за две нед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 на один класс по учебному плану);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общего количества пленэрных часов вычесть полученное прои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12 - количество часов в неделю на старший класс;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7 - количество часов в неделю на младший класс.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старших (младших) часов за две недели на один класс: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 час. * 2 </w:t>
            </w:r>
            <w:proofErr w:type="spellStart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</w:t>
            </w:r>
            <w:proofErr w:type="spellEnd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= 24 час.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 час. * 2 </w:t>
            </w:r>
            <w:proofErr w:type="spellStart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</w:t>
            </w:r>
            <w:proofErr w:type="spellEnd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= 14 час.)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 ед. * 24 час. = 312 час.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(13 ед. * 14 час. = 182 час.)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1400 - 312 = 1088 час.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(1400 - 182 = 1218 час.)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стоимости одного часа путём деления размера должностного оклада преподав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теля на норму часов преподав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тельской нагрузки в месяц в зав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симости от того, в каких группах 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проводится пленэр (старшие - 72 часа, младшие - 96 часов)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Старшие: 6226 руб. / (18 час. * 4 </w:t>
            </w:r>
            <w:proofErr w:type="spellStart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</w:t>
            </w:r>
            <w:proofErr w:type="spellEnd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 = 86,47 руб.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Младшие: 6226 руб. / (24 час. * 4 </w:t>
            </w:r>
            <w:proofErr w:type="spellStart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</w:t>
            </w:r>
            <w:proofErr w:type="spellEnd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 = 64,85 руб.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фонда оплаты труда за проведение учебной практики пленэра на год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1088 * 86,47 = 94079,36 руб.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1218 * 64,85 = 78987,30 руб.</w:t>
            </w:r>
          </w:p>
        </w:tc>
      </w:tr>
    </w:tbl>
    <w:p w:rsidR="005A4A2E" w:rsidRPr="00AA10EF" w:rsidRDefault="005A4A2E" w:rsidP="008D65B0">
      <w:pPr>
        <w:ind w:firstLine="708"/>
        <w:rPr>
          <w:color w:val="000000"/>
          <w:sz w:val="20"/>
          <w:szCs w:val="20"/>
        </w:rPr>
      </w:pPr>
    </w:p>
    <w:p w:rsidR="00C74BE9" w:rsidRPr="0072376D" w:rsidRDefault="00C74BE9" w:rsidP="008D65B0">
      <w:pPr>
        <w:ind w:firstLine="708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Если в организации планируются младшие и старшие группы пленэра, то данный расчёт производится отдельно для младших и старших групп.</w:t>
      </w:r>
    </w:p>
    <w:p w:rsidR="00C74BE9" w:rsidRPr="0072376D" w:rsidRDefault="00C74BE9" w:rsidP="008D65B0">
      <w:pPr>
        <w:ind w:firstLine="708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Расчёт часов пленэра для оплаты педагогической работы преподавателя производится по каждому преподавател</w:t>
      </w:r>
      <w:r w:rsidR="008D65B0" w:rsidRPr="0072376D">
        <w:rPr>
          <w:color w:val="000000"/>
          <w:sz w:val="28"/>
          <w:szCs w:val="28"/>
        </w:rPr>
        <w:t>ю отдельно в следующем порядке:</w:t>
      </w:r>
    </w:p>
    <w:p w:rsidR="005A4A2E" w:rsidRPr="00AA10EF" w:rsidRDefault="005A4A2E" w:rsidP="008D65B0">
      <w:pPr>
        <w:ind w:firstLine="708"/>
        <w:rPr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340"/>
        <w:gridCol w:w="4480"/>
      </w:tblGrid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205092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C74BE9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="00C74BE9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74BE9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операции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количества групп у преподавателя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группы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ставки преподават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 за норму преподавательской работы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6226 руб.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нагрузки препод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вателя по тарификации за две н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(старших / младших) час</w:t>
            </w:r>
            <w:proofErr w:type="gramStart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делю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* 2 = 30 час</w:t>
            </w:r>
            <w:proofErr w:type="gramStart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2 недели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общего количества часов пленэра у данного препод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вателя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 час. * 2 группы = 112 час.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47" w:name="sub_200013205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bookmarkEnd w:id="147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количества часов, которые необходимо оплатить преподавателю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 час. - 30 час. = 82 час.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стоимости одного часа пленэра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Старшие: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6226 / (18 * 4) = 86,47 руб.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(Младшие: 6226 / (24 * 4) = 64,85 руб.)</w:t>
            </w:r>
          </w:p>
        </w:tc>
      </w:tr>
      <w:tr w:rsidR="0072376D" w:rsidRPr="0072376D" w:rsidTr="00C74BE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Определение заработной платы преподавателя путём умножения суммы часов, полученной в </w:t>
            </w:r>
            <w:hyperlink w:anchor="sub_200013205" w:history="1">
              <w:r w:rsidRPr="0072376D">
                <w:rPr>
                  <w:rStyle w:val="ab"/>
                  <w:rFonts w:ascii="Times New Roman" w:hAnsi="Times New Roman"/>
                  <w:color w:val="000000"/>
                  <w:sz w:val="28"/>
                  <w:szCs w:val="28"/>
                </w:rPr>
                <w:t>пун</w:t>
              </w:r>
              <w:r w:rsidRPr="0072376D">
                <w:rPr>
                  <w:rStyle w:val="ab"/>
                  <w:rFonts w:ascii="Times New Roman" w:hAnsi="Times New Roman"/>
                  <w:color w:val="000000"/>
                  <w:sz w:val="28"/>
                  <w:szCs w:val="28"/>
                </w:rPr>
                <w:t>к</w:t>
              </w:r>
              <w:r w:rsidRPr="0072376D">
                <w:rPr>
                  <w:rStyle w:val="ab"/>
                  <w:rFonts w:ascii="Times New Roman" w:hAnsi="Times New Roman"/>
                  <w:color w:val="000000"/>
                  <w:sz w:val="28"/>
                  <w:szCs w:val="28"/>
                </w:rPr>
                <w:t>те 5</w:t>
              </w:r>
            </w:hyperlink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настоящей таблицы на сто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мость одного часа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Старшие: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час. * 86,47 = 7090,54 руб.</w:t>
            </w:r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(Младшие:</w:t>
            </w:r>
            <w:proofErr w:type="gramEnd"/>
          </w:p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 час. * 64,85 = 5317,70 руб.)</w:t>
            </w:r>
            <w:proofErr w:type="gramEnd"/>
          </w:p>
        </w:tc>
      </w:tr>
    </w:tbl>
    <w:p w:rsidR="005A4A2E" w:rsidRPr="0072376D" w:rsidRDefault="005A4A2E" w:rsidP="008D65B0">
      <w:pPr>
        <w:ind w:firstLine="708"/>
        <w:rPr>
          <w:color w:val="000000"/>
          <w:sz w:val="28"/>
          <w:szCs w:val="28"/>
        </w:rPr>
      </w:pPr>
    </w:p>
    <w:p w:rsidR="00C74BE9" w:rsidRPr="0072376D" w:rsidRDefault="00C74BE9" w:rsidP="008D65B0">
      <w:pPr>
        <w:ind w:firstLine="708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Расчёт часов пленэра организации производит с учётом увеличения (и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дексации) окладов (должностных окладов), ставок заработной платы работн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ков.</w:t>
      </w:r>
    </w:p>
    <w:p w:rsidR="00487369" w:rsidRDefault="00487369" w:rsidP="00487369">
      <w:pPr>
        <w:rPr>
          <w:color w:val="000000"/>
          <w:sz w:val="28"/>
          <w:szCs w:val="28"/>
        </w:rPr>
      </w:pPr>
    </w:p>
    <w:p w:rsidR="00487369" w:rsidRDefault="00487369" w:rsidP="00487369">
      <w:pPr>
        <w:rPr>
          <w:color w:val="000000"/>
          <w:sz w:val="28"/>
          <w:szCs w:val="28"/>
        </w:rPr>
      </w:pPr>
    </w:p>
    <w:p w:rsidR="00487369" w:rsidRPr="00520BB5" w:rsidRDefault="00487369" w:rsidP="00487369">
      <w:pPr>
        <w:rPr>
          <w:color w:val="000000"/>
          <w:sz w:val="28"/>
          <w:szCs w:val="28"/>
        </w:rPr>
      </w:pPr>
      <w:proofErr w:type="gramStart"/>
      <w:r w:rsidRPr="00520BB5">
        <w:rPr>
          <w:color w:val="000000"/>
          <w:sz w:val="28"/>
          <w:szCs w:val="28"/>
        </w:rPr>
        <w:t>Исполняющий</w:t>
      </w:r>
      <w:proofErr w:type="gramEnd"/>
      <w:r w:rsidRPr="00520BB5">
        <w:rPr>
          <w:color w:val="000000"/>
          <w:sz w:val="28"/>
          <w:szCs w:val="28"/>
        </w:rPr>
        <w:t xml:space="preserve"> обязанности заместителя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главы муниципального образования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Отрадненский район по социальным вопросам</w:t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  <w:t xml:space="preserve">          </w:t>
      </w:r>
      <w:proofErr w:type="spellStart"/>
      <w:r w:rsidRPr="00520BB5">
        <w:rPr>
          <w:color w:val="000000"/>
          <w:sz w:val="28"/>
          <w:szCs w:val="28"/>
        </w:rPr>
        <w:t>Н.Г.Малахова</w:t>
      </w:r>
      <w:proofErr w:type="spellEnd"/>
    </w:p>
    <w:p w:rsidR="005A4A2E" w:rsidRPr="00AA10EF" w:rsidRDefault="005A4A2E" w:rsidP="00AA10E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A4A2E" w:rsidRPr="00AA10EF" w:rsidSect="003A5BAB"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60"/>
        </w:sectPr>
      </w:pPr>
    </w:p>
    <w:p w:rsidR="005A64C7" w:rsidRDefault="002F0105" w:rsidP="00D90556">
      <w:pPr>
        <w:ind w:left="4962"/>
        <w:jc w:val="center"/>
        <w:rPr>
          <w:rStyle w:val="a8"/>
          <w:b w:val="0"/>
          <w:bCs w:val="0"/>
          <w:color w:val="000000"/>
          <w:sz w:val="28"/>
          <w:szCs w:val="28"/>
        </w:rPr>
      </w:pPr>
      <w:r w:rsidRPr="0072376D">
        <w:rPr>
          <w:rStyle w:val="a8"/>
          <w:b w:val="0"/>
          <w:bCs w:val="0"/>
          <w:color w:val="000000"/>
          <w:sz w:val="28"/>
          <w:szCs w:val="28"/>
        </w:rPr>
        <w:lastRenderedPageBreak/>
        <w:t>Приложение №</w:t>
      </w:r>
      <w:r w:rsidR="001F164D">
        <w:rPr>
          <w:rStyle w:val="a8"/>
          <w:b w:val="0"/>
          <w:bCs w:val="0"/>
          <w:color w:val="000000"/>
          <w:sz w:val="28"/>
          <w:szCs w:val="28"/>
        </w:rPr>
        <w:t> 3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br/>
        <w:t xml:space="preserve">к </w:t>
      </w:r>
      <w:hyperlink w:anchor="sub_2000" w:history="1">
        <w:r w:rsidR="005A64C7" w:rsidRPr="0072376D">
          <w:rPr>
            <w:rStyle w:val="ab"/>
            <w:rFonts w:cs="Arial"/>
            <w:color w:val="000000"/>
            <w:sz w:val="28"/>
            <w:szCs w:val="28"/>
          </w:rPr>
          <w:t>Положению</w:t>
        </w:r>
      </w:hyperlink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D90556">
        <w:rPr>
          <w:rStyle w:val="a8"/>
          <w:b w:val="0"/>
          <w:bCs w:val="0"/>
          <w:color w:val="000000"/>
          <w:sz w:val="28"/>
          <w:szCs w:val="28"/>
        </w:rPr>
        <w:t xml:space="preserve">об отраслевой системе 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>оплаты труда работников</w:t>
      </w:r>
      <w:r w:rsidR="00CD42E8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>муниц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>и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>пальных образовательных</w:t>
      </w:r>
      <w:r w:rsidR="00CD42E8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>организ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>а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>ций дополнительного образования,</w:t>
      </w:r>
      <w:r w:rsidR="00CD42E8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>подведомственных отделу культуры</w:t>
      </w:r>
      <w:r w:rsidR="00CD42E8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>администрации муниципального</w:t>
      </w:r>
      <w:r w:rsidR="00CD42E8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>обр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>а</w:t>
      </w:r>
      <w:r w:rsidR="005A64C7" w:rsidRPr="0072376D">
        <w:rPr>
          <w:rStyle w:val="a8"/>
          <w:b w:val="0"/>
          <w:bCs w:val="0"/>
          <w:color w:val="000000"/>
          <w:sz w:val="28"/>
          <w:szCs w:val="28"/>
        </w:rPr>
        <w:t>зования Отрадненский район</w:t>
      </w:r>
      <w:r w:rsidR="00D90556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</w:p>
    <w:p w:rsidR="00D90556" w:rsidRPr="0072376D" w:rsidRDefault="00D90556" w:rsidP="00D90556">
      <w:pPr>
        <w:ind w:left="4962"/>
        <w:jc w:val="center"/>
        <w:rPr>
          <w:rStyle w:val="a8"/>
          <w:b w:val="0"/>
          <w:bCs w:val="0"/>
          <w:color w:val="000000"/>
          <w:sz w:val="28"/>
          <w:szCs w:val="28"/>
        </w:rPr>
      </w:pPr>
    </w:p>
    <w:p w:rsidR="00CD42E8" w:rsidRPr="0072376D" w:rsidRDefault="00C74BE9" w:rsidP="00CD42E8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Перечень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профессий рабочих муниципальных образовательных организаций </w:t>
      </w:r>
      <w:r w:rsidR="00CD42E8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дополнительного образования</w:t>
      </w:r>
      <w:r w:rsidR="005A64C7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подведомственные отделу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культуры </w:t>
      </w:r>
      <w:r w:rsidR="00CD42E8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администрации муниципального образования </w:t>
      </w:r>
      <w:r w:rsidR="005A64C7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Отрадненский район</w:t>
      </w:r>
      <w:bookmarkStart w:id="148" w:name="sub_40100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bookmarkStart w:id="149" w:name="sub_40200"/>
      <w:bookmarkEnd w:id="148"/>
    </w:p>
    <w:p w:rsidR="00C74BE9" w:rsidRPr="0072376D" w:rsidRDefault="00C74BE9" w:rsidP="00CD42E8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Перечень общих профессий рабочих</w:t>
      </w:r>
      <w:bookmarkEnd w:id="1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140"/>
      </w:tblGrid>
      <w:tr w:rsidR="0072376D" w:rsidRPr="0072376D" w:rsidTr="00C74BE9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D42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уровень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Default="00C74BE9" w:rsidP="00CD42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Профессии рабочих, отнесённые к квалификационным уровням</w:t>
            </w:r>
          </w:p>
          <w:p w:rsidR="00AA10EF" w:rsidRPr="00AA10EF" w:rsidRDefault="00AA10EF" w:rsidP="00AA10EF"/>
        </w:tc>
      </w:tr>
      <w:tr w:rsidR="0072376D" w:rsidRPr="0072376D" w:rsidTr="00C74BE9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C74BE9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2376D" w:rsidRPr="0072376D" w:rsidTr="00C74BE9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4BE9" w:rsidRDefault="00C74BE9" w:rsidP="00AA10EF">
            <w:pPr>
              <w:pStyle w:val="1"/>
              <w:numPr>
                <w:ilvl w:val="0"/>
                <w:numId w:val="18"/>
              </w:numP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Общие профессии рабочих первого уровня</w:t>
            </w:r>
          </w:p>
          <w:p w:rsidR="00AA10EF" w:rsidRPr="00AA10EF" w:rsidRDefault="00AA10EF" w:rsidP="00AA10EF">
            <w:pPr>
              <w:numPr>
                <w:ilvl w:val="0"/>
                <w:numId w:val="18"/>
              </w:numPr>
            </w:pPr>
          </w:p>
        </w:tc>
      </w:tr>
      <w:tr w:rsidR="0072376D" w:rsidRPr="0072376D" w:rsidTr="00C74BE9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квалификацио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уровень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AE7E4E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профессий рабочих, по которым пред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смотрено присвоение 1, 2, 3 квалификационных разр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F052CD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дов; гардеробщик; кладовщик;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рабочий по комплексному обслуживанию и ремонту зданий</w:t>
            </w:r>
            <w:r w:rsidR="008B5111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сторож (вахтёр</w:t>
            </w:r>
            <w:r w:rsidR="00F052CD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убо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щик служебных помещений; уборщик территор</w:t>
            </w:r>
            <w:r w:rsidR="00F052CD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ий)</w:t>
            </w:r>
          </w:p>
        </w:tc>
      </w:tr>
      <w:tr w:rsidR="0072376D" w:rsidRPr="0072376D" w:rsidTr="00C74BE9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квалификацио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уровень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AE7E4E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Профессии рабочих, отнесённых к первому квалифик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ционному уровню, при выполнении работ по професс</w:t>
            </w:r>
            <w:r w:rsidR="00D90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ии с производным наименованием «старший»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376D" w:rsidRPr="0072376D" w:rsidTr="00C74BE9">
        <w:tc>
          <w:tcPr>
            <w:tcW w:w="9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4BE9" w:rsidRDefault="00C74BE9" w:rsidP="00AA10EF">
            <w:pPr>
              <w:pStyle w:val="1"/>
              <w:numPr>
                <w:ilvl w:val="0"/>
                <w:numId w:val="18"/>
              </w:numP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Общие профессии рабочих второго уровня</w:t>
            </w:r>
          </w:p>
          <w:p w:rsidR="00AA10EF" w:rsidRPr="00AA10EF" w:rsidRDefault="00AA10EF" w:rsidP="00AA10EF">
            <w:pPr>
              <w:numPr>
                <w:ilvl w:val="0"/>
                <w:numId w:val="18"/>
              </w:numPr>
            </w:pPr>
          </w:p>
        </w:tc>
      </w:tr>
      <w:tr w:rsidR="0072376D" w:rsidRPr="0072376D" w:rsidTr="00C74BE9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квалификацио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уровень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AE7E4E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профессий рабочих, по которым пред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смотрено присвоение 4 и 5 квалификационных разрядов; водитель автомобиля</w:t>
            </w:r>
            <w:r w:rsidR="008B5111"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рабочий по комплексному обсл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D90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живанию и ремонту зданий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376D" w:rsidRPr="0072376D" w:rsidTr="00C74BE9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квалификацио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уровень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AE7E4E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профессий рабочих, по которым пред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смотрено присвоение 6 и 7 квалификационны</w:t>
            </w:r>
            <w:r w:rsidR="00D90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 разрядов: водитель автомобиля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376D" w:rsidRPr="0072376D" w:rsidTr="00C74BE9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квалификацио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уровень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72376D" w:rsidRDefault="00C74BE9" w:rsidP="00AE7E4E">
            <w:pPr>
              <w:pStyle w:val="a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профессий рабочих, по которым пред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смотрено присвоение 8 квалификационного разряда: в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дитель автомобиля</w:t>
            </w:r>
          </w:p>
        </w:tc>
      </w:tr>
      <w:tr w:rsidR="00CD42E8" w:rsidRPr="0072376D" w:rsidTr="00C74BE9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E9" w:rsidRPr="0072376D" w:rsidRDefault="00C74BE9" w:rsidP="00C74BE9">
            <w:pPr>
              <w:pStyle w:val="a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квалификацио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уровень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E9" w:rsidRPr="00CD42E8" w:rsidRDefault="00C74BE9" w:rsidP="00AE7E4E">
            <w:pPr>
              <w:pStyle w:val="af"/>
              <w:jc w:val="both"/>
            </w:pP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профессий рабочих, предусмотренных 1 - 3 квалификационными уровнями настоящей професси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нальной квалификационной группы, выполняющих ва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ные (особо важные), ответственные (особо ответстве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723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ные) работы и высококвалифицированных рабочих</w:t>
            </w:r>
          </w:p>
        </w:tc>
      </w:tr>
    </w:tbl>
    <w:p w:rsidR="00AA10EF" w:rsidRDefault="00AA10EF" w:rsidP="00487369">
      <w:pPr>
        <w:rPr>
          <w:color w:val="000000"/>
          <w:sz w:val="28"/>
          <w:szCs w:val="28"/>
        </w:rPr>
      </w:pPr>
    </w:p>
    <w:p w:rsidR="00AA10EF" w:rsidRDefault="00AA10EF" w:rsidP="00487369">
      <w:pPr>
        <w:rPr>
          <w:color w:val="000000"/>
          <w:sz w:val="28"/>
          <w:szCs w:val="28"/>
        </w:rPr>
      </w:pPr>
    </w:p>
    <w:p w:rsidR="00487369" w:rsidRPr="00520BB5" w:rsidRDefault="00487369" w:rsidP="00487369">
      <w:pPr>
        <w:rPr>
          <w:color w:val="000000"/>
          <w:sz w:val="28"/>
          <w:szCs w:val="28"/>
        </w:rPr>
      </w:pPr>
      <w:proofErr w:type="gramStart"/>
      <w:r w:rsidRPr="00520BB5">
        <w:rPr>
          <w:color w:val="000000"/>
          <w:sz w:val="28"/>
          <w:szCs w:val="28"/>
        </w:rPr>
        <w:t>Исполняющий</w:t>
      </w:r>
      <w:proofErr w:type="gramEnd"/>
      <w:r w:rsidRPr="00520BB5">
        <w:rPr>
          <w:color w:val="000000"/>
          <w:sz w:val="28"/>
          <w:szCs w:val="28"/>
        </w:rPr>
        <w:t xml:space="preserve"> обязанности заместителя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главы муниципального образования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Отрадненский район по социальным вопросам</w:t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  <w:t xml:space="preserve">          </w:t>
      </w:r>
      <w:proofErr w:type="spellStart"/>
      <w:r w:rsidRPr="00520BB5">
        <w:rPr>
          <w:color w:val="000000"/>
          <w:sz w:val="28"/>
          <w:szCs w:val="28"/>
        </w:rPr>
        <w:t>Н.Г.Малахова</w:t>
      </w:r>
      <w:proofErr w:type="spellEnd"/>
    </w:p>
    <w:p w:rsidR="00487369" w:rsidRPr="0072376D" w:rsidRDefault="00487369" w:rsidP="0048736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42E8" w:rsidRPr="0072376D" w:rsidRDefault="00CD42E8" w:rsidP="00C74BE9">
      <w:pPr>
        <w:rPr>
          <w:color w:val="000000"/>
          <w:sz w:val="28"/>
          <w:szCs w:val="28"/>
        </w:rPr>
        <w:sectPr w:rsidR="00CD42E8" w:rsidRPr="0072376D" w:rsidSect="003A5BAB"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60"/>
        </w:sectPr>
      </w:pPr>
    </w:p>
    <w:p w:rsidR="00F5675F" w:rsidRPr="0072376D" w:rsidRDefault="00AF522E" w:rsidP="00CD42E8">
      <w:pPr>
        <w:ind w:left="4820"/>
        <w:jc w:val="center"/>
        <w:rPr>
          <w:rStyle w:val="a8"/>
          <w:b w:val="0"/>
          <w:bCs w:val="0"/>
          <w:color w:val="000000"/>
          <w:sz w:val="28"/>
          <w:szCs w:val="28"/>
        </w:rPr>
      </w:pPr>
      <w:r>
        <w:rPr>
          <w:rStyle w:val="a8"/>
          <w:b w:val="0"/>
          <w:bCs w:val="0"/>
          <w:color w:val="000000"/>
          <w:sz w:val="28"/>
          <w:szCs w:val="28"/>
        </w:rPr>
        <w:lastRenderedPageBreak/>
        <w:t>Приложение № 4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br/>
        <w:t xml:space="preserve">к </w:t>
      </w:r>
      <w:hyperlink w:anchor="sub_2000" w:history="1">
        <w:r w:rsidR="00F5675F" w:rsidRPr="0072376D">
          <w:rPr>
            <w:rStyle w:val="ab"/>
            <w:rFonts w:cs="Arial"/>
            <w:color w:val="000000"/>
            <w:sz w:val="28"/>
            <w:szCs w:val="28"/>
          </w:rPr>
          <w:t>Положению</w:t>
        </w:r>
      </w:hyperlink>
      <w:r w:rsidR="00D90556">
        <w:rPr>
          <w:rStyle w:val="ab"/>
          <w:rFonts w:cs="Arial"/>
          <w:color w:val="000000"/>
          <w:sz w:val="28"/>
          <w:szCs w:val="28"/>
        </w:rPr>
        <w:t xml:space="preserve"> об  отраслевой системе 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 xml:space="preserve"> оплаты труда работни</w:t>
      </w:r>
      <w:r w:rsidR="00D90556">
        <w:rPr>
          <w:rStyle w:val="a8"/>
          <w:b w:val="0"/>
          <w:bCs w:val="0"/>
          <w:color w:val="000000"/>
          <w:sz w:val="28"/>
          <w:szCs w:val="28"/>
        </w:rPr>
        <w:t xml:space="preserve">ков 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муниципал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ь</w:t>
      </w:r>
      <w:r w:rsidR="00D90556">
        <w:rPr>
          <w:rStyle w:val="a8"/>
          <w:b w:val="0"/>
          <w:bCs w:val="0"/>
          <w:color w:val="000000"/>
          <w:sz w:val="28"/>
          <w:szCs w:val="28"/>
        </w:rPr>
        <w:t xml:space="preserve">ных образовательных 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организаций д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о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полнительного образования,</w:t>
      </w:r>
      <w:r w:rsidR="00CD42E8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подведо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м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ственных отделу культуры</w:t>
      </w:r>
      <w:r w:rsidR="00CD42E8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D90556">
        <w:rPr>
          <w:rStyle w:val="a8"/>
          <w:b w:val="0"/>
          <w:bCs w:val="0"/>
          <w:color w:val="000000"/>
          <w:sz w:val="28"/>
          <w:szCs w:val="28"/>
        </w:rPr>
        <w:t>админ</w:t>
      </w:r>
      <w:r w:rsidR="00D90556">
        <w:rPr>
          <w:rStyle w:val="a8"/>
          <w:b w:val="0"/>
          <w:bCs w:val="0"/>
          <w:color w:val="000000"/>
          <w:sz w:val="28"/>
          <w:szCs w:val="28"/>
        </w:rPr>
        <w:t>и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стра</w:t>
      </w:r>
      <w:r w:rsidR="00D90556">
        <w:rPr>
          <w:rStyle w:val="a8"/>
          <w:b w:val="0"/>
          <w:bCs w:val="0"/>
          <w:color w:val="000000"/>
          <w:sz w:val="28"/>
          <w:szCs w:val="28"/>
        </w:rPr>
        <w:t xml:space="preserve">ции муниципального 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образования Отрадненский район</w:t>
      </w:r>
    </w:p>
    <w:p w:rsidR="00C74BE9" w:rsidRPr="0072376D" w:rsidRDefault="00C74BE9" w:rsidP="00CD42E8">
      <w:pPr>
        <w:rPr>
          <w:color w:val="000000"/>
        </w:rPr>
      </w:pPr>
    </w:p>
    <w:p w:rsidR="00C74BE9" w:rsidRPr="0072376D" w:rsidRDefault="00C74BE9" w:rsidP="00C74BE9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исчисления размера средней заработной </w:t>
      </w:r>
      <w:proofErr w:type="gramStart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платы для определения размера</w:t>
      </w:r>
      <w:r w:rsidR="00CD42E8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должностного оклада руководителя муниципальной образовательной </w:t>
      </w:r>
      <w:r w:rsidR="00CD42E8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организации дополнительного</w:t>
      </w:r>
      <w:proofErr w:type="gramEnd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образования, </w:t>
      </w:r>
      <w:r w:rsidR="00F5675F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подведомственных отделу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D42E8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культуры администрации муниципального образования </w:t>
      </w:r>
      <w:r w:rsidR="00CD42E8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</w:t>
      </w:r>
      <w:r w:rsidR="00F5675F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Отрадненского района</w:t>
      </w:r>
    </w:p>
    <w:p w:rsidR="00C74BE9" w:rsidRPr="0072376D" w:rsidRDefault="00C74BE9" w:rsidP="00C74BE9">
      <w:pPr>
        <w:rPr>
          <w:color w:val="000000"/>
        </w:rPr>
      </w:pP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bookmarkStart w:id="150" w:name="sub_50001"/>
      <w:r w:rsidRPr="0072376D">
        <w:rPr>
          <w:color w:val="000000"/>
        </w:rPr>
        <w:t>1</w:t>
      </w:r>
      <w:r w:rsidRPr="0072376D">
        <w:rPr>
          <w:color w:val="000000"/>
          <w:sz w:val="28"/>
          <w:szCs w:val="28"/>
        </w:rPr>
        <w:t xml:space="preserve">. </w:t>
      </w:r>
      <w:proofErr w:type="gramStart"/>
      <w:r w:rsidRPr="0072376D">
        <w:rPr>
          <w:color w:val="000000"/>
          <w:sz w:val="28"/>
          <w:szCs w:val="28"/>
        </w:rPr>
        <w:t>Настоящий Порядок исчисления размера средней заработной платы для определения размера должностного оклада руководителя муниципальной обр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 xml:space="preserve">зовательной организации дополнительного образования, </w:t>
      </w:r>
      <w:r w:rsidR="00F5675F" w:rsidRPr="0072376D">
        <w:rPr>
          <w:color w:val="000000"/>
          <w:sz w:val="28"/>
          <w:szCs w:val="28"/>
        </w:rPr>
        <w:t>подведомственных о</w:t>
      </w:r>
      <w:r w:rsidR="00F5675F" w:rsidRPr="0072376D">
        <w:rPr>
          <w:color w:val="000000"/>
          <w:sz w:val="28"/>
          <w:szCs w:val="28"/>
        </w:rPr>
        <w:t>т</w:t>
      </w:r>
      <w:r w:rsidR="00F5675F" w:rsidRPr="0072376D">
        <w:rPr>
          <w:color w:val="000000"/>
          <w:sz w:val="28"/>
          <w:szCs w:val="28"/>
        </w:rPr>
        <w:t>делу культуры администрации муниципального образования Отрадненского района</w:t>
      </w:r>
      <w:r w:rsidRPr="0072376D">
        <w:rPr>
          <w:color w:val="000000"/>
          <w:sz w:val="28"/>
          <w:szCs w:val="28"/>
        </w:rPr>
        <w:t xml:space="preserve"> (далее - Порядок), устанавливает правила исчисления средней зарабо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ной платы для определения размера должностного оклада руководителя мун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 xml:space="preserve">ципальной образовательной организации дополнительного образования, </w:t>
      </w:r>
      <w:r w:rsidR="00F5675F" w:rsidRPr="0072376D">
        <w:rPr>
          <w:color w:val="000000"/>
          <w:sz w:val="28"/>
          <w:szCs w:val="28"/>
        </w:rPr>
        <w:t>подв</w:t>
      </w:r>
      <w:r w:rsidR="00F5675F" w:rsidRPr="0072376D">
        <w:rPr>
          <w:color w:val="000000"/>
          <w:sz w:val="28"/>
          <w:szCs w:val="28"/>
        </w:rPr>
        <w:t>е</w:t>
      </w:r>
      <w:r w:rsidR="00F5675F" w:rsidRPr="0072376D">
        <w:rPr>
          <w:color w:val="000000"/>
          <w:sz w:val="28"/>
          <w:szCs w:val="28"/>
        </w:rPr>
        <w:t>домственных отделу культуры администрации муниципального образования Отрадненского района</w:t>
      </w:r>
      <w:r w:rsidRPr="0072376D">
        <w:rPr>
          <w:color w:val="000000"/>
          <w:sz w:val="28"/>
          <w:szCs w:val="28"/>
        </w:rPr>
        <w:t xml:space="preserve"> (далее - руководитель, организация).</w:t>
      </w:r>
      <w:proofErr w:type="gramEnd"/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bookmarkStart w:id="151" w:name="sub_50002"/>
      <w:bookmarkEnd w:id="150"/>
      <w:r w:rsidRPr="0072376D">
        <w:rPr>
          <w:color w:val="000000"/>
          <w:sz w:val="28"/>
          <w:szCs w:val="28"/>
        </w:rPr>
        <w:t>2. Должностной оклад руководителя организации определяется трудовым договором и (или) дополнительным соглашением к нему, устанавливается пр</w:t>
      </w:r>
      <w:r w:rsidRPr="0072376D">
        <w:rPr>
          <w:color w:val="000000"/>
          <w:sz w:val="28"/>
          <w:szCs w:val="28"/>
        </w:rPr>
        <w:t>и</w:t>
      </w:r>
      <w:r w:rsidR="00F5675F" w:rsidRPr="0072376D">
        <w:rPr>
          <w:color w:val="000000"/>
          <w:sz w:val="28"/>
          <w:szCs w:val="28"/>
        </w:rPr>
        <w:t>казом отдела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образования </w:t>
      </w:r>
      <w:r w:rsidR="00F5675F" w:rsidRPr="0072376D">
        <w:rPr>
          <w:color w:val="000000"/>
          <w:sz w:val="28"/>
          <w:szCs w:val="28"/>
        </w:rPr>
        <w:t>Отра</w:t>
      </w:r>
      <w:r w:rsidR="00F5675F" w:rsidRPr="0072376D">
        <w:rPr>
          <w:color w:val="000000"/>
          <w:sz w:val="28"/>
          <w:szCs w:val="28"/>
        </w:rPr>
        <w:t>д</w:t>
      </w:r>
      <w:r w:rsidR="00F5675F" w:rsidRPr="0072376D">
        <w:rPr>
          <w:color w:val="000000"/>
          <w:sz w:val="28"/>
          <w:szCs w:val="28"/>
        </w:rPr>
        <w:t xml:space="preserve">ненский район </w:t>
      </w:r>
      <w:r w:rsidRPr="0072376D">
        <w:rPr>
          <w:color w:val="000000"/>
          <w:sz w:val="28"/>
          <w:szCs w:val="28"/>
        </w:rPr>
        <w:t>в кратном отношении к средней заработной плате работников возглавляемой им организации и составляет до 5 размеров указанной средней заработной платы.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bookmarkStart w:id="152" w:name="sub_50003"/>
      <w:bookmarkEnd w:id="151"/>
      <w:r w:rsidRPr="0072376D">
        <w:rPr>
          <w:color w:val="000000"/>
          <w:sz w:val="28"/>
          <w:szCs w:val="28"/>
        </w:rPr>
        <w:t>3. Кратность уст</w:t>
      </w:r>
      <w:r w:rsidR="00F5675F" w:rsidRPr="0072376D">
        <w:rPr>
          <w:color w:val="000000"/>
          <w:sz w:val="28"/>
          <w:szCs w:val="28"/>
        </w:rPr>
        <w:t>анавливается приказом отдела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образования </w:t>
      </w:r>
      <w:r w:rsidR="00F5675F" w:rsidRPr="0072376D">
        <w:rPr>
          <w:color w:val="000000"/>
          <w:sz w:val="28"/>
          <w:szCs w:val="28"/>
        </w:rPr>
        <w:t>Отрадненский район</w:t>
      </w:r>
      <w:r w:rsidRPr="0072376D">
        <w:rPr>
          <w:color w:val="000000"/>
          <w:sz w:val="28"/>
          <w:szCs w:val="28"/>
        </w:rPr>
        <w:t xml:space="preserve"> с учётом:</w:t>
      </w:r>
    </w:p>
    <w:bookmarkEnd w:id="152"/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социальной значимости организации или общественной значимости р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зультатов его деятельности;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объёма и качества оказываемых организацией муниципальных услуг;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масштабов управления муниципальным имуществом, финансовыми и кадровыми ресурсами организации.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bookmarkStart w:id="153" w:name="sub_500042"/>
      <w:proofErr w:type="gramStart"/>
      <w:r w:rsidRPr="0072376D">
        <w:rPr>
          <w:color w:val="000000"/>
          <w:sz w:val="28"/>
          <w:szCs w:val="28"/>
        </w:rPr>
        <w:t>Определение размера средней заработной платы осуществляется в соо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ветствии с методикой, используемой при определении средней заработной пл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 xml:space="preserve">ты работников для целей статистического наблюдения, утверждённой </w:t>
      </w:r>
      <w:hyperlink r:id="rId44" w:history="1">
        <w:r w:rsidRPr="0072376D">
          <w:rPr>
            <w:rStyle w:val="ab"/>
            <w:color w:val="000000"/>
            <w:sz w:val="28"/>
            <w:szCs w:val="28"/>
          </w:rPr>
          <w:t>приказом</w:t>
        </w:r>
      </w:hyperlink>
      <w:r w:rsidRPr="0072376D">
        <w:rPr>
          <w:color w:val="000000"/>
          <w:sz w:val="28"/>
          <w:szCs w:val="28"/>
        </w:rPr>
        <w:t xml:space="preserve"> Федеральной службы государств</w:t>
      </w:r>
      <w:r w:rsidR="002F0105" w:rsidRPr="0072376D">
        <w:rPr>
          <w:color w:val="000000"/>
          <w:sz w:val="28"/>
          <w:szCs w:val="28"/>
        </w:rPr>
        <w:t>енной статистики от</w:t>
      </w:r>
      <w:r w:rsidR="00D90556">
        <w:rPr>
          <w:color w:val="000000"/>
          <w:sz w:val="28"/>
          <w:szCs w:val="28"/>
        </w:rPr>
        <w:t xml:space="preserve"> 22 ноября 2017</w:t>
      </w:r>
      <w:r w:rsidR="002F0105" w:rsidRPr="0072376D">
        <w:rPr>
          <w:color w:val="000000"/>
          <w:sz w:val="28"/>
          <w:szCs w:val="28"/>
        </w:rPr>
        <w:t xml:space="preserve"> №</w:t>
      </w:r>
      <w:r w:rsidR="00D90556">
        <w:rPr>
          <w:color w:val="000000"/>
          <w:sz w:val="28"/>
          <w:szCs w:val="28"/>
        </w:rPr>
        <w:t> 498 «</w:t>
      </w:r>
      <w:r w:rsidRPr="0072376D">
        <w:rPr>
          <w:color w:val="000000"/>
          <w:sz w:val="28"/>
          <w:szCs w:val="28"/>
        </w:rPr>
        <w:t>Об утверждении Указаний по заполнению форм федеральн</w:t>
      </w:r>
      <w:r w:rsidR="002F0105" w:rsidRPr="0072376D">
        <w:rPr>
          <w:color w:val="000000"/>
          <w:sz w:val="28"/>
          <w:szCs w:val="28"/>
        </w:rPr>
        <w:t>ого статистическ</w:t>
      </w:r>
      <w:r w:rsidR="002F0105" w:rsidRPr="0072376D">
        <w:rPr>
          <w:color w:val="000000"/>
          <w:sz w:val="28"/>
          <w:szCs w:val="28"/>
        </w:rPr>
        <w:t>о</w:t>
      </w:r>
      <w:r w:rsidR="002F0105" w:rsidRPr="0072376D">
        <w:rPr>
          <w:color w:val="000000"/>
          <w:sz w:val="28"/>
          <w:szCs w:val="28"/>
        </w:rPr>
        <w:t>го наблюдения №</w:t>
      </w:r>
      <w:r w:rsidR="00D90556">
        <w:rPr>
          <w:color w:val="000000"/>
          <w:sz w:val="28"/>
          <w:szCs w:val="28"/>
        </w:rPr>
        <w:t> П-1 «</w:t>
      </w:r>
      <w:r w:rsidRPr="0072376D">
        <w:rPr>
          <w:color w:val="000000"/>
          <w:sz w:val="28"/>
          <w:szCs w:val="28"/>
        </w:rPr>
        <w:t>Сведения о производств</w:t>
      </w:r>
      <w:r w:rsidR="00D90556">
        <w:rPr>
          <w:color w:val="000000"/>
          <w:sz w:val="28"/>
          <w:szCs w:val="28"/>
        </w:rPr>
        <w:t>е и отгрузке товаров и услуг»</w:t>
      </w:r>
      <w:r w:rsidR="002F0105" w:rsidRPr="0072376D">
        <w:rPr>
          <w:color w:val="000000"/>
          <w:sz w:val="28"/>
          <w:szCs w:val="28"/>
        </w:rPr>
        <w:t>, №</w:t>
      </w:r>
      <w:r w:rsidR="00D90556">
        <w:rPr>
          <w:color w:val="000000"/>
          <w:sz w:val="28"/>
          <w:szCs w:val="28"/>
        </w:rPr>
        <w:t> П-2 «</w:t>
      </w:r>
      <w:r w:rsidRPr="0072376D">
        <w:rPr>
          <w:color w:val="000000"/>
          <w:sz w:val="28"/>
          <w:szCs w:val="28"/>
        </w:rPr>
        <w:t>Сведения об ин</w:t>
      </w:r>
      <w:r w:rsidR="00D90556">
        <w:rPr>
          <w:color w:val="000000"/>
          <w:sz w:val="28"/>
          <w:szCs w:val="28"/>
        </w:rPr>
        <w:t>вестициях в нефинансовые активы»</w:t>
      </w:r>
      <w:r w:rsidRPr="0072376D">
        <w:rPr>
          <w:color w:val="000000"/>
          <w:sz w:val="28"/>
          <w:szCs w:val="28"/>
        </w:rPr>
        <w:t>,</w:t>
      </w:r>
      <w:r w:rsidR="002F0105" w:rsidRPr="0072376D">
        <w:rPr>
          <w:color w:val="000000"/>
          <w:sz w:val="28"/>
          <w:szCs w:val="28"/>
        </w:rPr>
        <w:t xml:space="preserve"> №</w:t>
      </w:r>
      <w:r w:rsidR="00D90556">
        <w:rPr>
          <w:color w:val="000000"/>
          <w:sz w:val="28"/>
          <w:szCs w:val="28"/>
        </w:rPr>
        <w:t> П-3 «</w:t>
      </w:r>
      <w:r w:rsidRPr="0072376D">
        <w:rPr>
          <w:color w:val="000000"/>
          <w:sz w:val="28"/>
          <w:szCs w:val="28"/>
        </w:rPr>
        <w:t>Сведения о</w:t>
      </w:r>
      <w:proofErr w:type="gramEnd"/>
      <w:r w:rsidRPr="0072376D">
        <w:rPr>
          <w:color w:val="000000"/>
          <w:sz w:val="28"/>
          <w:szCs w:val="28"/>
        </w:rPr>
        <w:t xml:space="preserve"> </w:t>
      </w:r>
      <w:r w:rsidRPr="0072376D">
        <w:rPr>
          <w:color w:val="000000"/>
          <w:sz w:val="28"/>
          <w:szCs w:val="28"/>
        </w:rPr>
        <w:lastRenderedPageBreak/>
        <w:t>финан</w:t>
      </w:r>
      <w:r w:rsidR="002F0105" w:rsidRPr="0072376D">
        <w:rPr>
          <w:color w:val="000000"/>
          <w:sz w:val="28"/>
          <w:szCs w:val="28"/>
        </w:rPr>
        <w:t xml:space="preserve">совом </w:t>
      </w:r>
      <w:proofErr w:type="gramStart"/>
      <w:r w:rsidR="002F0105" w:rsidRPr="0072376D">
        <w:rPr>
          <w:color w:val="000000"/>
          <w:sz w:val="28"/>
          <w:szCs w:val="28"/>
        </w:rPr>
        <w:t>состоянии</w:t>
      </w:r>
      <w:proofErr w:type="gramEnd"/>
      <w:r w:rsidR="002F0105" w:rsidRPr="0072376D">
        <w:rPr>
          <w:color w:val="000000"/>
          <w:sz w:val="28"/>
          <w:szCs w:val="28"/>
        </w:rPr>
        <w:t xml:space="preserve"> </w:t>
      </w:r>
      <w:r w:rsidR="00D90556">
        <w:rPr>
          <w:color w:val="000000"/>
          <w:sz w:val="28"/>
          <w:szCs w:val="28"/>
        </w:rPr>
        <w:t>организации»</w:t>
      </w:r>
      <w:r w:rsidR="002F0105" w:rsidRPr="0072376D">
        <w:rPr>
          <w:color w:val="000000"/>
          <w:sz w:val="28"/>
          <w:szCs w:val="28"/>
        </w:rPr>
        <w:t>, №</w:t>
      </w:r>
      <w:r w:rsidR="00D90556">
        <w:rPr>
          <w:color w:val="000000"/>
          <w:sz w:val="28"/>
          <w:szCs w:val="28"/>
        </w:rPr>
        <w:t xml:space="preserve"> П-4 «</w:t>
      </w:r>
      <w:r w:rsidRPr="0072376D">
        <w:rPr>
          <w:color w:val="000000"/>
          <w:sz w:val="28"/>
          <w:szCs w:val="28"/>
        </w:rPr>
        <w:t>Сведения о численности и зар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</w:t>
      </w:r>
      <w:r w:rsidR="00D90556">
        <w:rPr>
          <w:color w:val="000000"/>
          <w:sz w:val="28"/>
          <w:szCs w:val="28"/>
        </w:rPr>
        <w:t>ной плате работников»</w:t>
      </w:r>
      <w:r w:rsidR="002F0105" w:rsidRPr="0072376D">
        <w:rPr>
          <w:color w:val="000000"/>
          <w:sz w:val="28"/>
          <w:szCs w:val="28"/>
        </w:rPr>
        <w:t>, №</w:t>
      </w:r>
      <w:r w:rsidR="00D90556">
        <w:rPr>
          <w:color w:val="000000"/>
          <w:sz w:val="28"/>
          <w:szCs w:val="28"/>
        </w:rPr>
        <w:t> П-5(м) «</w:t>
      </w:r>
      <w:r w:rsidRPr="0072376D">
        <w:rPr>
          <w:color w:val="000000"/>
          <w:sz w:val="28"/>
          <w:szCs w:val="28"/>
        </w:rPr>
        <w:t>Основные сведения о деятельности орг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ни</w:t>
      </w:r>
      <w:r w:rsidR="00D90556">
        <w:rPr>
          <w:color w:val="000000"/>
          <w:sz w:val="28"/>
          <w:szCs w:val="28"/>
        </w:rPr>
        <w:t>зации»</w:t>
      </w:r>
      <w:r w:rsidRPr="0072376D">
        <w:rPr>
          <w:color w:val="000000"/>
          <w:sz w:val="28"/>
          <w:szCs w:val="28"/>
        </w:rPr>
        <w:t>.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bookmarkStart w:id="154" w:name="sub_50005"/>
      <w:bookmarkEnd w:id="153"/>
      <w:r w:rsidRPr="0072376D">
        <w:rPr>
          <w:color w:val="000000"/>
          <w:sz w:val="28"/>
          <w:szCs w:val="28"/>
        </w:rPr>
        <w:t>5. При расчёте средней заработной платы работников организации для определения размера должностного оклада руководителя учитываются оклады (должностные оклады), ставки заработной платы и выплаты стимулирующего характера работников организации, за исключением работников, должностной оклад которых устанавливается от должностного оклада руководителя, и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ботников, должностной оклад которых устанавливается от должностного окл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да руководителя структурного подразделения.</w:t>
      </w:r>
    </w:p>
    <w:bookmarkEnd w:id="154"/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72376D">
        <w:rPr>
          <w:color w:val="000000"/>
          <w:sz w:val="28"/>
          <w:szCs w:val="28"/>
        </w:rPr>
        <w:t>При расчёте средней заработной платы учитываются выплаты стимул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рующего характера работников организации, независимо от финансовых и</w:t>
      </w:r>
      <w:r w:rsidRPr="0072376D">
        <w:rPr>
          <w:color w:val="000000"/>
          <w:sz w:val="28"/>
          <w:szCs w:val="28"/>
        </w:rPr>
        <w:t>с</w:t>
      </w:r>
      <w:r w:rsidRPr="0072376D">
        <w:rPr>
          <w:color w:val="000000"/>
          <w:sz w:val="28"/>
          <w:szCs w:val="28"/>
        </w:rPr>
        <w:t>точников, за счёт которых осуществляются данные выплаты, за исключением федеральных средств, краевых средств, направленных на выплату иных стим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>лирующих денежных выплат работникам, установленных постановлениями а</w:t>
      </w:r>
      <w:r w:rsidRPr="0072376D">
        <w:rPr>
          <w:color w:val="000000"/>
          <w:sz w:val="28"/>
          <w:szCs w:val="28"/>
        </w:rPr>
        <w:t>д</w:t>
      </w:r>
      <w:r w:rsidRPr="0072376D">
        <w:rPr>
          <w:color w:val="000000"/>
          <w:sz w:val="28"/>
          <w:szCs w:val="28"/>
        </w:rPr>
        <w:t xml:space="preserve">министрации муниципального образования </w:t>
      </w:r>
      <w:r w:rsidR="00F5675F" w:rsidRPr="0072376D">
        <w:rPr>
          <w:color w:val="000000"/>
          <w:sz w:val="28"/>
          <w:szCs w:val="28"/>
        </w:rPr>
        <w:t>Отрадненский район</w:t>
      </w:r>
      <w:r w:rsidRPr="0072376D">
        <w:rPr>
          <w:color w:val="000000"/>
          <w:sz w:val="28"/>
          <w:szCs w:val="28"/>
        </w:rPr>
        <w:t>, средств от оказания организацией услуг, предоставление которых для физических и юр</w:t>
      </w:r>
      <w:r w:rsidRPr="0072376D">
        <w:rPr>
          <w:color w:val="000000"/>
          <w:sz w:val="28"/>
          <w:szCs w:val="28"/>
        </w:rPr>
        <w:t>и</w:t>
      </w:r>
      <w:r w:rsidRPr="0072376D">
        <w:rPr>
          <w:color w:val="000000"/>
          <w:sz w:val="28"/>
          <w:szCs w:val="28"/>
        </w:rPr>
        <w:t>дических лиц осуществляется на платной основе, и средств</w:t>
      </w:r>
      <w:proofErr w:type="gramEnd"/>
      <w:r w:rsidRPr="0072376D">
        <w:rPr>
          <w:color w:val="000000"/>
          <w:sz w:val="28"/>
          <w:szCs w:val="28"/>
        </w:rPr>
        <w:t xml:space="preserve"> от иной принос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 xml:space="preserve">щей доход деятельности, </w:t>
      </w:r>
      <w:proofErr w:type="gramStart"/>
      <w:r w:rsidRPr="0072376D">
        <w:rPr>
          <w:color w:val="000000"/>
          <w:sz w:val="28"/>
          <w:szCs w:val="28"/>
        </w:rPr>
        <w:t>направленных</w:t>
      </w:r>
      <w:proofErr w:type="gramEnd"/>
      <w:r w:rsidRPr="0072376D">
        <w:rPr>
          <w:color w:val="000000"/>
          <w:sz w:val="28"/>
          <w:szCs w:val="28"/>
        </w:rPr>
        <w:t xml:space="preserve"> организацией на оплату труда.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расчёте средней заработной платы не учитываются выплаты компе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сационного характера работников.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bookmarkStart w:id="155" w:name="sub_50006"/>
      <w:r w:rsidRPr="0072376D">
        <w:rPr>
          <w:color w:val="000000"/>
          <w:sz w:val="28"/>
          <w:szCs w:val="28"/>
        </w:rPr>
        <w:t>6. Расчёт средней заработной платы работников организации осуществл</w:t>
      </w:r>
      <w:r w:rsidRPr="0072376D">
        <w:rPr>
          <w:color w:val="000000"/>
          <w:sz w:val="28"/>
          <w:szCs w:val="28"/>
        </w:rPr>
        <w:t>я</w:t>
      </w:r>
      <w:r w:rsidRPr="0072376D">
        <w:rPr>
          <w:color w:val="000000"/>
          <w:sz w:val="28"/>
          <w:szCs w:val="28"/>
        </w:rPr>
        <w:t>ется за календарный год, предшествующий году установления должностного оклада руководителя организации.</w:t>
      </w:r>
    </w:p>
    <w:bookmarkEnd w:id="155"/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При создании новых организаций и в других случаях, когда невозможно произвести расчёт средней заработной платы работников организации за кале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дарный год, предшествующий году установления должностного оклада руков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дителю, размер должностного оклада руководителя организа</w:t>
      </w:r>
      <w:r w:rsidR="00F5675F" w:rsidRPr="0072376D">
        <w:rPr>
          <w:color w:val="000000"/>
          <w:sz w:val="28"/>
          <w:szCs w:val="28"/>
        </w:rPr>
        <w:t>ции определяется приказом отдела</w:t>
      </w:r>
      <w:r w:rsidRPr="0072376D">
        <w:rPr>
          <w:color w:val="000000"/>
          <w:sz w:val="28"/>
          <w:szCs w:val="28"/>
        </w:rPr>
        <w:t xml:space="preserve"> культуры администрации муниципального образования </w:t>
      </w:r>
      <w:r w:rsidR="00F5675F" w:rsidRPr="0072376D">
        <w:rPr>
          <w:color w:val="000000"/>
          <w:sz w:val="28"/>
          <w:szCs w:val="28"/>
        </w:rPr>
        <w:t>О</w:t>
      </w:r>
      <w:r w:rsidR="00F5675F" w:rsidRPr="0072376D">
        <w:rPr>
          <w:color w:val="000000"/>
          <w:sz w:val="28"/>
          <w:szCs w:val="28"/>
        </w:rPr>
        <w:t>т</w:t>
      </w:r>
      <w:r w:rsidR="00F5675F" w:rsidRPr="0072376D">
        <w:rPr>
          <w:color w:val="000000"/>
          <w:sz w:val="28"/>
          <w:szCs w:val="28"/>
        </w:rPr>
        <w:t>радненский район</w:t>
      </w:r>
      <w:r w:rsidRPr="0072376D">
        <w:rPr>
          <w:color w:val="000000"/>
          <w:sz w:val="28"/>
          <w:szCs w:val="28"/>
        </w:rPr>
        <w:t>.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bookmarkStart w:id="156" w:name="sub_50007"/>
      <w:r w:rsidRPr="0072376D">
        <w:rPr>
          <w:color w:val="000000"/>
          <w:sz w:val="28"/>
          <w:szCs w:val="28"/>
        </w:rPr>
        <w:t>7. Средняя заработная плата работников организации определяется путём деления суммы окладов (должностных окладов), ставок заработной платы и выплат стимулирующего характера работников организации за отработанное время в предшествующем календарном году на сумму среднемесячной числе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ности работников организации за все месяцы календарного года, предшеств</w:t>
      </w:r>
      <w:r w:rsidRPr="0072376D">
        <w:rPr>
          <w:color w:val="000000"/>
          <w:sz w:val="28"/>
          <w:szCs w:val="28"/>
        </w:rPr>
        <w:t>у</w:t>
      </w:r>
      <w:r w:rsidRPr="0072376D">
        <w:rPr>
          <w:color w:val="000000"/>
          <w:sz w:val="28"/>
          <w:szCs w:val="28"/>
        </w:rPr>
        <w:t>ющего году установления должностного оклада руководителя организации.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bookmarkStart w:id="157" w:name="sub_50008"/>
      <w:bookmarkEnd w:id="156"/>
      <w:r w:rsidRPr="0072376D">
        <w:rPr>
          <w:color w:val="000000"/>
          <w:sz w:val="28"/>
          <w:szCs w:val="28"/>
        </w:rPr>
        <w:t>8. При определении среднемесячной численности работников организ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ции учитываются среднемесячная численность работников организации, раб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тающих на условиях полного рабочего времени, среднемесячная численность работников организации, работающих на условиях неполного рабочего врем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ни, и среднемесячная численность работников организации, являющихся вне</w:t>
      </w:r>
      <w:r w:rsidRPr="0072376D">
        <w:rPr>
          <w:color w:val="000000"/>
          <w:sz w:val="28"/>
          <w:szCs w:val="28"/>
        </w:rPr>
        <w:t>ш</w:t>
      </w:r>
      <w:r w:rsidRPr="0072376D">
        <w:rPr>
          <w:color w:val="000000"/>
          <w:sz w:val="28"/>
          <w:szCs w:val="28"/>
        </w:rPr>
        <w:t>ними совместителями.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bookmarkStart w:id="158" w:name="sub_50009"/>
      <w:bookmarkEnd w:id="157"/>
      <w:r w:rsidRPr="0072376D">
        <w:rPr>
          <w:color w:val="000000"/>
          <w:sz w:val="28"/>
          <w:szCs w:val="28"/>
        </w:rPr>
        <w:t xml:space="preserve">9. </w:t>
      </w:r>
      <w:proofErr w:type="gramStart"/>
      <w:r w:rsidRPr="0072376D">
        <w:rPr>
          <w:color w:val="000000"/>
          <w:sz w:val="28"/>
          <w:szCs w:val="28"/>
        </w:rPr>
        <w:t>Среднемесячная численность работников организации, работающих на условиях полного рабочего времени, исчисляется путём суммирования числе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 xml:space="preserve">ности работников организации, работающих на условиях полного рабочего </w:t>
      </w:r>
      <w:r w:rsidRPr="0072376D">
        <w:rPr>
          <w:color w:val="000000"/>
          <w:sz w:val="28"/>
          <w:szCs w:val="28"/>
        </w:rPr>
        <w:lastRenderedPageBreak/>
        <w:t>времени, за каждый календарный день месяца, то есть с 1-го по 30-е или 31-е число (для февраля - по 28-е или 29-е число), включая выходные и нерабочие праздничные дни, и деления полученной суммы на число календарных дней месяца.</w:t>
      </w:r>
      <w:proofErr w:type="gramEnd"/>
    </w:p>
    <w:bookmarkEnd w:id="158"/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В численности работников организации, работающих на условиях полн</w:t>
      </w:r>
      <w:r w:rsidRPr="0072376D">
        <w:rPr>
          <w:color w:val="000000"/>
          <w:sz w:val="28"/>
          <w:szCs w:val="28"/>
        </w:rPr>
        <w:t>о</w:t>
      </w:r>
      <w:r w:rsidRPr="0072376D">
        <w:rPr>
          <w:color w:val="000000"/>
          <w:sz w:val="28"/>
          <w:szCs w:val="28"/>
        </w:rPr>
        <w:t>го рабочего времени, за каждый календарный день месяца учитываются рабо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ники организации, фактически работающие на основании табеля учёта рабочего времени работников.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Работник, работающий в организации на более чем одной ставке (офор</w:t>
      </w:r>
      <w:r w:rsidRPr="0072376D">
        <w:rPr>
          <w:color w:val="000000"/>
          <w:sz w:val="28"/>
          <w:szCs w:val="28"/>
        </w:rPr>
        <w:t>м</w:t>
      </w:r>
      <w:r w:rsidRPr="0072376D">
        <w:rPr>
          <w:color w:val="000000"/>
          <w:sz w:val="28"/>
          <w:szCs w:val="28"/>
        </w:rPr>
        <w:t>ленный в организации как внутренний совместитель), учитывается в списочной численности работников организации как один человек (целая единица).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bookmarkStart w:id="159" w:name="sub_50010"/>
      <w:r w:rsidRPr="0072376D">
        <w:rPr>
          <w:color w:val="000000"/>
          <w:sz w:val="28"/>
          <w:szCs w:val="28"/>
        </w:rPr>
        <w:t>10. Работники организации, работавшие на условиях неполного рабочего времени в соответствии с трудовым договором или переведённые на работу на условиях неполного рабочего времени, при определении среднемесячной чи</w:t>
      </w:r>
      <w:r w:rsidRPr="0072376D">
        <w:rPr>
          <w:color w:val="000000"/>
          <w:sz w:val="28"/>
          <w:szCs w:val="28"/>
        </w:rPr>
        <w:t>с</w:t>
      </w:r>
      <w:r w:rsidRPr="0072376D">
        <w:rPr>
          <w:color w:val="000000"/>
          <w:sz w:val="28"/>
          <w:szCs w:val="28"/>
        </w:rPr>
        <w:t>ленности работников организации учитываются пропорционально отработа</w:t>
      </w:r>
      <w:r w:rsidRPr="0072376D">
        <w:rPr>
          <w:color w:val="000000"/>
          <w:sz w:val="28"/>
          <w:szCs w:val="28"/>
        </w:rPr>
        <w:t>н</w:t>
      </w:r>
      <w:r w:rsidRPr="0072376D">
        <w:rPr>
          <w:color w:val="000000"/>
          <w:sz w:val="28"/>
          <w:szCs w:val="28"/>
        </w:rPr>
        <w:t>ному времени.</w:t>
      </w:r>
    </w:p>
    <w:bookmarkEnd w:id="159"/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Расчёт средней численности этой категории работников производится в следующем порядке: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bookmarkStart w:id="160" w:name="sub_500101"/>
      <w:r w:rsidRPr="0072376D">
        <w:rPr>
          <w:color w:val="000000"/>
          <w:sz w:val="28"/>
          <w:szCs w:val="28"/>
        </w:rPr>
        <w:t>1) исчисляется общее количество человеко-дней, отработанных этими 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ботниками, путём деления общего числа отработанных человеко-часов в отчё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ном месяце на продолжительность рабочего дня, исходя из продолжительности рабочей недели;</w:t>
      </w:r>
    </w:p>
    <w:p w:rsidR="00C74BE9" w:rsidRPr="0072376D" w:rsidRDefault="00C74BE9" w:rsidP="00F5675F">
      <w:pPr>
        <w:ind w:firstLine="708"/>
        <w:jc w:val="both"/>
        <w:rPr>
          <w:color w:val="000000"/>
          <w:sz w:val="28"/>
          <w:szCs w:val="28"/>
        </w:rPr>
      </w:pPr>
      <w:bookmarkStart w:id="161" w:name="sub_500102"/>
      <w:bookmarkEnd w:id="160"/>
      <w:r w:rsidRPr="0072376D">
        <w:rPr>
          <w:color w:val="000000"/>
          <w:sz w:val="28"/>
          <w:szCs w:val="28"/>
        </w:rPr>
        <w:t>2) затем определяется средняя численность не полностью занятых рабо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ников за отчётный месяц в пересчёте на полную занятость путём деления отр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ботанных человеко-дней на число рабочих дней в месяце по календарю в о</w:t>
      </w:r>
      <w:r w:rsidRPr="0072376D">
        <w:rPr>
          <w:color w:val="000000"/>
          <w:sz w:val="28"/>
          <w:szCs w:val="28"/>
        </w:rPr>
        <w:t>т</w:t>
      </w:r>
      <w:r w:rsidRPr="0072376D">
        <w:rPr>
          <w:color w:val="000000"/>
          <w:sz w:val="28"/>
          <w:szCs w:val="28"/>
        </w:rPr>
        <w:t>чётном месяце.</w:t>
      </w:r>
    </w:p>
    <w:p w:rsidR="00C74BE9" w:rsidRPr="0072376D" w:rsidRDefault="00C74BE9" w:rsidP="00F5675F">
      <w:pPr>
        <w:ind w:firstLine="170"/>
        <w:jc w:val="both"/>
        <w:rPr>
          <w:color w:val="000000"/>
          <w:sz w:val="28"/>
          <w:szCs w:val="28"/>
        </w:rPr>
      </w:pPr>
      <w:bookmarkStart w:id="162" w:name="sub_50011"/>
      <w:bookmarkEnd w:id="161"/>
      <w:r w:rsidRPr="0072376D">
        <w:rPr>
          <w:color w:val="000000"/>
          <w:sz w:val="28"/>
          <w:szCs w:val="28"/>
        </w:rPr>
        <w:t>11. Среднемесячная численность работников организации, являющихся вне</w:t>
      </w:r>
      <w:r w:rsidRPr="0072376D">
        <w:rPr>
          <w:color w:val="000000"/>
          <w:sz w:val="28"/>
          <w:szCs w:val="28"/>
        </w:rPr>
        <w:t>ш</w:t>
      </w:r>
      <w:r w:rsidRPr="0072376D">
        <w:rPr>
          <w:color w:val="000000"/>
          <w:sz w:val="28"/>
          <w:szCs w:val="28"/>
        </w:rPr>
        <w:t>ними совместителями, исчисляется в соответствии с порядком определения среднемесячной численности работников организации, работавших на условиях неполного рабочего времени (</w:t>
      </w:r>
      <w:hyperlink w:anchor="sub_50010" w:history="1">
        <w:r w:rsidRPr="0072376D">
          <w:rPr>
            <w:rStyle w:val="ab"/>
            <w:color w:val="000000"/>
            <w:sz w:val="28"/>
            <w:szCs w:val="28"/>
          </w:rPr>
          <w:t>пункт 10</w:t>
        </w:r>
      </w:hyperlink>
      <w:r w:rsidRPr="0072376D">
        <w:rPr>
          <w:color w:val="000000"/>
          <w:sz w:val="28"/>
          <w:szCs w:val="28"/>
        </w:rPr>
        <w:t xml:space="preserve"> настоящего Порядка).</w:t>
      </w:r>
    </w:p>
    <w:bookmarkEnd w:id="162"/>
    <w:p w:rsidR="00C74BE9" w:rsidRPr="0072376D" w:rsidRDefault="00C74BE9" w:rsidP="00C74BE9">
      <w:pPr>
        <w:rPr>
          <w:color w:val="000000"/>
        </w:rPr>
      </w:pPr>
    </w:p>
    <w:p w:rsidR="00377C89" w:rsidRPr="0072376D" w:rsidRDefault="00377C89" w:rsidP="00C70778">
      <w:pPr>
        <w:rPr>
          <w:rStyle w:val="a8"/>
          <w:b w:val="0"/>
          <w:bCs w:val="0"/>
          <w:color w:val="000000"/>
          <w:sz w:val="28"/>
          <w:szCs w:val="28"/>
        </w:rPr>
      </w:pPr>
    </w:p>
    <w:p w:rsidR="00487369" w:rsidRPr="00520BB5" w:rsidRDefault="00487369" w:rsidP="00487369">
      <w:pPr>
        <w:rPr>
          <w:color w:val="000000"/>
          <w:sz w:val="28"/>
          <w:szCs w:val="28"/>
        </w:rPr>
      </w:pPr>
      <w:proofErr w:type="gramStart"/>
      <w:r w:rsidRPr="00520BB5">
        <w:rPr>
          <w:color w:val="000000"/>
          <w:sz w:val="28"/>
          <w:szCs w:val="28"/>
        </w:rPr>
        <w:t>Исполняющий</w:t>
      </w:r>
      <w:proofErr w:type="gramEnd"/>
      <w:r w:rsidRPr="00520BB5">
        <w:rPr>
          <w:color w:val="000000"/>
          <w:sz w:val="28"/>
          <w:szCs w:val="28"/>
        </w:rPr>
        <w:t xml:space="preserve"> обязанности заместителя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главы муниципального образования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Отрадненский район по социальным вопросам</w:t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  <w:t xml:space="preserve">          </w:t>
      </w:r>
      <w:proofErr w:type="spellStart"/>
      <w:r w:rsidRPr="00520BB5">
        <w:rPr>
          <w:color w:val="000000"/>
          <w:sz w:val="28"/>
          <w:szCs w:val="28"/>
        </w:rPr>
        <w:t>Н.Г.Малахова</w:t>
      </w:r>
      <w:proofErr w:type="spellEnd"/>
    </w:p>
    <w:p w:rsidR="00487369" w:rsidRPr="0072376D" w:rsidRDefault="00487369" w:rsidP="0048736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7C89" w:rsidRPr="0072376D" w:rsidRDefault="00377C89" w:rsidP="00F5675F">
      <w:pPr>
        <w:jc w:val="right"/>
        <w:rPr>
          <w:rStyle w:val="a8"/>
          <w:b w:val="0"/>
          <w:bCs w:val="0"/>
          <w:color w:val="000000"/>
          <w:sz w:val="28"/>
          <w:szCs w:val="28"/>
        </w:rPr>
      </w:pPr>
    </w:p>
    <w:p w:rsidR="00377C89" w:rsidRPr="0072376D" w:rsidRDefault="00377C89" w:rsidP="00F5675F">
      <w:pPr>
        <w:jc w:val="right"/>
        <w:rPr>
          <w:rStyle w:val="a8"/>
          <w:b w:val="0"/>
          <w:bCs w:val="0"/>
          <w:color w:val="000000"/>
          <w:sz w:val="28"/>
          <w:szCs w:val="28"/>
        </w:rPr>
      </w:pPr>
    </w:p>
    <w:p w:rsidR="00377C89" w:rsidRPr="0072376D" w:rsidRDefault="00377C89" w:rsidP="00F5675F">
      <w:pPr>
        <w:jc w:val="right"/>
        <w:rPr>
          <w:rStyle w:val="a8"/>
          <w:b w:val="0"/>
          <w:bCs w:val="0"/>
          <w:color w:val="000000"/>
          <w:sz w:val="28"/>
          <w:szCs w:val="28"/>
        </w:rPr>
      </w:pPr>
    </w:p>
    <w:p w:rsidR="00377C89" w:rsidRPr="0072376D" w:rsidRDefault="00377C89" w:rsidP="00F5675F">
      <w:pPr>
        <w:jc w:val="right"/>
        <w:rPr>
          <w:rStyle w:val="a8"/>
          <w:b w:val="0"/>
          <w:bCs w:val="0"/>
          <w:color w:val="000000"/>
          <w:sz w:val="28"/>
          <w:szCs w:val="28"/>
        </w:rPr>
      </w:pPr>
    </w:p>
    <w:p w:rsidR="00377C89" w:rsidRPr="0072376D" w:rsidRDefault="00377C89" w:rsidP="00F5675F">
      <w:pPr>
        <w:jc w:val="right"/>
        <w:rPr>
          <w:rStyle w:val="a8"/>
          <w:b w:val="0"/>
          <w:bCs w:val="0"/>
          <w:color w:val="000000"/>
          <w:sz w:val="28"/>
          <w:szCs w:val="28"/>
        </w:rPr>
      </w:pPr>
    </w:p>
    <w:p w:rsidR="00377C89" w:rsidRPr="0072376D" w:rsidRDefault="00377C89" w:rsidP="00F5675F">
      <w:pPr>
        <w:jc w:val="right"/>
        <w:rPr>
          <w:rStyle w:val="a8"/>
          <w:b w:val="0"/>
          <w:bCs w:val="0"/>
          <w:color w:val="000000"/>
          <w:sz w:val="28"/>
          <w:szCs w:val="28"/>
        </w:rPr>
      </w:pPr>
    </w:p>
    <w:p w:rsidR="00377C89" w:rsidRPr="0072376D" w:rsidRDefault="00377C89" w:rsidP="00F5675F">
      <w:pPr>
        <w:jc w:val="right"/>
        <w:rPr>
          <w:rStyle w:val="a8"/>
          <w:b w:val="0"/>
          <w:bCs w:val="0"/>
          <w:color w:val="000000"/>
          <w:sz w:val="28"/>
          <w:szCs w:val="28"/>
        </w:rPr>
      </w:pPr>
    </w:p>
    <w:p w:rsidR="00377C89" w:rsidRPr="0072376D" w:rsidRDefault="00377C89" w:rsidP="00F5675F">
      <w:pPr>
        <w:jc w:val="right"/>
        <w:rPr>
          <w:rStyle w:val="a8"/>
          <w:b w:val="0"/>
          <w:bCs w:val="0"/>
          <w:color w:val="000000"/>
          <w:sz w:val="28"/>
          <w:szCs w:val="28"/>
        </w:rPr>
      </w:pPr>
    </w:p>
    <w:p w:rsidR="00377C89" w:rsidRPr="0072376D" w:rsidRDefault="00377C89" w:rsidP="00152DF7">
      <w:pPr>
        <w:rPr>
          <w:rStyle w:val="a8"/>
          <w:b w:val="0"/>
          <w:bCs w:val="0"/>
          <w:color w:val="000000"/>
          <w:sz w:val="28"/>
          <w:szCs w:val="28"/>
        </w:rPr>
      </w:pPr>
    </w:p>
    <w:p w:rsidR="00CD42E8" w:rsidRPr="0072376D" w:rsidRDefault="00CD42E8" w:rsidP="00F5675F">
      <w:pPr>
        <w:jc w:val="right"/>
        <w:rPr>
          <w:rStyle w:val="a8"/>
          <w:b w:val="0"/>
          <w:bCs w:val="0"/>
          <w:color w:val="000000"/>
          <w:sz w:val="28"/>
          <w:szCs w:val="28"/>
        </w:rPr>
        <w:sectPr w:rsidR="00CD42E8" w:rsidRPr="0072376D" w:rsidSect="003A5BAB">
          <w:pgSz w:w="11906" w:h="16838"/>
          <w:pgMar w:top="1134" w:right="567" w:bottom="1021" w:left="1701" w:header="709" w:footer="709" w:gutter="0"/>
          <w:pgNumType w:start="1"/>
          <w:cols w:space="708"/>
          <w:titlePg/>
          <w:docGrid w:linePitch="360"/>
        </w:sectPr>
      </w:pPr>
    </w:p>
    <w:p w:rsidR="00F5675F" w:rsidRPr="0072376D" w:rsidRDefault="00AF522E" w:rsidP="00AF522E">
      <w:pPr>
        <w:ind w:left="5103"/>
        <w:jc w:val="center"/>
        <w:rPr>
          <w:rStyle w:val="a8"/>
          <w:b w:val="0"/>
          <w:bCs w:val="0"/>
          <w:color w:val="000000"/>
          <w:sz w:val="28"/>
          <w:szCs w:val="28"/>
        </w:rPr>
      </w:pPr>
      <w:r>
        <w:rPr>
          <w:rStyle w:val="a8"/>
          <w:b w:val="0"/>
          <w:bCs w:val="0"/>
          <w:color w:val="000000"/>
          <w:sz w:val="28"/>
          <w:szCs w:val="28"/>
        </w:rPr>
        <w:lastRenderedPageBreak/>
        <w:t>Приложение № 5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br/>
        <w:t xml:space="preserve">к </w:t>
      </w:r>
      <w:hyperlink w:anchor="sub_2000" w:history="1">
        <w:r w:rsidR="00F5675F" w:rsidRPr="0072376D">
          <w:rPr>
            <w:rStyle w:val="ab"/>
            <w:rFonts w:cs="Arial"/>
            <w:color w:val="000000"/>
            <w:sz w:val="28"/>
            <w:szCs w:val="28"/>
          </w:rPr>
          <w:t>Положению</w:t>
        </w:r>
      </w:hyperlink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D90556">
        <w:rPr>
          <w:rStyle w:val="a8"/>
          <w:b w:val="0"/>
          <w:bCs w:val="0"/>
          <w:color w:val="000000"/>
          <w:sz w:val="28"/>
          <w:szCs w:val="28"/>
        </w:rPr>
        <w:t xml:space="preserve">об отраслевой системе 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оплаты труда работников</w:t>
      </w:r>
      <w:r w:rsidR="00940891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муниц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и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пальных образовательных</w:t>
      </w:r>
      <w:r w:rsidR="00940891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организ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а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ций дополнительного образования,</w:t>
      </w:r>
      <w:r w:rsidR="00940891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подведомственных отделу культуры</w:t>
      </w:r>
      <w:r w:rsidR="00940891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администрации муниципального</w:t>
      </w:r>
      <w:r w:rsidR="00940891" w:rsidRPr="0072376D">
        <w:rPr>
          <w:rStyle w:val="a8"/>
          <w:b w:val="0"/>
          <w:bCs w:val="0"/>
          <w:color w:val="000000"/>
          <w:sz w:val="28"/>
          <w:szCs w:val="28"/>
        </w:rPr>
        <w:t xml:space="preserve"> 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о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б</w:t>
      </w:r>
      <w:r w:rsidR="00F5675F" w:rsidRPr="0072376D">
        <w:rPr>
          <w:rStyle w:val="a8"/>
          <w:b w:val="0"/>
          <w:bCs w:val="0"/>
          <w:color w:val="000000"/>
          <w:sz w:val="28"/>
          <w:szCs w:val="28"/>
        </w:rPr>
        <w:t>разования Отрадненский район</w:t>
      </w:r>
    </w:p>
    <w:p w:rsidR="00C74BE9" w:rsidRPr="0072376D" w:rsidRDefault="00C74BE9" w:rsidP="00657013">
      <w:pPr>
        <w:jc w:val="right"/>
        <w:rPr>
          <w:b/>
          <w:color w:val="000000"/>
        </w:rPr>
      </w:pPr>
    </w:p>
    <w:p w:rsidR="00C74BE9" w:rsidRPr="0072376D" w:rsidRDefault="00C74BE9" w:rsidP="00C74BE9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Перечни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должностей работников муниципальных образовательных организаций допо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л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нительного образования</w:t>
      </w:r>
      <w:r w:rsidR="00377C89" w:rsidRPr="0072376D">
        <w:rPr>
          <w:rStyle w:val="a8"/>
          <w:rFonts w:ascii="Times New Roman" w:hAnsi="Times New Roman" w:cs="Times New Roman"/>
          <w:bCs/>
          <w:color w:val="000000"/>
          <w:sz w:val="28"/>
          <w:szCs w:val="28"/>
        </w:rPr>
        <w:t xml:space="preserve"> подведомственных отделу культуры</w:t>
      </w:r>
      <w:r w:rsidR="00377C89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администрации муниципального </w:t>
      </w:r>
      <w:r w:rsidR="00377C89"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Отрадненский район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, относимых к основному, администр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тивно-управленческому и вспомогательному персоналу по видам экономич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ской деятельности</w:t>
      </w:r>
      <w:proofErr w:type="gramEnd"/>
    </w:p>
    <w:p w:rsidR="00C74BE9" w:rsidRPr="0072376D" w:rsidRDefault="00C74BE9" w:rsidP="00657013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63" w:name="sub_60100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Раздел I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Перечень </w:t>
      </w:r>
      <w:proofErr w:type="gramStart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должностей работников основного персонала муниципальных обр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зовательных организаций дополнительного образования</w:t>
      </w:r>
      <w:proofErr w:type="gramEnd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виду экономич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C640D5">
        <w:rPr>
          <w:rFonts w:ascii="Times New Roman" w:hAnsi="Times New Roman" w:cs="Times New Roman"/>
          <w:b w:val="0"/>
          <w:color w:val="000000"/>
          <w:sz w:val="28"/>
          <w:szCs w:val="28"/>
        </w:rPr>
        <w:t>ской деятельности «Образование»</w:t>
      </w:r>
    </w:p>
    <w:bookmarkEnd w:id="163"/>
    <w:p w:rsidR="00C74BE9" w:rsidRPr="0072376D" w:rsidRDefault="00C74BE9" w:rsidP="00C74BE9">
      <w:pPr>
        <w:rPr>
          <w:color w:val="000000"/>
        </w:rPr>
      </w:pPr>
    </w:p>
    <w:p w:rsidR="00C74BE9" w:rsidRPr="0072376D" w:rsidRDefault="00C74BE9" w:rsidP="00C74BE9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Заведующий (начальник) структурным подразделением (по основной деятел</w:t>
      </w:r>
      <w:r w:rsidRPr="0072376D">
        <w:rPr>
          <w:color w:val="000000"/>
          <w:sz w:val="28"/>
          <w:szCs w:val="28"/>
        </w:rPr>
        <w:t>ь</w:t>
      </w:r>
      <w:r w:rsidRPr="0072376D">
        <w:rPr>
          <w:color w:val="000000"/>
          <w:sz w:val="28"/>
          <w:szCs w:val="28"/>
        </w:rPr>
        <w:t>ности организации).</w:t>
      </w:r>
    </w:p>
    <w:p w:rsidR="00C74BE9" w:rsidRPr="0072376D" w:rsidRDefault="00C74BE9" w:rsidP="00C74BE9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Заместитель руководителя (заведующего, начальника, директора, управляющ</w:t>
      </w:r>
      <w:r w:rsidRPr="0072376D">
        <w:rPr>
          <w:color w:val="000000"/>
          <w:sz w:val="28"/>
          <w:szCs w:val="28"/>
        </w:rPr>
        <w:t>е</w:t>
      </w:r>
      <w:r w:rsidRPr="0072376D">
        <w:rPr>
          <w:color w:val="000000"/>
          <w:sz w:val="28"/>
          <w:szCs w:val="28"/>
        </w:rPr>
        <w:t>го) структурным подразделением (по основной деятельности организации).</w:t>
      </w:r>
    </w:p>
    <w:p w:rsidR="00C74BE9" w:rsidRPr="0072376D" w:rsidRDefault="00C74BE9" w:rsidP="00C74BE9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Концертмейстер.</w:t>
      </w:r>
    </w:p>
    <w:p w:rsidR="00C74BE9" w:rsidRPr="0072376D" w:rsidRDefault="00C74BE9" w:rsidP="00C74BE9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Преподаватель.</w:t>
      </w:r>
    </w:p>
    <w:p w:rsidR="00C74BE9" w:rsidRPr="0072376D" w:rsidRDefault="00C74BE9" w:rsidP="00C74BE9">
      <w:pPr>
        <w:rPr>
          <w:color w:val="000000"/>
        </w:rPr>
      </w:pPr>
    </w:p>
    <w:p w:rsidR="00C74BE9" w:rsidRPr="0072376D" w:rsidRDefault="00C74BE9" w:rsidP="00C74BE9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64" w:name="sub_60200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Раздел II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Перечень </w:t>
      </w:r>
      <w:proofErr w:type="gramStart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должностей работников административно-управленческого персон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ла муниципальных образовательных организаций дополнительного образов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ния</w:t>
      </w:r>
      <w:proofErr w:type="gramEnd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в</w:t>
      </w:r>
      <w:r w:rsidR="00C640D5">
        <w:rPr>
          <w:rFonts w:ascii="Times New Roman" w:hAnsi="Times New Roman" w:cs="Times New Roman"/>
          <w:b w:val="0"/>
          <w:color w:val="000000"/>
          <w:sz w:val="28"/>
          <w:szCs w:val="28"/>
        </w:rPr>
        <w:t>иду экономической деятельности «Образование»</w:t>
      </w:r>
    </w:p>
    <w:bookmarkEnd w:id="164"/>
    <w:p w:rsidR="00C74BE9" w:rsidRPr="0072376D" w:rsidRDefault="00C74BE9" w:rsidP="00C74BE9">
      <w:pPr>
        <w:rPr>
          <w:color w:val="000000"/>
        </w:rPr>
      </w:pPr>
    </w:p>
    <w:p w:rsidR="00C74BE9" w:rsidRPr="0072376D" w:rsidRDefault="00C74BE9" w:rsidP="00C74BE9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Руководитель (директор, заведующий, начальник) образовательной организ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ции.</w:t>
      </w:r>
    </w:p>
    <w:p w:rsidR="00C74BE9" w:rsidRPr="0072376D" w:rsidRDefault="00C74BE9" w:rsidP="00C74BE9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Заместитель руководителя (директора, заведующего, начальника) образов</w:t>
      </w:r>
      <w:r w:rsidRPr="0072376D">
        <w:rPr>
          <w:color w:val="000000"/>
          <w:sz w:val="28"/>
          <w:szCs w:val="28"/>
        </w:rPr>
        <w:t>а</w:t>
      </w:r>
      <w:r w:rsidRPr="0072376D">
        <w:rPr>
          <w:color w:val="000000"/>
          <w:sz w:val="28"/>
          <w:szCs w:val="28"/>
        </w:rPr>
        <w:t>тельной организации.</w:t>
      </w:r>
    </w:p>
    <w:p w:rsidR="00C74BE9" w:rsidRPr="0072376D" w:rsidRDefault="00C74BE9" w:rsidP="00C74BE9">
      <w:pPr>
        <w:rPr>
          <w:color w:val="000000"/>
          <w:sz w:val="28"/>
          <w:szCs w:val="28"/>
        </w:rPr>
      </w:pPr>
    </w:p>
    <w:p w:rsidR="00C74BE9" w:rsidRPr="0072376D" w:rsidRDefault="00C74BE9" w:rsidP="00C74BE9">
      <w:pPr>
        <w:pStyle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65" w:name="sub_60300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Раздел III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Перечень </w:t>
      </w:r>
      <w:proofErr w:type="gramStart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должностей работников вспомогательного персонала муниципальных образовательных организаций дополнительного образования</w:t>
      </w:r>
      <w:proofErr w:type="gramEnd"/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виду эконом</w:t>
      </w:r>
      <w:r w:rsidRPr="0072376D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C640D5">
        <w:rPr>
          <w:rFonts w:ascii="Times New Roman" w:hAnsi="Times New Roman" w:cs="Times New Roman"/>
          <w:b w:val="0"/>
          <w:color w:val="000000"/>
          <w:sz w:val="28"/>
          <w:szCs w:val="28"/>
        </w:rPr>
        <w:t>ческой деятельности «Образование»</w:t>
      </w:r>
    </w:p>
    <w:bookmarkEnd w:id="165"/>
    <w:p w:rsidR="00C74BE9" w:rsidRPr="0072376D" w:rsidRDefault="00C74BE9" w:rsidP="00C74BE9">
      <w:pPr>
        <w:rPr>
          <w:color w:val="000000"/>
        </w:rPr>
      </w:pPr>
    </w:p>
    <w:p w:rsidR="00C74BE9" w:rsidRPr="0072376D" w:rsidRDefault="00C74BE9" w:rsidP="00C74BE9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Гардеробщик.</w:t>
      </w:r>
    </w:p>
    <w:p w:rsidR="00C74BE9" w:rsidRPr="0072376D" w:rsidRDefault="00C74BE9" w:rsidP="00C74BE9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lastRenderedPageBreak/>
        <w:t>Рабочий по комплексному обслуживанию и ремонту зданий.</w:t>
      </w:r>
    </w:p>
    <w:p w:rsidR="00C74BE9" w:rsidRPr="0072376D" w:rsidRDefault="00C74BE9" w:rsidP="00C74BE9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Сторож (вахтёр).</w:t>
      </w:r>
    </w:p>
    <w:p w:rsidR="00C74BE9" w:rsidRPr="0072376D" w:rsidRDefault="00C74BE9" w:rsidP="00C74BE9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Уборщик производственных помещений.</w:t>
      </w:r>
    </w:p>
    <w:p w:rsidR="00C74BE9" w:rsidRPr="0072376D" w:rsidRDefault="00C74BE9" w:rsidP="00C74BE9">
      <w:pPr>
        <w:rPr>
          <w:color w:val="000000"/>
          <w:sz w:val="28"/>
          <w:szCs w:val="28"/>
        </w:rPr>
      </w:pPr>
      <w:r w:rsidRPr="0072376D">
        <w:rPr>
          <w:color w:val="000000"/>
          <w:sz w:val="28"/>
          <w:szCs w:val="28"/>
        </w:rPr>
        <w:t>Уборщик служебных помещений.</w:t>
      </w:r>
    </w:p>
    <w:p w:rsidR="00C74BE9" w:rsidRDefault="00C74BE9" w:rsidP="00C74BE9">
      <w:pPr>
        <w:rPr>
          <w:color w:val="000000"/>
        </w:rPr>
      </w:pPr>
    </w:p>
    <w:p w:rsidR="00152DF7" w:rsidRPr="0072376D" w:rsidRDefault="00152DF7" w:rsidP="00C74BE9">
      <w:pPr>
        <w:rPr>
          <w:color w:val="000000"/>
        </w:rPr>
      </w:pPr>
      <w:bookmarkStart w:id="166" w:name="_GoBack"/>
      <w:bookmarkEnd w:id="166"/>
    </w:p>
    <w:p w:rsidR="00487369" w:rsidRPr="00520BB5" w:rsidRDefault="00487369" w:rsidP="00487369">
      <w:pPr>
        <w:rPr>
          <w:color w:val="000000"/>
          <w:sz w:val="28"/>
          <w:szCs w:val="28"/>
        </w:rPr>
      </w:pPr>
      <w:proofErr w:type="gramStart"/>
      <w:r w:rsidRPr="00520BB5">
        <w:rPr>
          <w:color w:val="000000"/>
          <w:sz w:val="28"/>
          <w:szCs w:val="28"/>
        </w:rPr>
        <w:t>Исполняющий</w:t>
      </w:r>
      <w:proofErr w:type="gramEnd"/>
      <w:r w:rsidRPr="00520BB5">
        <w:rPr>
          <w:color w:val="000000"/>
          <w:sz w:val="28"/>
          <w:szCs w:val="28"/>
        </w:rPr>
        <w:t xml:space="preserve"> обязанности заместителя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главы муниципального образования</w:t>
      </w:r>
    </w:p>
    <w:p w:rsidR="00487369" w:rsidRPr="00520BB5" w:rsidRDefault="00487369" w:rsidP="00487369">
      <w:pPr>
        <w:rPr>
          <w:color w:val="000000"/>
          <w:sz w:val="28"/>
          <w:szCs w:val="28"/>
        </w:rPr>
      </w:pPr>
      <w:r w:rsidRPr="00520BB5">
        <w:rPr>
          <w:color w:val="000000"/>
          <w:sz w:val="28"/>
          <w:szCs w:val="28"/>
        </w:rPr>
        <w:t>Отрадненский район по социальным вопросам</w:t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</w:r>
      <w:r w:rsidRPr="00520BB5">
        <w:rPr>
          <w:color w:val="000000"/>
          <w:sz w:val="28"/>
          <w:szCs w:val="28"/>
        </w:rPr>
        <w:tab/>
        <w:t xml:space="preserve">          </w:t>
      </w:r>
      <w:proofErr w:type="spellStart"/>
      <w:r w:rsidRPr="00520BB5">
        <w:rPr>
          <w:color w:val="000000"/>
          <w:sz w:val="28"/>
          <w:szCs w:val="28"/>
        </w:rPr>
        <w:t>Н.Г.Малахова</w:t>
      </w:r>
      <w:proofErr w:type="spellEnd"/>
    </w:p>
    <w:p w:rsidR="00487369" w:rsidRPr="0072376D" w:rsidRDefault="00487369" w:rsidP="0048736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4BE9" w:rsidRPr="0072376D" w:rsidRDefault="00C74BE9" w:rsidP="00A769E5">
      <w:pPr>
        <w:rPr>
          <w:rStyle w:val="a8"/>
          <w:b w:val="0"/>
          <w:bCs w:val="0"/>
          <w:color w:val="000000"/>
          <w:sz w:val="28"/>
          <w:szCs w:val="28"/>
        </w:rPr>
      </w:pPr>
    </w:p>
    <w:sectPr w:rsidR="00C74BE9" w:rsidRPr="0072376D" w:rsidSect="003A5BAB">
      <w:pgSz w:w="11906" w:h="16838"/>
      <w:pgMar w:top="1134" w:right="567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2B4" w:rsidRDefault="009D12B4" w:rsidP="003A5BAB">
      <w:r>
        <w:separator/>
      </w:r>
    </w:p>
  </w:endnote>
  <w:endnote w:type="continuationSeparator" w:id="0">
    <w:p w:rsidR="009D12B4" w:rsidRDefault="009D12B4" w:rsidP="003A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2B4" w:rsidRDefault="009D12B4" w:rsidP="003A5BAB">
      <w:r>
        <w:separator/>
      </w:r>
    </w:p>
  </w:footnote>
  <w:footnote w:type="continuationSeparator" w:id="0">
    <w:p w:rsidR="009D12B4" w:rsidRDefault="009D12B4" w:rsidP="003A5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64D" w:rsidRDefault="001F164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152DF7">
      <w:rPr>
        <w:noProof/>
      </w:rPr>
      <w:t>2</w:t>
    </w:r>
    <w:r>
      <w:fldChar w:fldCharType="end"/>
    </w:r>
  </w:p>
  <w:p w:rsidR="001F164D" w:rsidRDefault="001F164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D19"/>
    <w:multiLevelType w:val="hybridMultilevel"/>
    <w:tmpl w:val="16FC27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381B02"/>
    <w:multiLevelType w:val="hybridMultilevel"/>
    <w:tmpl w:val="95FECA22"/>
    <w:lvl w:ilvl="0" w:tplc="7E806A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72791"/>
    <w:multiLevelType w:val="hybridMultilevel"/>
    <w:tmpl w:val="1F7A1764"/>
    <w:lvl w:ilvl="0" w:tplc="7E806A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00EB4"/>
    <w:multiLevelType w:val="hybridMultilevel"/>
    <w:tmpl w:val="701C55E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4E601D2"/>
    <w:multiLevelType w:val="hybridMultilevel"/>
    <w:tmpl w:val="D9AA0C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E841EF"/>
    <w:multiLevelType w:val="hybridMultilevel"/>
    <w:tmpl w:val="5F50F556"/>
    <w:lvl w:ilvl="0" w:tplc="7E806A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C6F25"/>
    <w:multiLevelType w:val="hybridMultilevel"/>
    <w:tmpl w:val="9060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70184"/>
    <w:multiLevelType w:val="hybridMultilevel"/>
    <w:tmpl w:val="D9AA0C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8B7061B"/>
    <w:multiLevelType w:val="hybridMultilevel"/>
    <w:tmpl w:val="D668CF36"/>
    <w:lvl w:ilvl="0" w:tplc="7E806A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85CE6"/>
    <w:multiLevelType w:val="hybridMultilevel"/>
    <w:tmpl w:val="BBDA1D2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50AC2977"/>
    <w:multiLevelType w:val="hybridMultilevel"/>
    <w:tmpl w:val="2D78A4FA"/>
    <w:lvl w:ilvl="0" w:tplc="7E806A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1F43A26"/>
    <w:multiLevelType w:val="hybridMultilevel"/>
    <w:tmpl w:val="16FC27A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6012D74"/>
    <w:multiLevelType w:val="hybridMultilevel"/>
    <w:tmpl w:val="7FBCC982"/>
    <w:lvl w:ilvl="0" w:tplc="DEFC1C6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5B46C4"/>
    <w:multiLevelType w:val="hybridMultilevel"/>
    <w:tmpl w:val="16FC27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EE3578A"/>
    <w:multiLevelType w:val="hybridMultilevel"/>
    <w:tmpl w:val="16FC27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3E57550"/>
    <w:multiLevelType w:val="hybridMultilevel"/>
    <w:tmpl w:val="C8003D2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79517936"/>
    <w:multiLevelType w:val="hybridMultilevel"/>
    <w:tmpl w:val="C1764B02"/>
    <w:lvl w:ilvl="0" w:tplc="7E806A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A33BF"/>
    <w:multiLevelType w:val="hybridMultilevel"/>
    <w:tmpl w:val="BBDA1D2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6"/>
  </w:num>
  <w:num w:numId="11">
    <w:abstractNumId w:val="2"/>
  </w:num>
  <w:num w:numId="12">
    <w:abstractNumId w:val="7"/>
  </w:num>
  <w:num w:numId="13">
    <w:abstractNumId w:val="15"/>
  </w:num>
  <w:num w:numId="14">
    <w:abstractNumId w:val="3"/>
  </w:num>
  <w:num w:numId="15">
    <w:abstractNumId w:val="17"/>
  </w:num>
  <w:num w:numId="16">
    <w:abstractNumId w:val="9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C1A"/>
    <w:rsid w:val="00001292"/>
    <w:rsid w:val="00003C74"/>
    <w:rsid w:val="00020C8A"/>
    <w:rsid w:val="0003088B"/>
    <w:rsid w:val="000366C1"/>
    <w:rsid w:val="00042AC3"/>
    <w:rsid w:val="000520CC"/>
    <w:rsid w:val="00052175"/>
    <w:rsid w:val="00063192"/>
    <w:rsid w:val="000633E8"/>
    <w:rsid w:val="00063CA6"/>
    <w:rsid w:val="000652E4"/>
    <w:rsid w:val="000657CA"/>
    <w:rsid w:val="00084CA2"/>
    <w:rsid w:val="0009041B"/>
    <w:rsid w:val="0009138A"/>
    <w:rsid w:val="00092937"/>
    <w:rsid w:val="0009753B"/>
    <w:rsid w:val="000B7541"/>
    <w:rsid w:val="000C1DFB"/>
    <w:rsid w:val="000D0DDA"/>
    <w:rsid w:val="00111563"/>
    <w:rsid w:val="0011534F"/>
    <w:rsid w:val="00116708"/>
    <w:rsid w:val="00137FE6"/>
    <w:rsid w:val="00152DF7"/>
    <w:rsid w:val="001542BB"/>
    <w:rsid w:val="0016198C"/>
    <w:rsid w:val="001747D4"/>
    <w:rsid w:val="001816D6"/>
    <w:rsid w:val="00193EB4"/>
    <w:rsid w:val="001A1A9E"/>
    <w:rsid w:val="001B2DDD"/>
    <w:rsid w:val="001B3349"/>
    <w:rsid w:val="001B760F"/>
    <w:rsid w:val="001B7ACE"/>
    <w:rsid w:val="001C0AFD"/>
    <w:rsid w:val="001C1475"/>
    <w:rsid w:val="001C6F7B"/>
    <w:rsid w:val="001E17C6"/>
    <w:rsid w:val="001E4247"/>
    <w:rsid w:val="001E5EE5"/>
    <w:rsid w:val="001F164D"/>
    <w:rsid w:val="001F390A"/>
    <w:rsid w:val="001F48B1"/>
    <w:rsid w:val="0020138F"/>
    <w:rsid w:val="00205092"/>
    <w:rsid w:val="00221748"/>
    <w:rsid w:val="00237416"/>
    <w:rsid w:val="00245987"/>
    <w:rsid w:val="00262AA9"/>
    <w:rsid w:val="0026300F"/>
    <w:rsid w:val="00274C4D"/>
    <w:rsid w:val="00275D64"/>
    <w:rsid w:val="00276AAD"/>
    <w:rsid w:val="0029348A"/>
    <w:rsid w:val="002D3B50"/>
    <w:rsid w:val="002D7B96"/>
    <w:rsid w:val="002F0105"/>
    <w:rsid w:val="00301321"/>
    <w:rsid w:val="00306262"/>
    <w:rsid w:val="00310280"/>
    <w:rsid w:val="00315BF8"/>
    <w:rsid w:val="0033532C"/>
    <w:rsid w:val="00353D5D"/>
    <w:rsid w:val="003574B0"/>
    <w:rsid w:val="003613E1"/>
    <w:rsid w:val="003634FD"/>
    <w:rsid w:val="0036366E"/>
    <w:rsid w:val="003674BB"/>
    <w:rsid w:val="0037769F"/>
    <w:rsid w:val="00377C89"/>
    <w:rsid w:val="0039394A"/>
    <w:rsid w:val="003A5BAB"/>
    <w:rsid w:val="003A62E5"/>
    <w:rsid w:val="003B0879"/>
    <w:rsid w:val="003B1F83"/>
    <w:rsid w:val="003D19EE"/>
    <w:rsid w:val="003D366E"/>
    <w:rsid w:val="003E041E"/>
    <w:rsid w:val="003F3996"/>
    <w:rsid w:val="003F46E8"/>
    <w:rsid w:val="003F4995"/>
    <w:rsid w:val="00421CAF"/>
    <w:rsid w:val="0043456D"/>
    <w:rsid w:val="00451A7B"/>
    <w:rsid w:val="00454C53"/>
    <w:rsid w:val="00474B76"/>
    <w:rsid w:val="0048367A"/>
    <w:rsid w:val="0048606D"/>
    <w:rsid w:val="00487058"/>
    <w:rsid w:val="00487369"/>
    <w:rsid w:val="004A4CBE"/>
    <w:rsid w:val="004B1F22"/>
    <w:rsid w:val="004C046F"/>
    <w:rsid w:val="004C44B0"/>
    <w:rsid w:val="004E452B"/>
    <w:rsid w:val="004E6588"/>
    <w:rsid w:val="004F76BE"/>
    <w:rsid w:val="0051756A"/>
    <w:rsid w:val="00547836"/>
    <w:rsid w:val="00560AA2"/>
    <w:rsid w:val="00566E69"/>
    <w:rsid w:val="005809EC"/>
    <w:rsid w:val="0058470B"/>
    <w:rsid w:val="005A073A"/>
    <w:rsid w:val="005A4A2E"/>
    <w:rsid w:val="005A64C7"/>
    <w:rsid w:val="005B2058"/>
    <w:rsid w:val="005B49FA"/>
    <w:rsid w:val="005D44DE"/>
    <w:rsid w:val="005F39E1"/>
    <w:rsid w:val="005F3A5B"/>
    <w:rsid w:val="00600385"/>
    <w:rsid w:val="006068FC"/>
    <w:rsid w:val="00616119"/>
    <w:rsid w:val="00621C8D"/>
    <w:rsid w:val="00624F99"/>
    <w:rsid w:val="00635ADC"/>
    <w:rsid w:val="00642C57"/>
    <w:rsid w:val="00657013"/>
    <w:rsid w:val="00664111"/>
    <w:rsid w:val="00664647"/>
    <w:rsid w:val="00672E0E"/>
    <w:rsid w:val="00673E05"/>
    <w:rsid w:val="006803B2"/>
    <w:rsid w:val="00683A5C"/>
    <w:rsid w:val="00690B44"/>
    <w:rsid w:val="00691D72"/>
    <w:rsid w:val="006A1E2E"/>
    <w:rsid w:val="006B1A88"/>
    <w:rsid w:val="006B5B3C"/>
    <w:rsid w:val="006B60B9"/>
    <w:rsid w:val="006B6931"/>
    <w:rsid w:val="006E4FE8"/>
    <w:rsid w:val="00707BE5"/>
    <w:rsid w:val="0071189B"/>
    <w:rsid w:val="007157FD"/>
    <w:rsid w:val="0072376D"/>
    <w:rsid w:val="0072458D"/>
    <w:rsid w:val="007349A0"/>
    <w:rsid w:val="00755237"/>
    <w:rsid w:val="007644E3"/>
    <w:rsid w:val="007724C9"/>
    <w:rsid w:val="007B2A9A"/>
    <w:rsid w:val="007C3B5A"/>
    <w:rsid w:val="007C483D"/>
    <w:rsid w:val="007C6A1C"/>
    <w:rsid w:val="0080190F"/>
    <w:rsid w:val="00805E2A"/>
    <w:rsid w:val="00810B75"/>
    <w:rsid w:val="0081477F"/>
    <w:rsid w:val="00822C65"/>
    <w:rsid w:val="008318AB"/>
    <w:rsid w:val="00853CFB"/>
    <w:rsid w:val="0085778D"/>
    <w:rsid w:val="008643EA"/>
    <w:rsid w:val="008672D8"/>
    <w:rsid w:val="00875A62"/>
    <w:rsid w:val="00877DD3"/>
    <w:rsid w:val="00880496"/>
    <w:rsid w:val="0089084F"/>
    <w:rsid w:val="008B428B"/>
    <w:rsid w:val="008B5111"/>
    <w:rsid w:val="008C26D2"/>
    <w:rsid w:val="008D65B0"/>
    <w:rsid w:val="008E1819"/>
    <w:rsid w:val="009000AE"/>
    <w:rsid w:val="009320E5"/>
    <w:rsid w:val="00934AFD"/>
    <w:rsid w:val="00940891"/>
    <w:rsid w:val="009821FC"/>
    <w:rsid w:val="00986F86"/>
    <w:rsid w:val="009A3852"/>
    <w:rsid w:val="009A786F"/>
    <w:rsid w:val="009C3CF3"/>
    <w:rsid w:val="009D12B4"/>
    <w:rsid w:val="009D33B2"/>
    <w:rsid w:val="009D48B6"/>
    <w:rsid w:val="009D58E0"/>
    <w:rsid w:val="009E5F51"/>
    <w:rsid w:val="009E760B"/>
    <w:rsid w:val="00A2639A"/>
    <w:rsid w:val="00A47591"/>
    <w:rsid w:val="00A54D44"/>
    <w:rsid w:val="00A750A4"/>
    <w:rsid w:val="00A762D5"/>
    <w:rsid w:val="00A769E5"/>
    <w:rsid w:val="00A83BBE"/>
    <w:rsid w:val="00A9582A"/>
    <w:rsid w:val="00AA10EF"/>
    <w:rsid w:val="00AD1A65"/>
    <w:rsid w:val="00AE56FF"/>
    <w:rsid w:val="00AE5D5D"/>
    <w:rsid w:val="00AE7E4E"/>
    <w:rsid w:val="00AF522E"/>
    <w:rsid w:val="00B00185"/>
    <w:rsid w:val="00B23A79"/>
    <w:rsid w:val="00B333B2"/>
    <w:rsid w:val="00B35D1D"/>
    <w:rsid w:val="00B40416"/>
    <w:rsid w:val="00B53AF0"/>
    <w:rsid w:val="00B6626E"/>
    <w:rsid w:val="00B75E3D"/>
    <w:rsid w:val="00B96A82"/>
    <w:rsid w:val="00B97B64"/>
    <w:rsid w:val="00BA5A8D"/>
    <w:rsid w:val="00BB5D8F"/>
    <w:rsid w:val="00BC3301"/>
    <w:rsid w:val="00BE45FA"/>
    <w:rsid w:val="00BE708E"/>
    <w:rsid w:val="00BF3859"/>
    <w:rsid w:val="00C10583"/>
    <w:rsid w:val="00C177EE"/>
    <w:rsid w:val="00C2063B"/>
    <w:rsid w:val="00C248E6"/>
    <w:rsid w:val="00C2501C"/>
    <w:rsid w:val="00C31415"/>
    <w:rsid w:val="00C36DAE"/>
    <w:rsid w:val="00C414E3"/>
    <w:rsid w:val="00C4455E"/>
    <w:rsid w:val="00C50965"/>
    <w:rsid w:val="00C54019"/>
    <w:rsid w:val="00C603A5"/>
    <w:rsid w:val="00C640D5"/>
    <w:rsid w:val="00C64B4B"/>
    <w:rsid w:val="00C66EE7"/>
    <w:rsid w:val="00C67594"/>
    <w:rsid w:val="00C70778"/>
    <w:rsid w:val="00C74BE9"/>
    <w:rsid w:val="00C861FB"/>
    <w:rsid w:val="00C913F2"/>
    <w:rsid w:val="00C94ABB"/>
    <w:rsid w:val="00CB5E24"/>
    <w:rsid w:val="00CC03AB"/>
    <w:rsid w:val="00CC06E4"/>
    <w:rsid w:val="00CC0ED8"/>
    <w:rsid w:val="00CC1431"/>
    <w:rsid w:val="00CD42E8"/>
    <w:rsid w:val="00CF3F78"/>
    <w:rsid w:val="00D01DF8"/>
    <w:rsid w:val="00D03FC9"/>
    <w:rsid w:val="00D05440"/>
    <w:rsid w:val="00D10914"/>
    <w:rsid w:val="00D16911"/>
    <w:rsid w:val="00D36E62"/>
    <w:rsid w:val="00D461CD"/>
    <w:rsid w:val="00D5756C"/>
    <w:rsid w:val="00D872BF"/>
    <w:rsid w:val="00D90556"/>
    <w:rsid w:val="00D96C9E"/>
    <w:rsid w:val="00DA0C17"/>
    <w:rsid w:val="00DB021D"/>
    <w:rsid w:val="00DB0F8B"/>
    <w:rsid w:val="00DF6B99"/>
    <w:rsid w:val="00DF78F8"/>
    <w:rsid w:val="00E01466"/>
    <w:rsid w:val="00E02515"/>
    <w:rsid w:val="00E14598"/>
    <w:rsid w:val="00E1556C"/>
    <w:rsid w:val="00E1724C"/>
    <w:rsid w:val="00E268E8"/>
    <w:rsid w:val="00E406A4"/>
    <w:rsid w:val="00E54E74"/>
    <w:rsid w:val="00E621D6"/>
    <w:rsid w:val="00E64265"/>
    <w:rsid w:val="00E64FDA"/>
    <w:rsid w:val="00E77B90"/>
    <w:rsid w:val="00E83E54"/>
    <w:rsid w:val="00EA749B"/>
    <w:rsid w:val="00EC6638"/>
    <w:rsid w:val="00ED4AE3"/>
    <w:rsid w:val="00F0077C"/>
    <w:rsid w:val="00F052CD"/>
    <w:rsid w:val="00F0546E"/>
    <w:rsid w:val="00F22D04"/>
    <w:rsid w:val="00F31EE7"/>
    <w:rsid w:val="00F47C1A"/>
    <w:rsid w:val="00F526C9"/>
    <w:rsid w:val="00F5675F"/>
    <w:rsid w:val="00F8023B"/>
    <w:rsid w:val="00F90338"/>
    <w:rsid w:val="00F964D5"/>
    <w:rsid w:val="00FA2C26"/>
    <w:rsid w:val="00FA3BA0"/>
    <w:rsid w:val="00FA4D15"/>
    <w:rsid w:val="00FE4AE7"/>
    <w:rsid w:val="00FF010D"/>
    <w:rsid w:val="00FF4189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C54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47C1A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47C1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F47C1A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F47C1A"/>
    <w:rPr>
      <w:rFonts w:ascii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F47C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F47C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47C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locked/>
    <w:rsid w:val="001B33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C54019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C54019"/>
    <w:rPr>
      <w:b/>
      <w:bCs/>
      <w:color w:val="26282F"/>
    </w:rPr>
  </w:style>
  <w:style w:type="paragraph" w:styleId="a9">
    <w:name w:val="Balloon Text"/>
    <w:basedOn w:val="a"/>
    <w:link w:val="aa"/>
    <w:uiPriority w:val="99"/>
    <w:semiHidden/>
    <w:unhideWhenUsed/>
    <w:rsid w:val="00673E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73E05"/>
    <w:rPr>
      <w:rFonts w:ascii="Tahoma" w:eastAsia="Times New Roman" w:hAnsi="Tahoma" w:cs="Tahoma"/>
      <w:sz w:val="16"/>
      <w:szCs w:val="16"/>
    </w:rPr>
  </w:style>
  <w:style w:type="character" w:customStyle="1" w:styleId="ab">
    <w:name w:val="Гипертекстовая ссылка"/>
    <w:uiPriority w:val="99"/>
    <w:rsid w:val="00BE45FA"/>
    <w:rPr>
      <w:rFonts w:cs="Times New Roman"/>
      <w:b w:val="0"/>
      <w:bCs w:val="0"/>
      <w:color w:val="106BBE"/>
    </w:rPr>
  </w:style>
  <w:style w:type="paragraph" w:customStyle="1" w:styleId="ac">
    <w:name w:val="Комментарий"/>
    <w:basedOn w:val="a"/>
    <w:next w:val="a"/>
    <w:uiPriority w:val="99"/>
    <w:rsid w:val="00315BF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315BF8"/>
    <w:rPr>
      <w:i/>
      <w:iCs/>
    </w:rPr>
  </w:style>
  <w:style w:type="paragraph" w:customStyle="1" w:styleId="ae">
    <w:name w:val="Нормальный (таблица)"/>
    <w:basedOn w:val="a"/>
    <w:next w:val="a"/>
    <w:uiPriority w:val="99"/>
    <w:rsid w:val="003634F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634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header"/>
    <w:basedOn w:val="a"/>
    <w:link w:val="af1"/>
    <w:uiPriority w:val="99"/>
    <w:unhideWhenUsed/>
    <w:rsid w:val="003A5BA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3A5BAB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3A5BA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3A5BA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186.0" TargetMode="External"/><Relationship Id="rId18" Type="http://schemas.openxmlformats.org/officeDocument/2006/relationships/hyperlink" Target="garantF1://12025268.147" TargetMode="External"/><Relationship Id="rId26" Type="http://schemas.openxmlformats.org/officeDocument/2006/relationships/hyperlink" Target="garantF1://70169234.60" TargetMode="External"/><Relationship Id="rId39" Type="http://schemas.openxmlformats.org/officeDocument/2006/relationships/hyperlink" Target="garantF1://12025268.152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0002673.5" TargetMode="External"/><Relationship Id="rId34" Type="http://schemas.openxmlformats.org/officeDocument/2006/relationships/hyperlink" Target="garantF1://70778632.0" TargetMode="External"/><Relationship Id="rId42" Type="http://schemas.openxmlformats.org/officeDocument/2006/relationships/hyperlink" Target="garantF1://12058040.0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8186.0" TargetMode="External"/><Relationship Id="rId17" Type="http://schemas.openxmlformats.org/officeDocument/2006/relationships/hyperlink" Target="garantF1://12025268.10" TargetMode="External"/><Relationship Id="rId25" Type="http://schemas.openxmlformats.org/officeDocument/2006/relationships/hyperlink" Target="garantF1://70070950.0" TargetMode="External"/><Relationship Id="rId33" Type="http://schemas.openxmlformats.org/officeDocument/2006/relationships/hyperlink" Target="garantF1://8186.0" TargetMode="External"/><Relationship Id="rId38" Type="http://schemas.openxmlformats.org/officeDocument/2006/relationships/hyperlink" Target="garantF1://12025268.147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25268.45" TargetMode="External"/><Relationship Id="rId20" Type="http://schemas.openxmlformats.org/officeDocument/2006/relationships/hyperlink" Target="garantF1://10005548.1000" TargetMode="External"/><Relationship Id="rId29" Type="http://schemas.openxmlformats.org/officeDocument/2006/relationships/hyperlink" Target="garantF1://10080093.0" TargetMode="External"/><Relationship Id="rId41" Type="http://schemas.openxmlformats.org/officeDocument/2006/relationships/hyperlink" Target="garantF1://10002673.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268.5" TargetMode="External"/><Relationship Id="rId24" Type="http://schemas.openxmlformats.org/officeDocument/2006/relationships/hyperlink" Target="garantF1://71148536.0" TargetMode="External"/><Relationship Id="rId32" Type="http://schemas.openxmlformats.org/officeDocument/2006/relationships/hyperlink" Target="garantF1://8186.0" TargetMode="External"/><Relationship Id="rId37" Type="http://schemas.openxmlformats.org/officeDocument/2006/relationships/hyperlink" Target="garantF1://12025268.10" TargetMode="External"/><Relationship Id="rId40" Type="http://schemas.openxmlformats.org/officeDocument/2006/relationships/hyperlink" Target="garantF1://10005548.1000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12025268.40" TargetMode="External"/><Relationship Id="rId23" Type="http://schemas.openxmlformats.org/officeDocument/2006/relationships/hyperlink" Target="garantF1://12025268.142" TargetMode="External"/><Relationship Id="rId28" Type="http://schemas.openxmlformats.org/officeDocument/2006/relationships/hyperlink" Target="garantF1://80422.0" TargetMode="External"/><Relationship Id="rId36" Type="http://schemas.openxmlformats.org/officeDocument/2006/relationships/hyperlink" Target="garantF1://12025268.45" TargetMode="External"/><Relationship Id="rId10" Type="http://schemas.openxmlformats.org/officeDocument/2006/relationships/header" Target="header1.xml"/><Relationship Id="rId19" Type="http://schemas.openxmlformats.org/officeDocument/2006/relationships/hyperlink" Target="garantF1://12025268.153" TargetMode="External"/><Relationship Id="rId31" Type="http://schemas.openxmlformats.org/officeDocument/2006/relationships/hyperlink" Target="garantF1://12025268.5" TargetMode="External"/><Relationship Id="rId44" Type="http://schemas.openxmlformats.org/officeDocument/2006/relationships/hyperlink" Target="garantF1://7114853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75589.0" TargetMode="External"/><Relationship Id="rId14" Type="http://schemas.openxmlformats.org/officeDocument/2006/relationships/hyperlink" Target="garantF1://8186.0" TargetMode="External"/><Relationship Id="rId22" Type="http://schemas.openxmlformats.org/officeDocument/2006/relationships/hyperlink" Target="garantF1://12058040.0" TargetMode="External"/><Relationship Id="rId27" Type="http://schemas.openxmlformats.org/officeDocument/2006/relationships/hyperlink" Target="garantF1://70169234.0" TargetMode="External"/><Relationship Id="rId30" Type="http://schemas.openxmlformats.org/officeDocument/2006/relationships/hyperlink" Target="garantF1://10080093.0" TargetMode="External"/><Relationship Id="rId35" Type="http://schemas.openxmlformats.org/officeDocument/2006/relationships/hyperlink" Target="garantF1://12025268.40" TargetMode="External"/><Relationship Id="rId43" Type="http://schemas.openxmlformats.org/officeDocument/2006/relationships/hyperlink" Target="garantF1://12025268.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3E7D5-64F4-4DCA-A5FA-50171094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1651</TotalTime>
  <Pages>50</Pages>
  <Words>15830</Words>
  <Characters>90231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Org.inc - www.We-Try.Ru</Company>
  <LinksUpToDate>false</LinksUpToDate>
  <CharactersWithSpaces>105850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::</dc:creator>
  <cp:keywords/>
  <dc:description/>
  <cp:lastModifiedBy>user</cp:lastModifiedBy>
  <cp:revision>205</cp:revision>
  <cp:lastPrinted>2018-08-17T06:37:00Z</cp:lastPrinted>
  <dcterms:created xsi:type="dcterms:W3CDTF">2011-04-05T08:16:00Z</dcterms:created>
  <dcterms:modified xsi:type="dcterms:W3CDTF">2018-09-03T06:38:00Z</dcterms:modified>
</cp:coreProperties>
</file>