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D35" w:rsidRDefault="00C46D35" w:rsidP="00CA5455">
      <w:pPr>
        <w:ind w:left="6372"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ПРОЕКТ</w:t>
      </w:r>
    </w:p>
    <w:p w:rsidR="00C46D35" w:rsidRPr="000323E5" w:rsidRDefault="00C46D35" w:rsidP="00480EA0">
      <w:pPr>
        <w:pStyle w:val="Title"/>
      </w:pPr>
      <w:r w:rsidRPr="000323E5">
        <w:t>АДМИНИСТРАЦИЯ МУНИЦИПАЛЬНОГО ОБРАЗОВАНИЯ</w:t>
      </w:r>
    </w:p>
    <w:p w:rsidR="00C46D35" w:rsidRPr="000323E5" w:rsidRDefault="00C46D35" w:rsidP="00480EA0">
      <w:pPr>
        <w:pStyle w:val="Title"/>
      </w:pPr>
      <w:r w:rsidRPr="000323E5">
        <w:t>ОТРАДНЕНСКИЙ РАЙОН</w:t>
      </w:r>
    </w:p>
    <w:p w:rsidR="00C46D35" w:rsidRPr="00ED6007" w:rsidRDefault="00C46D35" w:rsidP="00480EA0">
      <w:pPr>
        <w:pStyle w:val="Title"/>
        <w:rPr>
          <w:sz w:val="8"/>
          <w:szCs w:val="8"/>
        </w:rPr>
      </w:pPr>
    </w:p>
    <w:p w:rsidR="00C46D35" w:rsidRPr="00036005" w:rsidRDefault="00C46D35" w:rsidP="00036005">
      <w:pPr>
        <w:pStyle w:val="Title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C46D35" w:rsidRPr="000323E5" w:rsidRDefault="00C46D35" w:rsidP="00480EA0">
      <w:pPr>
        <w:pStyle w:val="Title"/>
      </w:pPr>
      <w:r w:rsidRPr="000323E5">
        <w:t>от ____________________</w:t>
      </w:r>
      <w:r w:rsidRPr="000323E5">
        <w:tab/>
      </w:r>
      <w:r w:rsidRPr="000323E5">
        <w:tab/>
      </w:r>
      <w:r w:rsidRPr="000323E5">
        <w:tab/>
      </w:r>
      <w:r w:rsidRPr="000323E5">
        <w:tab/>
      </w:r>
      <w:r w:rsidRPr="000323E5">
        <w:tab/>
        <w:t>№_____________</w:t>
      </w:r>
    </w:p>
    <w:p w:rsidR="00C46D35" w:rsidRDefault="00C46D35" w:rsidP="00480EA0">
      <w:pPr>
        <w:pStyle w:val="Title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ст-ца  Отрадная</w:t>
      </w:r>
    </w:p>
    <w:p w:rsidR="00C46D35" w:rsidRPr="00DA27A4" w:rsidRDefault="00C46D35" w:rsidP="00480EA0">
      <w:pPr>
        <w:rPr>
          <w:rFonts w:cs="Times New Roman"/>
          <w:sz w:val="32"/>
          <w:szCs w:val="32"/>
        </w:rPr>
      </w:pPr>
    </w:p>
    <w:p w:rsidR="00C46D35" w:rsidRPr="00703386" w:rsidRDefault="00C46D35" w:rsidP="00480EA0">
      <w:pPr>
        <w:rPr>
          <w:rFonts w:cs="Times New Roman"/>
          <w:sz w:val="32"/>
          <w:szCs w:val="32"/>
        </w:rPr>
      </w:pPr>
    </w:p>
    <w:p w:rsidR="00C46D35" w:rsidRPr="008D5641" w:rsidRDefault="00C46D35" w:rsidP="008D5641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  <w:lang w:eastAsia="en-US"/>
        </w:rPr>
      </w:pPr>
      <w:r w:rsidRPr="00703386">
        <w:rPr>
          <w:rFonts w:cs="Times New Roman"/>
          <w:b/>
          <w:bCs/>
          <w:sz w:val="28"/>
          <w:szCs w:val="28"/>
        </w:rPr>
        <w:t>О</w:t>
      </w:r>
      <w:r>
        <w:rPr>
          <w:rFonts w:cs="Times New Roman"/>
          <w:b/>
          <w:bCs/>
          <w:sz w:val="28"/>
          <w:szCs w:val="28"/>
        </w:rPr>
        <w:t>б</w:t>
      </w:r>
      <w:r w:rsidRPr="00703386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утверждении</w:t>
      </w:r>
      <w:r w:rsidRPr="00703386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  <w:lang w:eastAsia="en-US"/>
        </w:rPr>
        <w:t>поряд</w:t>
      </w:r>
      <w:r w:rsidRPr="008D5641">
        <w:rPr>
          <w:rFonts w:cs="Times New Roman"/>
          <w:b/>
          <w:bCs/>
          <w:sz w:val="28"/>
          <w:szCs w:val="28"/>
          <w:lang w:eastAsia="en-US"/>
        </w:rPr>
        <w:t>к</w:t>
      </w:r>
      <w:r>
        <w:rPr>
          <w:rFonts w:cs="Times New Roman"/>
          <w:b/>
          <w:bCs/>
          <w:sz w:val="28"/>
          <w:szCs w:val="28"/>
          <w:lang w:eastAsia="en-US"/>
        </w:rPr>
        <w:t>а</w:t>
      </w:r>
    </w:p>
    <w:p w:rsidR="00C46D35" w:rsidRDefault="00C46D35" w:rsidP="008D5641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  <w:lang w:eastAsia="en-US"/>
        </w:rPr>
      </w:pPr>
      <w:r w:rsidRPr="008D5641">
        <w:rPr>
          <w:rFonts w:cs="Times New Roman"/>
          <w:b/>
          <w:bCs/>
          <w:sz w:val="28"/>
          <w:szCs w:val="28"/>
          <w:lang w:eastAsia="en-US"/>
        </w:rPr>
        <w:t>взаимодействия органов местного самоуправления муниципального образования Отрадненский район</w:t>
      </w:r>
      <w:r w:rsidRPr="008D5641">
        <w:rPr>
          <w:rFonts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8D5641">
        <w:rPr>
          <w:rFonts w:cs="Times New Roman"/>
          <w:b/>
          <w:bCs/>
          <w:sz w:val="28"/>
          <w:szCs w:val="28"/>
          <w:lang w:eastAsia="en-US"/>
        </w:rPr>
        <w:t>при разработке проекта муниципально-частного партнерства, рассмотрении предложения о реализации проекта муниципально-частного партнерства, принятии решения о реализации проекта муниципально-частного партнерства, осуществлении контроля и мониторинга соглашений о муниципально-частном партнерстве на территории муниципального образования Отрадненский район</w:t>
      </w:r>
    </w:p>
    <w:p w:rsidR="00C46D35" w:rsidRPr="008D5641" w:rsidRDefault="00C46D35" w:rsidP="008D5641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sz w:val="28"/>
          <w:szCs w:val="28"/>
          <w:lang w:eastAsia="en-US"/>
        </w:rPr>
      </w:pPr>
    </w:p>
    <w:p w:rsidR="00C46D35" w:rsidRDefault="00C46D35" w:rsidP="00BF5D2D">
      <w:pPr>
        <w:ind w:firstLine="708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703386">
        <w:rPr>
          <w:rFonts w:cs="Times New Roman"/>
          <w:sz w:val="28"/>
          <w:szCs w:val="28"/>
        </w:rPr>
        <w:t xml:space="preserve">Руководствуясь </w:t>
      </w:r>
      <w:r>
        <w:rPr>
          <w:rFonts w:cs="Times New Roman"/>
          <w:sz w:val="28"/>
          <w:szCs w:val="28"/>
        </w:rPr>
        <w:t>Федеральным законом от 13</w:t>
      </w:r>
      <w:r w:rsidRPr="0070338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июля 2015</w:t>
      </w:r>
      <w:r w:rsidRPr="00703386">
        <w:rPr>
          <w:rFonts w:cs="Times New Roman"/>
          <w:sz w:val="28"/>
          <w:szCs w:val="28"/>
        </w:rPr>
        <w:t xml:space="preserve"> г</w:t>
      </w:r>
      <w:r>
        <w:rPr>
          <w:rFonts w:cs="Times New Roman"/>
          <w:sz w:val="28"/>
          <w:szCs w:val="28"/>
        </w:rPr>
        <w:t>ода</w:t>
      </w:r>
      <w:r w:rsidRPr="0070338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№ 224</w:t>
      </w:r>
      <w:r w:rsidRPr="00703386">
        <w:rPr>
          <w:rFonts w:cs="Times New Roman"/>
          <w:sz w:val="28"/>
          <w:szCs w:val="28"/>
        </w:rPr>
        <w:t>-ФЗ «</w:t>
      </w:r>
      <w:r>
        <w:rPr>
          <w:rFonts w:cs="Times New Roman"/>
          <w:sz w:val="28"/>
          <w:szCs w:val="28"/>
        </w:rPr>
        <w:t>О государственно-частном партнерстве, муниципально-частном партнерстве Российской Федерации  и</w:t>
      </w:r>
      <w:r w:rsidRPr="00BF5D2D">
        <w:rPr>
          <w:rFonts w:cs="Times New Roman"/>
          <w:sz w:val="28"/>
          <w:szCs w:val="28"/>
        </w:rPr>
        <w:t xml:space="preserve"> </w:t>
      </w:r>
      <w:r w:rsidRPr="00BF5D2D">
        <w:rPr>
          <w:rFonts w:cs="Times New Roman"/>
          <w:color w:val="000000"/>
          <w:sz w:val="28"/>
          <w:szCs w:val="28"/>
          <w:shd w:val="clear" w:color="auto" w:fill="FFFFFF"/>
        </w:rPr>
        <w:t>внесении изменений в отдельные законодательные акты Российской Федерации</w:t>
      </w:r>
      <w:r w:rsidRPr="00CA5455">
        <w:rPr>
          <w:rFonts w:cs="Times New Roman"/>
          <w:color w:val="000000"/>
          <w:sz w:val="28"/>
          <w:szCs w:val="28"/>
        </w:rPr>
        <w:t>» п о с т а н о в л я ю:</w:t>
      </w:r>
    </w:p>
    <w:p w:rsidR="00C46D35" w:rsidRDefault="00C46D35" w:rsidP="00BD3EA9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</w:rPr>
        <w:t>1.У</w:t>
      </w:r>
      <w:r>
        <w:rPr>
          <w:rFonts w:cs="Times New Roman"/>
          <w:sz w:val="28"/>
          <w:szCs w:val="28"/>
        </w:rPr>
        <w:t xml:space="preserve">твердить </w:t>
      </w:r>
      <w:r w:rsidRPr="00BD3EA9">
        <w:rPr>
          <w:rFonts w:cs="Times New Roman"/>
          <w:sz w:val="28"/>
          <w:szCs w:val="28"/>
          <w:lang w:eastAsia="en-US"/>
        </w:rPr>
        <w:t>поряд</w:t>
      </w:r>
      <w:r>
        <w:rPr>
          <w:rFonts w:cs="Times New Roman"/>
          <w:sz w:val="28"/>
          <w:szCs w:val="28"/>
          <w:lang w:eastAsia="en-US"/>
        </w:rPr>
        <w:t>о</w:t>
      </w:r>
      <w:r w:rsidRPr="00BD3EA9">
        <w:rPr>
          <w:rFonts w:cs="Times New Roman"/>
          <w:sz w:val="28"/>
          <w:szCs w:val="28"/>
          <w:lang w:eastAsia="en-US"/>
        </w:rPr>
        <w:t>к</w:t>
      </w:r>
      <w:r>
        <w:rPr>
          <w:rFonts w:cs="Times New Roman"/>
          <w:sz w:val="28"/>
          <w:szCs w:val="28"/>
          <w:lang w:eastAsia="en-US"/>
        </w:rPr>
        <w:t xml:space="preserve"> </w:t>
      </w:r>
      <w:r w:rsidRPr="008D5641">
        <w:rPr>
          <w:rFonts w:cs="Times New Roman"/>
          <w:sz w:val="28"/>
          <w:szCs w:val="28"/>
          <w:lang w:eastAsia="en-US"/>
        </w:rPr>
        <w:t>взаимодействия органов местного самоуправления муниципального образования Отрадненский район</w:t>
      </w:r>
      <w:r w:rsidRPr="008D5641">
        <w:rPr>
          <w:rFonts w:cs="Times New Roman"/>
          <w:i/>
          <w:iCs/>
          <w:sz w:val="28"/>
          <w:szCs w:val="28"/>
          <w:lang w:eastAsia="en-US"/>
        </w:rPr>
        <w:t xml:space="preserve"> </w:t>
      </w:r>
      <w:r w:rsidRPr="008D5641">
        <w:rPr>
          <w:rFonts w:cs="Times New Roman"/>
          <w:sz w:val="28"/>
          <w:szCs w:val="28"/>
          <w:lang w:eastAsia="en-US"/>
        </w:rPr>
        <w:t>при разработке проекта муниципально-частного партнерства, рассмотрении предложения о реализации проекта муниципально-частного партнерства, принятии решения о реализации проекта муниципально-частного партнерства, осуществлении контроля и мониторинга соглашений о муниципально-частном партнерстве на территории муниципального образования Отрадненский район</w:t>
      </w:r>
      <w:r>
        <w:rPr>
          <w:rFonts w:cs="Times New Roman"/>
          <w:sz w:val="28"/>
          <w:szCs w:val="28"/>
          <w:lang w:eastAsia="en-US"/>
        </w:rPr>
        <w:t xml:space="preserve"> (прилагается).</w:t>
      </w:r>
    </w:p>
    <w:p w:rsidR="00C46D35" w:rsidRPr="00BD3EA9" w:rsidRDefault="00C46D35" w:rsidP="00BD3EA9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2.</w:t>
      </w:r>
      <w:r w:rsidRPr="00CA5455">
        <w:rPr>
          <w:rFonts w:cs="Times New Roman"/>
          <w:sz w:val="28"/>
          <w:szCs w:val="28"/>
        </w:rPr>
        <w:t>Отделу капитального строительства и единого заказчика администрации муниципального образования Отрадненский район (Ерохина А.А.) обеспечить официальное опубликование (обнародование) настоящего постановления в установленном порядке.</w:t>
      </w:r>
    </w:p>
    <w:p w:rsidR="00C46D35" w:rsidRPr="00BD3EA9" w:rsidRDefault="00C46D35" w:rsidP="00BD3EA9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ar-SA"/>
        </w:rPr>
        <w:t>3</w:t>
      </w:r>
      <w:r w:rsidRPr="00BD3EA9">
        <w:rPr>
          <w:rFonts w:cs="Times New Roman"/>
          <w:sz w:val="28"/>
          <w:szCs w:val="28"/>
          <w:lang w:eastAsia="ar-SA"/>
        </w:rPr>
        <w:t>.Контроль за исполнением настоящего постановления возложить на заместителя главы муниципального образования Отрадненский район по вопросам строительства и жилищно-коммунального хозяйства Козырь И.В.</w:t>
      </w:r>
    </w:p>
    <w:p w:rsidR="00C46D35" w:rsidRPr="00BD3EA9" w:rsidRDefault="00C46D35" w:rsidP="00BD3EA9">
      <w:pPr>
        <w:suppressAutoHyphens/>
        <w:ind w:firstLine="708"/>
        <w:jc w:val="both"/>
        <w:rPr>
          <w:rFonts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  <w:lang w:eastAsia="ar-SA"/>
        </w:rPr>
        <w:t>4.Распоряжение</w:t>
      </w:r>
      <w:r w:rsidRPr="00BD3EA9">
        <w:rPr>
          <w:rFonts w:cs="Times New Roman"/>
          <w:sz w:val="28"/>
          <w:szCs w:val="28"/>
          <w:lang w:eastAsia="ar-SA"/>
        </w:rPr>
        <w:t xml:space="preserve"> вступа</w:t>
      </w:r>
      <w:r>
        <w:rPr>
          <w:rFonts w:cs="Times New Roman"/>
          <w:sz w:val="28"/>
          <w:szCs w:val="28"/>
          <w:lang w:eastAsia="ar-SA"/>
        </w:rPr>
        <w:t>ет в силу со дня его официального опубликования.</w:t>
      </w:r>
    </w:p>
    <w:p w:rsidR="00C46D35" w:rsidRPr="00703386" w:rsidRDefault="00C46D35" w:rsidP="00BD3EA9">
      <w:pPr>
        <w:ind w:firstLine="720"/>
        <w:jc w:val="both"/>
        <w:rPr>
          <w:rFonts w:cs="Times New Roman"/>
          <w:sz w:val="28"/>
          <w:szCs w:val="28"/>
        </w:rPr>
      </w:pPr>
    </w:p>
    <w:p w:rsidR="00C46D35" w:rsidRDefault="00C46D35" w:rsidP="00480EA0">
      <w:pPr>
        <w:jc w:val="both"/>
        <w:rPr>
          <w:rFonts w:cs="Times New Roman"/>
          <w:sz w:val="28"/>
          <w:szCs w:val="28"/>
        </w:rPr>
      </w:pPr>
    </w:p>
    <w:p w:rsidR="00C46D35" w:rsidRPr="00703386" w:rsidRDefault="00C46D35" w:rsidP="00480EA0">
      <w:pPr>
        <w:jc w:val="both"/>
        <w:rPr>
          <w:rFonts w:cs="Times New Roman"/>
          <w:sz w:val="28"/>
          <w:szCs w:val="28"/>
        </w:rPr>
      </w:pPr>
    </w:p>
    <w:p w:rsidR="00C46D35" w:rsidRPr="00703386" w:rsidRDefault="00C46D35" w:rsidP="00480EA0">
      <w:pPr>
        <w:jc w:val="both"/>
        <w:rPr>
          <w:rFonts w:cs="Times New Roman"/>
          <w:sz w:val="28"/>
          <w:szCs w:val="28"/>
        </w:rPr>
      </w:pPr>
      <w:r w:rsidRPr="00703386">
        <w:rPr>
          <w:rFonts w:cs="Times New Roman"/>
          <w:sz w:val="28"/>
          <w:szCs w:val="28"/>
        </w:rPr>
        <w:t>Глава муниципального образования</w:t>
      </w:r>
    </w:p>
    <w:p w:rsidR="00C46D35" w:rsidRPr="00703386" w:rsidRDefault="00C46D35" w:rsidP="00480EA0">
      <w:pPr>
        <w:jc w:val="both"/>
        <w:rPr>
          <w:rFonts w:cs="Times New Roman"/>
          <w:sz w:val="28"/>
          <w:szCs w:val="28"/>
        </w:rPr>
      </w:pPr>
      <w:r w:rsidRPr="00703386">
        <w:rPr>
          <w:rFonts w:cs="Times New Roman"/>
          <w:sz w:val="28"/>
          <w:szCs w:val="28"/>
        </w:rPr>
        <w:t>Отрадненский район</w:t>
      </w:r>
      <w:r w:rsidRPr="00703386">
        <w:rPr>
          <w:rFonts w:cs="Times New Roman"/>
          <w:sz w:val="28"/>
          <w:szCs w:val="28"/>
        </w:rPr>
        <w:tab/>
      </w:r>
      <w:r w:rsidRPr="00703386">
        <w:rPr>
          <w:rFonts w:cs="Times New Roman"/>
          <w:sz w:val="28"/>
          <w:szCs w:val="28"/>
        </w:rPr>
        <w:tab/>
      </w:r>
      <w:r w:rsidRPr="00703386">
        <w:rPr>
          <w:rFonts w:cs="Times New Roman"/>
          <w:sz w:val="28"/>
          <w:szCs w:val="28"/>
        </w:rPr>
        <w:tab/>
      </w:r>
      <w:r w:rsidRPr="00703386">
        <w:rPr>
          <w:rFonts w:cs="Times New Roman"/>
          <w:sz w:val="28"/>
          <w:szCs w:val="28"/>
        </w:rPr>
        <w:tab/>
      </w:r>
      <w:r w:rsidRPr="00703386">
        <w:rPr>
          <w:rFonts w:cs="Times New Roman"/>
          <w:sz w:val="28"/>
          <w:szCs w:val="28"/>
        </w:rPr>
        <w:tab/>
      </w:r>
      <w:r w:rsidRPr="00703386">
        <w:rPr>
          <w:rFonts w:cs="Times New Roman"/>
          <w:sz w:val="28"/>
          <w:szCs w:val="28"/>
        </w:rPr>
        <w:tab/>
      </w:r>
      <w:r w:rsidRPr="00703386">
        <w:rPr>
          <w:rFonts w:cs="Times New Roman"/>
          <w:sz w:val="28"/>
          <w:szCs w:val="28"/>
        </w:rPr>
        <w:tab/>
      </w:r>
      <w:r w:rsidRPr="00703386">
        <w:rPr>
          <w:rFonts w:cs="Times New Roman"/>
          <w:sz w:val="28"/>
          <w:szCs w:val="28"/>
        </w:rPr>
        <w:tab/>
        <w:t>А.В.Волненко</w:t>
      </w:r>
    </w:p>
    <w:p w:rsidR="00C46D35" w:rsidRPr="00703386" w:rsidRDefault="00C46D35" w:rsidP="00480EA0">
      <w:pPr>
        <w:ind w:firstLine="708"/>
        <w:jc w:val="both"/>
        <w:rPr>
          <w:rFonts w:cs="Times New Roman"/>
          <w:sz w:val="28"/>
          <w:szCs w:val="28"/>
        </w:rPr>
      </w:pPr>
    </w:p>
    <w:p w:rsidR="00C46D35" w:rsidRPr="00703386" w:rsidRDefault="00C46D35" w:rsidP="00480EA0">
      <w:pPr>
        <w:jc w:val="both"/>
        <w:rPr>
          <w:rFonts w:cs="Times New Roman"/>
          <w:sz w:val="28"/>
          <w:szCs w:val="28"/>
        </w:rPr>
      </w:pPr>
    </w:p>
    <w:p w:rsidR="00C46D35" w:rsidRPr="00703386" w:rsidRDefault="00C46D35" w:rsidP="00480EA0">
      <w:pPr>
        <w:jc w:val="both"/>
        <w:rPr>
          <w:rFonts w:cs="Times New Roman"/>
          <w:sz w:val="28"/>
          <w:szCs w:val="28"/>
        </w:rPr>
      </w:pPr>
    </w:p>
    <w:p w:rsidR="00C46D35" w:rsidRPr="00703386" w:rsidRDefault="00C46D35" w:rsidP="00480EA0">
      <w:pPr>
        <w:jc w:val="both"/>
        <w:rPr>
          <w:rFonts w:cs="Times New Roman"/>
          <w:sz w:val="28"/>
          <w:szCs w:val="28"/>
        </w:rPr>
      </w:pPr>
    </w:p>
    <w:p w:rsidR="00C46D35" w:rsidRPr="00703386" w:rsidRDefault="00C46D35" w:rsidP="00480EA0">
      <w:pPr>
        <w:jc w:val="both"/>
        <w:rPr>
          <w:rFonts w:cs="Times New Roman"/>
          <w:sz w:val="28"/>
          <w:szCs w:val="28"/>
        </w:rPr>
      </w:pPr>
    </w:p>
    <w:p w:rsidR="00C46D35" w:rsidRPr="00703386" w:rsidRDefault="00C46D35" w:rsidP="00480EA0">
      <w:pPr>
        <w:jc w:val="both"/>
        <w:rPr>
          <w:rFonts w:cs="Times New Roman"/>
        </w:rPr>
      </w:pPr>
    </w:p>
    <w:p w:rsidR="00C46D35" w:rsidRPr="00703386" w:rsidRDefault="00C46D35" w:rsidP="00480EA0">
      <w:pPr>
        <w:jc w:val="both"/>
        <w:rPr>
          <w:rFonts w:cs="Times New Roman"/>
        </w:rPr>
      </w:pPr>
    </w:p>
    <w:p w:rsidR="00C46D35" w:rsidRPr="00703386" w:rsidRDefault="00C46D35" w:rsidP="00051F7D">
      <w:pPr>
        <w:jc w:val="both"/>
        <w:rPr>
          <w:rFonts w:cs="Times New Roman"/>
          <w:sz w:val="28"/>
          <w:szCs w:val="28"/>
        </w:rPr>
      </w:pPr>
    </w:p>
    <w:p w:rsidR="00C46D35" w:rsidRPr="00703386" w:rsidRDefault="00C46D35" w:rsidP="00DA27A4">
      <w:pPr>
        <w:pStyle w:val="a3"/>
        <w:rPr>
          <w:color w:val="FFFFFF"/>
          <w:sz w:val="16"/>
          <w:szCs w:val="16"/>
        </w:rPr>
      </w:pPr>
      <w:r w:rsidRPr="00703386">
        <w:rPr>
          <w:color w:val="FFFFFF"/>
          <w:sz w:val="16"/>
          <w:szCs w:val="16"/>
        </w:rPr>
        <w:t>А.К. Raspor_29_2015</w:t>
      </w:r>
    </w:p>
    <w:p w:rsidR="00C46D35" w:rsidRPr="00703386" w:rsidRDefault="00C46D35" w:rsidP="00DA27A4">
      <w:pPr>
        <w:ind w:left="1120" w:hanging="1120"/>
        <w:jc w:val="both"/>
        <w:rPr>
          <w:rFonts w:cs="Times New Roman"/>
          <w:color w:val="FFFFFF"/>
          <w:sz w:val="16"/>
          <w:szCs w:val="16"/>
        </w:rPr>
        <w:sectPr w:rsidR="00C46D35" w:rsidRPr="00703386" w:rsidSect="003D5CA1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1E0"/>
      </w:tblPr>
      <w:tblGrid>
        <w:gridCol w:w="4928"/>
        <w:gridCol w:w="4926"/>
      </w:tblGrid>
      <w:tr w:rsidR="00C46D35" w:rsidRPr="00703386">
        <w:tc>
          <w:tcPr>
            <w:tcW w:w="4928" w:type="dxa"/>
          </w:tcPr>
          <w:p w:rsidR="00C46D35" w:rsidRPr="00703386" w:rsidRDefault="00C46D35" w:rsidP="00590A2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C46D35" w:rsidRPr="00703386" w:rsidRDefault="00C46D35" w:rsidP="00590A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03386">
              <w:rPr>
                <w:rFonts w:cs="Times New Roman"/>
                <w:sz w:val="28"/>
                <w:szCs w:val="28"/>
              </w:rPr>
              <w:t xml:space="preserve">ПРИЛОЖЕНИЕ </w:t>
            </w:r>
          </w:p>
          <w:p w:rsidR="00C46D35" w:rsidRPr="00703386" w:rsidRDefault="00C46D35" w:rsidP="00590A2E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46D35" w:rsidRPr="00703386" w:rsidRDefault="00C46D35" w:rsidP="00590A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03386">
              <w:rPr>
                <w:rFonts w:cs="Times New Roman"/>
                <w:sz w:val="28"/>
                <w:szCs w:val="28"/>
              </w:rPr>
              <w:t>УТВЕРЖДЕН</w:t>
            </w:r>
          </w:p>
          <w:p w:rsidR="00C46D35" w:rsidRPr="00703386" w:rsidRDefault="00C46D35" w:rsidP="00590A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03386">
              <w:rPr>
                <w:rFonts w:cs="Times New Roman"/>
                <w:sz w:val="28"/>
                <w:szCs w:val="28"/>
              </w:rPr>
              <w:t xml:space="preserve">распоряжением администрации </w:t>
            </w:r>
          </w:p>
          <w:p w:rsidR="00C46D35" w:rsidRPr="00703386" w:rsidRDefault="00C46D35" w:rsidP="00590A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03386">
              <w:rPr>
                <w:rFonts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C46D35" w:rsidRPr="00703386" w:rsidRDefault="00C46D35" w:rsidP="00590A2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03386">
              <w:rPr>
                <w:rFonts w:cs="Times New Roman"/>
                <w:sz w:val="28"/>
                <w:szCs w:val="28"/>
              </w:rPr>
              <w:t xml:space="preserve">Отрадненский район </w:t>
            </w:r>
          </w:p>
          <w:p w:rsidR="00C46D35" w:rsidRPr="00703386" w:rsidRDefault="00C46D35" w:rsidP="00590A2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  <w:r w:rsidRPr="00703386">
              <w:rPr>
                <w:rFonts w:cs="Times New Roman"/>
                <w:sz w:val="28"/>
                <w:szCs w:val="28"/>
              </w:rPr>
              <w:t>от_______________№ ________</w:t>
            </w:r>
          </w:p>
          <w:p w:rsidR="00C46D35" w:rsidRPr="00703386" w:rsidRDefault="00C46D35" w:rsidP="00590A2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C46D35" w:rsidRDefault="00C46D35" w:rsidP="00FB4B2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C46D35" w:rsidRPr="007457E3" w:rsidRDefault="00C46D35" w:rsidP="00FB4B2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C46D35" w:rsidRPr="00BD3EA9" w:rsidRDefault="00C46D35" w:rsidP="00BD3EA9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Порядок</w:t>
      </w:r>
    </w:p>
    <w:p w:rsidR="00C46D35" w:rsidRPr="00BD3EA9" w:rsidRDefault="00C46D35" w:rsidP="00BD3EA9">
      <w:pPr>
        <w:autoSpaceDE w:val="0"/>
        <w:autoSpaceDN w:val="0"/>
        <w:adjustRightInd w:val="0"/>
        <w:jc w:val="center"/>
        <w:rPr>
          <w:rFonts w:cs="Times New Roman"/>
          <w:i/>
          <w:iCs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 xml:space="preserve"> взаимодействия органов местного самоуправления муниципального образования Отрадненский район</w:t>
      </w:r>
      <w:r w:rsidRPr="00BD3EA9">
        <w:rPr>
          <w:rFonts w:cs="Times New Roman"/>
          <w:i/>
          <w:iCs/>
          <w:sz w:val="28"/>
          <w:szCs w:val="28"/>
          <w:lang w:eastAsia="en-US"/>
        </w:rPr>
        <w:t xml:space="preserve"> </w:t>
      </w:r>
      <w:r w:rsidRPr="00BD3EA9">
        <w:rPr>
          <w:rFonts w:cs="Times New Roman"/>
          <w:sz w:val="28"/>
          <w:szCs w:val="28"/>
          <w:lang w:eastAsia="en-US"/>
        </w:rPr>
        <w:t>при разработке проекта муниципально-частного партнерства, рассмотрении предложения о реализации проекта муниципально-частного партнерства, принятии решения о реализации проекта муниципально-частного партнерства, осуществлении контроля и мониторинга соглашений о муниципально-частном партнерстве на территории муниципального образования Отрадненский район</w:t>
      </w:r>
    </w:p>
    <w:p w:rsidR="00C46D35" w:rsidRPr="00BD3EA9" w:rsidRDefault="00C46D35" w:rsidP="00BD3EA9">
      <w:pPr>
        <w:spacing w:line="259" w:lineRule="auto"/>
        <w:jc w:val="both"/>
        <w:rPr>
          <w:rFonts w:cs="Times New Roman"/>
          <w:sz w:val="28"/>
          <w:szCs w:val="28"/>
          <w:lang w:eastAsia="en-US"/>
        </w:rPr>
      </w:pPr>
    </w:p>
    <w:p w:rsidR="00C46D35" w:rsidRPr="00BD3EA9" w:rsidRDefault="00C46D35" w:rsidP="00BD3EA9">
      <w:pPr>
        <w:spacing w:line="259" w:lineRule="auto"/>
        <w:jc w:val="center"/>
        <w:rPr>
          <w:rFonts w:cs="Times New Roman"/>
          <w:sz w:val="28"/>
          <w:szCs w:val="28"/>
          <w:lang w:eastAsia="en-US"/>
        </w:rPr>
      </w:pPr>
    </w:p>
    <w:p w:rsidR="00C46D35" w:rsidRPr="00BD3EA9" w:rsidRDefault="00C46D35" w:rsidP="00BD3EA9">
      <w:pPr>
        <w:spacing w:line="259" w:lineRule="auto"/>
        <w:jc w:val="center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1. Общие положения</w:t>
      </w:r>
    </w:p>
    <w:p w:rsidR="00C46D35" w:rsidRPr="00BD3EA9" w:rsidRDefault="00C46D35" w:rsidP="00BD3EA9">
      <w:pPr>
        <w:spacing w:line="259" w:lineRule="auto"/>
        <w:jc w:val="both"/>
        <w:rPr>
          <w:rFonts w:cs="Times New Roman"/>
          <w:sz w:val="28"/>
          <w:szCs w:val="28"/>
          <w:lang w:eastAsia="en-US"/>
        </w:rPr>
      </w:pP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i/>
          <w:iCs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1.1. Порядок взаимодействия органов местного самоуправления муниципального образования Отрадненский район при разработке проекта муниципально-частного партнерства, рассмотрении предложения о реализации проекта муниципально-частного партнерства, принятии решения о реализации проекта муниципально-частного партнерства, осуществлении контроля и мониторинга соглашений о муниципально-частном партнерстве на территории муниципального образования Отрадненский район (далее – Порядок) разработан в целях определения полномочий и координации деятельности в сфере муниципально-частного партнерства органов местного самоуправления муниципального образования Отрадненский район при разработке проекта муниципально-частного партнерства, рассмотрении предложения о реализации проекта муниципально-частного партнерства, принятии решения о реализации проекта муниципально-частного партнерства, осуществлении контроля и мониторинга соглашений о муниципально-частном партнерстве на территории муниципального образования Отрадненский район</w:t>
      </w:r>
      <w:r w:rsidRPr="00BD3EA9">
        <w:rPr>
          <w:rFonts w:cs="Times New Roman"/>
          <w:i/>
          <w:iCs/>
          <w:sz w:val="28"/>
          <w:szCs w:val="28"/>
          <w:lang w:eastAsia="en-US"/>
        </w:rPr>
        <w:t>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1.2. Публичный партнер ‒ муниципальное образование Отрадненский район,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муниципального образования.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1.3. Полномочия, предусмотренные частью 2 статьи 18 Федерального закона от 13 июля 2015 г. №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осуществляет структурное подразделение администрации муниципального образования Отрадненский район, координирующее работу по вопросам в области экономики (далее – уполномоченный орган в сфере муниципально-частного партнерства).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1.4. Полномочия публичного партнера по осуществлению контроля за исполнением соглашения о муниципально-частном партнерстве, в том числе за соблюдением частным партнером условий соглашения о муниципально-частном партнерстве, представлению в уполномоченный орган в сфере государственно-частного партнерства актов о результатах контроля за исполнением соглашений о муниципально-частном партнерстве осуществляет уполномоченный орган в сфере муниципально-частного партнерства.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1.5. В Порядке используются понятия, установленные Федеральным законом от 13 июля 2015 г. №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Федерации".</w:t>
      </w:r>
    </w:p>
    <w:p w:rsidR="00C46D35" w:rsidRPr="00BD3EA9" w:rsidRDefault="00C46D35" w:rsidP="00BD3EA9">
      <w:pPr>
        <w:spacing w:line="259" w:lineRule="auto"/>
        <w:jc w:val="both"/>
        <w:rPr>
          <w:rFonts w:cs="Times New Roman"/>
          <w:sz w:val="28"/>
          <w:szCs w:val="28"/>
          <w:lang w:eastAsia="en-US"/>
        </w:rPr>
      </w:pPr>
    </w:p>
    <w:p w:rsidR="00C46D35" w:rsidRPr="00BD3EA9" w:rsidRDefault="00C46D35" w:rsidP="00BD3EA9">
      <w:pPr>
        <w:spacing w:line="259" w:lineRule="auto"/>
        <w:jc w:val="center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 xml:space="preserve">2. Разработка публичным партнером предложения </w:t>
      </w:r>
      <w:r w:rsidRPr="00BD3EA9">
        <w:rPr>
          <w:rFonts w:cs="Times New Roman"/>
          <w:sz w:val="28"/>
          <w:szCs w:val="28"/>
          <w:lang w:eastAsia="en-US"/>
        </w:rPr>
        <w:br/>
        <w:t>о реализации проекта муниципально-частного партнерства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</w:p>
    <w:p w:rsidR="00C46D35" w:rsidRPr="00BD3EA9" w:rsidRDefault="00C46D35" w:rsidP="00BD3EA9">
      <w:pPr>
        <w:spacing w:line="259" w:lineRule="auto"/>
        <w:ind w:firstLine="708"/>
        <w:jc w:val="both"/>
        <w:rPr>
          <w:rFonts w:ascii="Calibri" w:hAnsi="Calibri"/>
          <w:sz w:val="22"/>
          <w:szCs w:val="22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2.1. Инициатором проектов муниципально-частного партнерства от лица публичного партнера может выступать отраслевой (функциональный) орган администрации муниципального образования Отрадненский район</w:t>
      </w:r>
      <w:r w:rsidRPr="00BD3EA9">
        <w:rPr>
          <w:rFonts w:cs="Times New Roman"/>
          <w:i/>
          <w:iCs/>
          <w:sz w:val="28"/>
          <w:szCs w:val="28"/>
          <w:lang w:eastAsia="en-US"/>
        </w:rPr>
        <w:t>,</w:t>
      </w:r>
      <w:r w:rsidRPr="00BD3EA9">
        <w:rPr>
          <w:rFonts w:cs="Times New Roman"/>
          <w:sz w:val="28"/>
          <w:szCs w:val="28"/>
          <w:lang w:eastAsia="en-US"/>
        </w:rPr>
        <w:t xml:space="preserve"> осуществляющий полномочия в сфере деятельности, в которой планируется реализация проекта муниципально-частного партнерства (далее – отраслевой (функциональный) орган).</w:t>
      </w:r>
      <w:r w:rsidRPr="00BD3EA9">
        <w:rPr>
          <w:rFonts w:ascii="Calibri" w:hAnsi="Calibri"/>
          <w:sz w:val="22"/>
          <w:szCs w:val="22"/>
          <w:lang w:eastAsia="en-US"/>
        </w:rPr>
        <w:t xml:space="preserve"> 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 xml:space="preserve">2.2. Отраслевой (функциональный) орган обеспечивает разработку предложения о реализации проекта муниципально-частного партнерства в соответствии с требованиями, установленными частью 3 статьи 8 Федерального закона от 13 июля 2015 г. № 224-ФЗ, и направляет такое предложение на рассмотрение в уполномоченный орган в сфере муниципально-частного партнерства. 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2.3. Разработка предложения о реализации проекта муниципально-частного партнерства может вестись в рамках рабочей группы в сфере муниципально-частного партнерства.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 xml:space="preserve">Положение и состав, регламент работы рабочей группы утверждается главой муниципального образования Отрадненский район 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 xml:space="preserve">2.4. Уполномоченный орган в сфере муниципально-частного партнерства обеспечивает в соответствии с частью 3 статьи 18 Федерального закона </w:t>
      </w:r>
      <w:r w:rsidRPr="00BD3EA9">
        <w:rPr>
          <w:rFonts w:cs="Times New Roman"/>
          <w:sz w:val="28"/>
          <w:szCs w:val="28"/>
          <w:lang w:eastAsia="en-US"/>
        </w:rPr>
        <w:br/>
        <w:t xml:space="preserve">№ 224-ФЗ направление такого предложения в уполномоченный орган в сфере государственно-частного партнерства для проведения оценки эффективности проекта муниципально-частного партнерства и определения его сравнительного преимущества в соответствии с частями 2 ‒ </w:t>
      </w:r>
      <w:hyperlink r:id="rId7" w:history="1">
        <w:r w:rsidRPr="00BD3EA9">
          <w:rPr>
            <w:rFonts w:cs="Times New Roman"/>
            <w:sz w:val="28"/>
            <w:szCs w:val="28"/>
            <w:lang w:eastAsia="en-US"/>
          </w:rPr>
          <w:t>5 статьи 9</w:t>
        </w:r>
      </w:hyperlink>
      <w:r w:rsidRPr="00BD3EA9">
        <w:rPr>
          <w:rFonts w:cs="Times New Roman"/>
          <w:sz w:val="28"/>
          <w:szCs w:val="28"/>
          <w:lang w:eastAsia="en-US"/>
        </w:rPr>
        <w:t xml:space="preserve"> Федерального закона </w:t>
      </w:r>
      <w:r w:rsidRPr="00BD3EA9">
        <w:rPr>
          <w:rFonts w:cs="Times New Roman"/>
          <w:sz w:val="28"/>
          <w:szCs w:val="28"/>
          <w:lang w:eastAsia="en-US"/>
        </w:rPr>
        <w:br/>
        <w:t>№ 224-ФЗ.</w:t>
      </w:r>
    </w:p>
    <w:p w:rsidR="00C46D35" w:rsidRPr="00BD3EA9" w:rsidRDefault="00C46D35" w:rsidP="00BD3EA9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</w:p>
    <w:p w:rsidR="00C46D35" w:rsidRPr="00BD3EA9" w:rsidRDefault="00C46D35" w:rsidP="00BD3EA9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 xml:space="preserve">3. Рассмотрение предложения о реализации проекта муниципально-частного партнерства  </w:t>
      </w:r>
    </w:p>
    <w:p w:rsidR="00C46D35" w:rsidRPr="00BD3EA9" w:rsidRDefault="00C46D35" w:rsidP="00BD3EA9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  <w:lang w:eastAsia="en-US"/>
        </w:rPr>
      </w:pP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 xml:space="preserve">3.1. Лицо, которое в соответствии с Федеральным законом </w:t>
      </w:r>
      <w:r w:rsidRPr="00BD3EA9">
        <w:rPr>
          <w:rFonts w:cs="Times New Roman"/>
          <w:sz w:val="28"/>
          <w:szCs w:val="28"/>
          <w:lang w:eastAsia="en-US"/>
        </w:rPr>
        <w:br/>
        <w:t>от 13 июля 2015 г. № 224-ФЗ может быть частным партнером (далее ‒ инициатор проекта), вправе обеспечить разработку предложения о реализации проекта муниципально-частного партнерства в соответствии с частями 3, 4 статьи 8 Федерального закона № 224-ФЗ и направить предложение о реализации проекта публичному партнеру.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3.2. Предложение о реализации проекта муниципально-частного партнерства должно соответствовать форме и требованиям, утвержденными постановлением Правительства Российской Федерации от 19 декабря 2015 г.</w:t>
      </w:r>
      <w:r w:rsidRPr="00BD3EA9">
        <w:rPr>
          <w:rFonts w:cs="Times New Roman"/>
          <w:sz w:val="28"/>
          <w:szCs w:val="28"/>
          <w:lang w:eastAsia="en-US"/>
        </w:rPr>
        <w:br/>
        <w:t>№ 1386 "Об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партнерства", и требованиям, установленным частью 3 статьи 8 Федерального закона № 224-ФЗ.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 xml:space="preserve">3.3. При разработке предложения о реализации проекта муниципально-частного партнерства применяется Методика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утвержденная приказом Министерства экономического развития Российской Федерации </w:t>
      </w:r>
      <w:r w:rsidRPr="00BD3EA9">
        <w:rPr>
          <w:rFonts w:cs="Times New Roman"/>
          <w:sz w:val="28"/>
          <w:szCs w:val="28"/>
          <w:lang w:eastAsia="en-US"/>
        </w:rPr>
        <w:br/>
        <w:t>от 30 ноября 2015 г. № 894.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 xml:space="preserve">3.4. Между инициатором проекта и публичным партнером допускается проведение предварительных переговоров, содержащих перечень вопросов для обсуждения, связанных с разработкой предложения о реализации проекта муниципально-частного партнерства. 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3.5. Уполномоченный орган в сфере муниципально-частного партнерства организует проведение предварительных переговоров в соответствии с порядком, установленным приказом Министерства экономического развития Российской Федерации от 20 ноября 2015 г. № 864 "Об утверждении порядка проведения предварительных переговоров, связанных с разработкой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проекта".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 xml:space="preserve">3.6. Уполномоченный орган в сфере муниципально-частного партнерства вправе привлекать к участию в предварительных переговорах структурные подразделения администрации муниципального образования Отрадненский район, консультантов и экспертов. 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 xml:space="preserve">3.7. Уполномоченный орган в сфере муниципально-частного партнерства обеспечивает рассмотрение предложение о реализации проекта муниципально-частного партнерства в соответствии с Правилами рассмотрения публичным партнером предложения о реализации проекта государственно-частного партнерства или проекта муниципально-частного партнерства, утвержденными Постановлением Правительства Российской Федерации от 19 декабря 2015 г. </w:t>
      </w:r>
      <w:r w:rsidRPr="00BD3EA9">
        <w:rPr>
          <w:rFonts w:cs="Times New Roman"/>
          <w:sz w:val="28"/>
          <w:szCs w:val="28"/>
          <w:lang w:eastAsia="en-US"/>
        </w:rPr>
        <w:br/>
        <w:t>№ 1388.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3.8. При рассмотрении предложения о реализации проекта муниципально-частного партнерства уполномоченный орган в сфере муниципально-частного партнерства вправе запросить у инициатора проекта дополнительные материалы и документы, а также проводить переговоры в порядке, установленном приказом Министерства экономического развития Российской Федерации от 20 ноября 2015 г. № 863 "Об утверждении порядка проведения переговоров, связанных с рассмотрением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проекта".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3.9. Рассмотрение предложения о реализации проекта муниципально-частного партнерства может вестись в рамках рабочей группы в сфере муниципально-частного партнерства.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3.10. По результатам рассмотрения предложения о реализации проекта муниципально-частного партнерства, направленного инициатором проекта, не позднее 90 дней со дня получения такого предложения глава муниципального образования Отрадненский район</w:t>
      </w:r>
      <w:r w:rsidRPr="00BD3EA9">
        <w:rPr>
          <w:rFonts w:cs="Times New Roman"/>
          <w:i/>
          <w:iCs/>
          <w:sz w:val="28"/>
          <w:szCs w:val="28"/>
          <w:lang w:eastAsia="en-US"/>
        </w:rPr>
        <w:t xml:space="preserve"> </w:t>
      </w:r>
      <w:r w:rsidRPr="00BD3EA9">
        <w:rPr>
          <w:rFonts w:cs="Times New Roman"/>
          <w:sz w:val="28"/>
          <w:szCs w:val="28"/>
          <w:lang w:eastAsia="en-US"/>
        </w:rPr>
        <w:t>принимает одно из следующих решений: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1) о направлении предложения о реализации проекта муниципально-частного партнерства на рассмотрение в уполномоченный орган в сфере государственно-частного партнерства в целях оценки эффективности и определения его сравнительного преимущества;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2) о невозможности реализации проекта муниципально-частного партнерства в случаях, предусмотренных частью 7 статьи 8 Федерального закона</w:t>
      </w:r>
      <w:r w:rsidRPr="00BD3EA9">
        <w:rPr>
          <w:rFonts w:ascii="Calibri" w:hAnsi="Calibri"/>
          <w:sz w:val="22"/>
          <w:szCs w:val="22"/>
          <w:lang w:eastAsia="en-US"/>
        </w:rPr>
        <w:t xml:space="preserve"> </w:t>
      </w:r>
      <w:r w:rsidRPr="00BD3EA9">
        <w:rPr>
          <w:rFonts w:cs="Times New Roman"/>
          <w:sz w:val="28"/>
          <w:szCs w:val="28"/>
          <w:lang w:eastAsia="en-US"/>
        </w:rPr>
        <w:t>№ 224-ФЗ.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Подготовку решения главы муниципального образования Отрадненский район</w:t>
      </w:r>
      <w:r w:rsidRPr="00BD3EA9">
        <w:rPr>
          <w:rFonts w:cs="Times New Roman"/>
          <w:i/>
          <w:iCs/>
          <w:sz w:val="28"/>
          <w:szCs w:val="28"/>
          <w:lang w:eastAsia="en-US"/>
        </w:rPr>
        <w:t xml:space="preserve"> </w:t>
      </w:r>
      <w:r w:rsidRPr="00BD3EA9">
        <w:rPr>
          <w:rFonts w:cs="Times New Roman"/>
          <w:sz w:val="28"/>
          <w:szCs w:val="28"/>
          <w:lang w:eastAsia="en-US"/>
        </w:rPr>
        <w:t>обеспечивает уполномоченный орган в сфере муниципально-частного партнерства.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3.11. В случае принятия решения о направлении предложения на рассмотрение в уполномоченный орган в сфере государственно-частного партнерства в целях оценки эффективности и определения его сравнительного преимущества, уполномоченный орган в сфере муниципально-частного партнерства в срок, не превышающий 10 рабочих дней со дня принятия такого решения, направляет предложение о реализации проекта, а также копии протоколов предварительных переговоров и (или) переговоров (в случае, если эти переговоры были проведены) на рассмотрение в уполномоченный орган в сфере государственно-частного партнерства.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3.12. В срок не позднее 10 рабочих дней со дня принятия одного из решений, указанных в пункте 3.10 настоящего Порядка, уполномоченный орган в сфере муниципально-частного партнерства направляет данное решение, а также оригиналы протоколов предварительных переговоров и (или) переговоров (в случае, если эти переговоры были проведены) инициатору проекта муниципально-частного партнерства, а также размещает данное решение, предложение о реализации проекта и указанные протоколы переговоров на официальном сайте администрации муниципального образования Отрадненский район в информационно-телекоммуникационной сети "Интернет".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3.13. Рассмотрение предложения о реализации проекта муниципально-частного партнерства уполномоченный орган в сфере государственно-частного партнерства в целях оценки эффективности проекта и определения его сравнительного преимущества осуществляется в порядке и сроки, предусмотренные статьей 9 Федерального закона</w:t>
      </w:r>
      <w:r w:rsidRPr="00BD3EA9">
        <w:rPr>
          <w:rFonts w:ascii="Calibri" w:hAnsi="Calibri"/>
          <w:sz w:val="22"/>
          <w:szCs w:val="22"/>
          <w:lang w:eastAsia="en-US"/>
        </w:rPr>
        <w:t xml:space="preserve"> </w:t>
      </w:r>
      <w:r w:rsidRPr="00BD3EA9">
        <w:rPr>
          <w:rFonts w:cs="Times New Roman"/>
          <w:sz w:val="28"/>
          <w:szCs w:val="28"/>
          <w:lang w:eastAsia="en-US"/>
        </w:rPr>
        <w:t>№ 224-ФЗ, а также в соответствии с Методикой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утвержденной приказом Министерства экономического развития Российской Федерации от 30 ноября 2015 г. № 894, иными правовыми актами Краснодарского края.</w:t>
      </w:r>
    </w:p>
    <w:p w:rsidR="00C46D35" w:rsidRPr="00BD3EA9" w:rsidRDefault="00C46D35" w:rsidP="00BD3EA9">
      <w:pPr>
        <w:spacing w:line="259" w:lineRule="auto"/>
        <w:jc w:val="both"/>
        <w:rPr>
          <w:rFonts w:cs="Times New Roman"/>
          <w:sz w:val="28"/>
          <w:szCs w:val="28"/>
          <w:lang w:eastAsia="en-US"/>
        </w:rPr>
      </w:pPr>
    </w:p>
    <w:p w:rsidR="00C46D35" w:rsidRPr="00BD3EA9" w:rsidRDefault="00C46D35" w:rsidP="00BD3EA9">
      <w:pPr>
        <w:spacing w:line="259" w:lineRule="auto"/>
        <w:jc w:val="center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4. Принятие решения о реализации проекта муниципально-частного партнерства, заключение соглашения муниципально-частного партнерства</w:t>
      </w:r>
    </w:p>
    <w:p w:rsidR="00C46D35" w:rsidRPr="00BD3EA9" w:rsidRDefault="00C46D35" w:rsidP="00BD3EA9">
      <w:pPr>
        <w:spacing w:line="259" w:lineRule="auto"/>
        <w:jc w:val="center"/>
        <w:rPr>
          <w:rFonts w:cs="Times New Roman"/>
          <w:sz w:val="28"/>
          <w:szCs w:val="28"/>
          <w:lang w:eastAsia="en-US"/>
        </w:rPr>
      </w:pP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4.1. Решение о реализации проекта муниципально-частного партнерства принимается в форме нормативного правового акта администрации муниципального образования Отрадненский район если публичным партнером является администрация муниципального образования Отрадненский район</w:t>
      </w:r>
      <w:r w:rsidRPr="00BD3EA9">
        <w:rPr>
          <w:rFonts w:cs="Times New Roman"/>
          <w:i/>
          <w:iCs/>
          <w:sz w:val="28"/>
          <w:szCs w:val="28"/>
          <w:lang w:eastAsia="en-US"/>
        </w:rPr>
        <w:t xml:space="preserve"> </w:t>
      </w:r>
      <w:r w:rsidRPr="00BD3EA9">
        <w:rPr>
          <w:rFonts w:cs="Times New Roman"/>
          <w:sz w:val="28"/>
          <w:szCs w:val="28"/>
          <w:lang w:eastAsia="en-US"/>
        </w:rPr>
        <w:t>либо планируется проведение совместного конкурса с участием администрации муниципального образования Отрадненский район при наличии положительного заключения уполномоченного органа в сфере государственно-частного партнерства в срок, не превышающий 60 рабочих дней со дня получения положительного заключения.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4.2. Подготовка и внесение на рассмотрение главе муниципального образования Отрадненский район</w:t>
      </w:r>
      <w:r w:rsidRPr="00BD3EA9">
        <w:rPr>
          <w:rFonts w:cs="Times New Roman"/>
          <w:i/>
          <w:iCs/>
          <w:sz w:val="28"/>
          <w:szCs w:val="28"/>
          <w:lang w:eastAsia="en-US"/>
        </w:rPr>
        <w:t xml:space="preserve">) </w:t>
      </w:r>
      <w:r w:rsidRPr="00BD3EA9">
        <w:rPr>
          <w:rFonts w:cs="Times New Roman"/>
          <w:sz w:val="28"/>
          <w:szCs w:val="28"/>
          <w:lang w:eastAsia="en-US"/>
        </w:rPr>
        <w:t>проекта нормативного правового акта, указанного в пункте 4.1 настоящего Порядка, осуществляется отраслевым (функциональным) органом в порядке и в соответствии с Уставом муниципального образования Отрадненский район.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4.3. Разработку проекта соглашения о муниципально-частном партнерстве, конкурсной документации, критериев конкурса на право заключения соглашения о муниципально-частном партнерстве осуществляет отраслевой (функциональный) орган.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4.4. На основании решения о реализации проекта отраслевой (функциональный) орган в срок, не превышающий 180 рабочих дней со дня принятия данного решения, обеспечивает организацию и проведение конкурса на право заключения соглашения</w:t>
      </w:r>
      <w:r w:rsidRPr="00BD3EA9">
        <w:rPr>
          <w:rFonts w:ascii="Calibri" w:hAnsi="Calibri"/>
          <w:sz w:val="22"/>
          <w:szCs w:val="22"/>
          <w:lang w:eastAsia="en-US"/>
        </w:rPr>
        <w:t xml:space="preserve"> </w:t>
      </w:r>
      <w:r w:rsidRPr="00BD3EA9">
        <w:rPr>
          <w:rFonts w:cs="Times New Roman"/>
          <w:sz w:val="28"/>
          <w:szCs w:val="28"/>
          <w:lang w:eastAsia="en-US"/>
        </w:rPr>
        <w:t>о муниципально-частном партнерстве, за исключением случаев, предусмотренных частями 8-10 статьи 10 Федерального закона</w:t>
      </w:r>
      <w:r w:rsidRPr="00BD3EA9">
        <w:rPr>
          <w:rFonts w:ascii="Calibri" w:hAnsi="Calibri"/>
          <w:sz w:val="22"/>
          <w:szCs w:val="22"/>
          <w:lang w:eastAsia="en-US"/>
        </w:rPr>
        <w:t xml:space="preserve"> </w:t>
      </w:r>
      <w:r w:rsidRPr="00BD3EA9">
        <w:rPr>
          <w:rFonts w:cs="Times New Roman"/>
          <w:sz w:val="28"/>
          <w:szCs w:val="28"/>
          <w:lang w:eastAsia="en-US"/>
        </w:rPr>
        <w:t>№ 224-ФЗ.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 xml:space="preserve">4.5. Решением о реализации проекта муниципально-частного партнерства для проведения конкурса создается конкурсная комиссия, в состав которой подлежат включению представители отраслевого (функционального) органа и уполномоченного органа в сфере муниципально-частного партнерства. 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4.6. По итогам проведения конкурса заключается соглашение о муниципально-частном партнерстве, за исключением случаев, предусмотренных пунктом частью 2 статьи 19 Федерального закона</w:t>
      </w:r>
      <w:r w:rsidRPr="00BD3EA9">
        <w:rPr>
          <w:rFonts w:ascii="Calibri" w:hAnsi="Calibri"/>
          <w:sz w:val="22"/>
          <w:szCs w:val="22"/>
          <w:lang w:eastAsia="en-US"/>
        </w:rPr>
        <w:t xml:space="preserve"> </w:t>
      </w:r>
      <w:r w:rsidRPr="00BD3EA9">
        <w:rPr>
          <w:rFonts w:cs="Times New Roman"/>
          <w:sz w:val="28"/>
          <w:szCs w:val="28"/>
          <w:lang w:eastAsia="en-US"/>
        </w:rPr>
        <w:t>№ 224-ФЗ.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4.7. После дня подписания членами конкурсной комиссии протокола о результатах проведения конкурса отраслевой (функциональный) орган на основании решения о реализации проекта проводит переговоры в форме совместных совещаний с победителем конкурса или с иным лицом, в отношении которого принято решение о заключении соглашения в соответствии с Федеральным законом</w:t>
      </w:r>
      <w:r w:rsidRPr="00BD3EA9">
        <w:rPr>
          <w:rFonts w:ascii="Calibri" w:hAnsi="Calibri"/>
          <w:sz w:val="22"/>
          <w:szCs w:val="22"/>
          <w:lang w:eastAsia="en-US"/>
        </w:rPr>
        <w:t xml:space="preserve"> </w:t>
      </w:r>
      <w:r w:rsidRPr="00BD3EA9">
        <w:rPr>
          <w:rFonts w:cs="Times New Roman"/>
          <w:sz w:val="28"/>
          <w:szCs w:val="28"/>
          <w:lang w:eastAsia="en-US"/>
        </w:rPr>
        <w:t xml:space="preserve">№ 224-ФЗ, в целях обсуждения условий соглашения и их возможного изменения по результатам переговоров. 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Срок и порядок проведения переговоров определяются конкурсной документацией.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4.8. Результаты переговоров, проведенных в соответствии с пунктом 4.7 настоящего Порядка, оформляются протоколом в течение 10 рабочих дней со дня проведения переговоров в двух экземплярах, один из которых направляется победителю конкурса в течение 3 рабочих дней со дня оформления протокола. По результатам данных переговоров отраслевой (функциональный) орган направляет соглашение о муниципально-частном партнерстве и прилагаемый протокол переговоров на согласование в уполномоченный орган в сфере муниципально-частного партнерства на предмет соответствия соглашения конкурсной документации.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Срок согласования уполномоченным органом в сфере муниципально-частного партнерства не должен превышать 10 рабочих дней со дня получения соглашения о муниципально-частном партнерстве и протокола переговоров.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4.9. Уполномоченный орган в сфере муниципально-частного партнерства в течение 3 рабочих дней со дня получения соглашения о муниципально-частном партнерстве и протокола переговоров направляет соглашение о муниципально-частном партнерстве и прилагаемый протокол переговоров на согласование в уполномоченный орган в сфере государственно-частного партнерства на предмет соответствия соглашения о муниципально-частном партнерстве в части учета результатов оценки эффективности проекта и определения его сравнительного преимущества.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Срок согласования уполномоченным органом в сфере государственно-частного партнерства не должен превышать 10 рабочих дней со дня получения соглашения о муниципально-частном партнерстве и протокола переговоров.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 xml:space="preserve">В случае несогласования уполномоченным органом в сфере государственно-частного партнерства соглашения о муниципально-частном партнерстве и прилагаемого протокола переговоров уполномоченный орган в сфере муниципально-частного партнерства в течение 3 рабочих дней со дня получения замечаний и предложений уведомляет победителя конкурса о наличии замечаний и предложений и назначает повторные переговоры в порядке, определенном в пункте 4.7 настоящего Порядка. 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После проведения повторных переговоров уполномоченный орган в сфере муниципально-частного партнерства в обозначенный уполномоченным органом в сфере государственно-частного партнерства срок направляет исправленное соглашение и прилагаемый протокол переговоров на повторное рассмотрение в уполномоченным органом в сфере государственно-частного партнерства.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4.10. Соглашение</w:t>
      </w:r>
      <w:r w:rsidRPr="00BD3EA9">
        <w:rPr>
          <w:rFonts w:ascii="Calibri" w:hAnsi="Calibri"/>
          <w:sz w:val="22"/>
          <w:szCs w:val="22"/>
          <w:lang w:eastAsia="en-US"/>
        </w:rPr>
        <w:t xml:space="preserve"> </w:t>
      </w:r>
      <w:r w:rsidRPr="00BD3EA9">
        <w:rPr>
          <w:rFonts w:cs="Times New Roman"/>
          <w:sz w:val="28"/>
          <w:szCs w:val="28"/>
          <w:lang w:eastAsia="en-US"/>
        </w:rPr>
        <w:t>о муниципально-частном партнерстве заключается в письменной форме с победителем конкурса или иным лицом, указанным в пунктах 1 ‒ 4 части 2 и части 24 статьи 19 Федерального закона № 224-ФЗ, при условии представления ими документов, предусмотренных конкурсной документацией и подтверждающих обеспечение исполнения обязательств по соглашению, в случае, если такое обеспечение исполнения обязательств предусмотрено конкурсной документацией, в срок, установленный конкурсной документацией, но не ранее 10 рабочих дней с момента размещения итогового протокола о результатах проведения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в случае проведения открытого конкурса.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4.11. Соглашение о муниципально-частном партнерстве вступает в силу с момента его подписания, если иное не предусмотрено соглашением</w:t>
      </w:r>
      <w:r w:rsidRPr="00BD3EA9">
        <w:rPr>
          <w:rFonts w:ascii="Calibri" w:hAnsi="Calibri"/>
          <w:sz w:val="22"/>
          <w:szCs w:val="22"/>
          <w:lang w:eastAsia="en-US"/>
        </w:rPr>
        <w:t xml:space="preserve"> </w:t>
      </w:r>
      <w:r w:rsidRPr="00BD3EA9">
        <w:rPr>
          <w:rFonts w:cs="Times New Roman"/>
          <w:sz w:val="28"/>
          <w:szCs w:val="28"/>
          <w:lang w:eastAsia="en-US"/>
        </w:rPr>
        <w:t>о муниципально-частном партнерстве.</w:t>
      </w:r>
    </w:p>
    <w:p w:rsidR="00C46D35" w:rsidRPr="00BD3EA9" w:rsidRDefault="00C46D35" w:rsidP="00BD3EA9">
      <w:pPr>
        <w:spacing w:line="259" w:lineRule="auto"/>
        <w:jc w:val="both"/>
        <w:rPr>
          <w:rFonts w:cs="Times New Roman"/>
          <w:sz w:val="28"/>
          <w:szCs w:val="28"/>
          <w:lang w:eastAsia="en-US"/>
        </w:rPr>
      </w:pPr>
    </w:p>
    <w:p w:rsidR="00C46D35" w:rsidRPr="00BD3EA9" w:rsidRDefault="00C46D35" w:rsidP="00BD3EA9">
      <w:pPr>
        <w:spacing w:line="259" w:lineRule="auto"/>
        <w:jc w:val="center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5. Порядок осуществления контроля за исполнением соглашения о муниципально-частном партнерстве, мониторинга реализации соглашений о муниципально-частном партнерстве</w:t>
      </w:r>
    </w:p>
    <w:p w:rsidR="00C46D35" w:rsidRPr="00BD3EA9" w:rsidRDefault="00C46D35" w:rsidP="00BD3EA9">
      <w:pPr>
        <w:spacing w:line="259" w:lineRule="auto"/>
        <w:jc w:val="both"/>
        <w:rPr>
          <w:rFonts w:cs="Times New Roman"/>
          <w:sz w:val="28"/>
          <w:szCs w:val="28"/>
          <w:lang w:eastAsia="en-US"/>
        </w:rPr>
      </w:pP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5.1. Контроль публичным партнером за исполнением соглашения о муниципально-частном партнерстве, в том числе за соблюдением частным партнером условий соглашения о муниципально-частном партнерстве, осуществляется в целях выявления нарушений частным партнером условий соглашения</w:t>
      </w:r>
      <w:r w:rsidRPr="00BD3EA9">
        <w:rPr>
          <w:rFonts w:ascii="Calibri" w:hAnsi="Calibri"/>
          <w:sz w:val="22"/>
          <w:szCs w:val="22"/>
          <w:lang w:eastAsia="en-US"/>
        </w:rPr>
        <w:t xml:space="preserve"> </w:t>
      </w:r>
      <w:r w:rsidRPr="00BD3EA9">
        <w:rPr>
          <w:rFonts w:cs="Times New Roman"/>
          <w:sz w:val="28"/>
          <w:szCs w:val="28"/>
          <w:lang w:eastAsia="en-US"/>
        </w:rPr>
        <w:t xml:space="preserve">муниципально-частного партнерства, а также предотвращения таких нарушений в соответствии с Правилами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партнерстве, утвержденными постановлением Правительства Российской Федерации от 30 декабря 2015 г. </w:t>
      </w:r>
      <w:r w:rsidRPr="00BD3EA9">
        <w:rPr>
          <w:rFonts w:cs="Times New Roman"/>
          <w:sz w:val="28"/>
          <w:szCs w:val="28"/>
          <w:lang w:eastAsia="en-US"/>
        </w:rPr>
        <w:br/>
        <w:t>№ 1490.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5.2. Мониторинг реализации соглашений о муниципально-частном партнерстве, осуществляется уполномоченным органом в сфере муниципально-частного партнерства в соответствии с Порядком мониторинга реализации соглашений о государственно-частном партнерстве, соглашений о муниципально-частном партнерстве, утвержденным приказом Министерства экономического развития Российской Федерации от 27 ноября 2015 г. № 888.</w:t>
      </w:r>
    </w:p>
    <w:p w:rsidR="00C46D35" w:rsidRPr="00BD3EA9" w:rsidRDefault="00C46D35" w:rsidP="00BD3EA9">
      <w:pPr>
        <w:spacing w:line="259" w:lineRule="auto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D3EA9">
        <w:rPr>
          <w:rFonts w:cs="Times New Roman"/>
          <w:sz w:val="28"/>
          <w:szCs w:val="28"/>
          <w:lang w:eastAsia="en-US"/>
        </w:rPr>
        <w:t>5.3. Уполномоченный орган в сфере муниципально-частного партнерства уведомляет уполномоченный орган в сфере государственно-частного партнерства о размещении в электронном виде посредством государственной автоматизированной информационной системы «Управление», сведений, определенных Порядком мониторинга реализации соглашений о государственно-частном партнерстве, соглашений о муниципально-частном партнерстве, утвержденным приказом Министерства экономического развития Российской Федерации от 27 ноября 2015 г. № 888, в течение 5 рабочих дней со дня их внесения.</w:t>
      </w:r>
    </w:p>
    <w:p w:rsidR="00C46D35" w:rsidRDefault="00C46D35" w:rsidP="00BD3EA9">
      <w:pPr>
        <w:rPr>
          <w:rFonts w:cs="Times New Roman"/>
          <w:sz w:val="28"/>
          <w:szCs w:val="28"/>
        </w:rPr>
      </w:pPr>
    </w:p>
    <w:p w:rsidR="00C46D35" w:rsidRDefault="00C46D35" w:rsidP="00BD3EA9">
      <w:pPr>
        <w:rPr>
          <w:rFonts w:cs="Times New Roman"/>
          <w:sz w:val="28"/>
          <w:szCs w:val="28"/>
        </w:rPr>
      </w:pPr>
    </w:p>
    <w:p w:rsidR="00C46D35" w:rsidRDefault="00C46D35" w:rsidP="00BD3EA9">
      <w:pPr>
        <w:rPr>
          <w:rFonts w:cs="Times New Roman"/>
          <w:sz w:val="28"/>
          <w:szCs w:val="28"/>
        </w:rPr>
      </w:pPr>
    </w:p>
    <w:p w:rsidR="00C46D35" w:rsidRDefault="00C46D35" w:rsidP="00BD3EA9">
      <w:pPr>
        <w:rPr>
          <w:rFonts w:cs="Times New Roman"/>
          <w:sz w:val="28"/>
          <w:szCs w:val="28"/>
        </w:rPr>
      </w:pPr>
    </w:p>
    <w:p w:rsidR="00C46D35" w:rsidRPr="001E03C0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E03C0">
        <w:rPr>
          <w:rFonts w:cs="Times New Roman"/>
          <w:sz w:val="28"/>
          <w:szCs w:val="28"/>
        </w:rPr>
        <w:t>Заместитель главы муниципального образования</w:t>
      </w:r>
    </w:p>
    <w:p w:rsidR="00C46D35" w:rsidRPr="001E03C0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E03C0">
        <w:rPr>
          <w:rFonts w:cs="Times New Roman"/>
          <w:sz w:val="28"/>
          <w:szCs w:val="28"/>
        </w:rPr>
        <w:t>Отрадненский район по вопросам строительства</w:t>
      </w:r>
    </w:p>
    <w:p w:rsidR="00C46D35" w:rsidRPr="001E03C0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E03C0">
        <w:rPr>
          <w:rFonts w:cs="Times New Roman"/>
          <w:sz w:val="28"/>
          <w:szCs w:val="28"/>
        </w:rPr>
        <w:t xml:space="preserve">и жилищно-коммунального хозяйства     </w:t>
      </w:r>
      <w:r w:rsidRPr="001E03C0">
        <w:rPr>
          <w:rFonts w:cs="Times New Roman"/>
          <w:sz w:val="28"/>
          <w:szCs w:val="28"/>
        </w:rPr>
        <w:tab/>
      </w:r>
      <w:r w:rsidRPr="001E03C0">
        <w:rPr>
          <w:rFonts w:cs="Times New Roman"/>
          <w:sz w:val="28"/>
          <w:szCs w:val="28"/>
        </w:rPr>
        <w:tab/>
      </w:r>
      <w:r w:rsidRPr="001E03C0">
        <w:rPr>
          <w:rFonts w:cs="Times New Roman"/>
          <w:sz w:val="28"/>
          <w:szCs w:val="28"/>
        </w:rPr>
        <w:tab/>
        <w:t xml:space="preserve">                  И.В. Козырь</w:t>
      </w:r>
    </w:p>
    <w:p w:rsidR="00C46D35" w:rsidRPr="001E03C0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1E03C0">
        <w:rPr>
          <w:rFonts w:cs="Times New Roman"/>
          <w:sz w:val="28"/>
          <w:szCs w:val="28"/>
        </w:rPr>
        <w:t xml:space="preserve"> </w:t>
      </w:r>
    </w:p>
    <w:p w:rsidR="00C46D35" w:rsidRDefault="00C46D35" w:rsidP="00BD3EA9">
      <w:pPr>
        <w:rPr>
          <w:rFonts w:cs="Times New Roman"/>
          <w:sz w:val="28"/>
          <w:szCs w:val="28"/>
        </w:rPr>
        <w:sectPr w:rsidR="00C46D35" w:rsidSect="00000C22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46D35" w:rsidRPr="00170863" w:rsidRDefault="00C46D35" w:rsidP="001E03C0">
      <w:pPr>
        <w:keepNext/>
        <w:shd w:val="clear" w:color="auto" w:fill="FFFFFF"/>
        <w:jc w:val="center"/>
        <w:outlineLvl w:val="4"/>
        <w:rPr>
          <w:rFonts w:cs="Times New Roman"/>
          <w:b/>
          <w:bCs/>
          <w:color w:val="FFFFFF"/>
          <w:sz w:val="28"/>
          <w:szCs w:val="28"/>
        </w:rPr>
      </w:pPr>
      <w:r w:rsidRPr="00170863">
        <w:rPr>
          <w:rFonts w:cs="Times New Roman"/>
          <w:b/>
          <w:bCs/>
          <w:color w:val="FFFFFF"/>
          <w:sz w:val="28"/>
          <w:szCs w:val="28"/>
        </w:rPr>
        <w:t>ЛИСТ СОГЛАСОВАНИЯ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ind w:left="2880" w:hanging="2880"/>
        <w:jc w:val="center"/>
        <w:rPr>
          <w:rFonts w:cs="Times New Roman"/>
          <w:b/>
          <w:bCs/>
          <w:color w:val="FFFFFF"/>
          <w:sz w:val="28"/>
          <w:szCs w:val="28"/>
        </w:rPr>
      </w:pP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Times New Roman"/>
          <w:color w:val="FFFFFF"/>
          <w:sz w:val="28"/>
          <w:szCs w:val="28"/>
        </w:rPr>
      </w:pPr>
      <w:r w:rsidRPr="00170863">
        <w:rPr>
          <w:rFonts w:cs="Times New Roman"/>
          <w:color w:val="FFFFFF"/>
          <w:sz w:val="28"/>
          <w:szCs w:val="28"/>
        </w:rPr>
        <w:t>проекта постановления администрации муниципального образования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Times New Roman"/>
          <w:color w:val="FFFFFF"/>
          <w:sz w:val="28"/>
          <w:szCs w:val="28"/>
        </w:rPr>
      </w:pPr>
      <w:r w:rsidRPr="00170863">
        <w:rPr>
          <w:rFonts w:cs="Times New Roman"/>
          <w:color w:val="FFFFFF"/>
          <w:sz w:val="28"/>
          <w:szCs w:val="28"/>
        </w:rPr>
        <w:t>Отрадненский район  от ______________________________ № _________</w:t>
      </w:r>
    </w:p>
    <w:p w:rsidR="00C46D35" w:rsidRPr="00170863" w:rsidRDefault="00C46D35" w:rsidP="001E03C0">
      <w:pPr>
        <w:autoSpaceDE w:val="0"/>
        <w:autoSpaceDN w:val="0"/>
        <w:adjustRightInd w:val="0"/>
        <w:jc w:val="center"/>
        <w:rPr>
          <w:rFonts w:cs="Times New Roman"/>
          <w:color w:val="FFFFFF"/>
          <w:sz w:val="28"/>
          <w:szCs w:val="28"/>
          <w:lang w:eastAsia="en-US"/>
        </w:rPr>
      </w:pPr>
      <w:r w:rsidRPr="00170863">
        <w:rPr>
          <w:rFonts w:cs="Times New Roman"/>
          <w:color w:val="FFFFFF"/>
          <w:sz w:val="20"/>
          <w:szCs w:val="20"/>
        </w:rPr>
        <w:t>«</w:t>
      </w:r>
      <w:r w:rsidRPr="00170863">
        <w:rPr>
          <w:rFonts w:cs="Times New Roman"/>
          <w:color w:val="FFFFFF"/>
          <w:sz w:val="28"/>
          <w:szCs w:val="28"/>
        </w:rPr>
        <w:t xml:space="preserve">Об утверждении </w:t>
      </w:r>
      <w:r w:rsidRPr="00170863">
        <w:rPr>
          <w:rFonts w:cs="Times New Roman"/>
          <w:color w:val="FFFFFF"/>
          <w:sz w:val="28"/>
          <w:szCs w:val="28"/>
          <w:lang w:eastAsia="en-US"/>
        </w:rPr>
        <w:t>порядка</w:t>
      </w:r>
    </w:p>
    <w:p w:rsidR="00C46D35" w:rsidRPr="00170863" w:rsidRDefault="00C46D35" w:rsidP="001E03C0">
      <w:pPr>
        <w:autoSpaceDE w:val="0"/>
        <w:autoSpaceDN w:val="0"/>
        <w:adjustRightInd w:val="0"/>
        <w:jc w:val="center"/>
        <w:rPr>
          <w:rFonts w:cs="Times New Roman"/>
          <w:b/>
          <w:bCs/>
          <w:color w:val="FFFFFF"/>
          <w:sz w:val="28"/>
          <w:szCs w:val="28"/>
          <w:lang w:eastAsia="en-US"/>
        </w:rPr>
      </w:pPr>
      <w:r w:rsidRPr="00170863">
        <w:rPr>
          <w:rFonts w:cs="Times New Roman"/>
          <w:color w:val="FFFFFF"/>
          <w:sz w:val="28"/>
          <w:szCs w:val="28"/>
          <w:lang w:eastAsia="en-US"/>
        </w:rPr>
        <w:t>взаимодействия органов местного самоуправления муниципального образования Отрадненский район</w:t>
      </w:r>
      <w:r w:rsidRPr="00170863">
        <w:rPr>
          <w:rFonts w:cs="Times New Roman"/>
          <w:i/>
          <w:iCs/>
          <w:color w:val="FFFFFF"/>
          <w:sz w:val="28"/>
          <w:szCs w:val="28"/>
          <w:lang w:eastAsia="en-US"/>
        </w:rPr>
        <w:t xml:space="preserve"> </w:t>
      </w:r>
      <w:r w:rsidRPr="00170863">
        <w:rPr>
          <w:rFonts w:cs="Times New Roman"/>
          <w:color w:val="FFFFFF"/>
          <w:sz w:val="28"/>
          <w:szCs w:val="28"/>
          <w:lang w:eastAsia="en-US"/>
        </w:rPr>
        <w:t>при разработке проекта муниципально-частного партнерства, рассмотрении предложения о реализации проекта муниципально-частного партнерства, принятии решения о реализации проекта муниципально-частного партнерства, осуществлении контроля и мониторинга соглашений о муниципально-частном партнерстве на территории муниципального образования Отрадненский район</w:t>
      </w:r>
      <w:r w:rsidRPr="00170863">
        <w:rPr>
          <w:rFonts w:cs="Times New Roman"/>
          <w:color w:val="FFFFFF"/>
          <w:sz w:val="28"/>
          <w:szCs w:val="28"/>
        </w:rPr>
        <w:t>»</w:t>
      </w:r>
    </w:p>
    <w:p w:rsidR="00C46D35" w:rsidRPr="00170863" w:rsidRDefault="00C46D35" w:rsidP="001E03C0">
      <w:pPr>
        <w:widowControl w:val="0"/>
        <w:autoSpaceDE w:val="0"/>
        <w:autoSpaceDN w:val="0"/>
        <w:adjustRightInd w:val="0"/>
        <w:ind w:firstLine="720"/>
        <w:jc w:val="center"/>
        <w:rPr>
          <w:rFonts w:cs="Times New Roman"/>
          <w:color w:val="FFFFFF"/>
          <w:spacing w:val="-7"/>
          <w:sz w:val="28"/>
          <w:szCs w:val="28"/>
        </w:rPr>
      </w:pP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  <w:r w:rsidRPr="00170863">
        <w:rPr>
          <w:rFonts w:cs="Times New Roman"/>
          <w:color w:val="FFFFFF"/>
          <w:sz w:val="28"/>
          <w:szCs w:val="28"/>
        </w:rPr>
        <w:t>Проект внесен: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  <w:r w:rsidRPr="00170863">
        <w:rPr>
          <w:rFonts w:cs="Times New Roman"/>
          <w:color w:val="FFFFFF"/>
          <w:sz w:val="28"/>
          <w:szCs w:val="28"/>
        </w:rPr>
        <w:t>Заместитель главы муниципального образования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  <w:r w:rsidRPr="00170863">
        <w:rPr>
          <w:rFonts w:cs="Times New Roman"/>
          <w:color w:val="FFFFFF"/>
          <w:sz w:val="28"/>
          <w:szCs w:val="28"/>
        </w:rPr>
        <w:t>Отрадненский район по вопросам строительства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  <w:r w:rsidRPr="00170863">
        <w:rPr>
          <w:rFonts w:cs="Times New Roman"/>
          <w:color w:val="FFFFFF"/>
          <w:sz w:val="28"/>
          <w:szCs w:val="28"/>
        </w:rPr>
        <w:t xml:space="preserve">и жилищно-коммунального хозяйства     </w:t>
      </w:r>
      <w:r w:rsidRPr="00170863">
        <w:rPr>
          <w:rFonts w:cs="Times New Roman"/>
          <w:color w:val="FFFFFF"/>
          <w:sz w:val="28"/>
          <w:szCs w:val="28"/>
        </w:rPr>
        <w:tab/>
      </w:r>
      <w:r w:rsidRPr="00170863">
        <w:rPr>
          <w:rFonts w:cs="Times New Roman"/>
          <w:color w:val="FFFFFF"/>
          <w:sz w:val="28"/>
          <w:szCs w:val="28"/>
        </w:rPr>
        <w:tab/>
      </w:r>
      <w:r w:rsidRPr="00170863">
        <w:rPr>
          <w:rFonts w:cs="Times New Roman"/>
          <w:color w:val="FFFFFF"/>
          <w:sz w:val="28"/>
          <w:szCs w:val="28"/>
        </w:rPr>
        <w:tab/>
        <w:t xml:space="preserve">                  И.В. Козырь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  <w:r w:rsidRPr="00170863">
        <w:rPr>
          <w:rFonts w:cs="Times New Roman"/>
          <w:color w:val="FFFFFF"/>
          <w:sz w:val="28"/>
          <w:szCs w:val="28"/>
        </w:rPr>
        <w:t xml:space="preserve"> 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  <w:r w:rsidRPr="00170863">
        <w:rPr>
          <w:rFonts w:cs="Times New Roman"/>
          <w:color w:val="FFFFFF"/>
          <w:sz w:val="28"/>
          <w:szCs w:val="28"/>
        </w:rPr>
        <w:t>Составитель проекта: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  <w:r w:rsidRPr="00170863">
        <w:rPr>
          <w:rFonts w:cs="Times New Roman"/>
          <w:color w:val="FFFFFF"/>
          <w:sz w:val="28"/>
          <w:szCs w:val="28"/>
        </w:rPr>
        <w:t xml:space="preserve">Исполняющий обязанности начальника отдела капитального 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  <w:r w:rsidRPr="00170863">
        <w:rPr>
          <w:rFonts w:cs="Times New Roman"/>
          <w:color w:val="FFFFFF"/>
          <w:sz w:val="28"/>
          <w:szCs w:val="28"/>
        </w:rPr>
        <w:t xml:space="preserve">строительства и единого заказчика администрации 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  <w:r w:rsidRPr="00170863">
        <w:rPr>
          <w:rFonts w:cs="Times New Roman"/>
          <w:color w:val="FFFFFF"/>
          <w:sz w:val="28"/>
          <w:szCs w:val="28"/>
        </w:rPr>
        <w:t>муниципального образования Отрадненский район                      А.А. Ерохина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  <w:r w:rsidRPr="00170863">
        <w:rPr>
          <w:rFonts w:cs="Times New Roman"/>
          <w:color w:val="FFFFFF"/>
          <w:sz w:val="28"/>
          <w:szCs w:val="28"/>
        </w:rPr>
        <w:t>Проект согласован: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  <w:r w:rsidRPr="00170863">
        <w:rPr>
          <w:rFonts w:cs="Times New Roman"/>
          <w:color w:val="FFFFFF"/>
          <w:sz w:val="28"/>
          <w:szCs w:val="28"/>
        </w:rPr>
        <w:t>Первый заместитель главы муниципального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  <w:r w:rsidRPr="00170863">
        <w:rPr>
          <w:rFonts w:cs="Times New Roman"/>
          <w:color w:val="FFFFFF"/>
          <w:sz w:val="28"/>
          <w:szCs w:val="28"/>
        </w:rPr>
        <w:t>образования Отрадненский район                                                    О.В.Акименко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</w:p>
    <w:p w:rsidR="00C46D35" w:rsidRPr="00170863" w:rsidRDefault="00C46D35" w:rsidP="001E03C0">
      <w:pPr>
        <w:widowControl w:val="0"/>
        <w:autoSpaceDE w:val="0"/>
        <w:autoSpaceDN w:val="0"/>
        <w:adjustRightInd w:val="0"/>
        <w:rPr>
          <w:rFonts w:cs="Times New Roman"/>
          <w:color w:val="FFFFFF"/>
          <w:spacing w:val="-1"/>
          <w:sz w:val="28"/>
          <w:szCs w:val="28"/>
        </w:rPr>
      </w:pPr>
      <w:r w:rsidRPr="00170863">
        <w:rPr>
          <w:rFonts w:cs="Times New Roman"/>
          <w:color w:val="FFFFFF"/>
          <w:spacing w:val="-1"/>
          <w:sz w:val="28"/>
          <w:szCs w:val="28"/>
        </w:rPr>
        <w:t xml:space="preserve">Заместитель главы муниципального </w:t>
      </w:r>
    </w:p>
    <w:p w:rsidR="00C46D35" w:rsidRPr="00170863" w:rsidRDefault="00C46D35" w:rsidP="001E03C0">
      <w:pPr>
        <w:widowControl w:val="0"/>
        <w:autoSpaceDE w:val="0"/>
        <w:autoSpaceDN w:val="0"/>
        <w:adjustRightInd w:val="0"/>
        <w:rPr>
          <w:rFonts w:cs="Times New Roman"/>
          <w:color w:val="FFFFFF"/>
          <w:spacing w:val="-1"/>
          <w:sz w:val="28"/>
          <w:szCs w:val="28"/>
        </w:rPr>
      </w:pPr>
      <w:r w:rsidRPr="00170863">
        <w:rPr>
          <w:rFonts w:cs="Times New Roman"/>
          <w:color w:val="FFFFFF"/>
          <w:spacing w:val="-1"/>
          <w:sz w:val="28"/>
          <w:szCs w:val="28"/>
        </w:rPr>
        <w:t xml:space="preserve">образования Отрадненский район по </w:t>
      </w:r>
    </w:p>
    <w:p w:rsidR="00C46D35" w:rsidRPr="00170863" w:rsidRDefault="00C46D35" w:rsidP="001E03C0">
      <w:pPr>
        <w:widowControl w:val="0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  <w:r w:rsidRPr="00170863">
        <w:rPr>
          <w:rFonts w:cs="Times New Roman"/>
          <w:color w:val="FFFFFF"/>
          <w:spacing w:val="-1"/>
          <w:sz w:val="28"/>
          <w:szCs w:val="28"/>
        </w:rPr>
        <w:t>социаль</w:t>
      </w:r>
      <w:r w:rsidRPr="00170863">
        <w:rPr>
          <w:rFonts w:cs="Times New Roman"/>
          <w:color w:val="FFFFFF"/>
          <w:sz w:val="28"/>
          <w:szCs w:val="28"/>
        </w:rPr>
        <w:t>ным вопросам                                                                       С.И.Щербакова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  <w:r w:rsidRPr="00170863">
        <w:rPr>
          <w:rFonts w:cs="Times New Roman"/>
          <w:color w:val="FFFFFF"/>
          <w:sz w:val="28"/>
          <w:szCs w:val="28"/>
        </w:rPr>
        <w:t xml:space="preserve">  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  <w:r w:rsidRPr="00170863">
        <w:rPr>
          <w:rFonts w:cs="Times New Roman"/>
          <w:color w:val="FFFFFF"/>
          <w:sz w:val="28"/>
          <w:szCs w:val="28"/>
        </w:rPr>
        <w:t xml:space="preserve">Начальник юридического отдела 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pacing w:val="8"/>
          <w:sz w:val="28"/>
          <w:szCs w:val="28"/>
        </w:rPr>
      </w:pPr>
      <w:r w:rsidRPr="00170863">
        <w:rPr>
          <w:rFonts w:cs="Times New Roman"/>
          <w:color w:val="FFFFFF"/>
          <w:sz w:val="28"/>
          <w:szCs w:val="28"/>
        </w:rPr>
        <w:t>админи</w:t>
      </w:r>
      <w:r w:rsidRPr="00170863">
        <w:rPr>
          <w:rFonts w:cs="Times New Roman"/>
          <w:color w:val="FFFFFF"/>
          <w:spacing w:val="8"/>
          <w:sz w:val="28"/>
          <w:szCs w:val="28"/>
        </w:rPr>
        <w:t xml:space="preserve">страции муниципального  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  <w:r w:rsidRPr="00170863">
        <w:rPr>
          <w:rFonts w:cs="Times New Roman"/>
          <w:color w:val="FFFFFF"/>
          <w:spacing w:val="8"/>
          <w:sz w:val="28"/>
          <w:szCs w:val="28"/>
        </w:rPr>
        <w:t xml:space="preserve">образования </w:t>
      </w:r>
      <w:r w:rsidRPr="00170863">
        <w:rPr>
          <w:rFonts w:cs="Times New Roman"/>
          <w:color w:val="FFFFFF"/>
          <w:sz w:val="28"/>
          <w:szCs w:val="28"/>
        </w:rPr>
        <w:t>Отрадненский район</w:t>
      </w:r>
      <w:r w:rsidRPr="00170863">
        <w:rPr>
          <w:rFonts w:cs="Times New Roman"/>
          <w:color w:val="FFFFFF"/>
          <w:sz w:val="28"/>
          <w:szCs w:val="28"/>
        </w:rPr>
        <w:tab/>
      </w:r>
      <w:r w:rsidRPr="00170863">
        <w:rPr>
          <w:rFonts w:cs="Times New Roman"/>
          <w:color w:val="FFFFFF"/>
          <w:sz w:val="28"/>
          <w:szCs w:val="28"/>
        </w:rPr>
        <w:tab/>
      </w:r>
      <w:r w:rsidRPr="00170863">
        <w:rPr>
          <w:rFonts w:cs="Times New Roman"/>
          <w:color w:val="FFFFFF"/>
          <w:sz w:val="28"/>
          <w:szCs w:val="28"/>
        </w:rPr>
        <w:tab/>
      </w:r>
      <w:r w:rsidRPr="00170863">
        <w:rPr>
          <w:rFonts w:cs="Times New Roman"/>
          <w:color w:val="FFFFFF"/>
          <w:sz w:val="28"/>
          <w:szCs w:val="28"/>
        </w:rPr>
        <w:tab/>
      </w:r>
      <w:r w:rsidRPr="00170863">
        <w:rPr>
          <w:rFonts w:cs="Times New Roman"/>
          <w:color w:val="FFFFFF"/>
          <w:sz w:val="28"/>
          <w:szCs w:val="28"/>
        </w:rPr>
        <w:tab/>
        <w:t xml:space="preserve">        А.М.Галиджян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  <w:r w:rsidRPr="00170863">
        <w:rPr>
          <w:rFonts w:cs="Times New Roman"/>
          <w:color w:val="FFFFFF"/>
          <w:sz w:val="28"/>
          <w:szCs w:val="28"/>
        </w:rPr>
        <w:t xml:space="preserve">Начальник общего отдела администрации 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  <w:r w:rsidRPr="00170863">
        <w:rPr>
          <w:rFonts w:cs="Times New Roman"/>
          <w:color w:val="FFFFFF"/>
          <w:sz w:val="28"/>
          <w:szCs w:val="28"/>
        </w:rPr>
        <w:t>муниципального образования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  <w:r w:rsidRPr="00170863">
        <w:rPr>
          <w:rFonts w:cs="Times New Roman"/>
          <w:color w:val="FFFFFF"/>
          <w:sz w:val="28"/>
          <w:szCs w:val="28"/>
        </w:rPr>
        <w:t>Отрадненский район</w:t>
      </w:r>
      <w:r w:rsidRPr="00170863">
        <w:rPr>
          <w:rFonts w:cs="Times New Roman"/>
          <w:color w:val="FFFFFF"/>
          <w:sz w:val="28"/>
          <w:szCs w:val="28"/>
        </w:rPr>
        <w:tab/>
      </w:r>
      <w:r w:rsidRPr="00170863">
        <w:rPr>
          <w:rFonts w:cs="Times New Roman"/>
          <w:color w:val="FFFFFF"/>
          <w:sz w:val="28"/>
          <w:szCs w:val="28"/>
        </w:rPr>
        <w:tab/>
      </w:r>
      <w:r w:rsidRPr="00170863">
        <w:rPr>
          <w:rFonts w:cs="Times New Roman"/>
          <w:color w:val="FFFFFF"/>
          <w:sz w:val="28"/>
          <w:szCs w:val="28"/>
        </w:rPr>
        <w:tab/>
      </w:r>
      <w:r w:rsidRPr="00170863">
        <w:rPr>
          <w:rFonts w:cs="Times New Roman"/>
          <w:color w:val="FFFFFF"/>
          <w:sz w:val="28"/>
          <w:szCs w:val="28"/>
        </w:rPr>
        <w:tab/>
      </w:r>
      <w:r w:rsidRPr="00170863">
        <w:rPr>
          <w:rFonts w:cs="Times New Roman"/>
          <w:color w:val="FFFFFF"/>
          <w:sz w:val="28"/>
          <w:szCs w:val="28"/>
        </w:rPr>
        <w:tab/>
      </w:r>
      <w:r w:rsidRPr="00170863">
        <w:rPr>
          <w:rFonts w:cs="Times New Roman"/>
          <w:color w:val="FFFFFF"/>
          <w:sz w:val="28"/>
          <w:szCs w:val="28"/>
        </w:rPr>
        <w:tab/>
      </w:r>
      <w:r w:rsidRPr="00170863">
        <w:rPr>
          <w:rFonts w:cs="Times New Roman"/>
          <w:color w:val="FFFFFF"/>
          <w:sz w:val="28"/>
          <w:szCs w:val="28"/>
        </w:rPr>
        <w:tab/>
        <w:t xml:space="preserve">        Н.И. Жолобова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Times New Roman"/>
          <w:color w:val="FFFFFF"/>
          <w:sz w:val="28"/>
          <w:szCs w:val="28"/>
        </w:rPr>
      </w:pP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  <w:r w:rsidRPr="00170863">
        <w:rPr>
          <w:rFonts w:cs="Times New Roman"/>
          <w:color w:val="FFFFFF"/>
          <w:sz w:val="28"/>
          <w:szCs w:val="28"/>
        </w:rPr>
        <w:t xml:space="preserve">Заместитель главы муниципального образования 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  <w:r w:rsidRPr="00170863">
        <w:rPr>
          <w:rFonts w:cs="Times New Roman"/>
          <w:color w:val="FFFFFF"/>
          <w:sz w:val="28"/>
          <w:szCs w:val="28"/>
        </w:rPr>
        <w:t>Отрадненский район, управляющего делами                                  И.А. Шибаева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  <w:r w:rsidRPr="00170863">
        <w:rPr>
          <w:rFonts w:cs="Times New Roman"/>
          <w:color w:val="FFFFFF"/>
          <w:sz w:val="28"/>
          <w:szCs w:val="28"/>
        </w:rPr>
        <w:t xml:space="preserve"> </w:t>
      </w:r>
    </w:p>
    <w:p w:rsidR="00C46D35" w:rsidRPr="00170863" w:rsidRDefault="00C46D35" w:rsidP="001E03C0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color w:val="FFFFFF"/>
          <w:sz w:val="28"/>
          <w:szCs w:val="28"/>
        </w:rPr>
      </w:pPr>
    </w:p>
    <w:p w:rsidR="00C46D35" w:rsidRPr="00170863" w:rsidRDefault="00C46D35" w:rsidP="001E03C0">
      <w:pPr>
        <w:widowControl w:val="0"/>
        <w:tabs>
          <w:tab w:val="num" w:pos="0"/>
          <w:tab w:val="left" w:pos="980"/>
        </w:tabs>
        <w:autoSpaceDE w:val="0"/>
        <w:autoSpaceDN w:val="0"/>
        <w:adjustRightInd w:val="0"/>
        <w:jc w:val="both"/>
        <w:rPr>
          <w:rFonts w:cs="Times New Roman"/>
          <w:color w:val="FFFFFF"/>
          <w:sz w:val="28"/>
          <w:szCs w:val="28"/>
        </w:rPr>
      </w:pPr>
    </w:p>
    <w:p w:rsidR="00C46D35" w:rsidRPr="00170863" w:rsidRDefault="00C46D35" w:rsidP="001E03C0">
      <w:pPr>
        <w:widowControl w:val="0"/>
        <w:tabs>
          <w:tab w:val="num" w:pos="0"/>
          <w:tab w:val="left" w:pos="980"/>
        </w:tabs>
        <w:autoSpaceDE w:val="0"/>
        <w:autoSpaceDN w:val="0"/>
        <w:adjustRightInd w:val="0"/>
        <w:jc w:val="both"/>
        <w:rPr>
          <w:rFonts w:cs="Times New Roman"/>
          <w:color w:val="FFFFFF"/>
          <w:sz w:val="28"/>
          <w:szCs w:val="28"/>
        </w:rPr>
      </w:pPr>
    </w:p>
    <w:p w:rsidR="00C46D35" w:rsidRPr="001E03C0" w:rsidRDefault="00C46D35" w:rsidP="001E03C0">
      <w:pPr>
        <w:widowControl w:val="0"/>
        <w:tabs>
          <w:tab w:val="num" w:pos="0"/>
          <w:tab w:val="left" w:pos="980"/>
        </w:tabs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C46D35" w:rsidRPr="001E03C0" w:rsidRDefault="00C46D35" w:rsidP="001E03C0">
      <w:pPr>
        <w:widowControl w:val="0"/>
        <w:tabs>
          <w:tab w:val="num" w:pos="0"/>
          <w:tab w:val="left" w:pos="980"/>
        </w:tabs>
        <w:autoSpaceDE w:val="0"/>
        <w:autoSpaceDN w:val="0"/>
        <w:adjustRightInd w:val="0"/>
        <w:jc w:val="both"/>
        <w:rPr>
          <w:rFonts w:cs="Times New Roman"/>
          <w:sz w:val="16"/>
          <w:szCs w:val="16"/>
        </w:rPr>
      </w:pPr>
    </w:p>
    <w:p w:rsidR="00C46D35" w:rsidRPr="00703386" w:rsidRDefault="00C46D35" w:rsidP="001E03C0">
      <w:pPr>
        <w:pStyle w:val="Heading5"/>
        <w:tabs>
          <w:tab w:val="left" w:pos="2980"/>
          <w:tab w:val="center" w:pos="4819"/>
        </w:tabs>
        <w:jc w:val="center"/>
        <w:rPr>
          <w:rFonts w:cs="Times New Roman"/>
        </w:rPr>
      </w:pPr>
    </w:p>
    <w:sectPr w:rsidR="00C46D35" w:rsidRPr="00703386" w:rsidSect="00501256">
      <w:pgSz w:w="11909" w:h="16834" w:code="9"/>
      <w:pgMar w:top="1134" w:right="567" w:bottom="851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D35" w:rsidRDefault="00C46D35" w:rsidP="00294EE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46D35" w:rsidRDefault="00C46D35" w:rsidP="00294EE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D35" w:rsidRDefault="00C46D35" w:rsidP="00294EE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46D35" w:rsidRDefault="00C46D35" w:rsidP="00294EE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35" w:rsidRDefault="00C46D35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C46D35" w:rsidRDefault="00C46D35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F5D4A"/>
    <w:multiLevelType w:val="hybridMultilevel"/>
    <w:tmpl w:val="50040BB4"/>
    <w:lvl w:ilvl="0" w:tplc="74C4158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883"/>
    <w:rsid w:val="00000C22"/>
    <w:rsid w:val="00003859"/>
    <w:rsid w:val="000102FA"/>
    <w:rsid w:val="000143AE"/>
    <w:rsid w:val="00017617"/>
    <w:rsid w:val="000323E5"/>
    <w:rsid w:val="00036005"/>
    <w:rsid w:val="00051F7D"/>
    <w:rsid w:val="00052556"/>
    <w:rsid w:val="00064548"/>
    <w:rsid w:val="00073926"/>
    <w:rsid w:val="00077FF2"/>
    <w:rsid w:val="00083ED5"/>
    <w:rsid w:val="000853EC"/>
    <w:rsid w:val="00085791"/>
    <w:rsid w:val="000A1CFB"/>
    <w:rsid w:val="000A54CF"/>
    <w:rsid w:val="000B4F1B"/>
    <w:rsid w:val="000C00B7"/>
    <w:rsid w:val="000C3B56"/>
    <w:rsid w:val="000C6239"/>
    <w:rsid w:val="000D11D6"/>
    <w:rsid w:val="000D14AF"/>
    <w:rsid w:val="000D35EA"/>
    <w:rsid w:val="000D4317"/>
    <w:rsid w:val="000F14CF"/>
    <w:rsid w:val="000F4883"/>
    <w:rsid w:val="000F7CE4"/>
    <w:rsid w:val="0012259F"/>
    <w:rsid w:val="00132E32"/>
    <w:rsid w:val="00133E57"/>
    <w:rsid w:val="001359FE"/>
    <w:rsid w:val="00142081"/>
    <w:rsid w:val="00170863"/>
    <w:rsid w:val="001729FD"/>
    <w:rsid w:val="001801DE"/>
    <w:rsid w:val="001A05D8"/>
    <w:rsid w:val="001A334D"/>
    <w:rsid w:val="001B1499"/>
    <w:rsid w:val="001B4BF4"/>
    <w:rsid w:val="001C1315"/>
    <w:rsid w:val="001D025D"/>
    <w:rsid w:val="001D53CC"/>
    <w:rsid w:val="001E03C0"/>
    <w:rsid w:val="001E7A26"/>
    <w:rsid w:val="001F0076"/>
    <w:rsid w:val="00207FBF"/>
    <w:rsid w:val="00222D8A"/>
    <w:rsid w:val="00222DEF"/>
    <w:rsid w:val="002341EC"/>
    <w:rsid w:val="00235F34"/>
    <w:rsid w:val="00240110"/>
    <w:rsid w:val="0024222C"/>
    <w:rsid w:val="002433B0"/>
    <w:rsid w:val="002608F5"/>
    <w:rsid w:val="0027337D"/>
    <w:rsid w:val="00286887"/>
    <w:rsid w:val="00294EE7"/>
    <w:rsid w:val="00297806"/>
    <w:rsid w:val="002B6920"/>
    <w:rsid w:val="002C7C95"/>
    <w:rsid w:val="002E2A07"/>
    <w:rsid w:val="002E5363"/>
    <w:rsid w:val="002F5307"/>
    <w:rsid w:val="00310D0A"/>
    <w:rsid w:val="0031544A"/>
    <w:rsid w:val="00321715"/>
    <w:rsid w:val="00324184"/>
    <w:rsid w:val="00375403"/>
    <w:rsid w:val="00381B88"/>
    <w:rsid w:val="00390EF6"/>
    <w:rsid w:val="00391FA8"/>
    <w:rsid w:val="003B5CF5"/>
    <w:rsid w:val="003C7B09"/>
    <w:rsid w:val="003D401E"/>
    <w:rsid w:val="003D5CA1"/>
    <w:rsid w:val="00405AB9"/>
    <w:rsid w:val="00442CE7"/>
    <w:rsid w:val="00480EA0"/>
    <w:rsid w:val="00484862"/>
    <w:rsid w:val="00486132"/>
    <w:rsid w:val="004B0ECC"/>
    <w:rsid w:val="004B1335"/>
    <w:rsid w:val="004B18DD"/>
    <w:rsid w:val="004D0C9D"/>
    <w:rsid w:val="004E7351"/>
    <w:rsid w:val="004F201E"/>
    <w:rsid w:val="00500662"/>
    <w:rsid w:val="00501256"/>
    <w:rsid w:val="005207B7"/>
    <w:rsid w:val="00524614"/>
    <w:rsid w:val="00531297"/>
    <w:rsid w:val="00536511"/>
    <w:rsid w:val="005478D2"/>
    <w:rsid w:val="00551D79"/>
    <w:rsid w:val="00590A2E"/>
    <w:rsid w:val="005B4A3F"/>
    <w:rsid w:val="005B5169"/>
    <w:rsid w:val="005E624A"/>
    <w:rsid w:val="00604773"/>
    <w:rsid w:val="006151BC"/>
    <w:rsid w:val="0062073A"/>
    <w:rsid w:val="0062122E"/>
    <w:rsid w:val="006371BA"/>
    <w:rsid w:val="00641A5A"/>
    <w:rsid w:val="00660EE2"/>
    <w:rsid w:val="0066699D"/>
    <w:rsid w:val="006716DF"/>
    <w:rsid w:val="00674377"/>
    <w:rsid w:val="00692F86"/>
    <w:rsid w:val="006A37E8"/>
    <w:rsid w:val="006B7EEC"/>
    <w:rsid w:val="006D08F1"/>
    <w:rsid w:val="006D4ED3"/>
    <w:rsid w:val="006D4F17"/>
    <w:rsid w:val="006F7E70"/>
    <w:rsid w:val="00703386"/>
    <w:rsid w:val="00714374"/>
    <w:rsid w:val="00722432"/>
    <w:rsid w:val="007231B0"/>
    <w:rsid w:val="00727773"/>
    <w:rsid w:val="0073366A"/>
    <w:rsid w:val="007340D0"/>
    <w:rsid w:val="00737880"/>
    <w:rsid w:val="007457E3"/>
    <w:rsid w:val="0074751D"/>
    <w:rsid w:val="0074778F"/>
    <w:rsid w:val="0076544F"/>
    <w:rsid w:val="007703BF"/>
    <w:rsid w:val="00777EC0"/>
    <w:rsid w:val="0078006C"/>
    <w:rsid w:val="007923A0"/>
    <w:rsid w:val="007934C0"/>
    <w:rsid w:val="007A21C7"/>
    <w:rsid w:val="007A3689"/>
    <w:rsid w:val="007A5F5A"/>
    <w:rsid w:val="007B2626"/>
    <w:rsid w:val="007B7098"/>
    <w:rsid w:val="007C2844"/>
    <w:rsid w:val="00821764"/>
    <w:rsid w:val="0083568A"/>
    <w:rsid w:val="00836335"/>
    <w:rsid w:val="008367A7"/>
    <w:rsid w:val="00846586"/>
    <w:rsid w:val="0085733C"/>
    <w:rsid w:val="0086144E"/>
    <w:rsid w:val="00870E5B"/>
    <w:rsid w:val="00874739"/>
    <w:rsid w:val="00875583"/>
    <w:rsid w:val="008834D0"/>
    <w:rsid w:val="008C3147"/>
    <w:rsid w:val="008C72BA"/>
    <w:rsid w:val="008D5641"/>
    <w:rsid w:val="0090160A"/>
    <w:rsid w:val="00907589"/>
    <w:rsid w:val="00912540"/>
    <w:rsid w:val="00915815"/>
    <w:rsid w:val="00921DCF"/>
    <w:rsid w:val="00923624"/>
    <w:rsid w:val="00934812"/>
    <w:rsid w:val="009359EA"/>
    <w:rsid w:val="00936469"/>
    <w:rsid w:val="00955CE8"/>
    <w:rsid w:val="00970132"/>
    <w:rsid w:val="009736F0"/>
    <w:rsid w:val="009755DC"/>
    <w:rsid w:val="009911DA"/>
    <w:rsid w:val="00992DBA"/>
    <w:rsid w:val="009A12E3"/>
    <w:rsid w:val="009B01E9"/>
    <w:rsid w:val="009B3099"/>
    <w:rsid w:val="009E0380"/>
    <w:rsid w:val="009E459C"/>
    <w:rsid w:val="009F2B70"/>
    <w:rsid w:val="00A125E9"/>
    <w:rsid w:val="00A2301A"/>
    <w:rsid w:val="00A42273"/>
    <w:rsid w:val="00A47828"/>
    <w:rsid w:val="00A82AD6"/>
    <w:rsid w:val="00A850A1"/>
    <w:rsid w:val="00A9441D"/>
    <w:rsid w:val="00A9445E"/>
    <w:rsid w:val="00A96DB0"/>
    <w:rsid w:val="00A97A0E"/>
    <w:rsid w:val="00AB152F"/>
    <w:rsid w:val="00AB3CBD"/>
    <w:rsid w:val="00AC0B34"/>
    <w:rsid w:val="00AD33D0"/>
    <w:rsid w:val="00AE21FA"/>
    <w:rsid w:val="00AE3633"/>
    <w:rsid w:val="00AE445C"/>
    <w:rsid w:val="00AF4A17"/>
    <w:rsid w:val="00AF4F2D"/>
    <w:rsid w:val="00B13814"/>
    <w:rsid w:val="00B24B23"/>
    <w:rsid w:val="00B25866"/>
    <w:rsid w:val="00B37379"/>
    <w:rsid w:val="00B43266"/>
    <w:rsid w:val="00B43415"/>
    <w:rsid w:val="00B442F8"/>
    <w:rsid w:val="00B45CF4"/>
    <w:rsid w:val="00B538F0"/>
    <w:rsid w:val="00BA30CF"/>
    <w:rsid w:val="00BD1DE0"/>
    <w:rsid w:val="00BD258F"/>
    <w:rsid w:val="00BD3EA9"/>
    <w:rsid w:val="00BD4B3D"/>
    <w:rsid w:val="00BF5D2D"/>
    <w:rsid w:val="00C15538"/>
    <w:rsid w:val="00C46D35"/>
    <w:rsid w:val="00C62835"/>
    <w:rsid w:val="00CA4026"/>
    <w:rsid w:val="00CA5455"/>
    <w:rsid w:val="00CB26DF"/>
    <w:rsid w:val="00CC2DB1"/>
    <w:rsid w:val="00CD3BC6"/>
    <w:rsid w:val="00CE2DC1"/>
    <w:rsid w:val="00CE7B1B"/>
    <w:rsid w:val="00CF5AF0"/>
    <w:rsid w:val="00D02B8B"/>
    <w:rsid w:val="00D176C8"/>
    <w:rsid w:val="00D5127F"/>
    <w:rsid w:val="00D522EC"/>
    <w:rsid w:val="00D53D9C"/>
    <w:rsid w:val="00D565F5"/>
    <w:rsid w:val="00D673DB"/>
    <w:rsid w:val="00D70628"/>
    <w:rsid w:val="00D75F36"/>
    <w:rsid w:val="00DA27A4"/>
    <w:rsid w:val="00DA47E8"/>
    <w:rsid w:val="00DB6B23"/>
    <w:rsid w:val="00DC7762"/>
    <w:rsid w:val="00DD426B"/>
    <w:rsid w:val="00DE2DFC"/>
    <w:rsid w:val="00DE73F4"/>
    <w:rsid w:val="00E100BD"/>
    <w:rsid w:val="00E4269F"/>
    <w:rsid w:val="00E56350"/>
    <w:rsid w:val="00E71026"/>
    <w:rsid w:val="00E735FC"/>
    <w:rsid w:val="00E82887"/>
    <w:rsid w:val="00EC18E2"/>
    <w:rsid w:val="00EC4F7C"/>
    <w:rsid w:val="00ED6007"/>
    <w:rsid w:val="00EE0F68"/>
    <w:rsid w:val="00EE396B"/>
    <w:rsid w:val="00F15852"/>
    <w:rsid w:val="00F336E0"/>
    <w:rsid w:val="00F3612F"/>
    <w:rsid w:val="00F37180"/>
    <w:rsid w:val="00F52B68"/>
    <w:rsid w:val="00F572B1"/>
    <w:rsid w:val="00F57BE6"/>
    <w:rsid w:val="00F679D3"/>
    <w:rsid w:val="00F83690"/>
    <w:rsid w:val="00F87A81"/>
    <w:rsid w:val="00F94350"/>
    <w:rsid w:val="00FA5FD1"/>
    <w:rsid w:val="00FB00F3"/>
    <w:rsid w:val="00FB0174"/>
    <w:rsid w:val="00FB401D"/>
    <w:rsid w:val="00FB4B28"/>
    <w:rsid w:val="00FE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315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07392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paragraph" w:styleId="Heading5">
    <w:name w:val="heading 5"/>
    <w:basedOn w:val="Normal"/>
    <w:next w:val="Normal"/>
    <w:link w:val="Heading5Char1"/>
    <w:uiPriority w:val="99"/>
    <w:qFormat/>
    <w:locked/>
    <w:rsid w:val="00DA27A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a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7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7E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073926"/>
    <w:rPr>
      <w:rFonts w:ascii="Arial" w:hAnsi="Arial" w:cs="Arial"/>
      <w:b/>
      <w:bCs/>
      <w:color w:val="26282F"/>
      <w:sz w:val="24"/>
      <w:szCs w:val="24"/>
    </w:rPr>
  </w:style>
  <w:style w:type="character" w:customStyle="1" w:styleId="Heading5Char1">
    <w:name w:val="Heading 5 Char1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99"/>
    <w:qFormat/>
    <w:rsid w:val="000143AE"/>
    <w:pPr>
      <w:ind w:left="720"/>
    </w:pPr>
    <w:rPr>
      <w:rFonts w:cs="Times New Roman"/>
    </w:rPr>
  </w:style>
  <w:style w:type="character" w:customStyle="1" w:styleId="a0">
    <w:name w:val="Гипертекстовая ссылка"/>
    <w:basedOn w:val="DefaultParagraphFont"/>
    <w:uiPriority w:val="99"/>
    <w:rsid w:val="00073926"/>
    <w:rPr>
      <w:color w:val="auto"/>
    </w:rPr>
  </w:style>
  <w:style w:type="paragraph" w:styleId="BalloonText">
    <w:name w:val="Balloon Text"/>
    <w:basedOn w:val="Normal"/>
    <w:link w:val="BalloonTextChar1"/>
    <w:uiPriority w:val="99"/>
    <w:semiHidden/>
    <w:rsid w:val="00615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7E8"/>
    <w:rPr>
      <w:rFonts w:ascii="Times New Roman" w:hAnsi="Times New Roman" w:cs="Times New Roman"/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6151BC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1"/>
    <w:uiPriority w:val="99"/>
    <w:rsid w:val="00294EE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067E8"/>
    <w:rPr>
      <w:rFonts w:ascii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294EE7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1"/>
    <w:uiPriority w:val="99"/>
    <w:rsid w:val="00294EE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67E8"/>
    <w:rPr>
      <w:rFonts w:ascii="Times New Roman" w:hAnsi="Times New Roman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294EE7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1"/>
    <w:uiPriority w:val="99"/>
    <w:qFormat/>
    <w:rsid w:val="00480EA0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5067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99"/>
    <w:locked/>
    <w:rsid w:val="00480EA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NormalWeb">
    <w:name w:val="Normal (Web)"/>
    <w:basedOn w:val="Normal"/>
    <w:uiPriority w:val="99"/>
    <w:semiHidden/>
    <w:rsid w:val="000A54CF"/>
    <w:pPr>
      <w:spacing w:before="100" w:beforeAutospacing="1" w:after="100" w:afterAutospacing="1"/>
    </w:pPr>
    <w:rPr>
      <w:rFonts w:cs="Times New Roman"/>
    </w:rPr>
  </w:style>
  <w:style w:type="paragraph" w:customStyle="1" w:styleId="a1">
    <w:name w:val="Прижатый влево"/>
    <w:basedOn w:val="Normal"/>
    <w:next w:val="Normal"/>
    <w:uiPriority w:val="99"/>
    <w:rsid w:val="000A54C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">
    <w:name w:val="Знак Знак Знак Знак"/>
    <w:basedOn w:val="Normal"/>
    <w:link w:val="DefaultParagraphFont"/>
    <w:uiPriority w:val="99"/>
    <w:rsid w:val="00DA27A4"/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"/>
    <w:basedOn w:val="Normal"/>
    <w:uiPriority w:val="99"/>
    <w:rsid w:val="00DA27A4"/>
    <w:pPr>
      <w:tabs>
        <w:tab w:val="left" w:pos="1134"/>
      </w:tabs>
      <w:spacing w:after="160" w:line="240" w:lineRule="exact"/>
    </w:pPr>
    <w:rPr>
      <w:rFonts w:cs="Times New Roman"/>
      <w:noProof/>
      <w:sz w:val="22"/>
      <w:szCs w:val="22"/>
      <w:lang w:val="en-US"/>
    </w:rPr>
  </w:style>
  <w:style w:type="paragraph" w:customStyle="1" w:styleId="a3">
    <w:name w:val="Стиль"/>
    <w:uiPriority w:val="99"/>
    <w:rsid w:val="00DA27A4"/>
    <w:rPr>
      <w:rFonts w:ascii="Times New Roman" w:hAnsi="Times New Roman" w:cs="Times New Roman"/>
      <w:sz w:val="28"/>
      <w:szCs w:val="28"/>
    </w:rPr>
  </w:style>
  <w:style w:type="character" w:customStyle="1" w:styleId="4">
    <w:name w:val="Знак Знак4"/>
    <w:uiPriority w:val="99"/>
    <w:semiHidden/>
    <w:rsid w:val="00FB4B28"/>
    <w:rPr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BF5D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1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54F810A64000FE7088333164DB0BE1D9057E28309677EC083EF0A241B4DA92A7293C698B873AD7774E423F79651D3A70C4EEC5EF5C5C105BM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12</Pages>
  <Words>3395</Words>
  <Characters>19357</Characters>
  <Application>Microsoft Office Outlook</Application>
  <DocSecurity>0</DocSecurity>
  <Lines>0</Lines>
  <Paragraphs>0</Paragraphs>
  <ScaleCrop>false</ScaleCrop>
  <Company>ФУ АМООР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ПризоваНА</dc:creator>
  <cp:keywords/>
  <dc:description/>
  <cp:lastModifiedBy>Denis</cp:lastModifiedBy>
  <cp:revision>2</cp:revision>
  <cp:lastPrinted>2019-11-25T09:16:00Z</cp:lastPrinted>
  <dcterms:created xsi:type="dcterms:W3CDTF">2019-12-05T10:22:00Z</dcterms:created>
  <dcterms:modified xsi:type="dcterms:W3CDTF">2019-12-05T10:22:00Z</dcterms:modified>
</cp:coreProperties>
</file>