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3D" w:rsidRDefault="0071143D" w:rsidP="00DE346D">
      <w:pPr>
        <w:pStyle w:val="a6"/>
        <w:rPr>
          <w:rFonts w:ascii="Times New Roman" w:hAnsi="Times New Roman" w:cs="Times New Roman"/>
        </w:rPr>
      </w:pPr>
    </w:p>
    <w:p w:rsidR="00DE346D" w:rsidRPr="00DE346D" w:rsidRDefault="00DE346D" w:rsidP="00DE346D">
      <w:pPr>
        <w:pStyle w:val="a6"/>
        <w:rPr>
          <w:rFonts w:ascii="Times New Roman" w:hAnsi="Times New Roman" w:cs="Times New Roman"/>
        </w:rPr>
      </w:pPr>
      <w:r w:rsidRPr="00DE346D">
        <w:rPr>
          <w:rFonts w:ascii="Times New Roman" w:hAnsi="Times New Roman" w:cs="Times New Roman"/>
        </w:rPr>
        <w:t>АДМИНИСТРАЦИЯ МУНИЦИПАЛЬНОГО ОБРАЗОВАНИЯ</w:t>
      </w:r>
    </w:p>
    <w:p w:rsidR="00DE346D" w:rsidRPr="00DE346D" w:rsidRDefault="00DE346D" w:rsidP="00DE346D">
      <w:pPr>
        <w:pStyle w:val="a6"/>
        <w:rPr>
          <w:rFonts w:ascii="Times New Roman" w:hAnsi="Times New Roman" w:cs="Times New Roman"/>
        </w:rPr>
      </w:pPr>
      <w:r w:rsidRPr="00DE346D">
        <w:rPr>
          <w:rFonts w:ascii="Times New Roman" w:hAnsi="Times New Roman" w:cs="Times New Roman"/>
        </w:rPr>
        <w:t>ОТРАДНЕНСКИЙ РАЙОН</w:t>
      </w:r>
    </w:p>
    <w:p w:rsidR="00DE346D" w:rsidRPr="00DE346D" w:rsidRDefault="00DE346D" w:rsidP="00DE346D">
      <w:pPr>
        <w:pStyle w:val="a6"/>
        <w:rPr>
          <w:rFonts w:ascii="Times New Roman" w:hAnsi="Times New Roman" w:cs="Times New Roman"/>
          <w:sz w:val="8"/>
          <w:szCs w:val="8"/>
        </w:rPr>
      </w:pPr>
    </w:p>
    <w:p w:rsidR="00DE346D" w:rsidRPr="00DE346D" w:rsidRDefault="00DE346D" w:rsidP="00DE346D">
      <w:pPr>
        <w:pStyle w:val="a6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E346D">
        <w:rPr>
          <w:rFonts w:ascii="Times New Roman" w:hAnsi="Times New Roman" w:cs="Times New Roman"/>
          <w:sz w:val="32"/>
          <w:szCs w:val="32"/>
        </w:rPr>
        <w:t xml:space="preserve">ПОСТАНОВЛЕНИЕ  </w:t>
      </w:r>
    </w:p>
    <w:p w:rsidR="00DE346D" w:rsidRPr="00DE346D" w:rsidRDefault="007D25ED" w:rsidP="00DE346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E346D" w:rsidRPr="00DE346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7D25ED">
        <w:rPr>
          <w:rFonts w:ascii="Times New Roman" w:hAnsi="Times New Roman" w:cs="Times New Roman"/>
          <w:u w:val="single"/>
        </w:rPr>
        <w:t>14.03.2019</w:t>
      </w:r>
      <w:r w:rsidR="00DE346D" w:rsidRPr="00DE346D">
        <w:rPr>
          <w:rFonts w:ascii="Times New Roman" w:hAnsi="Times New Roman" w:cs="Times New Roman"/>
        </w:rPr>
        <w:t xml:space="preserve">        </w:t>
      </w:r>
      <w:r w:rsidR="00DE346D" w:rsidRPr="00DE34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346D" w:rsidRPr="00DE346D">
        <w:rPr>
          <w:rFonts w:ascii="Times New Roman" w:hAnsi="Times New Roman" w:cs="Times New Roman"/>
        </w:rPr>
        <w:tab/>
      </w:r>
      <w:r w:rsidR="00DE346D" w:rsidRPr="00DE346D">
        <w:rPr>
          <w:rFonts w:ascii="Times New Roman" w:hAnsi="Times New Roman" w:cs="Times New Roman"/>
        </w:rPr>
        <w:tab/>
        <w:t xml:space="preserve">                        </w:t>
      </w:r>
      <w:r w:rsidR="00DE346D" w:rsidRPr="00DE346D">
        <w:rPr>
          <w:rFonts w:ascii="Times New Roman" w:hAnsi="Times New Roman" w:cs="Times New Roman"/>
        </w:rPr>
        <w:tab/>
        <w:t xml:space="preserve">№ </w:t>
      </w:r>
      <w:r w:rsidRPr="007D25ED">
        <w:rPr>
          <w:rFonts w:ascii="Times New Roman" w:hAnsi="Times New Roman" w:cs="Times New Roman"/>
          <w:u w:val="single"/>
        </w:rPr>
        <w:t>132</w:t>
      </w:r>
    </w:p>
    <w:p w:rsidR="00DE346D" w:rsidRPr="00DE346D" w:rsidRDefault="00DE346D" w:rsidP="00DE346D">
      <w:pPr>
        <w:pStyle w:val="a6"/>
        <w:rPr>
          <w:rFonts w:ascii="Times New Roman" w:hAnsi="Times New Roman" w:cs="Times New Roman"/>
          <w:b w:val="0"/>
          <w:sz w:val="24"/>
        </w:rPr>
      </w:pPr>
      <w:proofErr w:type="spellStart"/>
      <w:r w:rsidRPr="00DE346D">
        <w:rPr>
          <w:rFonts w:ascii="Times New Roman" w:hAnsi="Times New Roman" w:cs="Times New Roman"/>
          <w:b w:val="0"/>
          <w:sz w:val="24"/>
        </w:rPr>
        <w:t>ст-ца</w:t>
      </w:r>
      <w:proofErr w:type="spellEnd"/>
      <w:r w:rsidRPr="00DE346D">
        <w:rPr>
          <w:rFonts w:ascii="Times New Roman" w:hAnsi="Times New Roman" w:cs="Times New Roman"/>
          <w:b w:val="0"/>
          <w:sz w:val="24"/>
        </w:rPr>
        <w:t xml:space="preserve">  Отрадная</w:t>
      </w:r>
    </w:p>
    <w:p w:rsidR="0090342F" w:rsidRPr="00DE346D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0CC4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B2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образовании</w:t>
      </w: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звен</w:t>
      </w:r>
      <w:r w:rsidR="00B2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территориальной подсистемы</w:t>
      </w:r>
      <w:r w:rsidR="00A30C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единой </w:t>
      </w:r>
    </w:p>
    <w:p w:rsidR="008367DE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государственной</w:t>
      </w:r>
      <w:r w:rsidRPr="00836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системы предупреждения и ликвидации </w:t>
      </w:r>
    </w:p>
    <w:p w:rsidR="008367DE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чрезвычайных ситуаций </w:t>
      </w:r>
      <w:proofErr w:type="gramStart"/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367DE" w:rsidRPr="008367DE" w:rsidRDefault="008367DE" w:rsidP="008367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 Отрадненский район</w:t>
      </w:r>
    </w:p>
    <w:p w:rsidR="0090342F" w:rsidRDefault="0090342F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093" w:rsidRPr="007E5F73" w:rsidRDefault="0090342F" w:rsidP="007E5F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E34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F91093" w:rsidRPr="00DE34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91093" w:rsidRPr="00DE346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21 декабря 1994 года № 68-ФЗ «О защите населения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территории от чрезвычайных ситуаций природного и техногенного характера», постановлениями Правительства Российской Феде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от 30 декабря 2003 года № 794 «О единой государственной системе пре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дупреждения и ликвидации чрезвычайных ситуаций», от 8 ноября 2013 года № 1007 «О силах и средствах единой государственной системы предупрежде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ликвидации чрезвычайных ситуаций</w:t>
      </w:r>
      <w:proofErr w:type="gramEnd"/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главы админист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(губернатора) Краснодарского края от 31 декабря 2014 года № 1613 «О силах и средствах постоянной готовности территориальной подсистемы единой гос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 системы предупреждения и ликвидации чрезвычайных ситуа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Краснодарского края» и в целях обеспечения постоянной готовности тер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риториальной подсистемы единой государственной системы предупреждения и ликвидации чрезвычайных ситуаций муниципального образования Отраднен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район к реагированию на чрезвычайные ситуации природного и техноген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характера и</w:t>
      </w:r>
      <w:proofErr w:type="gramEnd"/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мероприятий (работ) по их ликвидации 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E5F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1093">
        <w:rPr>
          <w:rFonts w:ascii="Times New Roman" w:eastAsia="Times New Roman" w:hAnsi="Times New Roman" w:cs="Times New Roman"/>
          <w:color w:val="000000"/>
          <w:sz w:val="28"/>
          <w:szCs w:val="28"/>
        </w:rPr>
        <w:t>ю:</w:t>
      </w:r>
    </w:p>
    <w:p w:rsidR="00F91093" w:rsidRDefault="00F91093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Утвердить:</w:t>
      </w:r>
    </w:p>
    <w:p w:rsidR="00CA3244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CB06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 о звене территориальной подсистемы еди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госуда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системы предупреждения и ликвидации чрезвычайных ситуаций м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Отрадненский район (приложение № 1).</w:t>
      </w:r>
    </w:p>
    <w:p w:rsidR="00F91093" w:rsidRDefault="00F91093" w:rsidP="00CA32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A3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сил и средств территориальной подсистемы единой государст</w:t>
      </w:r>
      <w:r w:rsidR="00CA324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венной системы предупреждения и ликвидации чрезвычайных ситуаций (далее РСЧС) муниципального образования Отрадненский район (приложение № 2);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342F" w:rsidRDefault="00F91093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сил постоянной готовности территориальной подсис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темы проводить подготовку сил и средств территориальной подсистемы в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ветствии с постановлением Правительства Российской Федерации от 4 сентяб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 2003 года № 547 «О подготовке населения в области защиты от чрезвычай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 ситуаций природного и техногенного характера» и рабочей программой </w:t>
      </w:r>
      <w:r w:rsidR="00B2100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работающего   и не работающего населения Отрадненского района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подготовки сил и средств территориальной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системы определить командно-штабные учения и командно-штабные (штаб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ные) тренировки, а также сборы, групповые и практические занятия, трениров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Исполняющему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отдела ГО и ЧС администр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муниципального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Отрадненский район В.В. Ломакину:</w:t>
      </w: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порядок учета, хранения, обновления и представления 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 силах и средствах постоянной готовности органами местного самоуправ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ления;</w:t>
      </w: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сбор, автоматизированный учет, хранение и обновление сведений о силах и средствах постоянной готовности территориальной подсис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темы единой государственной системы предупреждения и ликвидации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муниципального образования Отрадненский район.</w:t>
      </w:r>
    </w:p>
    <w:p w:rsidR="00EA6F34" w:rsidRPr="00EA6F34" w:rsidRDefault="00CA3244" w:rsidP="00EA6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A14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администрации муниц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Отрадненский район  от 29 мая 2015 года № 313 «</w:t>
      </w:r>
      <w:r w:rsidR="00EA6F34" w:rsidRP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="00EA6F34" w:rsidRP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A6F34" w:rsidRP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лах и средствах постоянной готовности территориальной подсистемы единой государственной системы предупреждения и ликвидации чрезвычайных ситу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муниципального образования </w:t>
      </w:r>
      <w:r w:rsidR="00EA6F34" w:rsidRP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="00EA6F3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2100D" w:rsidRDefault="00CB0647" w:rsidP="00CB06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00D">
        <w:rPr>
          <w:rFonts w:ascii="Times New Roman" w:hAnsi="Times New Roman" w:cs="Times New Roman"/>
          <w:sz w:val="28"/>
          <w:szCs w:val="28"/>
        </w:rPr>
        <w:t>. Отделу ГО и ЧС администрации муниципального образования Отрад</w:t>
      </w:r>
      <w:r w:rsidR="00B2100D">
        <w:rPr>
          <w:rFonts w:ascii="Times New Roman" w:hAnsi="Times New Roman" w:cs="Times New Roman"/>
          <w:sz w:val="28"/>
          <w:szCs w:val="28"/>
        </w:rPr>
        <w:softHyphen/>
        <w:t>ненский район (Ломакин) обеспечить опубликование (обнародование) на</w:t>
      </w:r>
      <w:r w:rsidR="00B2100D">
        <w:rPr>
          <w:rFonts w:ascii="Times New Roman" w:hAnsi="Times New Roman" w:cs="Times New Roman"/>
          <w:sz w:val="28"/>
          <w:szCs w:val="28"/>
        </w:rPr>
        <w:softHyphen/>
        <w:t xml:space="preserve">стоящего постановления на </w:t>
      </w:r>
      <w:r w:rsidR="00CA3244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="00B2100D">
        <w:rPr>
          <w:rFonts w:ascii="Times New Roman" w:hAnsi="Times New Roman" w:cs="Times New Roman"/>
          <w:sz w:val="28"/>
          <w:szCs w:val="28"/>
        </w:rPr>
        <w:t xml:space="preserve"> муни</w:t>
      </w:r>
      <w:r w:rsidR="005F525B">
        <w:rPr>
          <w:rFonts w:ascii="Times New Roman" w:hAnsi="Times New Roman" w:cs="Times New Roman"/>
          <w:sz w:val="28"/>
          <w:szCs w:val="28"/>
        </w:rPr>
        <w:t>ципального образ</w:t>
      </w:r>
      <w:r w:rsidR="005F525B">
        <w:rPr>
          <w:rFonts w:ascii="Times New Roman" w:hAnsi="Times New Roman" w:cs="Times New Roman"/>
          <w:sz w:val="28"/>
          <w:szCs w:val="28"/>
        </w:rPr>
        <w:t>о</w:t>
      </w:r>
      <w:r w:rsidR="005F525B">
        <w:rPr>
          <w:rFonts w:ascii="Times New Roman" w:hAnsi="Times New Roman" w:cs="Times New Roman"/>
          <w:sz w:val="28"/>
          <w:szCs w:val="28"/>
        </w:rPr>
        <w:t>вания Отраднен</w:t>
      </w:r>
      <w:r w:rsidR="00B2100D">
        <w:rPr>
          <w:rFonts w:ascii="Times New Roman" w:hAnsi="Times New Roman" w:cs="Times New Roman"/>
          <w:sz w:val="28"/>
          <w:szCs w:val="28"/>
        </w:rPr>
        <w:t>ский район в сети «Интернет».</w:t>
      </w:r>
    </w:p>
    <w:p w:rsidR="0090342F" w:rsidRDefault="00CB0647" w:rsidP="00B210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34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1834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4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83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полняющего обязанности 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 заместителя главы муниципального образ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Отрадненский район </w:t>
      </w:r>
      <w:proofErr w:type="spellStart"/>
      <w:r w:rsidR="0018344F">
        <w:rPr>
          <w:rFonts w:ascii="Times New Roman" w:eastAsia="Times New Roman" w:hAnsi="Times New Roman" w:cs="Times New Roman"/>
          <w:color w:val="000000"/>
          <w:sz w:val="28"/>
          <w:szCs w:val="28"/>
        </w:rPr>
        <w:t>Н.А.Призову</w:t>
      </w:r>
      <w:proofErr w:type="spellEnd"/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342F" w:rsidRDefault="00CB0647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034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со дня его официального опубликова</w:t>
      </w:r>
      <w:r w:rsidR="0090342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(обнародования).</w:t>
      </w: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42F" w:rsidRDefault="0090342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44F" w:rsidRPr="008235C2" w:rsidRDefault="0018344F" w:rsidP="005F525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235C2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8235C2"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8344F" w:rsidRPr="008235C2" w:rsidRDefault="0018344F" w:rsidP="005F52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35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8344F" w:rsidRPr="0018344F" w:rsidRDefault="0018344F" w:rsidP="005F5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44F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</w:r>
      <w:r w:rsidRPr="0018344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18344F">
        <w:rPr>
          <w:rFonts w:ascii="Times New Roman" w:hAnsi="Times New Roman" w:cs="Times New Roman"/>
          <w:sz w:val="28"/>
          <w:szCs w:val="28"/>
        </w:rPr>
        <w:t>О.В.Акименко</w:t>
      </w:r>
      <w:proofErr w:type="spellEnd"/>
    </w:p>
    <w:p w:rsidR="0090342F" w:rsidRDefault="0018344F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47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7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749" w:rsidRDefault="00704749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43D" w:rsidRDefault="0071143D" w:rsidP="009034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1143D" w:rsidSect="0071143D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A30CC4" w:rsidRDefault="00A30CC4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7D25ED" w:rsidRPr="007D25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14.03.2019</w:t>
      </w:r>
      <w:r w:rsidR="007D25E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 w:rsidR="007D25ED" w:rsidRPr="007D25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132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A30CC4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 звене территориальной подсистемы единой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</w:p>
    <w:p w:rsidR="00A30CC4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предупреждения</w:t>
      </w:r>
      <w:r w:rsidR="00A3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3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ликвидации </w:t>
      </w:r>
      <w:r w:rsidR="00A3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чрезвычайных</w:t>
      </w:r>
      <w:r w:rsidR="00A3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ситуаций 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Отрадненский район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порядок организации, деятельности, состав сил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зв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территориальной подсистемы 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системы предупреждения и ликвидации чрезвычайных ситуаций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Отрадненский район Краснодарского края (далее 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радненское районное звено ТП РСЧС).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Отрадненское районное звено ТП РСЧС объединяет органы 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силы и средства органов местного самоуправления и организаций, в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номочия которых входит решение вопросов в области защиты населения и 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риторий от чрезвычайных ситуаций, и осуществляет свою деятельность в целях выполнения задач, предусмотренных Федеральным законом от 21 декабря 1994 года № 68-ФЗ «О защите населения и территорий от чрезвычайных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природного и техногенного характера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постановлением Правительства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 Федерации от 30 декабря 2003 года № 794 «О единой 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венной системе предупреждения и ликвидации чрезвычайных ситуаций».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Координационными органами Отрадненского районного звена ТП РСЧС являются: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муниципальном уровне (в пределах территории муниципального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зования) - КЧС и ПБ органов местного самоуправления; 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объектовом уровне - КЧС и ПБ организации.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действующими органами управления Отрадненского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онного звена ТП РСЧС являются: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муниципального образования Отрадненский район - отдел ГО и ЧС администрации муниципального образования Отрадненский район;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объектовом уровне - структурные подразделения организаций, упол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номоченных на решение задач в области защиты населения и территорий от чрезвычайных ситуаций.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повседневного управления Отрадненского районного звена ТП РСЧС являются:</w:t>
      </w: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единая дежурно-диспетчерская служба района; </w:t>
      </w: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дежурно-диспетчерские службы организаций (объектов).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органов управления Отрадненского районного звена ТП РСЧС осуществляется на стационарных пунктах управления, оснащаемых 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ническими средствами управления, средствами связи, оповещения и жизне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обеспечения, поддерживаемых в состоянии постоянной готовности к использо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силам и средствам Отрадненского районного звена ТП РСЧС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сятся специально подготовленные силы и средства организаций и предприятий, предназначенные и выделяемые (привлекаемые) для предупреждения и ликви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дации чрезвычайных ситуаций согласно приложению № 2 к настоящему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новлению.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сил и средств Отрадненского районного звена ТП РСЧС утвер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ждается постановлением администрацией муниципального образования 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ненский район.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сил и средств Отрадненского районного звена ТП РСЧС вхо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 силы и средства постоянной готовности, предназначенные для оперативно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реагирования на чрезвычайные ситуации и проведения работ по их ликвида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(далее - силы постоянной готовности).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сил постоянной готовности Отрадненского районного звена ТП РСЧС утверждается администрацией района. Состав и структуру сил постоян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готовности определяют создающие их организации и предприятия, исходя из возложенных на них задач по предупреждению и ликвидации чрезвычайных ситуаций.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муниципального образования осуществляет отдел ГО и ЧС администрации муниципального образования Отрадненский район.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планами предупреждения и ликвидации чрезвычайных ситуаций на обслуживаемых указанными службами и формированиями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тах и территориях;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решению администрации муниципального образования Отрадненский район, организаций и предприятий, осуществляющих руководство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 указанных служб и формирований.</w:t>
      </w:r>
    </w:p>
    <w:p w:rsidR="006607AB" w:rsidRPr="005E34C6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Аварийно-спасательные формирования общественных объединений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гут участвовать в соответствии с законодательством Российской Федерации в ликвидации чрезвычайных ситуаций и действуют под руководством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ствующих органов управления единой системы.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Силы и средства отдела МВД России по Отрадненскому району,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меняются при ликвидации чрезвычайных ситуаций в соответствии с возложен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на них задачами: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общественный порядок в районах чрезвычайных ситуаций;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безопасность дорожного движения в районах чрезвычай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 оцепление районов чрезвычайных ситуаций, пропускной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жим, охрану объектов, материальных ценностей и предотвращают случаи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родерства;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оповещении населения о чрезвычайных ситуациях с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зованием подвижных транспортных средств, оборудованных громкоговорящей связью;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 другие задачи, связанные с ликвидацией последствий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работников органов местного самоуправления и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заций, включенных в состав органов управления Отрадненского районного 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ТП РСЧС, организуется в порядке, установленном Правительством Россий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ской Федерации. Методическое руководство, координацию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готовкой населения в области защиты от чрезвычайных ситуаций осуществляет ГУ МЧС России по Краснодарскому краю.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ГУ МЧС России по 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скому краю, органами государственного надзора и контроля, а также федераль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органами исполнительной власти, органами исполнительной власти Краснодарского края, органами местного самоуправления, и организациями, создающими указанные службы и формирования.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ликвидации чрезвычайных ситуаций создаются и используются: резервы финансовых и материальных ресурсов администрации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пального образования Отрадненский район, администраций поселений 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создания, использования и восполнения резервов финансовых и материальных ресурсов определяется правовыми актами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ципального образования Отрадненский район, администраций поселений 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шениями руководителей организаций.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зованием и восполнением устанавливаются создающим их органом.</w:t>
      </w:r>
    </w:p>
    <w:p w:rsidR="006607AB" w:rsidRPr="005E34C6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районным звеном ТП РСЧС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 использованием систем связи и оповещения, представляющих собой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единой системы и населения.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Приоритетное использование любых сетей связи и средств связи, приос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тановление или ограничение использования этих сетей и средств связи во время чрезвычайных ситуаций осуществляется в порядке, установленном Правитель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ством Российской Федерации.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обеспечение в Отрадненском районном звене ТП РСЧС осуществляется с использованием автоматизированной информационно-управляющей системы, представляющей собой совокупность технических 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тем, средств связи и оповещения, автоматизации и информационных ресурсов, обеспечивающей обмен данными, подготовку, сбор, хранение, обработку, 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 и передачу информации.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сообщений о чрезвычайных ситуациях, в том числе вызван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пожарами, используется номер ЕДДС приема сообщений о пожарах, чрез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вычайных ситуациях, назначенный федеральными органами исполнительной власти в области связи.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администрациями района, поселений и организациями в порядке, установлен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действующим законодательством.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Указанная информация предоставляется в соответствии со сроками и формами, установленными МЧС России.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предупреждению и ликвидации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осуществляется на основе планов действий по предупрежде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и ликвидации чрезвычайных ситуаций администрации района, поселений и организаций.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Организационно-методическое руководство планированием действий в рамках Отрадненского районного звена ТП РСЧС осуществляет отдел по делам ГО, ЧС и экологии муниципального образования Отрадненский район.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отсутствии угрозы возникновения чрезвычайных ситуаций на объектах или территориях органы управления и силы Отрадненского районного звена ТП РСЧС функционируют в режиме повседневной деятельности.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руководителей органов местного самоуправления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ций, на территории которых могут возникнуть или возникли чрезвычайные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туации, либо к полномочиям которых отнесена ликвидация чрезвычайных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туаций, для соответствующих органов управления и сил Отрадненского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звена ТП РСЧС может устанавливаться один из следующих режимов функционирования: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режим повышенной готовности - при угрозе возникновения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чайной ситуации;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режим чрезвычайной ситуации - при возникновении и ликвидации чрезвычайной ситуации.</w:t>
      </w: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руководителей органов местного самоуправления 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 о введении для соответствующих органов управления и сил Отраднен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районного звена ТП РСЧС режима повышенной готовности или режима чрезвычайной ситуации определяются: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обстоятельства, послужившие основанием для введения режима повы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шенной готовности или режима чрезвычайной ситуации;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границы территории, на которой может возникнуть чрезвычайная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туация, или границы зоны чрезвычайной ситуации;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силы и средства, привлекаемые к проведению мероприятий по 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преждению и ликвидации чрезвычайной ситуации;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перечень мер по обеспечению защиты населения от чрезвычайной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 или организации работ по ее ликвидации;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работ по ликвида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чрезвычайной ситуации.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повышенной готовности или чрезвычайной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 в зависимости от последствий чрезвычайной ситуации, привлекаемых к предупреждению и ликвидации чрезвычайной ситуации сил и средств Отра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ненского районного звена ТП РСЧС, классификации чрезвычайной ситуации и характера развития чрезвычайной ситуации, а также других факторов, влияю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 на безопасность жизнедеятельности и требующих принятия дополнитель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мер по защите и территорий от чрезвычайных ситуаций, устанавливается один из следующих уровней реагирования: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объектовый уровень реагирования: решение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местный уровень реагирования: решением главы поселения при ликви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дации чрезвычайной ситуации силами и средствами организаций и органов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стного самоуправления, оказавшихся в зоне чрезвычайной ситуации, которая затрагивает территорию одного поселения.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главы муниципального образования Отрадненский район при ликвидации чрезвычайной ситуации силами и средствами организаций и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 местного самоуправления, оказавшихся в зоне чрезвычайной ситуации,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торая затрагивает </w:t>
      </w:r>
      <w:r w:rsidR="00656B3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двух и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поселений, либо территории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 если зона чрезвычайной ситуации находится в пределах территории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56B3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района.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налам связи о введении на конкретной территории соответствующих режимов функционирования органов управления и сил Отрадненского районного звена ТП РСЧС, а также мерах по обеспечению безопасности населения.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устранении обстоятельств, послуживших основанием для введе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на соответствующих территориях режима повышенной готовности или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жима чрезвычайной ситуации, руководители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организаций отменяют установленные режимы функционирования органов управления и сил Отрадненского районного звена ТП РСЧС.</w:t>
      </w:r>
    </w:p>
    <w:p w:rsidR="006607AB" w:rsidRPr="005E34C6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мероприятиями, проводимыми органами управления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радненского районного звена ТП РСЧС, являются: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режиме повседневной деятельности: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состояния окружающей среды и прогнозирование чрезвычай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сбор, обработка и обмен в установленном порядке информацией в районе защиты населения и территорий от чрезвычайных ситуаций и обеспечения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безопасности;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пасности;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действий органов управления и сил Отрадненского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звена ТП РСЧС, организация подготовки и обеспечения их деятельности;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населения к действиям в чрезвычайных ситуациях;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знаний в области защиты населения и территорий от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и обеспечения пожарной безопасности;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созданием, размещением, хранением и восполнением резер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вов материальных ресурсов для ликвидации чрезвычайных ситуаций;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 пределах своих полномочий необходимых видов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хования;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подготовке к эвакуации населения, матери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альных и культурных ценностей в безопасные районы, их размещению и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причин подобных аварий и катастроф;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 режиме повышенной готовности: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Отрадненского районного звена ТП РСЧС на стационарных пунктах управления;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непрерывный сбор, обработка и передача органам управления и силам Отрадненского районного звена ТП РСЧС данных о прогнозируемых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ситуациях, информирование населения о приемах и способах защиты от них;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оперативных мер по предупреждению возникновения и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тия чрезвычайных ситуаций, снижению размеров ущерба и потерь в случае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возникновения, а также повышению устойчивости и безопасности функциони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рования организаций в чрезвычайных ситуациях;</w:t>
      </w: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планов действий (взаимодействия) по предупреждению и 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видации чрезвычайных ситуаций и иных документов;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при необходимости сил и средств Отрадненского районного звена ТП РСЧС в готовность к реагированию на чрезвычайные ситуации, фор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мирование оперативных групп и организация выдвижения их в предполагаемые районы действий;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восполнение при необходимости резервов материальных ресурсов, соз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данных для ликвидации чрезвычайных ситуаций;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 необходимости эвакуационных мероприятий;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главы района, председателя КЧС и ПБ района, а при необхо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димости - сбор членов КЧС и ПБ района, глав администраций сельских поселе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ний, руководителей организаций и предприятий, расположенных на территории муниципального образования Отрадненский район.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в) в режиме чрезвычайной ситуации: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непрерывный контроль за состоянием окружающей среды, прогнозирова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развития возникших чрезвычайных ситуаций и их последствий;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оповещение руководителей органов местного самоуправления и органи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заций, а также населения о возникших чрезвычайных ситуациях;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защите населения и территорий от чрезвы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 по ликвидации чрезвычайных ситуаций и всесторон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нему обеспечению действий сил и средств Отрадненского районного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ганизаций и населения к ликвидации возникших чрезвычайных ситуаций;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поддержание непрерывного взаимодействия администра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 органов местного самоуправления и организаций по вопросам ликвидации чрезвычайных ситуаций и их последствий;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по жизнеобеспечению населения в чрезвычай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ситуациях.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чрезвычайного положения по обстоятельствам, предусмотренным в пункте «а» статьи 3 Федерального конституционного зако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 от 30 мая 2001 года № 3-ФКЗ «О чрезвычайном положении», для органов управления и сил Отрадненского районного звена ТП РСЧС устанавливается режим повышенной готовности, а при введении режима чрезвычайного поло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 по обстоятельствам, предусмотренным в пункте «б» указанной статьи, - режим чрезвычайной ситуации.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режиме чрезвычайного положения органы управления и силы Отрад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ненского районного звена ТП РСЧС функционируют с учетом особого правово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режима деятельности органов местного самоуправления и организаций.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23. 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Ликвидация чрезвычайных ситуаций осуществляется в соответствии с классификацией чрезвычайных ситуаций, установленной Правительством Рос</w:t>
      </w: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Федерации:</w:t>
      </w:r>
    </w:p>
    <w:p w:rsidR="006607AB" w:rsidRPr="00BE1610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локальной - силами и средствами организации;</w:t>
      </w:r>
    </w:p>
    <w:p w:rsidR="006607AB" w:rsidRPr="00BE1610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61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- силами и средствами органа местного самоуправления;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межмуниципальной и региональной - силами и средствами органов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самоуправления, органами исполнительной власти Краснодарского края;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недостаточности указанных сил и средств привлекаются в 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ленном порядке силы и средства федеральных органов исполнительной власти.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силами и средствами, привлеченными к ликвидации чрезвычайных ситуаций, и организацию их взаимодействия осуществляют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ководители работ по ликвидации чрезвычайных ситуаций.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мают полномочия руководителей работ по ликвидации чрезвычайных ситуаций и исполняют их до прибытия руководителей работ по ликвидации чрезвычай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ситуаций, определенных законодательством Российской Федерации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конодательством Краснодарского края, планами предупреждения и ликвидации чрезвычайных ситуаций или органами местного самоуправления, руководите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лями организаций, к полномочиям которых отнесена ликвидация чрезвычайных ситуаций.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работ по ликвидации чрезвычайных ситуаций по согласо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с органами местного самоуправления и организациями, на территориях которых возникла чрезвычайная ситуация, устанавливают границы зоны чрез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вычайной ситуации, порядок и особенности действий по ее локализации, а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 принимают решения по проведению аварийно-спасательных и других неот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ложных работ.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введении режима повышенной готовности или чрезвычайной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туации, а также при установлении уровня реагировании для соответствующих органов ТП РСЧС, должностное лицо, руководитель организации, глава посе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и глава муниципального района определяют руководителя работ по 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видации чрезвычайной ситуации, который несет ответственность за проведение этих работ в соответствии с законодательством Российской Федерации и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нодательством Краснодарского края, и принимать дополнительные меры по защите населения и территорий от чрезвычайных ситуаций: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определять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разбронирования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резервов материальных ресур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находящихся в зоне чрезвычайной ситуации, за исключением государст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венного материального резерва;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определять порядок использования транспортных средств, средств свя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 и оповещения, а также иного имущества органов местного самоуправления и организаций;</w:t>
      </w:r>
    </w:p>
    <w:p w:rsidR="006607AB" w:rsidRPr="005E34C6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приостанавливать деятельность организации, оказавшейся в зоне чрез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вычайной ситуации, если существует угроза безопасности жизнедеятельности работников данной организации и иных граждан, находящихся на ее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рии;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осуществлять меры, обусловленные развитием чрезвычайной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ции, не ограничивающие прав и свобод человека и гражданина, и направленные на защиту населения и территорий от чрезвычайных ситуаций, создание необ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ходимых условий для предупреждения и ликвидации чрезвычайной ситуации и минимизации ее негативного воздействия.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работ по ликвидации чрезвычайных ситуаций незамедли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 информируют о принятых ими в случае крайней необходимости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ниях соответствующие органы местного самоуправления и организации.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функционирования Отрадненского районно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звена ТП РСЧС осуществляется на каждом уровне за счет средств соответст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вующего бюджета и собственников (пользователей) имущества в соответствии с действующим законодательством.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всех форм собственности участвуют в ликвидации чрезвы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за счет собственных средств.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низаций осуществляется в соответствии с законодательством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рации и законодательством Краснодарского края.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недостаточности указанных средств и в целях оперативной ликвида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последствий чрезвычайных ситуаций администрация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разования Отрадненский район может обращаться в администрацию Красно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дарского края с просьбой о выделении средств из целевого финансового резер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по предупреждению и ликвидации последствий чрезвычайных ситуаций в порядке, установленном администрацией Краснодарского края.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организации и осуществления работ по профилактике пожа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 и непосредственному их тушению, а также проведения аварийно-спасательных и других работ, возложенных на пожарную охрану, определяется законодательными и иными нормативными правовыми актами в области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безопасности, в том числе техническими регламентами.</w:t>
      </w:r>
    </w:p>
    <w:p w:rsidR="006607AB" w:rsidRDefault="006607AB" w:rsidP="006607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Тушение пожаров в лесах осуществляется в соответствии с действующим законодательством.</w:t>
      </w: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6607AB" w:rsidRDefault="006607AB" w:rsidP="0066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>Исполняющий обязанности начальника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 xml:space="preserve">отдела ГО и ЧС администрации 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>Отраднен</w:t>
      </w:r>
      <w:r w:rsidRPr="00AE1DE9">
        <w:rPr>
          <w:rFonts w:ascii="Times New Roman" w:hAnsi="Times New Roman" w:cs="Times New Roman"/>
          <w:sz w:val="28"/>
          <w:szCs w:val="28"/>
        </w:rPr>
        <w:t>ский район</w:t>
      </w:r>
      <w:r w:rsidRPr="00AE1D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AE1DE9">
        <w:rPr>
          <w:rFonts w:ascii="Times New Roman" w:hAnsi="Times New Roman" w:cs="Times New Roman"/>
          <w:sz w:val="28"/>
          <w:szCs w:val="28"/>
        </w:rPr>
        <w:t>В.В.Ломакин</w:t>
      </w:r>
      <w:proofErr w:type="spellEnd"/>
    </w:p>
    <w:p w:rsidR="006607AB" w:rsidRDefault="00A30CC4" w:rsidP="006607AB">
      <w:pPr>
        <w:tabs>
          <w:tab w:val="left" w:pos="75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07AB" w:rsidSect="0071143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F34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8D2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A30CC4" w:rsidRDefault="00A30CC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6F34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EA6F34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EA6F34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BE1610" w:rsidRDefault="00BE1610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7D25ED" w:rsidRPr="007D25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14.03.2019</w:t>
      </w:r>
      <w:r w:rsidR="007D25E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 w:rsidR="007D25E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7D25ED" w:rsidRPr="007D25E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132</w:t>
      </w:r>
    </w:p>
    <w:p w:rsidR="00EA6F34" w:rsidRDefault="00EA6F34" w:rsidP="00704749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6F34" w:rsidRDefault="00EA6F34" w:rsidP="00EA6F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</w:p>
    <w:p w:rsidR="00EA6F34" w:rsidRDefault="00E835C4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5C4">
        <w:rPr>
          <w:rFonts w:ascii="Times New Roman" w:eastAsia="Times New Roman" w:hAnsi="Times New Roman" w:cs="Times New Roman"/>
          <w:color w:val="000000"/>
          <w:sz w:val="28"/>
          <w:szCs w:val="28"/>
        </w:rPr>
        <w:t>сил и средств территориаль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подсистемы единой государст</w:t>
      </w:r>
      <w:r w:rsidRPr="00E83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35C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предупреждения и ликвидации чрезвычайных ситуаций (далее РСЧС) муниц</w:t>
      </w:r>
      <w:r w:rsidRPr="00E835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835C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образования Отрадненский район</w:t>
      </w:r>
    </w:p>
    <w:p w:rsidR="00A30CC4" w:rsidRPr="00BE1610" w:rsidRDefault="00A30CC4" w:rsidP="00BE16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240"/>
        <w:gridCol w:w="1301"/>
        <w:gridCol w:w="1080"/>
        <w:gridCol w:w="127"/>
        <w:gridCol w:w="4141"/>
      </w:tblGrid>
      <w:tr w:rsidR="00EA6F34" w:rsidRPr="0071143D" w:rsidTr="00A30CC4">
        <w:trPr>
          <w:trHeight w:val="1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Личный состав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 фамилия, инициалы и т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лефон старшего</w:t>
            </w:r>
          </w:p>
        </w:tc>
      </w:tr>
      <w:tr w:rsidR="00EA6F34" w:rsidRPr="0071143D" w:rsidTr="00A30CC4">
        <w:trPr>
          <w:trHeight w:val="422"/>
        </w:trPr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 и средства первого эшелона</w:t>
            </w:r>
          </w:p>
        </w:tc>
      </w:tr>
      <w:tr w:rsidR="00EA6F34" w:rsidRPr="0071143D" w:rsidTr="00A30CC4">
        <w:trPr>
          <w:trHeight w:val="535"/>
        </w:trPr>
        <w:tc>
          <w:tcPr>
            <w:tcW w:w="98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МЧС России</w:t>
            </w:r>
          </w:p>
        </w:tc>
      </w:tr>
      <w:tr w:rsidR="00EA6F34" w:rsidRPr="0071143D" w:rsidTr="00A30CC4">
        <w:trPr>
          <w:trHeight w:val="10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ПСЧ-126 ФКГУ «1 отряд ФПС по Краснодарскому краю»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F9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отряда- н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ачальник 126 ПСЧ ФГКУ «1 отряд  ФПС по Краснодарскому краю»  по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полковник внутренней  службы  Рысев Геннадий Владимирович,</w:t>
            </w:r>
          </w:p>
          <w:p w:rsidR="00EA1CF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8(86144)3-49-42,</w:t>
            </w:r>
          </w:p>
          <w:p w:rsidR="00EA1CF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8-918-285-75-39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8(86144)3-48-67    </w:t>
            </w:r>
          </w:p>
          <w:p w:rsidR="00EA1CF9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Заместитель начальника части</w:t>
            </w:r>
          </w:p>
          <w:p w:rsidR="00EA1CF9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Андрей Николаевич, 8(86144)3-48-39, 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8-918-235-03-55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ГКУ КК Управление ПБ, ЧС и ГО» ПЧ-15 ст. П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путная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Default="00EA1CF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части </w:t>
            </w:r>
          </w:p>
          <w:p w:rsidR="00AD7C8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Владимир Иванович, 8(86144)9-24-30,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8-928-666-60-81</w:t>
            </w:r>
          </w:p>
          <w:p w:rsidR="00EA6F34" w:rsidRPr="0071143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начальника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Мельников Алексей Владимирович,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8-928-21-72-508</w:t>
            </w:r>
          </w:p>
        </w:tc>
      </w:tr>
      <w:tr w:rsidR="00EA6F34" w:rsidRPr="0071143D" w:rsidTr="00A30CC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ФГКУ « 1 отряд ФПС по Краснодарскому краю» ОП -142 ст. Спокойная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Начальник части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Виктор Николаевич, 8(86144)9-37-68, 8-928-41-69-060</w:t>
            </w:r>
          </w:p>
          <w:p w:rsidR="00AD7C8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начальника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 Щербинин Андрей Михайлович </w:t>
            </w:r>
          </w:p>
          <w:p w:rsidR="00EA6F34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8-928-27-29-420</w:t>
            </w:r>
          </w:p>
          <w:p w:rsidR="0071143D" w:rsidRPr="0071143D" w:rsidRDefault="0071143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ФГКУ « 1 отряд ФПС по Краснодарскому краю» 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 -150 ст. Удобная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D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ОП-150 ФГКУ «1 отряд ФПС по Краснодарскому  краю»</w:t>
            </w:r>
            <w:r w:rsidR="00AD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тенант  внутренней  службы </w:t>
            </w:r>
          </w:p>
          <w:p w:rsidR="0071143D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Кураев Константин 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Аведикович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8-918-943-03-48</w:t>
            </w: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надзорной де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и профилактич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работы Отрадненского района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ОНД и ПР Отрадненск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подполковник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внутренней службы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Иноземцев Виталий Петрович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(989) 802-68-88</w:t>
            </w:r>
            <w:r w:rsidR="00AD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A6F34" w:rsidRPr="0071143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3-48-05</w:t>
            </w:r>
          </w:p>
          <w:p w:rsidR="00EA6F34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3-48-78</w:t>
            </w:r>
          </w:p>
          <w:p w:rsidR="0071143D" w:rsidRPr="0071143D" w:rsidRDefault="0071143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в первом эшелоне за МЧС России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7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министерства и ведомства, территориальные организации</w:t>
            </w: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ГКУ КК «ККАСС              «Кубань – СПАС»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Отрадненский АСО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Гетун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Юрий Николаевич, </w:t>
            </w:r>
          </w:p>
          <w:p w:rsidR="00AD7C8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8-918-475-18-11.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6F34" w:rsidRPr="0071143D" w:rsidRDefault="00AD7C8D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ежурный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3-57-09</w:t>
            </w: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Отрадненский РЭС Арм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вирские электрические сети  ПАО «Кубаньэнерго»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(3бригады)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(1вышка, УАЗ,ГАЗ-66)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Писанков Петр Сергее</w:t>
            </w:r>
            <w:r w:rsidR="00AD7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вич,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8(86144)3-36-64, 8988-38-13-997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«Ростелеком» Красн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дарский филиал ГЦТЭТ г. Армавир ЛТЦ Отрадненский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C8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Могилин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 Викт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рович , 8(86144)3-47-00,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8-988-46-04-843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«Газпром газораспред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ление Краснодар» филиал №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 бриг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Кривомаз</w:t>
            </w:r>
            <w:proofErr w:type="spellEnd"/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 Вл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EA6F34"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димирович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8(86144)3-34-47.</w:t>
            </w:r>
          </w:p>
        </w:tc>
      </w:tr>
      <w:tr w:rsidR="00EA6F34" w:rsidRPr="0071143D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МЗКК «Отрадненская  ЦРБ»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2CE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 Татарченко Сергей Николаевич 8(86144) 3-41-76,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8-928-412-02-33</w:t>
            </w:r>
          </w:p>
          <w:p w:rsidR="00652CE9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Заместитель главного врача     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Шабанова Елена Анатольевн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8-953-105-73-58</w:t>
            </w:r>
          </w:p>
        </w:tc>
      </w:tr>
      <w:tr w:rsidR="00EA6F34" w:rsidRPr="0071143D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ГО и ЧС администр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начал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Василий Вас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льевич 8(86144)3-36-01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8-961-52-96-927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О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5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Волненко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Владимирович, 8(86144)3-42-51,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8-918-25-85-460</w:t>
            </w:r>
          </w:p>
        </w:tc>
      </w:tr>
      <w:tr w:rsidR="00EA6F34" w:rsidRPr="0071143D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Акименко Ольга Васильевна, 8(86144)3-34-49,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8-928-03-73-273</w:t>
            </w:r>
          </w:p>
        </w:tc>
      </w:tr>
      <w:tr w:rsidR="00EA6F34" w:rsidRPr="0071143D" w:rsidTr="00A30CC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 главы, 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ющего делами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652CE9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8(86144)3-34-42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МВД России по О</w:t>
            </w:r>
            <w:r w:rsidRPr="0054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радненскому району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(6 ле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ковых, 1-«С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боль», 1- УАЗ.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68E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полковник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Рассохин</w:t>
            </w:r>
            <w:proofErr w:type="spellEnd"/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Виктор Аркадьевич, 8(86144)3-32-04,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8-918-397-69-99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r w:rsidR="0054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урная служба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8(86144)3-32-00,3-39-97</w:t>
            </w:r>
          </w:p>
        </w:tc>
      </w:tr>
      <w:tr w:rsidR="00EA6F34" w:rsidRPr="0071143D" w:rsidTr="00A30CC4">
        <w:trPr>
          <w:trHeight w:val="5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A30CC4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ОГИБДД Отдела МВД Ро</w:t>
            </w: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 по Отрадненскому рай</w:t>
            </w: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A30CC4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A30CC4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A30CC4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34" w:rsidRPr="00A30CC4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68E" w:rsidRPr="00A30CC4" w:rsidRDefault="0054068E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Начальник, подполковник </w:t>
            </w:r>
          </w:p>
          <w:p w:rsidR="00EA6F34" w:rsidRPr="00A30CC4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Дмитрий Владимирович, 8(86144)33-73-3,</w:t>
            </w:r>
          </w:p>
          <w:p w:rsidR="00EA6F34" w:rsidRPr="00A30CC4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8-918-417-05-41</w:t>
            </w:r>
          </w:p>
        </w:tc>
      </w:tr>
      <w:tr w:rsidR="00EA6F34" w:rsidRPr="0071143D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Отрадненского участка ГУП КК СВ ВУК «Курганинский групповой водопровод»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1738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Сергей Иван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вич, 8(86144)3-38-49,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8-908-67-35-768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Диспетчер- 8(86144)3-41-37</w:t>
            </w:r>
          </w:p>
        </w:tc>
      </w:tr>
      <w:tr w:rsidR="00EA6F34" w:rsidRPr="0071143D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«Отрадненское ДРСУ»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КДМ, 1 грейд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 Александр Александро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вич, 8(86144)3-36-78,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– 8(86144)3-47-66 </w:t>
            </w:r>
          </w:p>
        </w:tc>
      </w:tr>
      <w:tr w:rsidR="00EA6F34" w:rsidRPr="0071143D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«Коммунальщик»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Газ 53, 1-экскав.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Антонян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Оганес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8-918-49-000-72, </w:t>
            </w:r>
            <w:r w:rsidR="00FD1738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3-41-64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Отрадненского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Пересада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Николаевич,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8(86144)3-53-46 </w:t>
            </w:r>
          </w:p>
        </w:tc>
      </w:tr>
      <w:tr w:rsidR="00EA6F34" w:rsidRPr="0071143D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 8-928-4373772 8(86144)3-30-67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тр. 1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Олешко Галина Геннадьевна             8(86144)3-31-02 ,  8-918-29-72-711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Передовского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Галина Ивановна 8(86144)9-54-98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8-918-968-19-98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сельского посел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Журавлев Сергей Александрович 8-928-040-07-37</w:t>
            </w:r>
          </w:p>
        </w:tc>
      </w:tr>
      <w:tr w:rsidR="00EA6F34" w:rsidRPr="0071143D" w:rsidTr="00A30CC4">
        <w:trPr>
          <w:trHeight w:val="50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главы Удобненского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Сеньков Василий Филип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ович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8(86144)9-82-36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8-918-474-37-33</w:t>
            </w:r>
          </w:p>
        </w:tc>
      </w:tr>
      <w:tr w:rsidR="00EA6F34" w:rsidRPr="0071143D" w:rsidTr="00A30CC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тракт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Светлана Юрьевна 8(86144)9-82-80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8-918-34-12-814</w:t>
            </w:r>
          </w:p>
        </w:tc>
      </w:tr>
      <w:tr w:rsidR="00EA6F34" w:rsidRPr="0071143D" w:rsidTr="00A30CC4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Красногвардейского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Ольга Михайловна 8(86144)9-65-23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8-918-68-25-476</w:t>
            </w:r>
          </w:p>
        </w:tc>
      </w:tr>
      <w:tr w:rsidR="00EA6F34" w:rsidRPr="0071143D" w:rsidTr="00A30CC4">
        <w:trPr>
          <w:trHeight w:val="41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Кра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ногвардейского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Елена Александровна 8(86144)9-65-23</w:t>
            </w:r>
          </w:p>
        </w:tc>
      </w:tr>
      <w:tr w:rsidR="00EA6F34" w:rsidRPr="0071143D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Попутненского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Сергей Васильевич 8(86144)9-22-90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8-928-40-69-706</w:t>
            </w:r>
          </w:p>
        </w:tc>
      </w:tr>
      <w:tr w:rsidR="00EA6F34" w:rsidRPr="0071143D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ненского сельского посел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Валерий Александрович 8(86144)9-22-83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8-928-40-40-758</w:t>
            </w:r>
          </w:p>
        </w:tc>
      </w:tr>
      <w:tr w:rsidR="00EA6F34" w:rsidRPr="0071143D" w:rsidTr="00A30CC4">
        <w:trPr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УАЗ,</w:t>
            </w:r>
          </w:p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тра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1738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 Евгений Евгень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вич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8-903-45-88-815</w:t>
            </w:r>
          </w:p>
          <w:p w:rsidR="00EA6F34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</w:t>
            </w:r>
          </w:p>
          <w:p w:rsidR="00A30CC4" w:rsidRPr="0071143D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Благодарненского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Дудченко Алексей Алексеевич  8(86144)9-16-41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8-918-44-19-067</w:t>
            </w:r>
          </w:p>
        </w:tc>
      </w:tr>
      <w:tr w:rsidR="00EA6F34" w:rsidRPr="0071143D" w:rsidTr="00A30CC4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Благ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дарненского сельского пос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Владимир Николаевич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8-918-41-25-543</w:t>
            </w:r>
          </w:p>
        </w:tc>
      </w:tr>
      <w:tr w:rsidR="00EA6F34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Спокойненского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Игорь Александрович 8(86144)9-32-61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8-918-43-62-787</w:t>
            </w:r>
          </w:p>
        </w:tc>
      </w:tr>
      <w:tr w:rsidR="00FD1738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койненского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71143D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71143D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Андрей Федорович 8(86144)9-31-09</w:t>
            </w:r>
          </w:p>
          <w:p w:rsidR="00FD1738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8952-87-89-986</w:t>
            </w:r>
          </w:p>
        </w:tc>
      </w:tr>
      <w:tr w:rsidR="00FD1738" w:rsidRPr="0071143D" w:rsidTr="00A30CC4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«СВХ»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71143D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1738" w:rsidRPr="0071143D" w:rsidRDefault="00FD1738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Виктор Вас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льевич 8-918-15-04-045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Надежненского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Александр Иванович 8(86144)9-40-02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8-918-41-22-004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Надежненского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+ 1 тр.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Харина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Мусаевна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8(86144)9-40-62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8-928-40-64-025</w:t>
            </w:r>
          </w:p>
        </w:tc>
      </w:tr>
      <w:tr w:rsidR="00EA6F34" w:rsidRPr="0071143D" w:rsidTr="00A30CC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 8(86144)9-42-38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8-918-123-45-06</w:t>
            </w:r>
          </w:p>
        </w:tc>
      </w:tr>
      <w:tr w:rsidR="00EA6F34" w:rsidRPr="0071143D" w:rsidTr="00A30CC4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горненского</w:t>
            </w:r>
            <w:proofErr w:type="spellEnd"/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738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Маслова Нина Алексеевна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8(86144)9-31-02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8-964-91-380-18</w:t>
            </w:r>
          </w:p>
        </w:tc>
      </w:tr>
      <w:tr w:rsidR="00EA6F34" w:rsidRPr="0071143D" w:rsidTr="00A30CC4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FD1738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Подгорно-</w:t>
            </w:r>
            <w:proofErr w:type="spellStart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Синюхинского</w:t>
            </w:r>
            <w:proofErr w:type="spellEnd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Кособоков Александр Александрович 8(86144)9-95-39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8-952-818-47-88</w:t>
            </w:r>
          </w:p>
        </w:tc>
      </w:tr>
      <w:tr w:rsidR="00EA6F34" w:rsidRPr="0071143D" w:rsidTr="00A30CC4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горно-</w:t>
            </w:r>
            <w:proofErr w:type="spellStart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Синюхинского</w:t>
            </w:r>
            <w:proofErr w:type="spellEnd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80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Алексей Николаевич 8(86144)9-95-39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8-900-242-56-31</w:t>
            </w:r>
          </w:p>
        </w:tc>
      </w:tr>
      <w:tr w:rsidR="00EA6F34" w:rsidRPr="0071143D" w:rsidTr="00A30CC4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Рудьевского сельского поселения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Чакалов</w:t>
            </w:r>
            <w:proofErr w:type="spellEnd"/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Исаакович  8(86144)9-53-41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Руд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Оксана Николаевна 8(86144)9-53-41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8-918-07-11-655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Малотенгинского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 Ирина Андреевна 8(56144)9-61-16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8-918-99-79-505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Мал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тенгинского сельского пос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Светлана Владимировна 8(86144)9-61-21</w:t>
            </w:r>
          </w:p>
          <w:p w:rsidR="00EA6F34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8-918-62-30-209</w:t>
            </w:r>
          </w:p>
          <w:p w:rsidR="00A30CC4" w:rsidRPr="0071143D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Бесстрашненского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Панин Виктор Борисович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8(86144)9-47-00</w:t>
            </w:r>
          </w:p>
          <w:p w:rsidR="00EA6F34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8-902-405-30-15</w:t>
            </w:r>
          </w:p>
          <w:p w:rsidR="00A30CC4" w:rsidRPr="0071143D" w:rsidRDefault="00A30CC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 и ЧС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страшненского</w:t>
            </w:r>
            <w:proofErr w:type="spellEnd"/>
            <w:r w:rsidR="0011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Симакова Алла Борисовна 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8(86144)9-47-00</w:t>
            </w:r>
          </w:p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Маякского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 Александр Михайлович 8(86144)9-75-868-953-08-03-566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15D80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ГО</w:t>
            </w:r>
            <w:r w:rsidR="00EA6F34"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1тр.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D80" w:rsidRDefault="00115D80" w:rsidP="00A30C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Викторович </w:t>
            </w:r>
          </w:p>
          <w:p w:rsidR="00EA6F34" w:rsidRPr="0071143D" w:rsidRDefault="00EA6F34" w:rsidP="00A30C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8(86144)9-75-60 </w:t>
            </w:r>
          </w:p>
        </w:tc>
      </w:tr>
      <w:tr w:rsidR="00EA6F34" w:rsidRPr="0071143D" w:rsidTr="00A30CC4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ТП  РСЧС (район)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80C8E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F34" w:rsidRPr="0071143D" w:rsidRDefault="00180C8E" w:rsidP="00A3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F34" w:rsidRPr="0071143D" w:rsidRDefault="00EA6F34" w:rsidP="00A3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6F34" w:rsidRPr="00704749" w:rsidRDefault="00EA6F34" w:rsidP="00EA6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6BE" w:rsidRPr="00E066BE" w:rsidRDefault="00E066BE" w:rsidP="00E0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66BE" w:rsidRPr="00E066BE" w:rsidRDefault="00E066BE" w:rsidP="00E0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>Исполняющий обязанности начальника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 xml:space="preserve">отдела ГО и ЧС администрации 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</w:p>
    <w:p w:rsidR="00AE1DE9" w:rsidRPr="00AE1DE9" w:rsidRDefault="00AE1DE9" w:rsidP="00AE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DE9">
        <w:rPr>
          <w:rFonts w:ascii="Times New Roman" w:hAnsi="Times New Roman" w:cs="Times New Roman"/>
          <w:spacing w:val="-2"/>
          <w:sz w:val="28"/>
          <w:szCs w:val="28"/>
        </w:rPr>
        <w:t>Отраднен</w:t>
      </w:r>
      <w:r w:rsidRPr="00AE1DE9">
        <w:rPr>
          <w:rFonts w:ascii="Times New Roman" w:hAnsi="Times New Roman" w:cs="Times New Roman"/>
          <w:sz w:val="28"/>
          <w:szCs w:val="28"/>
        </w:rPr>
        <w:t>ский район</w:t>
      </w:r>
      <w:r w:rsidRPr="00AE1DE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AE1DE9">
        <w:rPr>
          <w:rFonts w:ascii="Times New Roman" w:hAnsi="Times New Roman" w:cs="Times New Roman"/>
          <w:sz w:val="28"/>
          <w:szCs w:val="28"/>
        </w:rPr>
        <w:t>В.В.Ломакин</w:t>
      </w:r>
      <w:proofErr w:type="spellEnd"/>
    </w:p>
    <w:p w:rsidR="00E066BE" w:rsidRPr="00E066BE" w:rsidRDefault="00A30CC4" w:rsidP="00E066BE">
      <w:pPr>
        <w:shd w:val="clear" w:color="auto" w:fill="FFFFFF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6BE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6BE" w:rsidRDefault="00E066BE" w:rsidP="00F910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43D" w:rsidRDefault="0071143D" w:rsidP="00F91093">
      <w:pPr>
        <w:rPr>
          <w:rFonts w:ascii="Times New Roman" w:hAnsi="Times New Roman" w:cs="Times New Roman"/>
        </w:rPr>
        <w:sectPr w:rsidR="0071143D" w:rsidSect="0071143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71143D" w:rsidRPr="0071143D" w:rsidRDefault="0071143D" w:rsidP="004D6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1143D" w:rsidRPr="0071143D" w:rsidSect="007114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B8" w:rsidRDefault="00A523B8" w:rsidP="0071143D">
      <w:pPr>
        <w:spacing w:after="0" w:line="240" w:lineRule="auto"/>
      </w:pPr>
      <w:r>
        <w:separator/>
      </w:r>
    </w:p>
  </w:endnote>
  <w:endnote w:type="continuationSeparator" w:id="0">
    <w:p w:rsidR="00A523B8" w:rsidRDefault="00A523B8" w:rsidP="0071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B8" w:rsidRDefault="00A523B8" w:rsidP="0071143D">
      <w:pPr>
        <w:spacing w:after="0" w:line="240" w:lineRule="auto"/>
      </w:pPr>
      <w:r>
        <w:separator/>
      </w:r>
    </w:p>
  </w:footnote>
  <w:footnote w:type="continuationSeparator" w:id="0">
    <w:p w:rsidR="00A523B8" w:rsidRDefault="00A523B8" w:rsidP="0071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978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525B" w:rsidRPr="0071143D" w:rsidRDefault="005F525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4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4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4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63F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114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B"/>
    <w:rsid w:val="00006950"/>
    <w:rsid w:val="000B0687"/>
    <w:rsid w:val="00115D80"/>
    <w:rsid w:val="00180C8E"/>
    <w:rsid w:val="0018344F"/>
    <w:rsid w:val="0038564D"/>
    <w:rsid w:val="003A716B"/>
    <w:rsid w:val="0041035A"/>
    <w:rsid w:val="004425FC"/>
    <w:rsid w:val="004D63F9"/>
    <w:rsid w:val="004E06DE"/>
    <w:rsid w:val="0054068E"/>
    <w:rsid w:val="005E34C6"/>
    <w:rsid w:val="005F525B"/>
    <w:rsid w:val="006119EA"/>
    <w:rsid w:val="00652CE9"/>
    <w:rsid w:val="00656B39"/>
    <w:rsid w:val="006607AB"/>
    <w:rsid w:val="006A14AD"/>
    <w:rsid w:val="00704749"/>
    <w:rsid w:val="0071143D"/>
    <w:rsid w:val="007D25ED"/>
    <w:rsid w:val="007E5F73"/>
    <w:rsid w:val="008367DE"/>
    <w:rsid w:val="008A2EE1"/>
    <w:rsid w:val="008A3908"/>
    <w:rsid w:val="008D25D9"/>
    <w:rsid w:val="008D3162"/>
    <w:rsid w:val="008F33CF"/>
    <w:rsid w:val="0090342F"/>
    <w:rsid w:val="00984754"/>
    <w:rsid w:val="00A30CC4"/>
    <w:rsid w:val="00A523B8"/>
    <w:rsid w:val="00AD7C8D"/>
    <w:rsid w:val="00AE1DE9"/>
    <w:rsid w:val="00B2100D"/>
    <w:rsid w:val="00B82E70"/>
    <w:rsid w:val="00BE1610"/>
    <w:rsid w:val="00CA3244"/>
    <w:rsid w:val="00CB0647"/>
    <w:rsid w:val="00D4116E"/>
    <w:rsid w:val="00DE346D"/>
    <w:rsid w:val="00E066BE"/>
    <w:rsid w:val="00E15EB9"/>
    <w:rsid w:val="00E6457A"/>
    <w:rsid w:val="00E835C4"/>
    <w:rsid w:val="00EA1CF9"/>
    <w:rsid w:val="00EA6F34"/>
    <w:rsid w:val="00EB6A46"/>
    <w:rsid w:val="00EB7868"/>
    <w:rsid w:val="00F63D84"/>
    <w:rsid w:val="00F91093"/>
    <w:rsid w:val="00FD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3D"/>
  </w:style>
  <w:style w:type="paragraph" w:styleId="5">
    <w:name w:val="heading 5"/>
    <w:basedOn w:val="a"/>
    <w:next w:val="a"/>
    <w:link w:val="50"/>
    <w:semiHidden/>
    <w:unhideWhenUsed/>
    <w:qFormat/>
    <w:rsid w:val="007114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066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0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BE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qFormat/>
    <w:rsid w:val="00DE346D"/>
    <w:pPr>
      <w:spacing w:after="0" w:line="240" w:lineRule="auto"/>
      <w:jc w:val="center"/>
    </w:pPr>
    <w:rPr>
      <w:b/>
      <w:sz w:val="28"/>
      <w:lang w:eastAsia="ru-RU"/>
    </w:rPr>
  </w:style>
  <w:style w:type="character" w:customStyle="1" w:styleId="a8">
    <w:name w:val="Название Знак"/>
    <w:link w:val="a6"/>
    <w:locked/>
    <w:rsid w:val="00DE346D"/>
    <w:rPr>
      <w:b/>
      <w:sz w:val="28"/>
      <w:lang w:val="ru-RU" w:eastAsia="ru-RU" w:bidi="ar-SA"/>
    </w:rPr>
  </w:style>
  <w:style w:type="paragraph" w:styleId="a7">
    <w:name w:val="Title"/>
    <w:basedOn w:val="a"/>
    <w:next w:val="a"/>
    <w:link w:val="1"/>
    <w:uiPriority w:val="10"/>
    <w:qFormat/>
    <w:rsid w:val="00DE3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7"/>
    <w:uiPriority w:val="10"/>
    <w:rsid w:val="00DE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semiHidden/>
    <w:rsid w:val="007114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43D"/>
  </w:style>
  <w:style w:type="paragraph" w:styleId="ab">
    <w:name w:val="footer"/>
    <w:basedOn w:val="a"/>
    <w:link w:val="ac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3D"/>
  </w:style>
  <w:style w:type="paragraph" w:styleId="5">
    <w:name w:val="heading 5"/>
    <w:basedOn w:val="a"/>
    <w:next w:val="a"/>
    <w:link w:val="50"/>
    <w:semiHidden/>
    <w:unhideWhenUsed/>
    <w:qFormat/>
    <w:rsid w:val="0071143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066B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0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6BE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qFormat/>
    <w:rsid w:val="00DE346D"/>
    <w:pPr>
      <w:spacing w:after="0" w:line="240" w:lineRule="auto"/>
      <w:jc w:val="center"/>
    </w:pPr>
    <w:rPr>
      <w:b/>
      <w:sz w:val="28"/>
      <w:lang w:eastAsia="ru-RU"/>
    </w:rPr>
  </w:style>
  <w:style w:type="character" w:customStyle="1" w:styleId="a8">
    <w:name w:val="Название Знак"/>
    <w:link w:val="a6"/>
    <w:locked/>
    <w:rsid w:val="00DE346D"/>
    <w:rPr>
      <w:b/>
      <w:sz w:val="28"/>
      <w:lang w:val="ru-RU" w:eastAsia="ru-RU" w:bidi="ar-SA"/>
    </w:rPr>
  </w:style>
  <w:style w:type="paragraph" w:styleId="a7">
    <w:name w:val="Title"/>
    <w:basedOn w:val="a"/>
    <w:next w:val="a"/>
    <w:link w:val="1"/>
    <w:uiPriority w:val="10"/>
    <w:qFormat/>
    <w:rsid w:val="00DE3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7"/>
    <w:uiPriority w:val="10"/>
    <w:rsid w:val="00DE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semiHidden/>
    <w:rsid w:val="0071143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43D"/>
  </w:style>
  <w:style w:type="paragraph" w:styleId="ab">
    <w:name w:val="footer"/>
    <w:basedOn w:val="a"/>
    <w:link w:val="ac"/>
    <w:uiPriority w:val="99"/>
    <w:unhideWhenUsed/>
    <w:rsid w:val="0071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5234</Words>
  <Characters>29839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41</cp:revision>
  <cp:lastPrinted>2019-03-14T11:24:00Z</cp:lastPrinted>
  <dcterms:created xsi:type="dcterms:W3CDTF">2019-03-04T11:45:00Z</dcterms:created>
  <dcterms:modified xsi:type="dcterms:W3CDTF">2019-04-02T09:34:00Z</dcterms:modified>
</cp:coreProperties>
</file>