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BD564F" w14:textId="77777777" w:rsidR="003A070E" w:rsidRPr="00B25E55" w:rsidRDefault="003A070E" w:rsidP="003A0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5E55">
        <w:rPr>
          <w:rFonts w:ascii="Times New Roman" w:hAnsi="Times New Roman"/>
          <w:b/>
          <w:sz w:val="28"/>
          <w:szCs w:val="28"/>
        </w:rPr>
        <w:t>АДМИНИСТРАЦИЯ МУНИЦИПАЛЬНОГО ОБРАЗОВАНИЯ</w:t>
      </w:r>
    </w:p>
    <w:p w14:paraId="20A50565" w14:textId="77777777" w:rsidR="003A070E" w:rsidRPr="00B25E55" w:rsidRDefault="003A070E" w:rsidP="003A070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25E55">
        <w:rPr>
          <w:rFonts w:ascii="Times New Roman" w:hAnsi="Times New Roman"/>
          <w:b/>
          <w:sz w:val="28"/>
          <w:szCs w:val="28"/>
        </w:rPr>
        <w:t>ОТРАДНЕНСКИЙ РАЙОН</w:t>
      </w:r>
    </w:p>
    <w:p w14:paraId="75CCAE5B" w14:textId="77777777" w:rsidR="003A070E" w:rsidRPr="003A070E" w:rsidRDefault="003A070E" w:rsidP="003A070E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4849E1E1" w14:textId="77777777" w:rsidR="003A070E" w:rsidRPr="00B25E55" w:rsidRDefault="003A070E" w:rsidP="003A07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25E55">
        <w:rPr>
          <w:rFonts w:ascii="Times New Roman" w:hAnsi="Times New Roman"/>
          <w:b/>
          <w:sz w:val="32"/>
          <w:szCs w:val="32"/>
        </w:rPr>
        <w:t>ПОСТАНОВЛЕНИЕ</w:t>
      </w:r>
    </w:p>
    <w:p w14:paraId="556B424A" w14:textId="0F30F5C6" w:rsidR="003A070E" w:rsidRPr="001F221C" w:rsidRDefault="005423FC" w:rsidP="003A070E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о</w:t>
      </w:r>
      <w:bookmarkStart w:id="0" w:name="_GoBack"/>
      <w:bookmarkEnd w:id="0"/>
      <w:r w:rsidR="003A070E" w:rsidRPr="00B25E55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 xml:space="preserve"> 25.03.2021</w:t>
      </w:r>
      <w:r>
        <w:rPr>
          <w:rFonts w:ascii="Times New Roman" w:hAnsi="Times New Roman"/>
          <w:b/>
          <w:sz w:val="28"/>
          <w:szCs w:val="28"/>
        </w:rPr>
        <w:tab/>
      </w:r>
      <w:r w:rsidR="003A070E" w:rsidRPr="00B25E55">
        <w:rPr>
          <w:rFonts w:ascii="Times New Roman" w:hAnsi="Times New Roman"/>
          <w:b/>
          <w:sz w:val="28"/>
          <w:szCs w:val="28"/>
        </w:rPr>
        <w:tab/>
      </w:r>
      <w:r w:rsidR="003A070E" w:rsidRPr="00B25E55">
        <w:rPr>
          <w:rFonts w:ascii="Times New Roman" w:hAnsi="Times New Roman"/>
          <w:b/>
          <w:sz w:val="28"/>
          <w:szCs w:val="28"/>
        </w:rPr>
        <w:tab/>
      </w:r>
      <w:r w:rsidR="003A070E" w:rsidRPr="00B25E55">
        <w:rPr>
          <w:rFonts w:ascii="Times New Roman" w:hAnsi="Times New Roman"/>
          <w:b/>
          <w:sz w:val="28"/>
          <w:szCs w:val="28"/>
        </w:rPr>
        <w:tab/>
        <w:t xml:space="preserve">           </w:t>
      </w:r>
      <w:r w:rsidR="003A070E" w:rsidRPr="00B25E55">
        <w:rPr>
          <w:rFonts w:ascii="Times New Roman" w:hAnsi="Times New Roman"/>
          <w:b/>
          <w:sz w:val="28"/>
          <w:szCs w:val="28"/>
        </w:rPr>
        <w:tab/>
      </w:r>
      <w:r w:rsidR="003A070E" w:rsidRPr="00B25E55">
        <w:rPr>
          <w:rFonts w:ascii="Times New Roman" w:hAnsi="Times New Roman"/>
          <w:b/>
          <w:sz w:val="28"/>
          <w:szCs w:val="28"/>
        </w:rPr>
        <w:tab/>
      </w:r>
      <w:r w:rsidR="003A070E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3A070E" w:rsidRPr="00B25E55">
        <w:rPr>
          <w:rFonts w:ascii="Times New Roman" w:hAnsi="Times New Roman"/>
          <w:b/>
          <w:sz w:val="28"/>
          <w:szCs w:val="28"/>
        </w:rPr>
        <w:t>№</w:t>
      </w:r>
      <w:r w:rsidR="003A070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171</w:t>
      </w:r>
    </w:p>
    <w:p w14:paraId="0EDAEAA6" w14:textId="77777777" w:rsidR="003A070E" w:rsidRPr="00B25E55" w:rsidRDefault="003A070E" w:rsidP="003A070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B25E55"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</w:rPr>
        <w:t>-ца</w:t>
      </w:r>
      <w:proofErr w:type="spellEnd"/>
      <w:r w:rsidRPr="00B25E55">
        <w:rPr>
          <w:rFonts w:ascii="Times New Roman" w:hAnsi="Times New Roman"/>
          <w:sz w:val="24"/>
          <w:szCs w:val="24"/>
        </w:rPr>
        <w:t xml:space="preserve"> Отрадная</w:t>
      </w:r>
    </w:p>
    <w:p w14:paraId="2CE57A5B" w14:textId="77777777" w:rsidR="00F33DC4" w:rsidRPr="00BB4F60" w:rsidRDefault="00F33DC4" w:rsidP="00BB4F60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</w:p>
    <w:p w14:paraId="7A93B485" w14:textId="77777777" w:rsidR="00F33DC4" w:rsidRPr="00BB4F60" w:rsidRDefault="00F33DC4" w:rsidP="003A070E">
      <w:pPr>
        <w:pStyle w:val="a4"/>
        <w:jc w:val="left"/>
        <w:rPr>
          <w:rFonts w:ascii="Times New Roman" w:hAnsi="Times New Roman" w:cs="Times New Roman"/>
          <w:b w:val="0"/>
          <w:bCs w:val="0"/>
        </w:rPr>
      </w:pPr>
    </w:p>
    <w:p w14:paraId="0FBD39F0" w14:textId="41C5A98C" w:rsidR="003A070E" w:rsidRDefault="008A63F1" w:rsidP="003A070E">
      <w:pPr>
        <w:pStyle w:val="a4"/>
        <w:rPr>
          <w:rFonts w:ascii="Times New Roman" w:hAnsi="Times New Roman" w:cs="Times New Roman"/>
          <w:bCs w:val="0"/>
        </w:rPr>
      </w:pPr>
      <w:r w:rsidRPr="00BB4F60">
        <w:rPr>
          <w:rFonts w:ascii="Times New Roman" w:hAnsi="Times New Roman" w:cs="Times New Roman"/>
          <w:bCs w:val="0"/>
        </w:rPr>
        <w:t xml:space="preserve">Об утверждении административного регламента </w:t>
      </w:r>
      <w:bookmarkStart w:id="1" w:name="_Hlk61881869"/>
      <w:r w:rsidRPr="00BB4F60">
        <w:rPr>
          <w:rFonts w:ascii="Times New Roman" w:hAnsi="Times New Roman" w:cs="Times New Roman"/>
          <w:bCs w:val="0"/>
        </w:rPr>
        <w:t>предоставления</w:t>
      </w:r>
    </w:p>
    <w:p w14:paraId="4DEFC950" w14:textId="57062DDC" w:rsidR="003A070E" w:rsidRDefault="008A63F1" w:rsidP="003A070E">
      <w:pPr>
        <w:pStyle w:val="a4"/>
        <w:rPr>
          <w:rStyle w:val="a7"/>
          <w:rFonts w:ascii="Times New Roman" w:hAnsi="Times New Roman" w:cs="Times New Roman"/>
          <w:bCs w:val="0"/>
          <w:i w:val="0"/>
        </w:rPr>
      </w:pPr>
      <w:r w:rsidRPr="00BB4F60">
        <w:rPr>
          <w:rFonts w:ascii="Times New Roman" w:hAnsi="Times New Roman" w:cs="Times New Roman"/>
          <w:bCs w:val="0"/>
        </w:rPr>
        <w:t>муниципальной услуги</w:t>
      </w:r>
      <w:r w:rsidRPr="00BB4F60">
        <w:rPr>
          <w:rFonts w:ascii="Times New Roman" w:hAnsi="Times New Roman" w:cs="Times New Roman"/>
          <w:b w:val="0"/>
        </w:rPr>
        <w:t xml:space="preserve"> </w:t>
      </w:r>
      <w:r w:rsidR="00F33DC4" w:rsidRPr="00BB4F60">
        <w:rPr>
          <w:rFonts w:ascii="Times New Roman" w:hAnsi="Times New Roman" w:cs="Times New Roman"/>
          <w:b w:val="0"/>
        </w:rPr>
        <w:t>«</w:t>
      </w:r>
      <w:r w:rsidR="00F33DC4" w:rsidRPr="00BB4F60">
        <w:rPr>
          <w:rStyle w:val="a7"/>
          <w:rFonts w:ascii="Times New Roman" w:hAnsi="Times New Roman" w:cs="Times New Roman"/>
          <w:bCs w:val="0"/>
          <w:i w:val="0"/>
        </w:rPr>
        <w:t>Заключение договора на размещение</w:t>
      </w:r>
    </w:p>
    <w:p w14:paraId="36554164" w14:textId="231A2E22" w:rsidR="003A070E" w:rsidRDefault="00F33DC4" w:rsidP="003A070E">
      <w:pPr>
        <w:pStyle w:val="a4"/>
        <w:rPr>
          <w:rStyle w:val="a7"/>
          <w:rFonts w:ascii="Times New Roman" w:hAnsi="Times New Roman" w:cs="Times New Roman"/>
          <w:bCs w:val="0"/>
          <w:i w:val="0"/>
        </w:rPr>
      </w:pPr>
      <w:r w:rsidRPr="00BB4F60">
        <w:rPr>
          <w:rStyle w:val="a7"/>
          <w:rFonts w:ascii="Times New Roman" w:hAnsi="Times New Roman" w:cs="Times New Roman"/>
          <w:bCs w:val="0"/>
          <w:i w:val="0"/>
        </w:rPr>
        <w:t xml:space="preserve">объектов на землях или земельных участках, находящихся </w:t>
      </w:r>
      <w:proofErr w:type="gramStart"/>
      <w:r w:rsidRPr="00BB4F60">
        <w:rPr>
          <w:rStyle w:val="a7"/>
          <w:rFonts w:ascii="Times New Roman" w:hAnsi="Times New Roman" w:cs="Times New Roman"/>
          <w:bCs w:val="0"/>
          <w:i w:val="0"/>
        </w:rPr>
        <w:t>в</w:t>
      </w:r>
      <w:proofErr w:type="gramEnd"/>
    </w:p>
    <w:p w14:paraId="6CB555CA" w14:textId="3E68A6B1" w:rsidR="003A070E" w:rsidRDefault="00F33DC4" w:rsidP="003A070E">
      <w:pPr>
        <w:pStyle w:val="a4"/>
        <w:rPr>
          <w:rStyle w:val="a7"/>
          <w:rFonts w:ascii="Times New Roman" w:hAnsi="Times New Roman" w:cs="Times New Roman"/>
          <w:bCs w:val="0"/>
          <w:i w:val="0"/>
        </w:rPr>
      </w:pPr>
      <w:r w:rsidRPr="00BB4F60">
        <w:rPr>
          <w:rStyle w:val="a7"/>
          <w:rFonts w:ascii="Times New Roman" w:hAnsi="Times New Roman" w:cs="Times New Roman"/>
          <w:bCs w:val="0"/>
          <w:i w:val="0"/>
        </w:rPr>
        <w:t xml:space="preserve">государственной или муниципальной собственности, </w:t>
      </w:r>
      <w:proofErr w:type="gramStart"/>
      <w:r w:rsidRPr="00BB4F60">
        <w:rPr>
          <w:rStyle w:val="a7"/>
          <w:rFonts w:ascii="Times New Roman" w:hAnsi="Times New Roman" w:cs="Times New Roman"/>
          <w:bCs w:val="0"/>
          <w:i w:val="0"/>
        </w:rPr>
        <w:t>без</w:t>
      </w:r>
      <w:proofErr w:type="gramEnd"/>
    </w:p>
    <w:p w14:paraId="7911FA8B" w14:textId="4FCFB40F" w:rsidR="003A070E" w:rsidRDefault="00F33DC4" w:rsidP="003A070E">
      <w:pPr>
        <w:pStyle w:val="a4"/>
        <w:rPr>
          <w:rStyle w:val="a7"/>
          <w:rFonts w:ascii="Times New Roman" w:hAnsi="Times New Roman" w:cs="Times New Roman"/>
          <w:bCs w:val="0"/>
          <w:i w:val="0"/>
        </w:rPr>
      </w:pPr>
      <w:r w:rsidRPr="00BB4F60">
        <w:rPr>
          <w:rStyle w:val="a7"/>
          <w:rFonts w:ascii="Times New Roman" w:hAnsi="Times New Roman" w:cs="Times New Roman"/>
          <w:bCs w:val="0"/>
          <w:i w:val="0"/>
        </w:rPr>
        <w:t>предоставления земельных участков и</w:t>
      </w:r>
    </w:p>
    <w:p w14:paraId="6479C916" w14:textId="074EE774" w:rsidR="00F33DC4" w:rsidRPr="00BB4F60" w:rsidRDefault="00F33DC4" w:rsidP="003A070E">
      <w:pPr>
        <w:pStyle w:val="a4"/>
        <w:rPr>
          <w:rFonts w:ascii="Times New Roman" w:hAnsi="Times New Roman" w:cs="Times New Roman"/>
          <w:bCs w:val="0"/>
        </w:rPr>
      </w:pPr>
      <w:r w:rsidRPr="00BB4F60">
        <w:rPr>
          <w:rStyle w:val="a7"/>
          <w:rFonts w:ascii="Times New Roman" w:hAnsi="Times New Roman" w:cs="Times New Roman"/>
          <w:bCs w:val="0"/>
          <w:i w:val="0"/>
        </w:rPr>
        <w:t>установления сервитута</w:t>
      </w:r>
      <w:r w:rsidRPr="00BB4F60">
        <w:rPr>
          <w:rFonts w:ascii="Times New Roman" w:hAnsi="Times New Roman" w:cs="Times New Roman"/>
          <w:bCs w:val="0"/>
        </w:rPr>
        <w:t>»</w:t>
      </w:r>
    </w:p>
    <w:bookmarkEnd w:id="1"/>
    <w:p w14:paraId="2F2448BB" w14:textId="77777777" w:rsidR="00F33DC4" w:rsidRPr="00BB4F60" w:rsidRDefault="00F33DC4" w:rsidP="00BB4F60">
      <w:pPr>
        <w:pStyle w:val="a4"/>
        <w:jc w:val="both"/>
        <w:rPr>
          <w:rFonts w:ascii="Times New Roman" w:hAnsi="Times New Roman" w:cs="Times New Roman"/>
          <w:bCs w:val="0"/>
        </w:rPr>
      </w:pPr>
    </w:p>
    <w:p w14:paraId="1E06EB74" w14:textId="77777777" w:rsidR="00F33DC4" w:rsidRPr="00BB4F60" w:rsidRDefault="00F33DC4" w:rsidP="00BB4F60">
      <w:pPr>
        <w:pStyle w:val="a4"/>
        <w:jc w:val="both"/>
        <w:rPr>
          <w:rFonts w:ascii="Times New Roman" w:hAnsi="Times New Roman" w:cs="Times New Roman"/>
          <w:b w:val="0"/>
          <w:bCs w:val="0"/>
        </w:rPr>
      </w:pPr>
    </w:p>
    <w:p w14:paraId="0A83797E" w14:textId="77777777" w:rsidR="00F33DC4" w:rsidRPr="00BB4F60" w:rsidRDefault="00F33DC4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                       № 210-ФЗ «Об организации предоставления государственных и муниципал</w:t>
      </w:r>
      <w:r w:rsidRPr="00BB4F60">
        <w:rPr>
          <w:rFonts w:ascii="Times New Roman" w:hAnsi="Times New Roman" w:cs="Times New Roman"/>
          <w:sz w:val="28"/>
          <w:szCs w:val="28"/>
        </w:rPr>
        <w:t>ь</w:t>
      </w:r>
      <w:r w:rsidRPr="00BB4F60">
        <w:rPr>
          <w:rFonts w:ascii="Times New Roman" w:hAnsi="Times New Roman" w:cs="Times New Roman"/>
          <w:sz w:val="28"/>
          <w:szCs w:val="28"/>
        </w:rPr>
        <w:t>ных услуг», постановлением Правительства Российской Федерации от 11 ноя</w:t>
      </w:r>
      <w:r w:rsidRPr="00BB4F60">
        <w:rPr>
          <w:rFonts w:ascii="Times New Roman" w:hAnsi="Times New Roman" w:cs="Times New Roman"/>
          <w:sz w:val="28"/>
          <w:szCs w:val="28"/>
        </w:rPr>
        <w:t>б</w:t>
      </w:r>
      <w:r w:rsidRPr="00BB4F60">
        <w:rPr>
          <w:rFonts w:ascii="Times New Roman" w:hAnsi="Times New Roman" w:cs="Times New Roman"/>
          <w:sz w:val="28"/>
          <w:szCs w:val="28"/>
        </w:rPr>
        <w:t>ря 2005 года № 679 «О порядке разработки и утверждения административных регламентов исполнения государственных функций (предоставления госуда</w:t>
      </w:r>
      <w:r w:rsidRPr="00BB4F6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ственных услуг)» 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о с т а н о в л я ю: </w:t>
      </w:r>
    </w:p>
    <w:p w14:paraId="222E353B" w14:textId="1C8C21D1" w:rsidR="008A63F1" w:rsidRPr="00BB4F60" w:rsidRDefault="00F33DC4" w:rsidP="00BB4F60">
      <w:pPr>
        <w:pStyle w:val="a4"/>
        <w:ind w:firstLine="708"/>
        <w:jc w:val="both"/>
        <w:rPr>
          <w:rFonts w:ascii="Times New Roman" w:hAnsi="Times New Roman" w:cs="Times New Roman"/>
          <w:b w:val="0"/>
          <w:bCs w:val="0"/>
        </w:rPr>
      </w:pPr>
      <w:r w:rsidRPr="00BB4F60">
        <w:rPr>
          <w:rFonts w:ascii="Times New Roman" w:hAnsi="Times New Roman" w:cs="Times New Roman"/>
          <w:b w:val="0"/>
          <w:bCs w:val="0"/>
        </w:rPr>
        <w:t xml:space="preserve">1. </w:t>
      </w:r>
      <w:r w:rsidR="008A63F1" w:rsidRPr="00BB4F60">
        <w:rPr>
          <w:rFonts w:ascii="Times New Roman" w:hAnsi="Times New Roman" w:cs="Times New Roman"/>
          <w:b w:val="0"/>
          <w:bCs w:val="0"/>
        </w:rPr>
        <w:t>Утвердить административный регламент предоставления муниципал</w:t>
      </w:r>
      <w:r w:rsidR="008A63F1" w:rsidRPr="00BB4F60">
        <w:rPr>
          <w:rFonts w:ascii="Times New Roman" w:hAnsi="Times New Roman" w:cs="Times New Roman"/>
          <w:b w:val="0"/>
          <w:bCs w:val="0"/>
        </w:rPr>
        <w:t>ь</w:t>
      </w:r>
      <w:r w:rsidR="008A63F1" w:rsidRPr="00BB4F60">
        <w:rPr>
          <w:rFonts w:ascii="Times New Roman" w:hAnsi="Times New Roman" w:cs="Times New Roman"/>
          <w:b w:val="0"/>
          <w:bCs w:val="0"/>
        </w:rPr>
        <w:t>ной  услуги «</w:t>
      </w:r>
      <w:r w:rsidR="008A63F1" w:rsidRPr="00BB4F60">
        <w:rPr>
          <w:rStyle w:val="a7"/>
          <w:rFonts w:ascii="Times New Roman" w:hAnsi="Times New Roman" w:cs="Times New Roman"/>
          <w:b w:val="0"/>
          <w:bCs w:val="0"/>
          <w:i w:val="0"/>
        </w:rPr>
        <w:t>Заключение договора на размещение объектов на землях или з</w:t>
      </w:r>
      <w:r w:rsidR="008A63F1" w:rsidRPr="00BB4F60">
        <w:rPr>
          <w:rStyle w:val="a7"/>
          <w:rFonts w:ascii="Times New Roman" w:hAnsi="Times New Roman" w:cs="Times New Roman"/>
          <w:b w:val="0"/>
          <w:bCs w:val="0"/>
          <w:i w:val="0"/>
        </w:rPr>
        <w:t>е</w:t>
      </w:r>
      <w:r w:rsidR="008A63F1" w:rsidRPr="00BB4F60">
        <w:rPr>
          <w:rStyle w:val="a7"/>
          <w:rFonts w:ascii="Times New Roman" w:hAnsi="Times New Roman" w:cs="Times New Roman"/>
          <w:b w:val="0"/>
          <w:bCs w:val="0"/>
          <w:i w:val="0"/>
        </w:rPr>
        <w:t>мельных участках, находящихся в государственной или муниципальной со</w:t>
      </w:r>
      <w:r w:rsidR="008A63F1" w:rsidRPr="00BB4F60">
        <w:rPr>
          <w:rStyle w:val="a7"/>
          <w:rFonts w:ascii="Times New Roman" w:hAnsi="Times New Roman" w:cs="Times New Roman"/>
          <w:b w:val="0"/>
          <w:bCs w:val="0"/>
          <w:i w:val="0"/>
        </w:rPr>
        <w:t>б</w:t>
      </w:r>
      <w:r w:rsidR="008A63F1" w:rsidRPr="00BB4F60">
        <w:rPr>
          <w:rStyle w:val="a7"/>
          <w:rFonts w:ascii="Times New Roman" w:hAnsi="Times New Roman" w:cs="Times New Roman"/>
          <w:b w:val="0"/>
          <w:bCs w:val="0"/>
          <w:i w:val="0"/>
        </w:rPr>
        <w:t>ственности, без предоставления земельных участков и установления сервит</w:t>
      </w:r>
      <w:r w:rsidR="008A63F1" w:rsidRPr="00BB4F60">
        <w:rPr>
          <w:rStyle w:val="a7"/>
          <w:rFonts w:ascii="Times New Roman" w:hAnsi="Times New Roman" w:cs="Times New Roman"/>
          <w:b w:val="0"/>
          <w:bCs w:val="0"/>
          <w:i w:val="0"/>
        </w:rPr>
        <w:t>у</w:t>
      </w:r>
      <w:r w:rsidR="008A63F1" w:rsidRPr="00BB4F60">
        <w:rPr>
          <w:rStyle w:val="a7"/>
          <w:rFonts w:ascii="Times New Roman" w:hAnsi="Times New Roman" w:cs="Times New Roman"/>
          <w:b w:val="0"/>
          <w:bCs w:val="0"/>
          <w:i w:val="0"/>
        </w:rPr>
        <w:t>та</w:t>
      </w:r>
      <w:r w:rsidR="008A63F1" w:rsidRPr="00BB4F60">
        <w:rPr>
          <w:rFonts w:ascii="Times New Roman" w:hAnsi="Times New Roman" w:cs="Times New Roman"/>
          <w:b w:val="0"/>
          <w:bCs w:val="0"/>
        </w:rPr>
        <w:t>».</w:t>
      </w:r>
    </w:p>
    <w:p w14:paraId="1A745005" w14:textId="77777777" w:rsidR="00F33DC4" w:rsidRPr="00BB4F60" w:rsidRDefault="00F33DC4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 Отделу земельных и имущественных отношений администрации мун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ципального образования Отрадненский район (Павлюченко Е.И.) обеспечить опубликование (обнародование) настоящего постановления в установленном законом порядке.</w:t>
      </w:r>
    </w:p>
    <w:p w14:paraId="7B2E846A" w14:textId="77777777" w:rsidR="00F33DC4" w:rsidRPr="00BB4F60" w:rsidRDefault="00F33DC4" w:rsidP="00BB4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и</w:t>
      </w:r>
      <w:r w:rsidRPr="00BB4F60">
        <w:rPr>
          <w:rFonts w:ascii="Times New Roman" w:hAnsi="Times New Roman" w:cs="Times New Roman"/>
          <w:sz w:val="28"/>
          <w:szCs w:val="28"/>
        </w:rPr>
        <w:t>с</w:t>
      </w:r>
      <w:r w:rsidRPr="00BB4F60">
        <w:rPr>
          <w:rFonts w:ascii="Times New Roman" w:hAnsi="Times New Roman" w:cs="Times New Roman"/>
          <w:sz w:val="28"/>
          <w:szCs w:val="28"/>
        </w:rPr>
        <w:t>полняющего обязанности первого заместителя главы муниципального образ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вания Отрадненский район Нагаеву Р.А.</w:t>
      </w:r>
    </w:p>
    <w:p w14:paraId="429AC3FA" w14:textId="77777777" w:rsidR="00F33DC4" w:rsidRPr="00BB4F60" w:rsidRDefault="00F33DC4" w:rsidP="00BB4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4. Постановление вступает в силу со дня его </w:t>
      </w:r>
      <w:hyperlink r:id="rId8" w:history="1">
        <w:r w:rsidRPr="00BB4F60">
          <w:rPr>
            <w:rStyle w:val="a6"/>
            <w:color w:val="auto"/>
            <w:sz w:val="28"/>
            <w:szCs w:val="28"/>
          </w:rPr>
          <w:t>официального опубликов</w:t>
        </w:r>
        <w:r w:rsidRPr="00BB4F60">
          <w:rPr>
            <w:rStyle w:val="a6"/>
            <w:color w:val="auto"/>
            <w:sz w:val="28"/>
            <w:szCs w:val="28"/>
          </w:rPr>
          <w:t>а</w:t>
        </w:r>
        <w:r w:rsidRPr="00BB4F60">
          <w:rPr>
            <w:rStyle w:val="a6"/>
            <w:color w:val="auto"/>
            <w:sz w:val="28"/>
            <w:szCs w:val="28"/>
          </w:rPr>
          <w:t>ния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(обнародования).</w:t>
      </w:r>
    </w:p>
    <w:p w14:paraId="465D3632" w14:textId="77777777" w:rsidR="00F33DC4" w:rsidRPr="00BB4F60" w:rsidRDefault="00F33DC4" w:rsidP="00BB4F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F4F6FB" w14:textId="77777777" w:rsidR="00F33DC4" w:rsidRPr="00BB4F60" w:rsidRDefault="00F33DC4" w:rsidP="00BB4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B3B45A" w14:textId="77777777" w:rsidR="00F33DC4" w:rsidRPr="00BB4F60" w:rsidRDefault="00F33DC4" w:rsidP="00BB4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191AD13E" w14:textId="69B218CA" w:rsidR="00F33DC4" w:rsidRPr="00BB4F60" w:rsidRDefault="00F33DC4" w:rsidP="00BB4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Отрадненский район</w:t>
      </w:r>
      <w:r w:rsidRPr="00BB4F60">
        <w:rPr>
          <w:rFonts w:ascii="Times New Roman" w:hAnsi="Times New Roman" w:cs="Times New Roman"/>
          <w:sz w:val="28"/>
          <w:szCs w:val="28"/>
        </w:rPr>
        <w:tab/>
      </w:r>
      <w:r w:rsidRPr="00BB4F60">
        <w:rPr>
          <w:rFonts w:ascii="Times New Roman" w:hAnsi="Times New Roman" w:cs="Times New Roman"/>
          <w:sz w:val="28"/>
          <w:szCs w:val="28"/>
        </w:rPr>
        <w:tab/>
      </w:r>
      <w:r w:rsidRPr="00BB4F60">
        <w:rPr>
          <w:rFonts w:ascii="Times New Roman" w:hAnsi="Times New Roman" w:cs="Times New Roman"/>
          <w:sz w:val="28"/>
          <w:szCs w:val="28"/>
        </w:rPr>
        <w:tab/>
      </w:r>
      <w:r w:rsidRPr="00BB4F60">
        <w:rPr>
          <w:rFonts w:ascii="Times New Roman" w:hAnsi="Times New Roman" w:cs="Times New Roman"/>
          <w:sz w:val="28"/>
          <w:szCs w:val="28"/>
        </w:rPr>
        <w:tab/>
      </w:r>
      <w:r w:rsidRPr="00BB4F60">
        <w:rPr>
          <w:rFonts w:ascii="Times New Roman" w:hAnsi="Times New Roman" w:cs="Times New Roman"/>
          <w:sz w:val="28"/>
          <w:szCs w:val="28"/>
        </w:rPr>
        <w:tab/>
      </w:r>
      <w:r w:rsidRPr="00BB4F60">
        <w:rPr>
          <w:rFonts w:ascii="Times New Roman" w:hAnsi="Times New Roman" w:cs="Times New Roman"/>
          <w:sz w:val="28"/>
          <w:szCs w:val="28"/>
        </w:rPr>
        <w:tab/>
      </w:r>
      <w:r w:rsidRPr="00BB4F60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3A070E">
        <w:rPr>
          <w:rFonts w:ascii="Times New Roman" w:hAnsi="Times New Roman" w:cs="Times New Roman"/>
          <w:sz w:val="28"/>
          <w:szCs w:val="28"/>
        </w:rPr>
        <w:t xml:space="preserve">    </w:t>
      </w:r>
      <w:r w:rsidRPr="00BB4F60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B4F60">
        <w:rPr>
          <w:rFonts w:ascii="Times New Roman" w:hAnsi="Times New Roman" w:cs="Times New Roman"/>
          <w:sz w:val="28"/>
          <w:szCs w:val="28"/>
        </w:rPr>
        <w:t>А.В.Волненко</w:t>
      </w:r>
      <w:proofErr w:type="spellEnd"/>
    </w:p>
    <w:p w14:paraId="5408F725" w14:textId="77777777" w:rsidR="00BB4F60" w:rsidRPr="00BB4F60" w:rsidRDefault="00BB4F60" w:rsidP="00BB4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FE2D17" w14:textId="77777777" w:rsidR="00BB4F60" w:rsidRPr="00BB4F60" w:rsidRDefault="00BB4F60" w:rsidP="00BB4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14C5B7" w14:textId="77777777" w:rsidR="00BB4F60" w:rsidRPr="00BB4F60" w:rsidRDefault="00BB4F60" w:rsidP="00BB4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F1C8CA" w14:textId="77777777" w:rsidR="00BB4F60" w:rsidRPr="00BB4F60" w:rsidRDefault="00BB4F60" w:rsidP="00BB4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853EAFC" w14:textId="77777777" w:rsidR="00863213" w:rsidRDefault="00863213" w:rsidP="00BB4F60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63213" w:rsidSect="007C1C72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3EDFB8DE" w14:textId="3746FBD4" w:rsidR="00BB4F60" w:rsidRPr="00BB4F60" w:rsidRDefault="003A070E" w:rsidP="00BB4F6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14:paraId="27C3E10F" w14:textId="77777777" w:rsidR="00BB4F60" w:rsidRPr="00BB4F60" w:rsidRDefault="00BB4F60" w:rsidP="00BB4F6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09DD012" w14:textId="77777777" w:rsidR="00BB4F60" w:rsidRPr="00BB4F60" w:rsidRDefault="00BB4F60" w:rsidP="00BB4F6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14:paraId="61441149" w14:textId="262EF13A" w:rsidR="00BB4F60" w:rsidRPr="00BB4F60" w:rsidRDefault="00BB4F60" w:rsidP="00BB4F60">
      <w:pPr>
        <w:widowControl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</w:t>
      </w:r>
    </w:p>
    <w:p w14:paraId="0B581A0E" w14:textId="71E90972" w:rsidR="00BB4F60" w:rsidRPr="00BB4F60" w:rsidRDefault="00BB4F60" w:rsidP="00BB4F60">
      <w:pPr>
        <w:widowControl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14:paraId="4DEC3A37" w14:textId="77777777" w:rsidR="00BB4F60" w:rsidRPr="00BB4F60" w:rsidRDefault="00BB4F60" w:rsidP="00BB4F60">
      <w:pPr>
        <w:widowControl w:val="0"/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Отрадненский  район</w:t>
      </w:r>
    </w:p>
    <w:p w14:paraId="7A82337B" w14:textId="2717F79E" w:rsidR="00BB4F60" w:rsidRPr="00BB4F60" w:rsidRDefault="00BB4F60" w:rsidP="00BB4F6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от _______</w:t>
      </w:r>
      <w:r w:rsidR="00863213">
        <w:rPr>
          <w:rFonts w:ascii="Times New Roman" w:hAnsi="Times New Roman" w:cs="Times New Roman"/>
          <w:sz w:val="28"/>
          <w:szCs w:val="28"/>
          <w:lang w:eastAsia="ru-RU"/>
        </w:rPr>
        <w:t>_____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___№ __</w:t>
      </w:r>
      <w:r w:rsidR="00863213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14:paraId="6FFDFE46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10C8B9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F166CD" w14:textId="77777777" w:rsidR="00BB4F60" w:rsidRPr="003A070E" w:rsidRDefault="00BB4F60" w:rsidP="00BB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A070E">
        <w:rPr>
          <w:rFonts w:ascii="Times New Roman" w:hAnsi="Times New Roman" w:cs="Times New Roman"/>
          <w:sz w:val="28"/>
          <w:szCs w:val="28"/>
        </w:rPr>
        <w:t>А</w:t>
      </w:r>
      <w:r w:rsidRPr="003A070E">
        <w:rPr>
          <w:rFonts w:ascii="Times New Roman" w:hAnsi="Times New Roman" w:cs="Times New Roman"/>
          <w:sz w:val="28"/>
          <w:szCs w:val="28"/>
          <w:lang w:eastAsia="ru-RU"/>
        </w:rPr>
        <w:t>ДМИНИСТРАТИВНЫЙ РЕГЛАМЕНТ</w:t>
      </w:r>
    </w:p>
    <w:p w14:paraId="1C01C195" w14:textId="77777777" w:rsidR="00BB4F60" w:rsidRPr="00BB4F60" w:rsidRDefault="00BB4F60" w:rsidP="00BB4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Pr="00BB4F6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A6C3551" w14:textId="77777777" w:rsidR="00BB4F60" w:rsidRPr="00BB4F60" w:rsidRDefault="00BB4F60" w:rsidP="00BB4F6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BB4F60">
        <w:rPr>
          <w:rStyle w:val="a7"/>
          <w:rFonts w:ascii="Times New Roman" w:hAnsi="Times New Roman" w:cs="Times New Roman"/>
          <w:i w:val="0"/>
          <w:sz w:val="28"/>
          <w:szCs w:val="28"/>
        </w:rPr>
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14:paraId="74462323" w14:textId="77777777" w:rsidR="00BB4F60" w:rsidRPr="003A070E" w:rsidRDefault="00BB4F60" w:rsidP="00BB4F6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BEF731" w14:textId="77777777" w:rsidR="00BB4F60" w:rsidRPr="003A070E" w:rsidRDefault="00BB4F60" w:rsidP="00BB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61DE7D8" w14:textId="77777777" w:rsidR="00BB4F60" w:rsidRPr="003A070E" w:rsidRDefault="00BB4F60" w:rsidP="00BB4F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542987" w14:textId="77777777" w:rsidR="00BB4F60" w:rsidRPr="003A070E" w:rsidRDefault="00BB4F60" w:rsidP="00BB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 xml:space="preserve">1.1. Предмет регулирования административного регламента </w:t>
      </w:r>
    </w:p>
    <w:p w14:paraId="3BC9F4A3" w14:textId="77777777" w:rsidR="00BB4F60" w:rsidRPr="00BB4F60" w:rsidRDefault="00BB4F60" w:rsidP="00BB4F6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BAEDD3" w14:textId="77777777" w:rsidR="00BB4F60" w:rsidRPr="00BB4F60" w:rsidRDefault="00BB4F60" w:rsidP="00BB4F60">
      <w:pPr>
        <w:pStyle w:val="FORMATTEXT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t>1.1.1.Административный регламент предоставления муниципальной услуги «</w:t>
      </w:r>
      <w:r w:rsidRPr="00BB4F60">
        <w:rPr>
          <w:rFonts w:ascii="Times New Roman" w:hAnsi="Times New Roman" w:cs="Times New Roman"/>
          <w:iCs/>
          <w:sz w:val="28"/>
          <w:szCs w:val="28"/>
        </w:rPr>
        <w:t>Заключение договора на размещение объектов на землях или земел</w:t>
      </w:r>
      <w:r w:rsidRPr="00BB4F60">
        <w:rPr>
          <w:rFonts w:ascii="Times New Roman" w:hAnsi="Times New Roman" w:cs="Times New Roman"/>
          <w:iCs/>
          <w:sz w:val="28"/>
          <w:szCs w:val="28"/>
        </w:rPr>
        <w:t>ь</w:t>
      </w:r>
      <w:r w:rsidRPr="00BB4F60">
        <w:rPr>
          <w:rFonts w:ascii="Times New Roman" w:hAnsi="Times New Roman" w:cs="Times New Roman"/>
          <w:iCs/>
          <w:sz w:val="28"/>
          <w:szCs w:val="28"/>
        </w:rPr>
        <w:t xml:space="preserve">ных участках, находящихся в </w:t>
      </w:r>
      <w:r w:rsidRPr="00BB4F60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государственной или </w:t>
      </w:r>
      <w:r w:rsidRPr="00BB4F60">
        <w:rPr>
          <w:rFonts w:ascii="Times New Roman" w:hAnsi="Times New Roman" w:cs="Times New Roman"/>
          <w:iCs/>
          <w:sz w:val="28"/>
          <w:szCs w:val="28"/>
        </w:rPr>
        <w:t>муниципальной собственн</w:t>
      </w:r>
      <w:r w:rsidRPr="00BB4F60">
        <w:rPr>
          <w:rFonts w:ascii="Times New Roman" w:hAnsi="Times New Roman" w:cs="Times New Roman"/>
          <w:iCs/>
          <w:sz w:val="28"/>
          <w:szCs w:val="28"/>
        </w:rPr>
        <w:t>о</w:t>
      </w:r>
      <w:r w:rsidRPr="00BB4F60">
        <w:rPr>
          <w:rFonts w:ascii="Times New Roman" w:hAnsi="Times New Roman" w:cs="Times New Roman"/>
          <w:iCs/>
          <w:sz w:val="28"/>
          <w:szCs w:val="28"/>
        </w:rPr>
        <w:t>сти, без предоставления земельных участков и установления сервитута</w:t>
      </w:r>
      <w:r w:rsidRPr="00BB4F60">
        <w:rPr>
          <w:rFonts w:ascii="Times New Roman" w:hAnsi="Times New Roman" w:cs="Times New Roman"/>
          <w:sz w:val="28"/>
          <w:szCs w:val="28"/>
        </w:rPr>
        <w:t>» (далее соответственно – муниципальная услуга, Регламент) определяет стандарт, ср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ки и последовательность выполнения административных процедур (действий) по предоставлению администрацией муниципального образования Отрадне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ский район муниципальной услуги «</w:t>
      </w:r>
      <w:r w:rsidRPr="00BB4F60">
        <w:rPr>
          <w:rFonts w:ascii="Times New Roman" w:hAnsi="Times New Roman" w:cs="Times New Roman"/>
          <w:iCs/>
          <w:sz w:val="28"/>
          <w:szCs w:val="28"/>
        </w:rPr>
        <w:t>Заключение договора на размещение об</w:t>
      </w:r>
      <w:r w:rsidRPr="00BB4F60">
        <w:rPr>
          <w:rFonts w:ascii="Times New Roman" w:hAnsi="Times New Roman" w:cs="Times New Roman"/>
          <w:iCs/>
          <w:sz w:val="28"/>
          <w:szCs w:val="28"/>
        </w:rPr>
        <w:t>ъ</w:t>
      </w:r>
      <w:r w:rsidRPr="00BB4F60">
        <w:rPr>
          <w:rFonts w:ascii="Times New Roman" w:hAnsi="Times New Roman" w:cs="Times New Roman"/>
          <w:iCs/>
          <w:sz w:val="28"/>
          <w:szCs w:val="28"/>
        </w:rPr>
        <w:t>ектов на землях или</w:t>
      </w:r>
      <w:proofErr w:type="gramEnd"/>
      <w:r w:rsidRPr="00BB4F60">
        <w:rPr>
          <w:rFonts w:ascii="Times New Roman" w:hAnsi="Times New Roman" w:cs="Times New Roman"/>
          <w:iCs/>
          <w:sz w:val="28"/>
          <w:szCs w:val="28"/>
        </w:rPr>
        <w:t xml:space="preserve"> земельных </w:t>
      </w:r>
      <w:proofErr w:type="gramStart"/>
      <w:r w:rsidRPr="00BB4F60">
        <w:rPr>
          <w:rFonts w:ascii="Times New Roman" w:hAnsi="Times New Roman" w:cs="Times New Roman"/>
          <w:iCs/>
          <w:sz w:val="28"/>
          <w:szCs w:val="28"/>
        </w:rPr>
        <w:t>участках</w:t>
      </w:r>
      <w:proofErr w:type="gramEnd"/>
      <w:r w:rsidRPr="00BB4F60">
        <w:rPr>
          <w:rFonts w:ascii="Times New Roman" w:hAnsi="Times New Roman" w:cs="Times New Roman"/>
          <w:iCs/>
          <w:sz w:val="28"/>
          <w:szCs w:val="28"/>
        </w:rPr>
        <w:t xml:space="preserve">, находящихся в </w:t>
      </w:r>
      <w:r w:rsidRPr="00BB4F60">
        <w:rPr>
          <w:rStyle w:val="a7"/>
          <w:rFonts w:ascii="Times New Roman" w:hAnsi="Times New Roman" w:cs="Times New Roman"/>
          <w:i w:val="0"/>
          <w:sz w:val="28"/>
          <w:szCs w:val="28"/>
        </w:rPr>
        <w:t xml:space="preserve">государственной или </w:t>
      </w:r>
      <w:r w:rsidRPr="00BB4F60">
        <w:rPr>
          <w:rFonts w:ascii="Times New Roman" w:hAnsi="Times New Roman" w:cs="Times New Roman"/>
          <w:iCs/>
          <w:sz w:val="28"/>
          <w:szCs w:val="28"/>
        </w:rPr>
        <w:t>муниципальной собственности, без предоставления земельных участков и уст</w:t>
      </w:r>
      <w:r w:rsidRPr="00BB4F60">
        <w:rPr>
          <w:rFonts w:ascii="Times New Roman" w:hAnsi="Times New Roman" w:cs="Times New Roman"/>
          <w:iCs/>
          <w:sz w:val="28"/>
          <w:szCs w:val="28"/>
        </w:rPr>
        <w:t>а</w:t>
      </w:r>
      <w:r w:rsidRPr="00BB4F60">
        <w:rPr>
          <w:rFonts w:ascii="Times New Roman" w:hAnsi="Times New Roman" w:cs="Times New Roman"/>
          <w:iCs/>
          <w:sz w:val="28"/>
          <w:szCs w:val="28"/>
        </w:rPr>
        <w:t>новления сервитута</w:t>
      </w:r>
      <w:r w:rsidRPr="00BB4F60">
        <w:rPr>
          <w:rFonts w:ascii="Times New Roman" w:hAnsi="Times New Roman" w:cs="Times New Roman"/>
          <w:sz w:val="28"/>
          <w:szCs w:val="28"/>
        </w:rPr>
        <w:t>».</w:t>
      </w:r>
    </w:p>
    <w:p w14:paraId="1742A4FA" w14:textId="0D0E50FC" w:rsidR="00BB4F60" w:rsidRPr="00BB4F60" w:rsidRDefault="00BB4F60" w:rsidP="00BB4F60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B4F60">
        <w:rPr>
          <w:rFonts w:ascii="Times New Roman" w:hAnsi="Times New Roman"/>
          <w:sz w:val="28"/>
          <w:szCs w:val="28"/>
        </w:rPr>
        <w:t>Настоящий регламент распространяется на правоотношения по размещ</w:t>
      </w:r>
      <w:r w:rsidRPr="00BB4F60">
        <w:rPr>
          <w:rFonts w:ascii="Times New Roman" w:hAnsi="Times New Roman"/>
          <w:sz w:val="28"/>
          <w:szCs w:val="28"/>
        </w:rPr>
        <w:t>е</w:t>
      </w:r>
      <w:r w:rsidRPr="00BB4F60">
        <w:rPr>
          <w:rFonts w:ascii="Times New Roman" w:hAnsi="Times New Roman"/>
          <w:sz w:val="28"/>
          <w:szCs w:val="28"/>
        </w:rPr>
        <w:t>нию объектов, виды которых установлены Перечнем видов объектов, размещ</w:t>
      </w:r>
      <w:r w:rsidRPr="00BB4F60">
        <w:rPr>
          <w:rFonts w:ascii="Times New Roman" w:hAnsi="Times New Roman"/>
          <w:sz w:val="28"/>
          <w:szCs w:val="28"/>
        </w:rPr>
        <w:t>е</w:t>
      </w:r>
      <w:r w:rsidRPr="00BB4F60">
        <w:rPr>
          <w:rFonts w:ascii="Times New Roman" w:hAnsi="Times New Roman"/>
          <w:sz w:val="28"/>
          <w:szCs w:val="28"/>
        </w:rPr>
        <w:t>ние которых может осуществляться на землях или земельных участках, нах</w:t>
      </w:r>
      <w:r w:rsidRPr="00BB4F60">
        <w:rPr>
          <w:rFonts w:ascii="Times New Roman" w:hAnsi="Times New Roman"/>
          <w:sz w:val="28"/>
          <w:szCs w:val="28"/>
        </w:rPr>
        <w:t>о</w:t>
      </w:r>
      <w:r w:rsidRPr="00BB4F60">
        <w:rPr>
          <w:rFonts w:ascii="Times New Roman" w:hAnsi="Times New Roman"/>
          <w:sz w:val="28"/>
          <w:szCs w:val="28"/>
        </w:rPr>
        <w:t>дящихся в государственной или муниципальной собственности, без предоста</w:t>
      </w:r>
      <w:r w:rsidRPr="00BB4F60">
        <w:rPr>
          <w:rFonts w:ascii="Times New Roman" w:hAnsi="Times New Roman"/>
          <w:sz w:val="28"/>
          <w:szCs w:val="28"/>
        </w:rPr>
        <w:t>в</w:t>
      </w:r>
      <w:r w:rsidRPr="00BB4F60">
        <w:rPr>
          <w:rFonts w:ascii="Times New Roman" w:hAnsi="Times New Roman"/>
          <w:sz w:val="28"/>
          <w:szCs w:val="28"/>
        </w:rPr>
        <w:t>ления земельных участков и установления сервитутов, утвержденным пост</w:t>
      </w:r>
      <w:r w:rsidRPr="00BB4F60">
        <w:rPr>
          <w:rFonts w:ascii="Times New Roman" w:hAnsi="Times New Roman"/>
          <w:sz w:val="28"/>
          <w:szCs w:val="28"/>
        </w:rPr>
        <w:t>а</w:t>
      </w:r>
      <w:r w:rsidRPr="00BB4F60">
        <w:rPr>
          <w:rFonts w:ascii="Times New Roman" w:hAnsi="Times New Roman"/>
          <w:sz w:val="28"/>
          <w:szCs w:val="28"/>
        </w:rPr>
        <w:t>новлением Правительства Российской Федерации от 3 декабря 2014 г</w:t>
      </w:r>
      <w:r w:rsidR="003A070E">
        <w:rPr>
          <w:rFonts w:ascii="Times New Roman" w:hAnsi="Times New Roman"/>
          <w:sz w:val="28"/>
          <w:szCs w:val="28"/>
        </w:rPr>
        <w:t xml:space="preserve">ода        </w:t>
      </w:r>
      <w:r w:rsidRPr="00BB4F60">
        <w:rPr>
          <w:rFonts w:ascii="Times New Roman" w:hAnsi="Times New Roman"/>
          <w:sz w:val="28"/>
          <w:szCs w:val="28"/>
        </w:rPr>
        <w:t xml:space="preserve"> № 1300 (далее - Перечень, объекты), согласно порядку и условиям размещения объектов на землях или земельных</w:t>
      </w:r>
      <w:proofErr w:type="gramEnd"/>
      <w:r w:rsidRPr="00BB4F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B4F60">
        <w:rPr>
          <w:rFonts w:ascii="Times New Roman" w:hAnsi="Times New Roman"/>
          <w:sz w:val="28"/>
          <w:szCs w:val="28"/>
        </w:rPr>
        <w:t>участках, находящихся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Краснодарского края, утвержденным постановлением главы администрации (губернатора) Краснодарского края от 6 июля 2015 г</w:t>
      </w:r>
      <w:r w:rsidR="003A070E">
        <w:rPr>
          <w:rFonts w:ascii="Times New Roman" w:hAnsi="Times New Roman"/>
          <w:sz w:val="28"/>
          <w:szCs w:val="28"/>
        </w:rPr>
        <w:t>ода</w:t>
      </w:r>
      <w:r w:rsidRPr="00BB4F60">
        <w:rPr>
          <w:rFonts w:ascii="Times New Roman" w:hAnsi="Times New Roman"/>
          <w:sz w:val="28"/>
          <w:szCs w:val="28"/>
        </w:rPr>
        <w:t xml:space="preserve"> № 627 (далее - Порядок).</w:t>
      </w:r>
      <w:proofErr w:type="gramEnd"/>
    </w:p>
    <w:p w14:paraId="72BFBED1" w14:textId="77777777" w:rsidR="00BB4F60" w:rsidRPr="00BB4F60" w:rsidRDefault="00BB4F60" w:rsidP="00BB4F60">
      <w:pPr>
        <w:pStyle w:val="aff0"/>
        <w:ind w:firstLine="709"/>
        <w:jc w:val="both"/>
        <w:rPr>
          <w:rFonts w:ascii="Times New Roman" w:hAnsi="Times New Roman"/>
          <w:sz w:val="28"/>
          <w:szCs w:val="28"/>
        </w:rPr>
      </w:pPr>
      <w:r w:rsidRPr="00BB4F60">
        <w:rPr>
          <w:rFonts w:ascii="Times New Roman" w:hAnsi="Times New Roman"/>
          <w:sz w:val="28"/>
          <w:szCs w:val="28"/>
        </w:rPr>
        <w:t>Действие настоящего регламента распространяется на земли и земельные участки, находящиеся в муниципальной собственности муниципального обр</w:t>
      </w:r>
      <w:r w:rsidRPr="00BB4F60">
        <w:rPr>
          <w:rFonts w:ascii="Times New Roman" w:hAnsi="Times New Roman"/>
          <w:sz w:val="28"/>
          <w:szCs w:val="28"/>
        </w:rPr>
        <w:t>а</w:t>
      </w:r>
      <w:r w:rsidRPr="00BB4F60">
        <w:rPr>
          <w:rFonts w:ascii="Times New Roman" w:hAnsi="Times New Roman"/>
          <w:sz w:val="28"/>
          <w:szCs w:val="28"/>
        </w:rPr>
        <w:t>зования Отрадненский район, или на земли и земельные участки, государстве</w:t>
      </w:r>
      <w:r w:rsidRPr="00BB4F60">
        <w:rPr>
          <w:rFonts w:ascii="Times New Roman" w:hAnsi="Times New Roman"/>
          <w:sz w:val="28"/>
          <w:szCs w:val="28"/>
        </w:rPr>
        <w:t>н</w:t>
      </w:r>
      <w:r w:rsidRPr="00BB4F60">
        <w:rPr>
          <w:rFonts w:ascii="Times New Roman" w:hAnsi="Times New Roman"/>
          <w:sz w:val="28"/>
          <w:szCs w:val="28"/>
        </w:rPr>
        <w:lastRenderedPageBreak/>
        <w:t>ная собственность, на которые не разграничена, за исключением земельных участков, предоставленных гражданам и юридическим лицам.</w:t>
      </w:r>
    </w:p>
    <w:p w14:paraId="41085A60" w14:textId="77777777" w:rsidR="00BB4F60" w:rsidRPr="00BB4F60" w:rsidRDefault="00BB4F60" w:rsidP="00BB4F60">
      <w:pPr>
        <w:pStyle w:val="aff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BB4F60">
        <w:rPr>
          <w:rFonts w:ascii="Times New Roman" w:hAnsi="Times New Roman"/>
          <w:sz w:val="28"/>
          <w:szCs w:val="28"/>
        </w:rPr>
        <w:t>Настоящий Регламент не распространяется на правоотношения по выдаче разрешений на использование земель или земельных участков, находящихся в государственной или муниципальной собственности, в целях, указанных в по</w:t>
      </w:r>
      <w:r w:rsidRPr="00BB4F60">
        <w:rPr>
          <w:rFonts w:ascii="Times New Roman" w:hAnsi="Times New Roman"/>
          <w:sz w:val="28"/>
          <w:szCs w:val="28"/>
        </w:rPr>
        <w:t>д</w:t>
      </w:r>
      <w:r w:rsidRPr="00BB4F60">
        <w:rPr>
          <w:rFonts w:ascii="Times New Roman" w:hAnsi="Times New Roman"/>
          <w:sz w:val="28"/>
          <w:szCs w:val="28"/>
        </w:rPr>
        <w:t xml:space="preserve">пунктах 1 - 5 пункта 1 статьи 39.33 </w:t>
      </w:r>
      <w:hyperlink r:id="rId10" w:history="1">
        <w:r w:rsidRPr="00BB4F60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Земельного кодекса Российской Федерации</w:t>
        </w:r>
      </w:hyperlink>
      <w:r w:rsidRPr="00BB4F60">
        <w:rPr>
          <w:rFonts w:ascii="Times New Roman" w:hAnsi="Times New Roman"/>
          <w:sz w:val="28"/>
          <w:szCs w:val="28"/>
        </w:rPr>
        <w:t>, а также на правоотношения по размещению нестационарных торговых объе</w:t>
      </w:r>
      <w:r w:rsidRPr="00BB4F60">
        <w:rPr>
          <w:rFonts w:ascii="Times New Roman" w:hAnsi="Times New Roman"/>
          <w:sz w:val="28"/>
          <w:szCs w:val="28"/>
        </w:rPr>
        <w:t>к</w:t>
      </w:r>
      <w:r w:rsidRPr="00BB4F60">
        <w:rPr>
          <w:rFonts w:ascii="Times New Roman" w:hAnsi="Times New Roman"/>
          <w:sz w:val="28"/>
          <w:szCs w:val="28"/>
        </w:rPr>
        <w:t>тов, рекламных конструкций.</w:t>
      </w:r>
    </w:p>
    <w:p w14:paraId="787FF7DA" w14:textId="77777777" w:rsidR="00BB4F60" w:rsidRPr="00491B8A" w:rsidRDefault="00BB4F60" w:rsidP="00BB4F6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6054645F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1.2. Круг заявителей</w:t>
      </w:r>
    </w:p>
    <w:p w14:paraId="209B8C38" w14:textId="77777777" w:rsidR="00BB4F60" w:rsidRPr="00491B8A" w:rsidRDefault="00BB4F60" w:rsidP="00BB4F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0172AAE" w14:textId="77777777" w:rsidR="00C81003" w:rsidRPr="00051B04" w:rsidRDefault="00C81003" w:rsidP="00C810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1B04">
        <w:rPr>
          <w:rFonts w:ascii="Times New Roman" w:hAnsi="Times New Roman"/>
          <w:sz w:val="28"/>
          <w:szCs w:val="28"/>
        </w:rPr>
        <w:t>1.2.1. Заявитель – физическое или юридическое лицо, либо их уполном</w:t>
      </w:r>
      <w:r w:rsidRPr="00051B04">
        <w:rPr>
          <w:rFonts w:ascii="Times New Roman" w:hAnsi="Times New Roman"/>
          <w:sz w:val="28"/>
          <w:szCs w:val="28"/>
        </w:rPr>
        <w:t>о</w:t>
      </w:r>
      <w:r w:rsidRPr="00051B04">
        <w:rPr>
          <w:rFonts w:ascii="Times New Roman" w:hAnsi="Times New Roman"/>
          <w:sz w:val="28"/>
          <w:szCs w:val="28"/>
        </w:rPr>
        <w:t>ченные представители, обратившиеся в орган, предоставляющий муниципал</w:t>
      </w:r>
      <w:r w:rsidRPr="00051B04">
        <w:rPr>
          <w:rFonts w:ascii="Times New Roman" w:hAnsi="Times New Roman"/>
          <w:sz w:val="28"/>
          <w:szCs w:val="28"/>
        </w:rPr>
        <w:t>ь</w:t>
      </w:r>
      <w:r w:rsidRPr="00051B04">
        <w:rPr>
          <w:rFonts w:ascii="Times New Roman" w:hAnsi="Times New Roman"/>
          <w:sz w:val="28"/>
          <w:szCs w:val="28"/>
        </w:rPr>
        <w:t xml:space="preserve">ную услугу с запросом о предоставлении муниципальной услуги, выраженным в устной, письменной или электронной форме. </w:t>
      </w:r>
    </w:p>
    <w:p w14:paraId="73CD44DA" w14:textId="77777777" w:rsidR="00C81003" w:rsidRPr="00051B04" w:rsidRDefault="00C81003" w:rsidP="00C810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1.2.2. </w:t>
      </w:r>
      <w:r w:rsidRPr="00051B04">
        <w:rPr>
          <w:rFonts w:ascii="Times New Roman" w:hAnsi="Times New Roman"/>
          <w:color w:val="000000"/>
          <w:sz w:val="28"/>
          <w:szCs w:val="28"/>
        </w:rPr>
        <w:t>В случае</w:t>
      </w:r>
      <w:proofErr w:type="gramStart"/>
      <w:r w:rsidRPr="00051B04">
        <w:rPr>
          <w:rFonts w:ascii="Times New Roman" w:hAnsi="Times New Roman"/>
          <w:color w:val="000000"/>
          <w:sz w:val="28"/>
          <w:szCs w:val="28"/>
        </w:rPr>
        <w:t>,</w:t>
      </w:r>
      <w:proofErr w:type="gramEnd"/>
      <w:r w:rsidRPr="00051B04">
        <w:rPr>
          <w:rFonts w:ascii="Times New Roman" w:hAnsi="Times New Roman"/>
          <w:color w:val="000000"/>
          <w:sz w:val="28"/>
          <w:szCs w:val="28"/>
        </w:rPr>
        <w:t xml:space="preserve"> если для предоставления муниципальной услуги необх</w:t>
      </w:r>
      <w:r w:rsidRPr="00051B04">
        <w:rPr>
          <w:rFonts w:ascii="Times New Roman" w:hAnsi="Times New Roman"/>
          <w:color w:val="000000"/>
          <w:sz w:val="28"/>
          <w:szCs w:val="28"/>
        </w:rPr>
        <w:t>о</w:t>
      </w:r>
      <w:r w:rsidRPr="00051B04">
        <w:rPr>
          <w:rFonts w:ascii="Times New Roman" w:hAnsi="Times New Roman"/>
          <w:color w:val="000000"/>
          <w:sz w:val="28"/>
          <w:szCs w:val="28"/>
        </w:rPr>
        <w:t>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</w:t>
      </w:r>
      <w:r w:rsidRPr="00051B04">
        <w:rPr>
          <w:rFonts w:ascii="Times New Roman" w:hAnsi="Times New Roman"/>
          <w:color w:val="000000"/>
          <w:sz w:val="28"/>
          <w:szCs w:val="28"/>
        </w:rPr>
        <w:t>е</w:t>
      </w:r>
      <w:r w:rsidRPr="00051B04">
        <w:rPr>
          <w:rFonts w:ascii="Times New Roman" w:hAnsi="Times New Roman"/>
          <w:color w:val="000000"/>
          <w:sz w:val="28"/>
          <w:szCs w:val="28"/>
        </w:rPr>
        <w:t>нием муниципальной услуги заявитель дополнительно предоставляет докуме</w:t>
      </w:r>
      <w:r w:rsidRPr="00051B04">
        <w:rPr>
          <w:rFonts w:ascii="Times New Roman" w:hAnsi="Times New Roman"/>
          <w:color w:val="000000"/>
          <w:sz w:val="28"/>
          <w:szCs w:val="28"/>
        </w:rPr>
        <w:t>н</w:t>
      </w:r>
      <w:r w:rsidRPr="00051B04">
        <w:rPr>
          <w:rFonts w:ascii="Times New Roman" w:hAnsi="Times New Roman"/>
          <w:color w:val="000000"/>
          <w:sz w:val="28"/>
          <w:szCs w:val="28"/>
        </w:rPr>
        <w:t>ты, подтверждающие получение согласия указанного лица или его законного представителя на обработку персональных данных указанного лица. Докуме</w:t>
      </w:r>
      <w:r w:rsidRPr="00051B04">
        <w:rPr>
          <w:rFonts w:ascii="Times New Roman" w:hAnsi="Times New Roman"/>
          <w:color w:val="000000"/>
          <w:sz w:val="28"/>
          <w:szCs w:val="28"/>
        </w:rPr>
        <w:t>н</w:t>
      </w:r>
      <w:r w:rsidRPr="00051B04">
        <w:rPr>
          <w:rFonts w:ascii="Times New Roman" w:hAnsi="Times New Roman"/>
          <w:color w:val="000000"/>
          <w:sz w:val="28"/>
          <w:szCs w:val="28"/>
        </w:rPr>
        <w:t>ты, подтверждающие получение согласия, могут быть представлены, в том чи</w:t>
      </w:r>
      <w:r w:rsidRPr="00051B04">
        <w:rPr>
          <w:rFonts w:ascii="Times New Roman" w:hAnsi="Times New Roman"/>
          <w:color w:val="000000"/>
          <w:sz w:val="28"/>
          <w:szCs w:val="28"/>
        </w:rPr>
        <w:t>с</w:t>
      </w:r>
      <w:r w:rsidRPr="00051B04">
        <w:rPr>
          <w:rFonts w:ascii="Times New Roman" w:hAnsi="Times New Roman"/>
          <w:color w:val="000000"/>
          <w:sz w:val="28"/>
          <w:szCs w:val="28"/>
        </w:rPr>
        <w:t>ле, в форме электронного документа. Действие настоящей части не распростр</w:t>
      </w:r>
      <w:r w:rsidRPr="00051B04">
        <w:rPr>
          <w:rFonts w:ascii="Times New Roman" w:hAnsi="Times New Roman"/>
          <w:color w:val="000000"/>
          <w:sz w:val="28"/>
          <w:szCs w:val="28"/>
        </w:rPr>
        <w:t>а</w:t>
      </w:r>
      <w:r w:rsidRPr="00051B04">
        <w:rPr>
          <w:rFonts w:ascii="Times New Roman" w:hAnsi="Times New Roman"/>
          <w:color w:val="000000"/>
          <w:sz w:val="28"/>
          <w:szCs w:val="28"/>
        </w:rPr>
        <w:t>няется на лиц, признанных безвестно отсутствующими, и на разыскиваемых лиц, место нахождения которых не установлено уполномоченным федеральным органом исполнительной власти. От имени несовершеннолетних и лиц, пр</w:t>
      </w:r>
      <w:r w:rsidRPr="00051B04">
        <w:rPr>
          <w:rFonts w:ascii="Times New Roman" w:hAnsi="Times New Roman"/>
          <w:color w:val="000000"/>
          <w:sz w:val="28"/>
          <w:szCs w:val="28"/>
        </w:rPr>
        <w:t>и</w:t>
      </w:r>
      <w:r w:rsidRPr="00051B04">
        <w:rPr>
          <w:rFonts w:ascii="Times New Roman" w:hAnsi="Times New Roman"/>
          <w:color w:val="000000"/>
          <w:sz w:val="28"/>
          <w:szCs w:val="28"/>
        </w:rPr>
        <w:t>знанных недееспособными, согласие на обработку данных дают их законные представители.</w:t>
      </w:r>
    </w:p>
    <w:p w14:paraId="17383B03" w14:textId="0E9E38C4" w:rsidR="00BB4F60" w:rsidRPr="00491B8A" w:rsidRDefault="00BB4F60" w:rsidP="004726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3C9AF5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1.3. Требования к порядку информирования</w:t>
      </w:r>
    </w:p>
    <w:p w14:paraId="2711A40A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14:paraId="6ACED0D9" w14:textId="77777777" w:rsidR="00BB4F60" w:rsidRPr="00F271EB" w:rsidRDefault="00BB4F60" w:rsidP="00BB4F6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kern w:val="0"/>
          <w:szCs w:val="28"/>
          <w:lang w:eastAsia="ru-RU"/>
        </w:rPr>
      </w:pPr>
    </w:p>
    <w:p w14:paraId="29B030CB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1.3.1.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Предоставление муниципальной услуги осуществляется </w:t>
      </w:r>
      <w:r>
        <w:rPr>
          <w:rFonts w:ascii="Times New Roman" w:hAnsi="Times New Roman"/>
          <w:color w:val="000000"/>
          <w:sz w:val="28"/>
          <w:szCs w:val="28"/>
        </w:rPr>
        <w:t>админ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страцией муниципального образования </w:t>
      </w:r>
      <w:r>
        <w:rPr>
          <w:rFonts w:ascii="Times New Roman" w:eastAsia="WenQuanYi Micro Hei" w:hAnsi="Times New Roman"/>
          <w:color w:val="000000"/>
          <w:kern w:val="2"/>
          <w:sz w:val="28"/>
          <w:szCs w:val="28"/>
          <w:lang w:eastAsia="zh-CN" w:bidi="hi-IN"/>
        </w:rPr>
        <w:t>Отрадненский</w:t>
      </w:r>
      <w:r>
        <w:rPr>
          <w:rFonts w:ascii="Times New Roman" w:hAnsi="Times New Roman"/>
          <w:color w:val="000000"/>
          <w:sz w:val="28"/>
          <w:szCs w:val="28"/>
        </w:rPr>
        <w:t xml:space="preserve"> район (далее – админ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страция, уполномоченный орган).</w:t>
      </w:r>
    </w:p>
    <w:p w14:paraId="674C960A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1.3.2. Информирование о предоставлении муниципальной услуги ос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ществляется:</w:t>
      </w:r>
    </w:p>
    <w:p w14:paraId="0024E39D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устной форме при личном обращении;</w:t>
      </w:r>
    </w:p>
    <w:p w14:paraId="223CB9AE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 использованием телефонной связи;</w:t>
      </w:r>
    </w:p>
    <w:p w14:paraId="0EAC122C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 письменным обращениям;</w:t>
      </w:r>
    </w:p>
    <w:p w14:paraId="7A41C832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 форме электронного документа посредством направления на адрес электронной почты.</w:t>
      </w:r>
    </w:p>
    <w:p w14:paraId="48AA186E" w14:textId="0125AAA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1.3.2.1. В государственном автономном учреждении Краснодарского края «Многофункциональный центр предоставления государственных и муниц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пальных услуг Краснодарского края» и его филиалах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МФЦ):</w:t>
      </w:r>
    </w:p>
    <w:p w14:paraId="40780DF3" w14:textId="7777777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личном обращении;</w:t>
      </w:r>
    </w:p>
    <w:p w14:paraId="3FC78F9D" w14:textId="37AA2C45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  <w:t>посредством интернет-сайта: www.e-mfc.ru.</w:t>
      </w:r>
    </w:p>
    <w:p w14:paraId="65DD4902" w14:textId="35E2A09F" w:rsidR="00FC0AC4" w:rsidRDefault="00FC0AC4" w:rsidP="00FC0AC4">
      <w:pPr>
        <w:widowControl w:val="0"/>
        <w:spacing w:after="0" w:line="240" w:lineRule="auto"/>
        <w:ind w:firstLine="708"/>
        <w:jc w:val="both"/>
        <w:rPr>
          <w:rFonts w:ascii="PTSans" w:eastAsia="Times New Roman" w:hAnsi="PTSans" w:cs="Arial"/>
          <w:color w:val="2C2A2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1.3.2.2.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Посредством размещения информации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официальном сайте 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министрации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271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proofErr w:type="gramEnd"/>
      <w:r w:rsidR="00F271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11" w:history="1">
        <w:r>
          <w:rPr>
            <w:rStyle w:val="af1"/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http://www.otradnaya.ru</w:t>
        </w:r>
      </w:hyperlink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PTSans" w:eastAsia="Times New Roman" w:hAnsi="PTSans" w:cs="Arial"/>
          <w:color w:val="2C2A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(далее - официальный сайт), а также </w:t>
      </w:r>
      <w:r w:rsidR="001D0CD5">
        <w:rPr>
          <w:rFonts w:ascii="Times New Roman" w:hAnsi="Times New Roman"/>
          <w:color w:val="000000"/>
          <w:sz w:val="28"/>
          <w:szCs w:val="28"/>
          <w:lang w:eastAsia="ru-RU"/>
        </w:rPr>
        <w:t>на Едином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портал</w:t>
      </w:r>
      <w:r w:rsidR="001D0CD5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государственных </w:t>
      </w:r>
      <w:r w:rsidR="001D0CD5">
        <w:rPr>
          <w:rFonts w:ascii="Times New Roman" w:hAnsi="Times New Roman"/>
          <w:color w:val="000000"/>
          <w:sz w:val="28"/>
          <w:szCs w:val="28"/>
          <w:lang w:eastAsia="ru-RU"/>
        </w:rPr>
        <w:t>и муниципальных услуг (функций)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</w:rPr>
        <w:t>www.gosuslugi.ru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="00F271EB">
        <w:rPr>
          <w:rFonts w:ascii="Times New Roman" w:hAnsi="Times New Roman"/>
          <w:color w:val="000000"/>
          <w:sz w:val="28"/>
          <w:szCs w:val="28"/>
          <w:lang w:eastAsia="ru-RU"/>
        </w:rPr>
        <w:t>(далее – Единый портал), Портале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государственных и мун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ципальных услуг (функций) </w:t>
      </w:r>
      <w:r w:rsidR="00F271EB">
        <w:rPr>
          <w:rFonts w:ascii="Times New Roman" w:hAnsi="Times New Roman"/>
          <w:color w:val="000000"/>
          <w:sz w:val="28"/>
          <w:szCs w:val="28"/>
          <w:lang w:eastAsia="ru-RU"/>
        </w:rPr>
        <w:t>КК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www</w:t>
      </w:r>
      <w:r>
        <w:rPr>
          <w:rFonts w:ascii="Times New Roman" w:hAnsi="Times New Roman"/>
          <w:color w:val="000000"/>
          <w:sz w:val="28"/>
          <w:szCs w:val="28"/>
        </w:rPr>
        <w:t>.pgu.krasnodar.ru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) (далее – Региональный портал) в информационно-телекоммуникационной сети «Интернет»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546BCCC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Едином портале, Региональном портале и официальном сайте разм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щается следующая информация:</w:t>
      </w:r>
    </w:p>
    <w:p w14:paraId="35C5CD9B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исчерпывающий перечень документов, необходимых для предоставл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>
        <w:rPr>
          <w:rFonts w:ascii="Times New Roman" w:hAnsi="Times New Roman"/>
          <w:color w:val="000000"/>
          <w:sz w:val="28"/>
          <w:szCs w:val="28"/>
        </w:rPr>
        <w:t>б</w:t>
      </w:r>
      <w:r>
        <w:rPr>
          <w:rFonts w:ascii="Times New Roman" w:hAnsi="Times New Roman"/>
          <w:color w:val="000000"/>
          <w:sz w:val="28"/>
          <w:szCs w:val="28"/>
        </w:rPr>
        <w:t>ственной инициативе;</w:t>
      </w:r>
    </w:p>
    <w:p w14:paraId="006D7194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круг заявителей;</w:t>
      </w:r>
    </w:p>
    <w:p w14:paraId="01AAEC13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срок предоставления муниципальной услуги;</w:t>
      </w:r>
    </w:p>
    <w:p w14:paraId="152F35F3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результаты предоставления муниципальной услуги, порядок предста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>ления документа, являющегося результатом предоставления муниципальной услуги;</w:t>
      </w:r>
    </w:p>
    <w:p w14:paraId="4F356E39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размер государственной пошлины, взимаемой за предоставление м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ниципальной услуги;</w:t>
      </w:r>
    </w:p>
    <w:p w14:paraId="4FD26213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исчерпывающий перечень оснований для приостановления или отказа в предоставлении муниципальной услуги;</w:t>
      </w:r>
    </w:p>
    <w:p w14:paraId="5509617F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(муниципальной) услуги;</w:t>
      </w:r>
      <w:proofErr w:type="gramEnd"/>
    </w:p>
    <w:p w14:paraId="63EE22DF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 формы заявлений (уведомлений, сообщений), используемые при предоставлении муниципальной услуги.</w:t>
      </w:r>
    </w:p>
    <w:p w14:paraId="41BCA7C4" w14:textId="75D06D18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Информация на Едином портале, Региональном портале и официальном сайте о порядке и сроках предоставления муниципальной услуги на основании сведений, содержащихся в федеральной государственной информационной с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стеме «Федеральный реестр государственных и муниципальных услуг (фун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>ций)», региональной государственной информационной системе «Реестр гос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>
        <w:rPr>
          <w:rFonts w:ascii="Times New Roman" w:hAnsi="Times New Roman"/>
          <w:color w:val="000000"/>
          <w:sz w:val="28"/>
          <w:szCs w:val="28"/>
        </w:rPr>
        <w:t>дарственных услуг (функций) Краснодарского края»,</w:t>
      </w:r>
      <w:r w:rsidR="00602DB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предоставляется заявит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лю бесплатно.</w:t>
      </w:r>
    </w:p>
    <w:p w14:paraId="3D957107" w14:textId="7777777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1.3.2.3. Посредством размещения информационных стендов в МФЦ и Уполномоченном органе.</w:t>
      </w:r>
    </w:p>
    <w:p w14:paraId="291DEDFD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1.3.2.4. Посредством телефонной связи: </w:t>
      </w:r>
    </w:p>
    <w:p w14:paraId="7C3FD195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«горячая линия» МФЦ - 8-800-2500-549;</w:t>
      </w:r>
    </w:p>
    <w:p w14:paraId="375836B1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уполномоченный орган - 8(86144) 3-38-29 (телефонный номер админ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страции, предоставляющей муниципальную услугу).</w:t>
      </w:r>
    </w:p>
    <w:p w14:paraId="4E36FDFD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1.3.3. Консультирование по вопросам предоставления муниципальной услуги осуществляется бесплатно.</w:t>
      </w:r>
    </w:p>
    <w:p w14:paraId="2EBABD03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Специалист, осуществляющий консультирование (посредством телефона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или лично) по вопросам предоставления муниципальной услуги, должен ко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color w:val="000000"/>
          <w:sz w:val="28"/>
          <w:szCs w:val="28"/>
        </w:rPr>
        <w:t>ректно и внимательно относиться к заявителям.</w:t>
      </w:r>
    </w:p>
    <w:p w14:paraId="4CF1D75C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>При консультировании по телефону специалист должен назвать свою ф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милию, имя и отчество, должность, а затем в вежливой форме четко и подробно проинформировать обратившегося по интересующим его вопросам.</w:t>
      </w:r>
      <w:proofErr w:type="gramEnd"/>
    </w:p>
    <w:p w14:paraId="74DFB1E5" w14:textId="77777777" w:rsidR="00FC0AC4" w:rsidRDefault="00FC0AC4" w:rsidP="00FC0A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специалист не может ответить на вопрос самостоятельно, либо по</w:t>
      </w:r>
      <w:r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готовка ответа требует продолжительного времени, он может предложить обр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тившемуся обратиться письменно, либо назначить другое удобное для заинт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ресованного лица время для получения информации.</w:t>
      </w:r>
    </w:p>
    <w:p w14:paraId="44B8975A" w14:textId="7777777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Рекомендуемое время для телефонного разговора – не более 10 минут, личного устного информирования – не более 20 минут.</w:t>
      </w:r>
    </w:p>
    <w:p w14:paraId="78932697" w14:textId="7777777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Письменное информирование заявителя по электронной почте осущест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ляется путем направления на адрес электронной почты заявителя электронного письма, содержащего полный и мотивированный ответ на поставленный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прос.</w:t>
      </w:r>
    </w:p>
    <w:p w14:paraId="6B073267" w14:textId="7777777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1.3.4.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информационных стендах, размещенных в администрации и МФЦ, указываются следующие сведения:</w:t>
      </w:r>
    </w:p>
    <w:p w14:paraId="0E257DAD" w14:textId="7777777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 работы, адрес администрации и МФЦ;</w:t>
      </w:r>
    </w:p>
    <w:p w14:paraId="4F530AD2" w14:textId="7777777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адрес официального сайта администрации, адрес электронной почты 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министрации;</w:t>
      </w:r>
    </w:p>
    <w:p w14:paraId="3FD3043D" w14:textId="7777777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почтовые адреса, телефоны, Ф.И.О. должностных лиц администрации и МФЦ;</w:t>
      </w:r>
    </w:p>
    <w:p w14:paraId="1D566BDC" w14:textId="7777777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информирования заявителей о предоставлении муниципальной услуги;</w:t>
      </w:r>
    </w:p>
    <w:p w14:paraId="17748648" w14:textId="7777777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 и сроки предоставления муниципальной услуги;</w:t>
      </w:r>
    </w:p>
    <w:p w14:paraId="6C5023D6" w14:textId="7777777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 заявления о предоставлении муниципальной услуги и образец его заполнения;</w:t>
      </w:r>
    </w:p>
    <w:p w14:paraId="597BC4F9" w14:textId="7777777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услуги;</w:t>
      </w:r>
    </w:p>
    <w:p w14:paraId="7C406496" w14:textId="7777777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14:paraId="4D5FD06B" w14:textId="7777777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исчерпывающий перечень оснований для отказа в предоставлении мун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ципальной услуги;</w:t>
      </w:r>
    </w:p>
    <w:p w14:paraId="6FCB7182" w14:textId="7777777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досудебный (внесудебный) порядок обжалования решений и действий (бездействия) администрации, а также должностных лиц, муниципальных сл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жащих.</w:t>
      </w:r>
    </w:p>
    <w:p w14:paraId="6ACE83DB" w14:textId="7777777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Указанная информация размещается также на официальном сайте адм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нистрации и на сайте МФЦ.</w:t>
      </w:r>
    </w:p>
    <w:p w14:paraId="63A70A23" w14:textId="77777777" w:rsidR="00FC0AC4" w:rsidRDefault="00FC0AC4" w:rsidP="00FC0A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1.3.5.2. Информация о местонахождении и графике работы, справочных телефонах, официальных сайтах МФЦ размещаются на Едином портале мн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гофункциональных центров предоставления государственных и муниципал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 услуг Краснодарского края в информационно-телекоммуникационной сети «Интернет» - http://www.e-mfc.ru.</w:t>
      </w:r>
    </w:p>
    <w:p w14:paraId="106B74A4" w14:textId="77777777" w:rsidR="00BB4F60" w:rsidRPr="00F271EB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8"/>
        </w:rPr>
      </w:pPr>
    </w:p>
    <w:p w14:paraId="056665AA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14:paraId="4456D312" w14:textId="77777777" w:rsidR="00BB4F60" w:rsidRPr="00F271EB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10"/>
          <w:szCs w:val="28"/>
        </w:rPr>
      </w:pPr>
    </w:p>
    <w:p w14:paraId="51EC28BD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lastRenderedPageBreak/>
        <w:t>2.1. Наименование муниципальной услуги</w:t>
      </w:r>
    </w:p>
    <w:p w14:paraId="6BE3B446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987C490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2.1.1.Наименование муниципальной услуги - «</w:t>
      </w:r>
      <w:r w:rsidRPr="00BB4F60">
        <w:rPr>
          <w:rFonts w:ascii="Times New Roman" w:hAnsi="Times New Roman" w:cs="Times New Roman"/>
          <w:iCs/>
          <w:sz w:val="28"/>
          <w:szCs w:val="28"/>
        </w:rPr>
        <w:t>Заключение договора на размещение объектов на землях или земельных участках, находящихся в мун</w:t>
      </w:r>
      <w:r w:rsidRPr="00BB4F60">
        <w:rPr>
          <w:rFonts w:ascii="Times New Roman" w:hAnsi="Times New Roman" w:cs="Times New Roman"/>
          <w:iCs/>
          <w:sz w:val="28"/>
          <w:szCs w:val="28"/>
        </w:rPr>
        <w:t>и</w:t>
      </w:r>
      <w:r w:rsidRPr="00BB4F60">
        <w:rPr>
          <w:rFonts w:ascii="Times New Roman" w:hAnsi="Times New Roman" w:cs="Times New Roman"/>
          <w:iCs/>
          <w:sz w:val="28"/>
          <w:szCs w:val="28"/>
        </w:rPr>
        <w:t>ципальной собственности, без предоставления земельных участков и устано</w:t>
      </w:r>
      <w:r w:rsidRPr="00BB4F60">
        <w:rPr>
          <w:rFonts w:ascii="Times New Roman" w:hAnsi="Times New Roman" w:cs="Times New Roman"/>
          <w:iCs/>
          <w:sz w:val="28"/>
          <w:szCs w:val="28"/>
        </w:rPr>
        <w:t>в</w:t>
      </w:r>
      <w:r w:rsidRPr="00BB4F60">
        <w:rPr>
          <w:rFonts w:ascii="Times New Roman" w:hAnsi="Times New Roman" w:cs="Times New Roman"/>
          <w:iCs/>
          <w:sz w:val="28"/>
          <w:szCs w:val="28"/>
        </w:rPr>
        <w:t>ления сервитута</w:t>
      </w:r>
      <w:r w:rsidRPr="00BB4F60">
        <w:rPr>
          <w:rFonts w:ascii="Times New Roman" w:hAnsi="Times New Roman" w:cs="Times New Roman"/>
          <w:sz w:val="28"/>
          <w:szCs w:val="28"/>
        </w:rPr>
        <w:t>».</w:t>
      </w:r>
    </w:p>
    <w:p w14:paraId="088C87C8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41B15E" w14:textId="77777777" w:rsidR="00BB4F60" w:rsidRPr="003A070E" w:rsidRDefault="00BB4F60" w:rsidP="00BB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 муниципальную услугу</w:t>
      </w:r>
    </w:p>
    <w:p w14:paraId="7D3E0EFA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D196FD" w14:textId="77777777" w:rsidR="00BB4F60" w:rsidRPr="00BB4F60" w:rsidRDefault="00BB4F60" w:rsidP="00BB4F60">
      <w:pPr>
        <w:pStyle w:val="aff0"/>
        <w:ind w:firstLine="851"/>
        <w:jc w:val="both"/>
        <w:rPr>
          <w:rFonts w:ascii="Times New Roman" w:hAnsi="Times New Roman"/>
          <w:i/>
          <w:sz w:val="28"/>
          <w:szCs w:val="28"/>
        </w:rPr>
      </w:pPr>
      <w:r w:rsidRPr="00BB4F60">
        <w:rPr>
          <w:rFonts w:ascii="Times New Roman" w:hAnsi="Times New Roman"/>
          <w:sz w:val="28"/>
          <w:szCs w:val="28"/>
          <w:lang w:eastAsia="ru-RU"/>
        </w:rPr>
        <w:t xml:space="preserve">2.2.1. </w:t>
      </w:r>
      <w:r w:rsidRPr="00BB4F60">
        <w:rPr>
          <w:rFonts w:ascii="Times New Roman" w:hAnsi="Times New Roman"/>
          <w:sz w:val="28"/>
          <w:szCs w:val="28"/>
        </w:rPr>
        <w:t>Предоставление муниципальной услуги осуществляется админ</w:t>
      </w:r>
      <w:r w:rsidRPr="00BB4F60">
        <w:rPr>
          <w:rFonts w:ascii="Times New Roman" w:hAnsi="Times New Roman"/>
          <w:sz w:val="28"/>
          <w:szCs w:val="28"/>
        </w:rPr>
        <w:t>и</w:t>
      </w:r>
      <w:r w:rsidRPr="00BB4F60">
        <w:rPr>
          <w:rFonts w:ascii="Times New Roman" w:hAnsi="Times New Roman"/>
          <w:sz w:val="28"/>
          <w:szCs w:val="28"/>
        </w:rPr>
        <w:t>страцией муниципального образования Отрадненский район (далее –  уполн</w:t>
      </w:r>
      <w:r w:rsidRPr="00BB4F60">
        <w:rPr>
          <w:rFonts w:ascii="Times New Roman" w:hAnsi="Times New Roman"/>
          <w:sz w:val="28"/>
          <w:szCs w:val="28"/>
        </w:rPr>
        <w:t>о</w:t>
      </w:r>
      <w:r w:rsidRPr="00BB4F60">
        <w:rPr>
          <w:rFonts w:ascii="Times New Roman" w:hAnsi="Times New Roman"/>
          <w:sz w:val="28"/>
          <w:szCs w:val="28"/>
        </w:rPr>
        <w:t>моченный орган).</w:t>
      </w:r>
    </w:p>
    <w:p w14:paraId="139A3FA7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2.2.2. </w:t>
      </w:r>
      <w:r w:rsidRPr="00BB4F60">
        <w:rPr>
          <w:rFonts w:ascii="Times New Roman" w:hAnsi="Times New Roman" w:cs="Times New Roman"/>
          <w:sz w:val="28"/>
          <w:szCs w:val="28"/>
        </w:rPr>
        <w:t>В предоставлении муниципальной услуги участвует МФЦ, МБУ «Управление архитектуры и градостроительства муниципального образования Отрадненский район».</w:t>
      </w:r>
    </w:p>
    <w:p w14:paraId="1F88B80C" w14:textId="77777777" w:rsidR="00BB4F60" w:rsidRPr="00BB4F60" w:rsidRDefault="00BB4F60" w:rsidP="00BB4F60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2.2.3. 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При предоставлении муниципальной услуги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Уполномоченный о</w:t>
      </w:r>
      <w:r w:rsidRPr="00BB4F60">
        <w:rPr>
          <w:rFonts w:ascii="Times New Roman" w:eastAsia="Calibri" w:hAnsi="Times New Roman" w:cs="Times New Roman"/>
          <w:sz w:val="28"/>
          <w:szCs w:val="28"/>
        </w:rPr>
        <w:t>р</w:t>
      </w:r>
      <w:r w:rsidRPr="00BB4F60">
        <w:rPr>
          <w:rFonts w:ascii="Times New Roman" w:eastAsia="Calibri" w:hAnsi="Times New Roman" w:cs="Times New Roman"/>
          <w:sz w:val="28"/>
          <w:szCs w:val="28"/>
        </w:rPr>
        <w:t>ган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 взаимодействие </w:t>
      </w: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B0957AF" w14:textId="77777777" w:rsidR="00BB4F60" w:rsidRPr="00BB4F60" w:rsidRDefault="00BB4F60" w:rsidP="00BB4F60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Федеральной налоговой службой по Краснодарскому краю - запрос и предоставление выписки из Единого государственного реестра юридических лиц, Единого государственного реестра индивидуальных предпринимателей;</w:t>
      </w:r>
    </w:p>
    <w:p w14:paraId="1075BEAD" w14:textId="77777777" w:rsidR="00BB4F60" w:rsidRPr="00BB4F60" w:rsidRDefault="00BB4F60" w:rsidP="00BB4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t>Управлением Федеральной службы государственной регистрации, к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 xml:space="preserve">дастра и картографии по Краснодарскому краю межмуниципальным отделом по Мостовскому и </w:t>
      </w:r>
      <w:proofErr w:type="spellStart"/>
      <w:r w:rsidRPr="00BB4F60">
        <w:rPr>
          <w:rFonts w:ascii="Times New Roman" w:hAnsi="Times New Roman" w:cs="Times New Roman"/>
          <w:sz w:val="28"/>
          <w:szCs w:val="28"/>
        </w:rPr>
        <w:t>Отрадненскому</w:t>
      </w:r>
      <w:proofErr w:type="spellEnd"/>
      <w:r w:rsidRPr="00BB4F60">
        <w:rPr>
          <w:rFonts w:ascii="Times New Roman" w:hAnsi="Times New Roman" w:cs="Times New Roman"/>
          <w:sz w:val="28"/>
          <w:szCs w:val="28"/>
        </w:rPr>
        <w:t xml:space="preserve"> районам (Отрадненский отдел) Федеральной службы государственной регистрации, кадастра и картографии по Краснода</w:t>
      </w:r>
      <w:r w:rsidRPr="00BB4F60">
        <w:rPr>
          <w:rFonts w:ascii="Times New Roman" w:hAnsi="Times New Roman" w:cs="Times New Roman"/>
          <w:sz w:val="28"/>
          <w:szCs w:val="28"/>
        </w:rPr>
        <w:t>р</w:t>
      </w:r>
      <w:r w:rsidRPr="00BB4F60">
        <w:rPr>
          <w:rFonts w:ascii="Times New Roman" w:hAnsi="Times New Roman" w:cs="Times New Roman"/>
          <w:sz w:val="28"/>
          <w:szCs w:val="28"/>
        </w:rPr>
        <w:t>скому краю - запрос и предоставление выписки из Единого государственного реестра недвижимости об основных характеристиках и зарегистрированных правах на объект недвижимости, на земельный участок, на котором планируе</w:t>
      </w:r>
      <w:r w:rsidRPr="00BB4F60">
        <w:rPr>
          <w:rFonts w:ascii="Times New Roman" w:hAnsi="Times New Roman" w:cs="Times New Roman"/>
          <w:sz w:val="28"/>
          <w:szCs w:val="28"/>
        </w:rPr>
        <w:t>т</w:t>
      </w:r>
      <w:r w:rsidRPr="00BB4F60">
        <w:rPr>
          <w:rFonts w:ascii="Times New Roman" w:hAnsi="Times New Roman" w:cs="Times New Roman"/>
          <w:sz w:val="28"/>
          <w:szCs w:val="28"/>
        </w:rPr>
        <w:t>ся размещение объекта;</w:t>
      </w:r>
      <w:proofErr w:type="gramEnd"/>
    </w:p>
    <w:p w14:paraId="1020AE1F" w14:textId="77777777" w:rsidR="00BB4F60" w:rsidRPr="00BB4F60" w:rsidRDefault="00BB4F60" w:rsidP="00BB4F60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Управлением архитектуры и градостроительства администрации мун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ципального образования Отрадненский район:</w:t>
      </w:r>
    </w:p>
    <w:p w14:paraId="50C48260" w14:textId="77777777" w:rsidR="00BB4F60" w:rsidRPr="00BB4F60" w:rsidRDefault="00BB4F60" w:rsidP="00BB4F60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запрос и предоставление сведений о документах территориального пл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нирования и градостроительного зонирования;</w:t>
      </w:r>
    </w:p>
    <w:p w14:paraId="1DCA6FAC" w14:textId="77777777" w:rsidR="00BB4F60" w:rsidRPr="00BB4F60" w:rsidRDefault="00BB4F60" w:rsidP="00BB4F60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сведения из Правил землепользования и застройки в отношении запр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шиваемого земельного участка, на котором планируется размещение испраш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ваемого объекта;</w:t>
      </w:r>
    </w:p>
    <w:p w14:paraId="7A2AE84E" w14:textId="77777777" w:rsidR="00BB4F60" w:rsidRPr="00BB4F60" w:rsidRDefault="00BB4F60" w:rsidP="00BB4F60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предоставление заключений о возможности (невозможности) размещ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ния объектов на землях или земельных участках, находящихся в муниципал</w:t>
      </w:r>
      <w:r w:rsidRPr="00BB4F60">
        <w:rPr>
          <w:rFonts w:ascii="Times New Roman" w:hAnsi="Times New Roman" w:cs="Times New Roman"/>
          <w:sz w:val="28"/>
          <w:szCs w:val="28"/>
        </w:rPr>
        <w:t>ь</w:t>
      </w:r>
      <w:r w:rsidRPr="00BB4F60">
        <w:rPr>
          <w:rFonts w:ascii="Times New Roman" w:hAnsi="Times New Roman" w:cs="Times New Roman"/>
          <w:sz w:val="28"/>
          <w:szCs w:val="28"/>
        </w:rPr>
        <w:t>ной собственности, или землях, государственная собственность на которые не разграничена, без предоставления земельных участков и установления сервит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тов на территории муниципального образования Отрадненский район;</w:t>
      </w:r>
    </w:p>
    <w:p w14:paraId="5B1EFBD5" w14:textId="77777777" w:rsidR="00BB4F60" w:rsidRPr="00BB4F60" w:rsidRDefault="00BB4F60" w:rsidP="00BB4F60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Министерством природных ресурсов Краснодарского края:</w:t>
      </w:r>
    </w:p>
    <w:p w14:paraId="4EB01230" w14:textId="77777777" w:rsidR="00BB4F60" w:rsidRPr="00BB4F60" w:rsidRDefault="00BB4F60" w:rsidP="00BB4F60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t>информация о местоположении земель или земельного участка (части земельного участка) для размещения объекта относительно особо охраняемых природных территорий регионального значения или иных территорий, сопр</w:t>
      </w:r>
      <w:r w:rsidRPr="00BB4F60">
        <w:rPr>
          <w:rFonts w:ascii="Times New Roman" w:hAnsi="Times New Roman" w:cs="Times New Roman"/>
          <w:sz w:val="28"/>
          <w:szCs w:val="28"/>
        </w:rPr>
        <w:t>я</w:t>
      </w:r>
      <w:r w:rsidRPr="00BB4F60">
        <w:rPr>
          <w:rFonts w:ascii="Times New Roman" w:hAnsi="Times New Roman" w:cs="Times New Roman"/>
          <w:sz w:val="28"/>
          <w:szCs w:val="28"/>
        </w:rPr>
        <w:t xml:space="preserve">женных с использованием рекреационных ресурсов, водных объектов,  в случае </w:t>
      </w:r>
      <w:r w:rsidRPr="00BB4F60">
        <w:rPr>
          <w:rFonts w:ascii="Times New Roman" w:hAnsi="Times New Roman" w:cs="Times New Roman"/>
          <w:sz w:val="28"/>
          <w:szCs w:val="28"/>
        </w:rPr>
        <w:lastRenderedPageBreak/>
        <w:t>нахождения земель или земельного участка (части земельного участка) в гр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ницах особо охраняемых природных территорий регионального значения или иных территорий, сопряженных с использованием рекреационных ресурсов, водных объектов, о возможности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размещения объекта с учетом установленного режима использования соответствующей территории;</w:t>
      </w:r>
    </w:p>
    <w:p w14:paraId="53B6A649" w14:textId="77777777" w:rsidR="00BB4F60" w:rsidRPr="00BB4F60" w:rsidRDefault="00BB4F60" w:rsidP="00BB4F60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Управлением по недропользованию по Краснодарскому краю - копия лицензии на пользование недрами и схема размещения объекта на земельном участке в границах горного отвода для разработки месторождения полезных ископаемых.</w:t>
      </w:r>
    </w:p>
    <w:p w14:paraId="2116191C" w14:textId="77777777" w:rsidR="00BB4F60" w:rsidRPr="00BB4F60" w:rsidRDefault="00BB4F60" w:rsidP="00BB4F60">
      <w:pPr>
        <w:autoSpaceDE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2.2.4. </w:t>
      </w: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Уполномоченному органу </w:t>
      </w:r>
      <w:r w:rsidRPr="00BB4F60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ния муниципальной услуги и связанных с обращением в иные государственные органы, органы местного самоуправления, организации, за исключением пол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чения услуг и получения документов и информации, предоставляемых в р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зультате предоставления таких услуг, включенных в перечень, утвержденный нормативным правовым актом представительного органа местного самоупра</w:t>
      </w:r>
      <w:r w:rsidRPr="00BB4F60">
        <w:rPr>
          <w:rFonts w:ascii="Times New Roman" w:hAnsi="Times New Roman" w:cs="Times New Roman"/>
          <w:sz w:val="28"/>
          <w:szCs w:val="28"/>
        </w:rPr>
        <w:t>в</w:t>
      </w:r>
      <w:r w:rsidRPr="00BB4F60">
        <w:rPr>
          <w:rFonts w:ascii="Times New Roman" w:hAnsi="Times New Roman" w:cs="Times New Roman"/>
          <w:sz w:val="28"/>
          <w:szCs w:val="28"/>
        </w:rPr>
        <w:t>ления.</w:t>
      </w:r>
      <w:proofErr w:type="gramEnd"/>
    </w:p>
    <w:p w14:paraId="67CE11CC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DBC03" w14:textId="77777777" w:rsidR="00BB4F60" w:rsidRPr="003A070E" w:rsidRDefault="00BB4F60" w:rsidP="00BB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2.3. Описание результата предоставления</w:t>
      </w:r>
    </w:p>
    <w:p w14:paraId="4372B76D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14:paraId="22F39F80" w14:textId="77777777" w:rsidR="00BB4F60" w:rsidRPr="00BB4F60" w:rsidRDefault="00BB4F60" w:rsidP="00BB4F60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773AAF3D" w14:textId="77777777" w:rsidR="00BB4F60" w:rsidRPr="00BB4F60" w:rsidRDefault="00BB4F60" w:rsidP="00BB4F60">
      <w:pPr>
        <w:widowControl w:val="0"/>
        <w:tabs>
          <w:tab w:val="left" w:pos="1260"/>
          <w:tab w:val="num" w:pos="14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2.3.1. Результатом предоставления муниципальной услуги являются:</w:t>
      </w:r>
    </w:p>
    <w:p w14:paraId="2161AAC7" w14:textId="77777777" w:rsidR="00BB4F60" w:rsidRPr="00BB4F60" w:rsidRDefault="00BB4F60" w:rsidP="00BB4F60">
      <w:pPr>
        <w:widowControl w:val="0"/>
        <w:tabs>
          <w:tab w:val="left" w:pos="1260"/>
          <w:tab w:val="num" w:pos="14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1) постановление о заключении договора на размещение объектов на з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мельных участках, находящихся в муниципальной собственности, и на землях или земельных участках, государственная собственность на которые не разгр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ничена, без предоставления земельных участков и установлении сервитутов (далее – постановление о заключении договора на размещение объектов);</w:t>
      </w:r>
    </w:p>
    <w:p w14:paraId="3AE15242" w14:textId="77777777" w:rsidR="00BB4F60" w:rsidRPr="00BB4F60" w:rsidRDefault="00BB4F60" w:rsidP="00BB4F60">
      <w:pPr>
        <w:widowControl w:val="0"/>
        <w:tabs>
          <w:tab w:val="left" w:pos="1260"/>
          <w:tab w:val="num" w:pos="14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2) письменное уведомление об отказе в заключени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договора на разм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щение объектов на земельных участках, находящихся в муниципальной со</w:t>
      </w:r>
      <w:r w:rsidRPr="00BB4F60">
        <w:rPr>
          <w:rFonts w:ascii="Times New Roman" w:hAnsi="Times New Roman" w:cs="Times New Roman"/>
          <w:sz w:val="28"/>
          <w:szCs w:val="28"/>
        </w:rPr>
        <w:t>б</w:t>
      </w:r>
      <w:r w:rsidRPr="00BB4F60">
        <w:rPr>
          <w:rFonts w:ascii="Times New Roman" w:hAnsi="Times New Roman" w:cs="Times New Roman"/>
          <w:sz w:val="28"/>
          <w:szCs w:val="28"/>
        </w:rPr>
        <w:t>ственности, и на землях или земельных участках, государственная собстве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ность на которые не разграничена, без предоставления земельных участков и установления сервитутов решение о заключении договора на размещение об</w:t>
      </w:r>
      <w:r w:rsidRPr="00BB4F60">
        <w:rPr>
          <w:rFonts w:ascii="Times New Roman" w:hAnsi="Times New Roman" w:cs="Times New Roman"/>
          <w:sz w:val="28"/>
          <w:szCs w:val="28"/>
        </w:rPr>
        <w:t>ъ</w:t>
      </w:r>
      <w:r w:rsidRPr="00BB4F60">
        <w:rPr>
          <w:rFonts w:ascii="Times New Roman" w:hAnsi="Times New Roman" w:cs="Times New Roman"/>
          <w:sz w:val="28"/>
          <w:szCs w:val="28"/>
        </w:rPr>
        <w:t>ектов (далее – письменное уведомление об отказе в заключении договора на размещение объектов);</w:t>
      </w:r>
    </w:p>
    <w:p w14:paraId="711D9021" w14:textId="77777777" w:rsidR="00BB4F60" w:rsidRPr="00BB4F60" w:rsidRDefault="00BB4F60" w:rsidP="00BB4F60">
      <w:pPr>
        <w:widowControl w:val="0"/>
        <w:tabs>
          <w:tab w:val="left" w:pos="1260"/>
          <w:tab w:val="num" w:pos="14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3) договор на размещение объектов на земельных участках, находящи</w:t>
      </w:r>
      <w:r w:rsidRPr="00BB4F60">
        <w:rPr>
          <w:rFonts w:ascii="Times New Roman" w:hAnsi="Times New Roman" w:cs="Times New Roman"/>
          <w:sz w:val="28"/>
          <w:szCs w:val="28"/>
        </w:rPr>
        <w:t>х</w:t>
      </w:r>
      <w:r w:rsidRPr="00BB4F60">
        <w:rPr>
          <w:rFonts w:ascii="Times New Roman" w:hAnsi="Times New Roman" w:cs="Times New Roman"/>
          <w:sz w:val="28"/>
          <w:szCs w:val="28"/>
        </w:rPr>
        <w:t>ся в муниципальной собственности, и на землях или земельных участках, гос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дарственная собственность на которые не разграничена, без предоставления з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мельных участков и установления сервитутов (далее - договор на размещение объекта).</w:t>
      </w:r>
    </w:p>
    <w:p w14:paraId="162F403F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2.3.2. Результат предоставления муниципальной услуги по экстеррит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риальному принципу в виде электронных документов и (или) электронных о</w:t>
      </w:r>
      <w:r w:rsidRPr="00BB4F60">
        <w:rPr>
          <w:rFonts w:ascii="Times New Roman" w:hAnsi="Times New Roman" w:cs="Times New Roman"/>
          <w:sz w:val="28"/>
          <w:szCs w:val="28"/>
        </w:rPr>
        <w:t>б</w:t>
      </w:r>
      <w:r w:rsidRPr="00BB4F60">
        <w:rPr>
          <w:rFonts w:ascii="Times New Roman" w:hAnsi="Times New Roman" w:cs="Times New Roman"/>
          <w:sz w:val="28"/>
          <w:szCs w:val="28"/>
        </w:rPr>
        <w:t xml:space="preserve">разов документов заверяется уполномоченными должностными лицами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</w:t>
      </w:r>
      <w:r w:rsidRPr="00BB4F60">
        <w:rPr>
          <w:rFonts w:ascii="Times New Roman" w:eastAsia="Calibri" w:hAnsi="Times New Roman" w:cs="Times New Roman"/>
          <w:sz w:val="28"/>
          <w:szCs w:val="28"/>
        </w:rPr>
        <w:t>л</w:t>
      </w:r>
      <w:r w:rsidRPr="00BB4F60">
        <w:rPr>
          <w:rFonts w:ascii="Times New Roman" w:eastAsia="Calibri" w:hAnsi="Times New Roman" w:cs="Times New Roman"/>
          <w:sz w:val="28"/>
          <w:szCs w:val="28"/>
        </w:rPr>
        <w:t>номоченного органа.</w:t>
      </w:r>
    </w:p>
    <w:p w14:paraId="2DC066E9" w14:textId="77777777" w:rsidR="00BB4F60" w:rsidRPr="00BB4F60" w:rsidRDefault="00BB4F60" w:rsidP="00BB4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lastRenderedPageBreak/>
        <w:t xml:space="preserve">Для получения результата предоставления муниципальной услуги по экстерриториальному принципу на бумажном носителе Заявитель имеет право обратиться непосредственно в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BB4F6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938D10F" w14:textId="77777777" w:rsidR="00BB4F60" w:rsidRPr="00BB4F60" w:rsidRDefault="00BB4F60" w:rsidP="00BB4F6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В качестве результата предоставления муниципальной услуги Заявитель по его выбору вправе получить:</w:t>
      </w:r>
    </w:p>
    <w:p w14:paraId="23B9132E" w14:textId="77777777" w:rsidR="00BB4F60" w:rsidRPr="00BB4F60" w:rsidRDefault="00BB4F60" w:rsidP="00BB4F60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BB4F60">
        <w:rPr>
          <w:rFonts w:ascii="Times New Roman" w:hAnsi="Times New Roman" w:cs="Times New Roman"/>
          <w:sz w:val="28"/>
          <w:szCs w:val="28"/>
        </w:rPr>
        <w:t>постановление о заключении договора на размещение объектов,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письменное уведомление об отказе в заключени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договора на размещение об</w:t>
      </w:r>
      <w:r w:rsidRPr="00BB4F60">
        <w:rPr>
          <w:rFonts w:ascii="Times New Roman" w:hAnsi="Times New Roman" w:cs="Times New Roman"/>
          <w:sz w:val="28"/>
          <w:szCs w:val="28"/>
        </w:rPr>
        <w:t>ъ</w:t>
      </w:r>
      <w:r w:rsidRPr="00BB4F60">
        <w:rPr>
          <w:rFonts w:ascii="Times New Roman" w:hAnsi="Times New Roman" w:cs="Times New Roman"/>
          <w:sz w:val="28"/>
          <w:szCs w:val="28"/>
        </w:rPr>
        <w:t>ектов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либо </w:t>
      </w:r>
      <w:r w:rsidRPr="00BB4F60">
        <w:rPr>
          <w:rFonts w:ascii="Times New Roman" w:hAnsi="Times New Roman" w:cs="Times New Roman"/>
          <w:sz w:val="28"/>
          <w:szCs w:val="28"/>
        </w:rPr>
        <w:t>договор на размещение объекта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в форме электронного документа, подписанное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должностным лицом Уполномоченного органа,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с использованием усиленной квалифицированной электронной подписи;</w:t>
      </w:r>
    </w:p>
    <w:p w14:paraId="0E218050" w14:textId="77777777" w:rsidR="00BB4F60" w:rsidRPr="00BB4F60" w:rsidRDefault="00BB4F60" w:rsidP="00BB4F6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r w:rsidRPr="00BB4F60">
        <w:rPr>
          <w:rFonts w:ascii="Times New Roman" w:hAnsi="Times New Roman" w:cs="Times New Roman"/>
          <w:sz w:val="28"/>
          <w:szCs w:val="28"/>
        </w:rPr>
        <w:t>постановление о заключении договора на размещение объектов,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письменное уведомление об отказе в заключени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договора на размещение об</w:t>
      </w:r>
      <w:r w:rsidRPr="00BB4F60">
        <w:rPr>
          <w:rFonts w:ascii="Times New Roman" w:hAnsi="Times New Roman" w:cs="Times New Roman"/>
          <w:sz w:val="28"/>
          <w:szCs w:val="28"/>
        </w:rPr>
        <w:t>ъ</w:t>
      </w:r>
      <w:r w:rsidRPr="00BB4F60">
        <w:rPr>
          <w:rFonts w:ascii="Times New Roman" w:hAnsi="Times New Roman" w:cs="Times New Roman"/>
          <w:sz w:val="28"/>
          <w:szCs w:val="28"/>
        </w:rPr>
        <w:t>ектов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либо </w:t>
      </w:r>
      <w:r w:rsidRPr="00BB4F60">
        <w:rPr>
          <w:rFonts w:ascii="Times New Roman" w:hAnsi="Times New Roman" w:cs="Times New Roman"/>
          <w:sz w:val="28"/>
          <w:szCs w:val="28"/>
        </w:rPr>
        <w:t>договор на размещение объекта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на бумажном носителе, подтве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ждающее содержание электронного документа, направленного Уполномоче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ным органом в МФЦ;</w:t>
      </w:r>
    </w:p>
    <w:p w14:paraId="3644442C" w14:textId="77777777" w:rsidR="00BB4F60" w:rsidRPr="00BB4F60" w:rsidRDefault="00BB4F60" w:rsidP="00BB4F6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3) </w:t>
      </w:r>
      <w:r w:rsidRPr="00BB4F60">
        <w:rPr>
          <w:rFonts w:ascii="Times New Roman" w:hAnsi="Times New Roman" w:cs="Times New Roman"/>
          <w:sz w:val="28"/>
          <w:szCs w:val="28"/>
        </w:rPr>
        <w:t>постановление о заключении договора на размещение объектов,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письменное уведомление об отказе в заключени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договора на размещение об</w:t>
      </w:r>
      <w:r w:rsidRPr="00BB4F60">
        <w:rPr>
          <w:rFonts w:ascii="Times New Roman" w:hAnsi="Times New Roman" w:cs="Times New Roman"/>
          <w:sz w:val="28"/>
          <w:szCs w:val="28"/>
        </w:rPr>
        <w:t>ъ</w:t>
      </w:r>
      <w:r w:rsidRPr="00BB4F60">
        <w:rPr>
          <w:rFonts w:ascii="Times New Roman" w:hAnsi="Times New Roman" w:cs="Times New Roman"/>
          <w:sz w:val="28"/>
          <w:szCs w:val="28"/>
        </w:rPr>
        <w:t>ектов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либо </w:t>
      </w:r>
      <w:r w:rsidRPr="00BB4F60">
        <w:rPr>
          <w:rFonts w:ascii="Times New Roman" w:hAnsi="Times New Roman" w:cs="Times New Roman"/>
          <w:sz w:val="28"/>
          <w:szCs w:val="28"/>
        </w:rPr>
        <w:t>договор на размещение объекта на бумажном носителе.</w:t>
      </w:r>
    </w:p>
    <w:p w14:paraId="73F80DEB" w14:textId="77777777" w:rsidR="00BB4F60" w:rsidRPr="00BB4F60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3AEA95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 xml:space="preserve">2.4. Срок предоставления муниципальной услуги, в том числе </w:t>
      </w:r>
      <w:r w:rsidRPr="003A070E">
        <w:rPr>
          <w:rFonts w:ascii="Times New Roman" w:hAnsi="Times New Roman" w:cs="Times New Roman"/>
          <w:sz w:val="28"/>
          <w:szCs w:val="28"/>
        </w:rPr>
        <w:br/>
        <w:t xml:space="preserve">с учетом необходимости обращения в организации, участвующие </w:t>
      </w:r>
      <w:r w:rsidRPr="003A070E">
        <w:rPr>
          <w:rFonts w:ascii="Times New Roman" w:hAnsi="Times New Roman" w:cs="Times New Roman"/>
          <w:sz w:val="28"/>
          <w:szCs w:val="28"/>
        </w:rPr>
        <w:br/>
        <w:t>в предоставлении муниципальной услуги, срок приостановления</w:t>
      </w:r>
    </w:p>
    <w:p w14:paraId="05461380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предоставления муниципальной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муниципальной услуги</w:t>
      </w:r>
    </w:p>
    <w:p w14:paraId="6C66BFE8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DD2024" w14:textId="77777777" w:rsidR="00BB4F60" w:rsidRPr="00BB4F60" w:rsidRDefault="00BB4F60" w:rsidP="00BB4F6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2.4.1. </w:t>
      </w: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Срок предоставления муниципальной услуги составляет 30 (три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цать) рабочих дней </w:t>
      </w:r>
      <w:r w:rsidRPr="00BB4F60">
        <w:rPr>
          <w:rFonts w:ascii="Times New Roman" w:hAnsi="Times New Roman" w:cs="Times New Roman"/>
          <w:sz w:val="28"/>
          <w:szCs w:val="28"/>
        </w:rPr>
        <w:t>со дня поступления заявления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, а при направлении заявления и документов по почте, в электронной форме или через МФЦ – не более 30 (тридцать) рабочих дней </w:t>
      </w:r>
      <w:r w:rsidRPr="00BB4F60">
        <w:rPr>
          <w:rFonts w:ascii="Times New Roman" w:hAnsi="Times New Roman" w:cs="Times New Roman"/>
          <w:sz w:val="28"/>
          <w:szCs w:val="28"/>
        </w:rPr>
        <w:t xml:space="preserve">с даты их получения 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уполномоченным органом, в том числе 15 </w:t>
      </w:r>
      <w:r w:rsidRPr="00BB4F60">
        <w:rPr>
          <w:rFonts w:ascii="Times New Roman" w:hAnsi="Times New Roman" w:cs="Times New Roman"/>
          <w:sz w:val="28"/>
          <w:szCs w:val="28"/>
        </w:rPr>
        <w:t xml:space="preserve">(пятнадцать) рабочих дней 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для принятия решения о заключении дог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вора на размещение объекта и 15 </w:t>
      </w:r>
      <w:r w:rsidRPr="00BB4F60">
        <w:rPr>
          <w:rFonts w:ascii="Times New Roman" w:hAnsi="Times New Roman" w:cs="Times New Roman"/>
          <w:sz w:val="28"/>
          <w:szCs w:val="28"/>
        </w:rPr>
        <w:t>(пятнадцать) рабочих дней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для заключения договора на размещение объекта.</w:t>
      </w:r>
    </w:p>
    <w:p w14:paraId="0A26DE79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2.4.2. Срок выдачи (направления)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документов, являющихся результатом предоставления муниципальной услуги составляет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3 (три) рабочих дня.</w:t>
      </w:r>
    </w:p>
    <w:p w14:paraId="10316FD2" w14:textId="77777777" w:rsidR="00BB4F60" w:rsidRPr="00BB4F60" w:rsidRDefault="00BB4F60" w:rsidP="00BB4F6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39B970A" w14:textId="77777777" w:rsidR="00BB4F60" w:rsidRPr="003A070E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2.5. Нормативные правовые акты,</w:t>
      </w:r>
    </w:p>
    <w:p w14:paraId="12FE4CFA" w14:textId="77777777" w:rsidR="00BB4F60" w:rsidRPr="003A070E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070E">
        <w:rPr>
          <w:rFonts w:ascii="Times New Roman" w:hAnsi="Times New Roman" w:cs="Times New Roman"/>
          <w:sz w:val="28"/>
          <w:szCs w:val="28"/>
        </w:rPr>
        <w:t>регулирующие предоставление муниципальной услуги</w:t>
      </w:r>
      <w:proofErr w:type="gramEnd"/>
    </w:p>
    <w:p w14:paraId="40DBCD57" w14:textId="77777777" w:rsidR="00BB4F60" w:rsidRPr="00BB4F60" w:rsidRDefault="00BB4F60" w:rsidP="00BB4F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4B615720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2.5.1. Перечень нормативных правовых актов, регулирующих предоставление муниципальной услуги (с указанием их реквизитов </w:t>
      </w:r>
      <w:r w:rsidRPr="00BB4F60">
        <w:rPr>
          <w:rFonts w:ascii="Times New Roman" w:hAnsi="Times New Roman" w:cs="Times New Roman"/>
          <w:sz w:val="28"/>
          <w:szCs w:val="28"/>
        </w:rPr>
        <w:br/>
        <w:t>и источников официального опубликования), размещается на официальном сайте, Едином портале и Региональном портале.</w:t>
      </w:r>
    </w:p>
    <w:p w14:paraId="70583C44" w14:textId="77777777" w:rsidR="00BB4F60" w:rsidRPr="003A070E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0CEE26" w14:textId="77777777" w:rsidR="00BB4F60" w:rsidRPr="003A070E" w:rsidRDefault="00BB4F60" w:rsidP="00BB4F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lastRenderedPageBreak/>
        <w:t xml:space="preserve">2.6. Исчерпывающий перечень документов, необходимых </w:t>
      </w:r>
      <w:r w:rsidRPr="003A070E">
        <w:rPr>
          <w:rFonts w:ascii="Times New Roman" w:hAnsi="Times New Roman" w:cs="Times New Roman"/>
          <w:sz w:val="28"/>
          <w:szCs w:val="28"/>
        </w:rPr>
        <w:br/>
        <w:t>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7F18DB94" w14:textId="77777777" w:rsidR="00BB4F60" w:rsidRPr="00BB4F60" w:rsidRDefault="00BB4F60" w:rsidP="00BB4F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7ACAA4F" w14:textId="78B0BADD" w:rsidR="00BB4F60" w:rsidRPr="00BB4F60" w:rsidRDefault="00BB4F60" w:rsidP="00BB4F60">
      <w:pPr>
        <w:pStyle w:val="a3"/>
        <w:ind w:firstLine="708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2.6.1. Основанием для предоставления муниципальной услуги является подача заявителем заявления о заключении договора на размещение объекта на землях или земельных участках, находящихся в государственной или муниц</w:t>
      </w:r>
      <w:r w:rsidRPr="00BB4F60">
        <w:rPr>
          <w:sz w:val="28"/>
          <w:szCs w:val="28"/>
        </w:rPr>
        <w:t>и</w:t>
      </w:r>
      <w:r w:rsidRPr="00BB4F60">
        <w:rPr>
          <w:sz w:val="28"/>
          <w:szCs w:val="28"/>
        </w:rPr>
        <w:t xml:space="preserve">пальной собственности, без предоставления земельных участков и </w:t>
      </w:r>
      <w:proofErr w:type="gramStart"/>
      <w:r w:rsidRPr="00BB4F60">
        <w:rPr>
          <w:sz w:val="28"/>
          <w:szCs w:val="28"/>
        </w:rPr>
        <w:t>уста-</w:t>
      </w:r>
      <w:proofErr w:type="spellStart"/>
      <w:r w:rsidRPr="00BB4F60">
        <w:rPr>
          <w:sz w:val="28"/>
          <w:szCs w:val="28"/>
        </w:rPr>
        <w:t>новления</w:t>
      </w:r>
      <w:proofErr w:type="spellEnd"/>
      <w:proofErr w:type="gramEnd"/>
      <w:r w:rsidRPr="00BB4F60">
        <w:rPr>
          <w:sz w:val="28"/>
          <w:szCs w:val="28"/>
        </w:rPr>
        <w:t xml:space="preserve"> сервитута, публичного сервитута (далее - заявление).</w:t>
      </w:r>
    </w:p>
    <w:p w14:paraId="360E881E" w14:textId="2EFDAF24" w:rsidR="00BB4F60" w:rsidRPr="00BB4F60" w:rsidRDefault="00BB4F60" w:rsidP="00BB4F60">
      <w:pPr>
        <w:pStyle w:val="a3"/>
        <w:ind w:firstLine="708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2.6.2. Заявителем представляется заявление по форме и образцу заполн</w:t>
      </w:r>
      <w:r w:rsidRPr="00BB4F60">
        <w:rPr>
          <w:sz w:val="28"/>
          <w:szCs w:val="28"/>
        </w:rPr>
        <w:t>е</w:t>
      </w:r>
      <w:r w:rsidRPr="00BB4F60">
        <w:rPr>
          <w:sz w:val="28"/>
          <w:szCs w:val="28"/>
        </w:rPr>
        <w:t>ния согласно приложениям 1-2 к Регламенту, для заключения договора на ра</w:t>
      </w:r>
      <w:r w:rsidRPr="00BB4F60">
        <w:rPr>
          <w:sz w:val="28"/>
          <w:szCs w:val="28"/>
        </w:rPr>
        <w:t>з</w:t>
      </w:r>
      <w:r w:rsidRPr="00BB4F60">
        <w:rPr>
          <w:sz w:val="28"/>
          <w:szCs w:val="28"/>
        </w:rPr>
        <w:t>мещение:</w:t>
      </w:r>
    </w:p>
    <w:p w14:paraId="6688C4A2" w14:textId="5534BF7C" w:rsidR="00BB4F60" w:rsidRPr="00BB4F60" w:rsidRDefault="00BB4F60" w:rsidP="00BB4F60">
      <w:pPr>
        <w:pStyle w:val="a3"/>
        <w:ind w:firstLine="708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подземных линейных сооружений, а также их наземных частей и соор</w:t>
      </w:r>
      <w:r w:rsidRPr="00BB4F60">
        <w:rPr>
          <w:sz w:val="28"/>
          <w:szCs w:val="28"/>
        </w:rPr>
        <w:t>у</w:t>
      </w:r>
      <w:r w:rsidRPr="00BB4F60">
        <w:rPr>
          <w:sz w:val="28"/>
          <w:szCs w:val="28"/>
        </w:rPr>
        <w:t xml:space="preserve">жений, технологически необходимых для их использования, для размещения которых не требуется разрешения на строительство, за исключением объектов: нефтепроводов и нефтепродуктопроводов диаметром DN 300 и менее, </w:t>
      </w:r>
      <w:proofErr w:type="gramStart"/>
      <w:r w:rsidRPr="00BB4F60">
        <w:rPr>
          <w:sz w:val="28"/>
          <w:szCs w:val="28"/>
        </w:rPr>
        <w:t>газо-проводов</w:t>
      </w:r>
      <w:proofErr w:type="gramEnd"/>
      <w:r w:rsidRPr="00BB4F60">
        <w:rPr>
          <w:sz w:val="28"/>
          <w:szCs w:val="28"/>
        </w:rPr>
        <w:t xml:space="preserve"> и иных трубопроводов давлением до 1,2 МПа, для размещения кото-</w:t>
      </w:r>
      <w:proofErr w:type="spellStart"/>
      <w:r w:rsidRPr="00BB4F60">
        <w:rPr>
          <w:sz w:val="28"/>
          <w:szCs w:val="28"/>
        </w:rPr>
        <w:t>рых</w:t>
      </w:r>
      <w:proofErr w:type="spellEnd"/>
      <w:r w:rsidRPr="00BB4F60">
        <w:rPr>
          <w:sz w:val="28"/>
          <w:szCs w:val="28"/>
        </w:rPr>
        <w:t xml:space="preserve"> не требуется разрешения на строительство; прудо</w:t>
      </w:r>
      <w:proofErr w:type="gramStart"/>
      <w:r w:rsidRPr="00BB4F60">
        <w:rPr>
          <w:sz w:val="28"/>
          <w:szCs w:val="28"/>
        </w:rPr>
        <w:t>в-</w:t>
      </w:r>
      <w:proofErr w:type="gramEnd"/>
      <w:r w:rsidRPr="00BB4F60">
        <w:rPr>
          <w:sz w:val="28"/>
          <w:szCs w:val="28"/>
        </w:rPr>
        <w:t xml:space="preserve"> испарителей; обще-</w:t>
      </w:r>
      <w:proofErr w:type="spellStart"/>
      <w:r w:rsidRPr="00BB4F60">
        <w:rPr>
          <w:sz w:val="28"/>
          <w:szCs w:val="28"/>
        </w:rPr>
        <w:t>ственных</w:t>
      </w:r>
      <w:proofErr w:type="spellEnd"/>
      <w:r w:rsidRPr="00BB4F60">
        <w:rPr>
          <w:sz w:val="28"/>
          <w:szCs w:val="28"/>
        </w:rPr>
        <w:t xml:space="preserve"> туалетов нестационарного типа;</w:t>
      </w:r>
    </w:p>
    <w:p w14:paraId="27EC5D9C" w14:textId="63A2D5DB" w:rsidR="00BB4F60" w:rsidRPr="00BB4F60" w:rsidRDefault="00BB4F60" w:rsidP="00BB4F60">
      <w:pPr>
        <w:pStyle w:val="a3"/>
        <w:ind w:firstLine="708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водопроводов и водоводов всех видов, для размещения которых не треб</w:t>
      </w:r>
      <w:r w:rsidRPr="00BB4F60">
        <w:rPr>
          <w:sz w:val="28"/>
          <w:szCs w:val="28"/>
        </w:rPr>
        <w:t>у</w:t>
      </w:r>
      <w:r w:rsidRPr="00BB4F60">
        <w:rPr>
          <w:sz w:val="28"/>
          <w:szCs w:val="28"/>
        </w:rPr>
        <w:t>ется разрешения на строительство;</w:t>
      </w:r>
    </w:p>
    <w:p w14:paraId="31CFEC96" w14:textId="78F31C47" w:rsidR="00BB4F60" w:rsidRPr="00BB4F60" w:rsidRDefault="00BB4F60" w:rsidP="00BB4F60">
      <w:pPr>
        <w:pStyle w:val="a3"/>
        <w:ind w:firstLine="708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линейных сооружений канализации (в том числе ливневой) и водоотвед</w:t>
      </w:r>
      <w:r w:rsidRPr="00BB4F60">
        <w:rPr>
          <w:sz w:val="28"/>
          <w:szCs w:val="28"/>
        </w:rPr>
        <w:t>е</w:t>
      </w:r>
      <w:r w:rsidRPr="00BB4F60">
        <w:rPr>
          <w:sz w:val="28"/>
          <w:szCs w:val="28"/>
        </w:rPr>
        <w:t xml:space="preserve">ния, для </w:t>
      </w:r>
      <w:proofErr w:type="gramStart"/>
      <w:r w:rsidRPr="00BB4F60">
        <w:rPr>
          <w:sz w:val="28"/>
          <w:szCs w:val="28"/>
        </w:rPr>
        <w:t>размещения</w:t>
      </w:r>
      <w:proofErr w:type="gramEnd"/>
      <w:r w:rsidRPr="00BB4F60">
        <w:rPr>
          <w:sz w:val="28"/>
          <w:szCs w:val="28"/>
        </w:rPr>
        <w:t xml:space="preserve"> которых не требуется разрешения на строительство;</w:t>
      </w:r>
    </w:p>
    <w:p w14:paraId="10B3F1D7" w14:textId="4D3A47EE" w:rsidR="00BB4F60" w:rsidRPr="00BB4F60" w:rsidRDefault="00BB4F60" w:rsidP="00BB4F60">
      <w:pPr>
        <w:pStyle w:val="a3"/>
        <w:ind w:firstLine="708"/>
        <w:jc w:val="both"/>
        <w:rPr>
          <w:sz w:val="28"/>
          <w:szCs w:val="28"/>
        </w:rPr>
      </w:pPr>
      <w:r w:rsidRPr="00BB4F60">
        <w:rPr>
          <w:sz w:val="28"/>
          <w:szCs w:val="28"/>
        </w:rPr>
        <w:t xml:space="preserve">линий электропередачи классом напряжения до 35 </w:t>
      </w:r>
      <w:proofErr w:type="spellStart"/>
      <w:r w:rsidRPr="00BB4F60">
        <w:rPr>
          <w:sz w:val="28"/>
          <w:szCs w:val="28"/>
        </w:rPr>
        <w:t>кВ</w:t>
      </w:r>
      <w:proofErr w:type="spellEnd"/>
      <w:r w:rsidRPr="00BB4F60">
        <w:rPr>
          <w:sz w:val="28"/>
          <w:szCs w:val="28"/>
        </w:rPr>
        <w:t>, а также связанных с ними трансформаторных подстанций, распределительных пунктов и иного предназначенного для осуществления передачи электрической энергии обор</w:t>
      </w:r>
      <w:r w:rsidRPr="00BB4F60">
        <w:rPr>
          <w:sz w:val="28"/>
          <w:szCs w:val="28"/>
        </w:rPr>
        <w:t>у</w:t>
      </w:r>
      <w:r w:rsidRPr="00BB4F60">
        <w:rPr>
          <w:sz w:val="28"/>
          <w:szCs w:val="28"/>
        </w:rPr>
        <w:t>дования, для размещения которых не требуется разрешения на строительство;</w:t>
      </w:r>
    </w:p>
    <w:p w14:paraId="6251732F" w14:textId="77777777" w:rsidR="00BB4F60" w:rsidRPr="00BB4F60" w:rsidRDefault="00BB4F60" w:rsidP="00BB4F60">
      <w:pPr>
        <w:pStyle w:val="a3"/>
        <w:ind w:firstLine="708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тепловых сетей всех видов, включая сети горячего водоснабжения, для размещения которых не требуется разрешения на строительство;</w:t>
      </w:r>
    </w:p>
    <w:p w14:paraId="69BCC71C" w14:textId="4FE65452" w:rsidR="00BB4F60" w:rsidRPr="00BB4F60" w:rsidRDefault="00BB4F60" w:rsidP="00BB4F60">
      <w:pPr>
        <w:pStyle w:val="a3"/>
        <w:ind w:firstLine="708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защитных сооружений, для размещения которых не требуется разрешения на строительство;</w:t>
      </w:r>
    </w:p>
    <w:p w14:paraId="0A2F72BD" w14:textId="77777777" w:rsidR="00BB4F60" w:rsidRPr="00BB4F60" w:rsidRDefault="00BB4F60" w:rsidP="00BB4F60">
      <w:pPr>
        <w:pStyle w:val="a3"/>
        <w:ind w:firstLine="708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объектов, предназначенных для обеспечения пользования недрами, для размещения которых не требуется разрешения на строительство;</w:t>
      </w:r>
    </w:p>
    <w:p w14:paraId="59516FE9" w14:textId="77777777" w:rsidR="00BB4F60" w:rsidRPr="00BB4F60" w:rsidRDefault="00BB4F60" w:rsidP="00BB4F60">
      <w:pPr>
        <w:pStyle w:val="a3"/>
        <w:ind w:firstLine="708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линий связи, линейно-кабельных сооружений связи и иных сооружений связи, для размещения которых не требуется разрешения на строительство;</w:t>
      </w:r>
    </w:p>
    <w:p w14:paraId="243F20C7" w14:textId="523DA5FB" w:rsidR="00BB4F60" w:rsidRPr="00BB4F60" w:rsidRDefault="00BB4F60" w:rsidP="00BB4F60">
      <w:pPr>
        <w:pStyle w:val="a3"/>
        <w:ind w:firstLine="708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проездов, в том числе вдоль трассовых, и подъездных дорог, для разм</w:t>
      </w:r>
      <w:r w:rsidRPr="00BB4F60">
        <w:rPr>
          <w:sz w:val="28"/>
          <w:szCs w:val="28"/>
        </w:rPr>
        <w:t>е</w:t>
      </w:r>
      <w:r w:rsidRPr="00BB4F60">
        <w:rPr>
          <w:sz w:val="28"/>
          <w:szCs w:val="28"/>
        </w:rPr>
        <w:t>щения которых не требуется разрешения на строительство;</w:t>
      </w:r>
    </w:p>
    <w:p w14:paraId="24D931AF" w14:textId="77777777" w:rsidR="00BB4F60" w:rsidRPr="00BB4F60" w:rsidRDefault="00BB4F60" w:rsidP="00BB4F60">
      <w:pPr>
        <w:pStyle w:val="a3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отдельно стоящих ветроэнергетических установок и солнечных батарей, для размещения которых не требуется разрешения на строительство;</w:t>
      </w:r>
    </w:p>
    <w:p w14:paraId="3B53D3AD" w14:textId="097B654A" w:rsidR="00BB4F60" w:rsidRPr="00BB4F60" w:rsidRDefault="00BB4F60" w:rsidP="00BB4F60">
      <w:pPr>
        <w:pStyle w:val="a3"/>
        <w:ind w:firstLine="708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элементов благоустройства территории, в том числе малых архитекту</w:t>
      </w:r>
      <w:r w:rsidRPr="00BB4F60">
        <w:rPr>
          <w:sz w:val="28"/>
          <w:szCs w:val="28"/>
        </w:rPr>
        <w:t>р</w:t>
      </w:r>
      <w:r w:rsidRPr="00BB4F60">
        <w:rPr>
          <w:sz w:val="28"/>
          <w:szCs w:val="28"/>
        </w:rPr>
        <w:t>ных форм, за исключением некапитальных нестационарных строений и соор</w:t>
      </w:r>
      <w:r w:rsidRPr="00BB4F60">
        <w:rPr>
          <w:sz w:val="28"/>
          <w:szCs w:val="28"/>
        </w:rPr>
        <w:t>у</w:t>
      </w:r>
      <w:r w:rsidRPr="00BB4F60">
        <w:rPr>
          <w:sz w:val="28"/>
          <w:szCs w:val="28"/>
        </w:rPr>
        <w:lastRenderedPageBreak/>
        <w:t>жений, рекламных конструкций, применяемых как составные части благ</w:t>
      </w:r>
      <w:r w:rsidRPr="00BB4F60">
        <w:rPr>
          <w:sz w:val="28"/>
          <w:szCs w:val="28"/>
        </w:rPr>
        <w:t>о</w:t>
      </w:r>
      <w:r w:rsidRPr="00BB4F60">
        <w:rPr>
          <w:sz w:val="28"/>
          <w:szCs w:val="28"/>
        </w:rPr>
        <w:t>устройства территории;</w:t>
      </w:r>
    </w:p>
    <w:p w14:paraId="19EC6A2B" w14:textId="77777777" w:rsidR="00BB4F60" w:rsidRPr="00BB4F60" w:rsidRDefault="00BB4F60" w:rsidP="00BB4F60">
      <w:pPr>
        <w:pStyle w:val="a3"/>
        <w:ind w:firstLine="708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пунктов охраны правопорядка и стационарных постов дорожно-патрульной службы, для размещения которых не требуется разрешения на строительство;</w:t>
      </w:r>
    </w:p>
    <w:p w14:paraId="1DB1B0B1" w14:textId="34E6D096" w:rsidR="00BB4F60" w:rsidRPr="00BB4F60" w:rsidRDefault="00BB4F60" w:rsidP="00BB4F60">
      <w:pPr>
        <w:pStyle w:val="a3"/>
        <w:ind w:firstLine="708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ограждающих устройств (ворот, калито</w:t>
      </w:r>
      <w:r w:rsidR="008F08D0">
        <w:rPr>
          <w:sz w:val="28"/>
          <w:szCs w:val="28"/>
        </w:rPr>
        <w:t>к, шлагбаумов, в том числе авт</w:t>
      </w:r>
      <w:r w:rsidR="008F08D0">
        <w:rPr>
          <w:sz w:val="28"/>
          <w:szCs w:val="28"/>
        </w:rPr>
        <w:t>о</w:t>
      </w:r>
      <w:r w:rsidRPr="00BB4F60">
        <w:rPr>
          <w:sz w:val="28"/>
          <w:szCs w:val="28"/>
        </w:rPr>
        <w:t>матических, и декоративных ограждений (заборов), размещаемых на дворовых территориях многоквартирных жилых домов;</w:t>
      </w:r>
    </w:p>
    <w:p w14:paraId="44D42B33" w14:textId="77777777" w:rsidR="00BB4F60" w:rsidRPr="00BB4F60" w:rsidRDefault="00BB4F60" w:rsidP="00BB4F60">
      <w:pPr>
        <w:pStyle w:val="a3"/>
        <w:ind w:firstLine="708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площадок для дрессировки собак, площадок для выгула собак, а также голубятен;</w:t>
      </w:r>
    </w:p>
    <w:p w14:paraId="1A8A2683" w14:textId="16788AAA" w:rsidR="00BB4F60" w:rsidRPr="00BB4F60" w:rsidRDefault="00BB4F60" w:rsidP="00BB4F60">
      <w:pPr>
        <w:pStyle w:val="a3"/>
        <w:ind w:firstLine="708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пандусов и других приспособлений,</w:t>
      </w:r>
      <w:r w:rsidR="008F08D0">
        <w:rPr>
          <w:sz w:val="28"/>
          <w:szCs w:val="28"/>
        </w:rPr>
        <w:t xml:space="preserve"> обеспечивающих передвижение м</w:t>
      </w:r>
      <w:r w:rsidR="008F08D0">
        <w:rPr>
          <w:sz w:val="28"/>
          <w:szCs w:val="28"/>
        </w:rPr>
        <w:t>а</w:t>
      </w:r>
      <w:r w:rsidRPr="00BB4F60">
        <w:rPr>
          <w:sz w:val="28"/>
          <w:szCs w:val="28"/>
        </w:rPr>
        <w:t>ломобильных групп населения, за исключен</w:t>
      </w:r>
      <w:r w:rsidR="008F08D0">
        <w:rPr>
          <w:sz w:val="28"/>
          <w:szCs w:val="28"/>
        </w:rPr>
        <w:t>ием пандусов и оборудования, о</w:t>
      </w:r>
      <w:r w:rsidR="008F08D0">
        <w:rPr>
          <w:sz w:val="28"/>
          <w:szCs w:val="28"/>
        </w:rPr>
        <w:t>т</w:t>
      </w:r>
      <w:r w:rsidRPr="00BB4F60">
        <w:rPr>
          <w:sz w:val="28"/>
          <w:szCs w:val="28"/>
        </w:rPr>
        <w:t>носящихся к конструктивным элементам зданий, сооружений.</w:t>
      </w:r>
    </w:p>
    <w:p w14:paraId="40F4210B" w14:textId="77777777" w:rsidR="00BB4F60" w:rsidRPr="00BB4F60" w:rsidRDefault="00BB4F60" w:rsidP="00BB4F6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2.6.2.1. Для получения муниципальной услуги Заявитель представляет следующие документы: </w:t>
      </w:r>
    </w:p>
    <w:p w14:paraId="70A47856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 </w:t>
      </w:r>
    </w:p>
    <w:p w14:paraId="70A9772C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2) оформленная в соответствии с действующим законодательством дов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ренность представителя, если с заявлением обращается представитель физич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ского или юридического лица;</w:t>
      </w:r>
    </w:p>
    <w:p w14:paraId="304DBD9C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3) схема границ предполагаемых к использованию земель или части з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мельного участка на кадастровом и топографическом плане с указанием коо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динат характерных точек границ территории;</w:t>
      </w:r>
    </w:p>
    <w:p w14:paraId="316FCF6E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4) материалы проектной документации, подготовленные с учетом пол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жений Постановления Правительства РФ от 16 февраля 2008 г. № 87 «О составе разделов проектной документации и требованиях к их содержанию»:</w:t>
      </w:r>
    </w:p>
    <w:p w14:paraId="29758CEC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а) пояснительная записка, содержащая сведения об объекте с указанием наименования, назначения, основных технико-экономических характеристик, месторасположения начального и конечного пунктов линейного объекта;</w:t>
      </w:r>
    </w:p>
    <w:p w14:paraId="1DAC0B09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б) схема планировочной организации территории или земельного участка, необходимых для размещения объекта, </w:t>
      </w: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архитектурные решения</w:t>
      </w:r>
      <w:proofErr w:type="gram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- для всех об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ъ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ектов, кроме объектов, указанных в пунктах 1 - 5, 8 и 9 приложения  1 к Регл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менту;</w:t>
      </w:r>
    </w:p>
    <w:p w14:paraId="6C300ED1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в) технологические и конструктивные решения линейного объекта - для объектов, указанных в пунктах 1 - 5, 8 и 9 приложения  1 к Регламенту.</w:t>
      </w:r>
    </w:p>
    <w:p w14:paraId="0AB54AC3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Документы, указанные в подпунктах 1, 2, 4 настоящего пункта Регламе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та могут быть представлены заявителем в виде заверенных копий или копий, предъявляемых вместе с оригиналами.</w:t>
      </w:r>
    </w:p>
    <w:p w14:paraId="6801BE6E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2.6.3. Заявителем представляется заявление по форме и образцу заполн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ния согласно приложениям 3-4 к Регламенту, для заключения договора на ра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мещение: </w:t>
      </w:r>
    </w:p>
    <w:p w14:paraId="25F36684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нефтепроводов и нефтепродуктопроводов диаметром DN 300 и менее, г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зопроводов и иных трубопроводов давлением до 1,2 М Па, для размещения к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торых не требуется разрешения на строительство;</w:t>
      </w:r>
    </w:p>
    <w:p w14:paraId="05B0A6A8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прудов-испарителей;</w:t>
      </w:r>
    </w:p>
    <w:p w14:paraId="64F62032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общественных туалетов нестационарного типа.</w:t>
      </w:r>
    </w:p>
    <w:p w14:paraId="513DFB99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2.6.3.1. К заявлению о заключении договора на размещение нефтепров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дов и нефтепродуктопроводов диаметром DN 300 и менее, газопроводов и иных трубопроводов давлением до 1,2 МПа, для размещения которых не требуется разрешение на строительство, заявителем представляются следующие докуме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ты:</w:t>
      </w:r>
    </w:p>
    <w:p w14:paraId="51EA09D4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1) документы, удостоверяющие личность заявителя (физического лица) и представителя заявителя;</w:t>
      </w:r>
    </w:p>
    <w:p w14:paraId="1A87DD6A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2) оформленная в соответствии с действующим законодательством дов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ренность представителя, если с заявлением обращается представитель заявит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ля;</w:t>
      </w:r>
    </w:p>
    <w:p w14:paraId="6945E55A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3) схема границ предполагаемого к использованию земельного участка на кадастровом плане территории с указанием координат характерных точек гр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ниц территории в системе координат, применяемой для ведения Единого гос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дарственного реестра недвижимости, в случае, если планируется использование земель (земельный участок не сформирован) или части земельного участка;</w:t>
      </w:r>
    </w:p>
    <w:p w14:paraId="397C903A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4) топографическая съемка масштаба не менее 1:500 с указанием границ предполагаемого к использованию земельного участка и отображением инж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нерных коммуникаций и их охранных зон;</w:t>
      </w:r>
    </w:p>
    <w:p w14:paraId="7AB5D570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5) материалы проектной документации, подготовленные с учетом пол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жений постановления Правительства Российской Федерации от 16 февраля 2008 г. № 87 «О составе разделов проектной документации и требованиях к их содержанию»:</w:t>
      </w:r>
    </w:p>
    <w:p w14:paraId="2CCA17C2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а) пояснительная записка, содержащая сведения об объекте с указанием наименования, назначения, основных технико-экономических характеристик, месторасположения начального и конечного пунктов линейного объекта, а та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же о земельном участке (землях - в случае, если участок не сформирован), на котором предполагается размещение линейного объекта;</w:t>
      </w:r>
    </w:p>
    <w:p w14:paraId="5FFE40DF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б) технологические и конструктивные решения линейного объекта.</w:t>
      </w:r>
    </w:p>
    <w:p w14:paraId="380B8B38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6) согласие на использование земель, земельного участка, части земел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ного участка для испрашиваемых целей собственников и владельцев инжене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ных коммуникаций, попадающих в зону размещения объекта либо охранные зоны которых попадают в зону размещения объекта, либо, в случае отсутствия таких собственников и владельцев, согласие соответствующего поселения, в границах которого предполагается размещение объекта.</w:t>
      </w:r>
    </w:p>
    <w:p w14:paraId="2DE8C5E0" w14:textId="228833D5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Указанные в пунктах 3 - 5 настоящего подпункта материалы необходимо представить на бумажном носителе и в электронном виде, с приложением гр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фических материалов в формате </w:t>
      </w:r>
      <w:proofErr w:type="spell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dxf</w:t>
      </w:r>
      <w:proofErr w:type="spell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dwg</w:t>
      </w:r>
      <w:proofErr w:type="spell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>, в системе координат, уст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новленной для ведения государственного кадастра недвижимости (МСК-23).</w:t>
      </w:r>
    </w:p>
    <w:p w14:paraId="55FBF6BE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2.6.3.2. К заявлению о заключении договора на размещение обществе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ных туалетов нестационарного типа заявителем представляются следующие д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кументы:</w:t>
      </w:r>
    </w:p>
    <w:p w14:paraId="3E35C518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1) документы, удостоверяющие личность заявителя (физического лица) или представителя заявителя;</w:t>
      </w:r>
    </w:p>
    <w:p w14:paraId="2FD6FD0A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 оформленная в соответствии с действующим законодательством дов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ренность представителя, если с заявлением обращается представитель заявит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ля;</w:t>
      </w:r>
    </w:p>
    <w:p w14:paraId="65B641DF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3) схема размещения объекта, подготовленная в произвольной форме.</w:t>
      </w:r>
    </w:p>
    <w:p w14:paraId="1C09EEAA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Указанные материалы необходимо представить на бумажном носителе.</w:t>
      </w:r>
    </w:p>
    <w:p w14:paraId="4415C3C1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2.6.3.3. К заявлению о заключении договора на размещение прудо</w:t>
      </w: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в-</w:t>
      </w:r>
      <w:proofErr w:type="gram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исп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рителей заявителем представляются следующие документы:</w:t>
      </w:r>
    </w:p>
    <w:p w14:paraId="12038E58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1) документы, удостоверяющие личность заявителя (физического лица) и представителя заявителя;</w:t>
      </w:r>
    </w:p>
    <w:p w14:paraId="2D788788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2) оформленная в соответствии с действующим законодательством дов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ренность представителя, если с заявлением обращается представитель заявит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ля;</w:t>
      </w:r>
    </w:p>
    <w:p w14:paraId="03F443C7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3) топографическая съемка масштаба не менее 1:500 с указанием границ предполагаемого к использованию земельного участка и отображением инж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нерных коммуникаций и их охранных зон;</w:t>
      </w:r>
    </w:p>
    <w:p w14:paraId="4CD8D4D3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4) схема границ предполагаемого к использованию земельного участка на кадастровом плане территории с указанием координат характерных точек гр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ниц территории в системе координат, применяемой для ведения Единого гос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дарственного реестра недвижимости, в случае, если планируется использование земель (земельный участок не сформирован) или части земельного участка;</w:t>
      </w:r>
    </w:p>
    <w:p w14:paraId="356990F3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5) пояснительная записка, содержащая сведения об объекте с указанием наименования, назначения, основных технико-экономических характеристик, месторасположения пруда-испарителя;</w:t>
      </w:r>
    </w:p>
    <w:p w14:paraId="2DEA7C24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6) согласие на использование земель, земельного участка, части земел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ного участка для испрашиваемых целей собственников и владельцев инжене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ных коммуникаций, попадающих в зону размещения объекта либо охранные зоны которых попадают в зону размещения объекта.</w:t>
      </w:r>
    </w:p>
    <w:p w14:paraId="17A93DF5" w14:textId="097E03FA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Указанные в пунктах 3 - 5 настоящего подпункта материалы необходимо представить на бумажном носителе и в электронном виде, с приложением гр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фических материалов в формате </w:t>
      </w:r>
      <w:proofErr w:type="spell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dxf</w:t>
      </w:r>
      <w:proofErr w:type="spell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dwg</w:t>
      </w:r>
      <w:proofErr w:type="spell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>, в системе координат, уст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новленной для ведения государственного кадастра недвижимости (</w:t>
      </w: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МСК</w:t>
      </w:r>
      <w:proofErr w:type="gram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>- 23).</w:t>
      </w:r>
    </w:p>
    <w:p w14:paraId="52BAA16A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2.6.3.4. Документы, указанные в пункте 2.6.3 подраздела 2.6 настоящего регламента, могут быть представлены заявителем в виде заверенных копий или копий, предъявляемых вместе с оригиналами.</w:t>
      </w:r>
    </w:p>
    <w:p w14:paraId="5CCF4F4D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2.6.4. Заявителем представляется заявление по форме и образцу заполн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ния согласно приложениям 5-6 к Регламенту, для заключения договора на ра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мещение: геодезических, межевых, предупреждающих и иных знаков, включая информационные табло (стелы) и флагштоки, платежных терминалов для опл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ты услуг и штрафов.</w:t>
      </w:r>
    </w:p>
    <w:p w14:paraId="1822171D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К заявлению заявитель прилагает следующие документы:</w:t>
      </w:r>
    </w:p>
    <w:p w14:paraId="6EDD7AB7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1) копия документа, удостоверяющего личность заявителя;</w:t>
      </w:r>
    </w:p>
    <w:p w14:paraId="41B9ADC0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2) копии документов, подтверждающих полномочия представителя юр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дического или физического лица в соответствии с законодательством Росси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ской Федерации, - в случае обращения представителя юридического или физ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ческого лица;</w:t>
      </w:r>
    </w:p>
    <w:p w14:paraId="0B4B6E8D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3) документ, содержащий информацию о координатах характерных точек границ территории в системе координат, установленной для ведения госуда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ственного кадастра недвижимости, в случае, если планируется использование земель (земельный участок не сформирован) или части земельного участка;</w:t>
      </w:r>
    </w:p>
    <w:p w14:paraId="67DCDBDB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4) схематическое отображение местоположения объекта на земельном участке с указанием координат характерных точек объекта (может выполняться в составе документа, указанного в подпункте 3 настоящего пункта регламента);</w:t>
      </w:r>
    </w:p>
    <w:p w14:paraId="1EEB4916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5) эскизный чертеж, содержащий основные параметры объекта (в случае, если планируется размещение предупреждающих и иных знаков, включая и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формационных табло (стел), флагштоков, платежных терминалов для оплаты услуг и </w:t>
      </w: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ш </w:t>
      </w:r>
      <w:proofErr w:type="spell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трафов</w:t>
      </w:r>
      <w:proofErr w:type="spellEnd"/>
      <w:proofErr w:type="gram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14:paraId="435F9361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6) технический проект создания геодезической сети специального назн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чения, согласованный с Федеральной службой государственной регистрации, кадастра и картографии или с ее территориальным органом, или технический проект создания государственной геодезической сети (в случае, если планир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ется размещение геодезических знаков);</w:t>
      </w:r>
    </w:p>
    <w:p w14:paraId="44A5C788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7) договор на выполнение кадастровых работ с приложением техническ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го задания (в случае, если планируется размещение межевых знаков);</w:t>
      </w:r>
    </w:p>
    <w:p w14:paraId="26E47756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8) государственный (муниципальный) контракт на выполнение работ по размещению информационных табло (стел) (в случае, если планируется разм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щение информационных табло (стел) для государственных или муниципальных нужд);</w:t>
      </w:r>
    </w:p>
    <w:p w14:paraId="25C2EA4C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9) согласие владельцев инженерных коммуникаций на размещение объе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та в случае, если размещение объекта предполагается в месте расположения инженерных коммуникаций или их охранных зон.</w:t>
      </w:r>
    </w:p>
    <w:p w14:paraId="41A32719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Документы, указанные в подпунктах 1,2,4 - 9 настоящего пункта, могут быть представлены заявителем в виде заверенных копий или копий, предъявл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емых вместе с оригиналами.</w:t>
      </w:r>
    </w:p>
    <w:p w14:paraId="2B1FBA7B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2.6.5. Заявителем представляется заявление по форме и образцу заполн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ния согласно приложениям 7-8 к Регламенту, для заключения договора на ра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мещение пожарных водоемов и мест сосредоточения средств пожаротушения. К заявлению заявителем прилагаются документы:</w:t>
      </w:r>
    </w:p>
    <w:p w14:paraId="7B41D6B3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1) документы, удостоверяющие личность заявителя и представителя з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явителя, и документ, подтверждающий полномочия представителя заявителя;</w:t>
      </w:r>
    </w:p>
    <w:p w14:paraId="27D67EF3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2) документ, содержащий информацию о координатах характерных точек границ территории в системе координат, установленной для ведения госуда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ственного кадастра недвижимости, в случае, если планируется использование земель (земельный участок не сформирован) или части земельного участка;</w:t>
      </w:r>
    </w:p>
    <w:p w14:paraId="6AD0F5BC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3) схематическое отображение местоположения объекта на земельном участке с указанием координат характерных точек объекта (может выполняться в составе документа, указанного в подпункте 3 настоящего пункта);</w:t>
      </w:r>
    </w:p>
    <w:p w14:paraId="6D7015BF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4) эскизный чертеж, содержащий основные параметры объекта;</w:t>
      </w:r>
    </w:p>
    <w:p w14:paraId="7FFF2250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5) договор на выполнение кадастровых работ с приложением техническ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го задания;</w:t>
      </w:r>
    </w:p>
    <w:p w14:paraId="79D466D9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6) государственный (муниципальный) контракт на выполнение работ по размещению объектов (в случае, если планируется размещение объектов для государственных или муниципальных нужд);</w:t>
      </w:r>
    </w:p>
    <w:p w14:paraId="647A828C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7) согласие владельцев инженерных коммуникаций на размещение объе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та в случае, если размещение объекта предполагается в месте расположения инженерных коммуникаций или их охранных зон.</w:t>
      </w:r>
    </w:p>
    <w:p w14:paraId="4AEF2E78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Все копии документов, указанные в подпунктах 1, 3 - 7 настоящего пун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та регламента, могут быть представлены заявителем в виде заверенных копий или копий, предъявляемых вместе с оригиналами.</w:t>
      </w:r>
    </w:p>
    <w:p w14:paraId="54D683DD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2.6.6. Заявителем представляется заявление по форме и образцу заполн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ния согласно приложениям 9-10 к Регламенту, для заключения договора на размещение: передвижных цирков, передвижных зоопарков и передвижных л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на-парков, сезонных аттракционов.</w:t>
      </w:r>
    </w:p>
    <w:p w14:paraId="448DA00F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К заявлению заявитель прилагает следующие документы:</w:t>
      </w:r>
    </w:p>
    <w:p w14:paraId="08423313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1) копия документа, удостоверяющего личность заявителя;</w:t>
      </w:r>
    </w:p>
    <w:p w14:paraId="6EAE0849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2) копия схемы размещения объектов;</w:t>
      </w:r>
    </w:p>
    <w:p w14:paraId="2580D50D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3) комплект эксплуатационной документации на аттракционы и иные устройства, входящие в состав передвижного цирка, передвижного зоопарка, передвижного луна-парка, сезонных аттракционов, в том числе документы, подтверждающие прохождение ежегодного технического освидетельствования аттракционов, информационно-технические документы (технический паспорт), оформленные в соответствии с требованиями действующего законодательства;</w:t>
      </w:r>
      <w:proofErr w:type="gramEnd"/>
    </w:p>
    <w:p w14:paraId="5A7A295D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4) согласие владельцев инженерных коммуникаций на размещение объе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та в случае, если размещение объекта предполагается в месте расположения инженерных коммуникаций или их охранных зон.</w:t>
      </w:r>
    </w:p>
    <w:p w14:paraId="1B91C63B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2.6.7. Заявителем представляется заявление по форме и образцу заполн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ния согласно приложениям 11 - 12 к Регламенту, для заключения договора на размещение спортивных и детских площадок.</w:t>
      </w:r>
    </w:p>
    <w:p w14:paraId="426E790F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К заявлению заявителем прилагаются документы:</w:t>
      </w:r>
    </w:p>
    <w:p w14:paraId="2327140F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1)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лица;</w:t>
      </w:r>
    </w:p>
    <w:p w14:paraId="2D395499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2) копия устава юридического лица, заверенная надлежащим образом (для юридического лица);</w:t>
      </w:r>
    </w:p>
    <w:p w14:paraId="0B6F408F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3) оформленная в соответствии с действующим законодательством дов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ренность представителя, если с заявлением обращается представитель заявит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ля;</w:t>
      </w:r>
    </w:p>
    <w:p w14:paraId="460C72A9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4) схема границ предполагаемых к использованию земель или части з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мельного участка на кадастровом и топографическом плане с указанием коо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динат характерных точек границ территорий;</w:t>
      </w:r>
    </w:p>
    <w:p w14:paraId="66978686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5) материалы проектной документации - пояснительная записка, соде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жащая сведения об объекте с указанием наименования, назначения, основных технико-экономических характеристик, месторасположения объекта. </w:t>
      </w:r>
    </w:p>
    <w:p w14:paraId="5E10A74F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Документы, указанные в подпунктах 1, 2, 3, 5 настоящего пункта подра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дела 2.6 настоящего регламента, могут быть представлены заявителем в виде заверенных копий или копий, предъявляемых вместе с оригиналами.</w:t>
      </w:r>
    </w:p>
    <w:p w14:paraId="3FEF595E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2.6.8. Заявителем представляется заявление по форме и образцу заполн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ния согласно приложениям 13-14 к Регламенту, для заключения договора на размещение пунктов приема вторичного сырья, для размещения которых не требуется разрешения на строительство.</w:t>
      </w:r>
    </w:p>
    <w:p w14:paraId="5C44328E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К заявлению заявителем прилагаются документы:</w:t>
      </w:r>
    </w:p>
    <w:p w14:paraId="3F544F66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1) копия документа, удостоверяющего личность заявителя и представит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ля заявителя;</w:t>
      </w:r>
    </w:p>
    <w:p w14:paraId="2076BF6B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2) оформленная в соответствии с действующим законодательством дов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ренность представителя, если с заявлением обращается представитель заявит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ля;</w:t>
      </w:r>
    </w:p>
    <w:p w14:paraId="069A2AAA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3) схема размещения объекта, подготовленная в произвольной форме.               Все копии документов, указанные в пункте 2.6.8 подраздела 2.6 регламента, должны быть заверены в установленном законодательством порядке либо пре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ставлены с предъявлением оригиналов соответствующих документов.</w:t>
      </w:r>
    </w:p>
    <w:p w14:paraId="63637779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2.6.9. Заявителем представляется заявление по форме и образцу заполн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ния согласно приложениям 15-16 к Регламенту, для заключения договора на размещение: </w:t>
      </w:r>
    </w:p>
    <w:p w14:paraId="79EB543D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нестационарных объектов для организации обслуживания зон отдыха населения, в том числе на пляжных территориях в прибрежных защитных п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лосах водных объектов (теневых навесов, аэрариев, соляриев, кабинок для п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реодевания, душевых кабинок, временных павильонов и киосков, туалетов, п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тьевых фонтанчиков и другого оборудования, в том числе для санитарной очистки территории, пунктов проката инвентаря, медицинских пунктов первой помощи, площадок или полян для пикников, танцевальных, спортивных</w:t>
      </w:r>
      <w:proofErr w:type="gram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и де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ских игровых площадок и городков), для размещения которых не требуется разрешения на строительство; </w:t>
      </w:r>
    </w:p>
    <w:p w14:paraId="540BAEF5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лодочных станций, для размещения которых не требуется разрешения на строительство; </w:t>
      </w:r>
    </w:p>
    <w:p w14:paraId="5F43BE26" w14:textId="426B547A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объектов, предназначенных для обеспечения безопасности людей на во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ных объектах, сооружений водно-спасательных станций и постов в береговой и прибрежной защитных полосах водных объектов, для размещения которых не требуется разрешения на строительство;</w:t>
      </w:r>
      <w:proofErr w:type="gramEnd"/>
    </w:p>
    <w:p w14:paraId="44E2AD24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пунктов проката велосипедов, роликов, самокатов и другого спортивного инвентаря, для размещения которых не требуется разрешения на строительство, </w:t>
      </w:r>
      <w:proofErr w:type="spell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велопарковок</w:t>
      </w:r>
      <w:proofErr w:type="spell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>, в случае размещения таких объектов на землях или земельных участках, государственная собственность на которые не разграничена, а также на землях или земельных участках, находящихся в муниципальной собственн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сти.</w:t>
      </w:r>
    </w:p>
    <w:p w14:paraId="47192927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К заявлению заявителем прилагаются документы:</w:t>
      </w:r>
    </w:p>
    <w:p w14:paraId="2B4C864D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1) копия документа (все страницы), удостоверяющего личность (для и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дивидуальных предпринимателей и физических лиц);</w:t>
      </w:r>
    </w:p>
    <w:p w14:paraId="31C8F63D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2) копия устава юридического лица, заверенная надлежащим образом (для юридического лица);</w:t>
      </w:r>
    </w:p>
    <w:p w14:paraId="059B59D5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3) документ, подтверждающий полномочия лица на осуществление де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ствий от имени заявителя (в случае подачи заявления уполномоченным пре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ставителем);</w:t>
      </w:r>
    </w:p>
    <w:p w14:paraId="33D1E16C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4) схематичное изображение элементов благоустройства пляжных терр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торий, изготовленное в произвольной форме, с приложением фотографий либо визуальных материалов, выполненных при помощи компьютерной графики т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ких объектов, - в случае размещения элементов благоустройства пляжных те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риторий с приложением описательной части с указанием массогабаритных х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рактеристик каждого элемента благоустройства в отдельности и их количества;</w:t>
      </w:r>
    </w:p>
    <w:p w14:paraId="15C1CA0C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5) схематичное изображение размещения объектов для организации 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б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служивания зон отдыха населения, подготовленное в произвольной форме с учетом требований, установленных ГОСТ </w:t>
      </w: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55698-2013 «Туристские услуги. Услуги пляжей. </w:t>
      </w: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Общие требования», - в случае размещения нестационарных объектов для организации обслуживания зон отдыха населения, в том числе на пляжных территориях в прибрежных защитных полосах водных объектов (т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невых навесов, аэрариев, соляриев, кабинок для переодевания, душевых каб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нок, временных павильонов и киосков, туалетов, питьевых фонтанчиков и др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гого оборудования, в том числе для санитарной очистки территории, пунктов проката инвентаря, медицинских пунктов первой помощи, площадок или</w:t>
      </w:r>
      <w:proofErr w:type="gram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полян для пикников, танцевальных, спортивных и детских игровых площадок и г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родков), для размещения которых не требуется разрешения на строительство, с приложением описательной части с указанием вида объектов для организации обслуживания зон отдыха населения и их количества;</w:t>
      </w:r>
    </w:p>
    <w:p w14:paraId="4670F1B8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6) схематичное изображение объекта с указанием массогабаритных х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рактеристик, подготовленное в произвольной форме, с приложением фотогр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фий либо визуальных материалов, выполненных при помощи компьютерной графики таких объектов в случае размещения лодочных станций, для размещ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ния которых не требуется разрешения на строительство;</w:t>
      </w:r>
    </w:p>
    <w:p w14:paraId="75F604FE" w14:textId="2A94B12D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7) схематичное изображение размещения объектов, предназначенных для обеспечения безопасности людей на водных объектах, сооружений </w:t>
      </w:r>
      <w:proofErr w:type="spell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водноспас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тельных</w:t>
      </w:r>
      <w:proofErr w:type="spell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станций и постов в береговой и прибрежной защитных полосах во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ных объектов, с указанием массогабаритных характеристик размещаемых об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ъ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ектов, характеристик материалов, из которых указанные объекты будут возв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дены, - в случае размещения объектов, предназначенных для обеспечения бе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опасности людей на водных объектах, сооружений водно-спасательных ста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ций и постов в береговой и</w:t>
      </w:r>
      <w:proofErr w:type="gram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прибрежной защитных полосах водных объектов, для размещения которых не требуется разрешения на строительство;8) схем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тичное изображение размещения пункта проката велосипедов, роликов, самок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тов и другого спортивного инвентаря, для размещения которых не требуется разрешения на строительство, </w:t>
      </w:r>
      <w:proofErr w:type="spell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велопарковок</w:t>
      </w:r>
      <w:proofErr w:type="spell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(с учетом требований межгосуда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ственного стандарта ГОСТ 33150-2014 «Дороги автомобильные общего польз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вания.</w:t>
      </w:r>
      <w:proofErr w:type="gram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Проектирование пешеходных и велосипедных дорожек. </w:t>
      </w: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Общие требов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ния)» - в случае размещения пункта проката велосипедов, роликов, самокатов и 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другого спортивного инвентаря, для размещения которых не требуется разр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шения на строительство, а также </w:t>
      </w:r>
      <w:proofErr w:type="spell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велопарковок</w:t>
      </w:r>
      <w:proofErr w:type="spell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14:paraId="7A2A8CB7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2.6.10. Заявителем представляется заявление по форме и образцу запо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нения согласно приложениям 17-18 к Регламенту, для заключения договора на размещение: пунктов весового контроля автомобилей, для размещения которых не требуется разрешения на строительство; зарядных станций (терминалов) для электротранспорта.</w:t>
      </w:r>
    </w:p>
    <w:p w14:paraId="4D653FD7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К заявлению заявителем прилагаются документы:</w:t>
      </w:r>
    </w:p>
    <w:p w14:paraId="404F0295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1) копия документа, удостоверяющего личность, а также документ, по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тверждающий полномочия лица на осуществление действий от имени заявителя (в случае подачи заявления уполномоченным представителем);</w:t>
      </w:r>
    </w:p>
    <w:p w14:paraId="3222E20D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2) схема границ предполагаемых к использованию земель или части з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мельного участка на кадастровом и топографическом плане с указанием коо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динат характерных точек границ территории;</w:t>
      </w:r>
    </w:p>
    <w:p w14:paraId="7F46D0FB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3) пояснительная записка, содержащая сведения об объекте с указанием наименования, характеристик, параметров, местоположения, подъездных путей и иной информации.</w:t>
      </w:r>
    </w:p>
    <w:p w14:paraId="5ACC193B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Все прилагаемые к заявлению копии документов должны быть прошиты, пронумерованы и заверены в установленном законодательством Российской Федерации порядке либо представлены с предъявлением оригиналов соотве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ствующих документов.</w:t>
      </w:r>
      <w:proofErr w:type="gramEnd"/>
    </w:p>
    <w:p w14:paraId="62F0C393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2.6.11. Заявление и прилагаемые к нему документы могут быть поданы заявителем в орган, предоставляющий муниципальную услугу: на бумажном носителе, обратившись непосредственно в Уполномоченный орган; на бума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ном носителе посредством обращения в многофункциональный центр; в форме электронных документов путем направления электронных документов посре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ством использования Единого портала, Регионального портала или на офиц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альную электронную почту.</w:t>
      </w:r>
    </w:p>
    <w:p w14:paraId="498BC1C2" w14:textId="478FE8F4" w:rsidR="00BB4F60" w:rsidRPr="00BB4F60" w:rsidRDefault="00BB4F60" w:rsidP="00BB4F60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Заявление и документы, направляемые в уполномоченный орган в форме электронного документа, должны быть подписаны усиленной квалифицированной электронной подписью в соответствии требованиями Федерального закона от 27 июля 2010 г</w:t>
      </w:r>
      <w:r w:rsidR="008A2328">
        <w:rPr>
          <w:rFonts w:ascii="Times New Roman" w:hAnsi="Times New Roman" w:cs="Times New Roman"/>
          <w:sz w:val="28"/>
          <w:szCs w:val="28"/>
        </w:rPr>
        <w:t>ода</w:t>
      </w:r>
      <w:r w:rsidRPr="00BB4F60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и Федерального закона от 6 апреля 2011 г. № 63-ФЗ «Об электронной подписи».</w:t>
      </w:r>
    </w:p>
    <w:p w14:paraId="119503C6" w14:textId="5A52D07D" w:rsidR="00BB4F60" w:rsidRPr="00BB4F60" w:rsidRDefault="00BB4F60" w:rsidP="00BB4F60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Направление заявлений и документов по почте осуществляется способом, позволяющим подтвердить факт и дату отправления. В этом случае направляемые копии документов должны быть заверены в установленном законом порядке.</w:t>
      </w:r>
    </w:p>
    <w:p w14:paraId="1CBE83AC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53CE0E90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 xml:space="preserve">2.7. </w:t>
      </w:r>
      <w:proofErr w:type="gramStart"/>
      <w:r w:rsidRPr="003A070E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Pr="003A070E">
        <w:rPr>
          <w:rFonts w:ascii="Times New Roman" w:hAnsi="Times New Roman" w:cs="Times New Roman"/>
          <w:sz w:val="28"/>
          <w:szCs w:val="28"/>
        </w:rPr>
        <w:br/>
        <w:t xml:space="preserve"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 муниципальных услуг, и которые заявитель </w:t>
      </w:r>
      <w:r w:rsidRPr="003A070E">
        <w:rPr>
          <w:rFonts w:ascii="Times New Roman" w:hAnsi="Times New Roman" w:cs="Times New Roman"/>
          <w:sz w:val="28"/>
          <w:szCs w:val="28"/>
        </w:rPr>
        <w:lastRenderedPageBreak/>
        <w:t xml:space="preserve">вправе представить, а также способы их получения заявителями, в том числе </w:t>
      </w:r>
      <w:r w:rsidRPr="003A070E">
        <w:rPr>
          <w:rFonts w:ascii="Times New Roman" w:hAnsi="Times New Roman" w:cs="Times New Roman"/>
          <w:sz w:val="28"/>
          <w:szCs w:val="28"/>
        </w:rPr>
        <w:br/>
        <w:t>в электронной форме, порядок их представления</w:t>
      </w:r>
      <w:proofErr w:type="gramEnd"/>
    </w:p>
    <w:p w14:paraId="2311832E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23F85" w14:textId="77777777" w:rsidR="00BB4F60" w:rsidRPr="00BB4F60" w:rsidRDefault="00BB4F60" w:rsidP="00BB4F60">
      <w:pPr>
        <w:pStyle w:val="aff0"/>
        <w:jc w:val="both"/>
        <w:rPr>
          <w:rFonts w:ascii="Times New Roman" w:hAnsi="Times New Roman"/>
          <w:sz w:val="28"/>
          <w:szCs w:val="28"/>
        </w:rPr>
      </w:pPr>
      <w:r w:rsidRPr="00BB4F60">
        <w:rPr>
          <w:rFonts w:ascii="Times New Roman" w:hAnsi="Times New Roman"/>
          <w:sz w:val="28"/>
          <w:szCs w:val="28"/>
        </w:rPr>
        <w:t xml:space="preserve">          2.7.1. Документы, необходимые для предоставления муниципальной услуги, находящиеся в распоряжении государственных органов, органов мес</w:t>
      </w:r>
      <w:r w:rsidRPr="00BB4F60">
        <w:rPr>
          <w:rFonts w:ascii="Times New Roman" w:hAnsi="Times New Roman"/>
          <w:sz w:val="28"/>
          <w:szCs w:val="28"/>
        </w:rPr>
        <w:t>т</w:t>
      </w:r>
      <w:r w:rsidRPr="00BB4F60">
        <w:rPr>
          <w:rFonts w:ascii="Times New Roman" w:hAnsi="Times New Roman"/>
          <w:sz w:val="28"/>
          <w:szCs w:val="28"/>
        </w:rPr>
        <w:t>ного самоуправления муниципальных образований Краснодарского края и иных органов, участвующих в предоставлении государственных или муниц</w:t>
      </w:r>
      <w:r w:rsidRPr="00BB4F60">
        <w:rPr>
          <w:rFonts w:ascii="Times New Roman" w:hAnsi="Times New Roman"/>
          <w:sz w:val="28"/>
          <w:szCs w:val="28"/>
        </w:rPr>
        <w:t>и</w:t>
      </w:r>
      <w:r w:rsidRPr="00BB4F60">
        <w:rPr>
          <w:rFonts w:ascii="Times New Roman" w:hAnsi="Times New Roman"/>
          <w:sz w:val="28"/>
          <w:szCs w:val="28"/>
        </w:rPr>
        <w:t xml:space="preserve">пальных услуг, и которые Заявитель вправе представить: </w:t>
      </w:r>
    </w:p>
    <w:p w14:paraId="0FABB9EB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об объекте недвижимости или уведомление об отсутствии в Едином государственном р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естре недвижимости запрашиваемых сведений;</w:t>
      </w:r>
    </w:p>
    <w:p w14:paraId="4A0835BA" w14:textId="77777777" w:rsidR="00BB4F60" w:rsidRPr="00BB4F60" w:rsidRDefault="00BB4F60" w:rsidP="00BB4F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         выписка из Единого государственного реестра недвижимости об основных характеристиках и зарегистрированных правах на объек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ы) недвижимости; </w:t>
      </w:r>
    </w:p>
    <w:p w14:paraId="3801F3BE" w14:textId="77777777" w:rsidR="00BB4F60" w:rsidRPr="00BB4F60" w:rsidRDefault="00BB4F60" w:rsidP="00BB4F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  выписка из </w:t>
      </w:r>
      <w:hyperlink r:id="rId12" w:anchor="/document/71027534/entry/261" w:history="1">
        <w:r w:rsidRPr="00BB4F60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Единого государственного реестра юридических лиц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(далее - ЕГРЮЛ) о юридическом лице, являющемся заявителем;</w:t>
      </w:r>
    </w:p>
    <w:p w14:paraId="3DF08B54" w14:textId="77777777" w:rsidR="00BB4F60" w:rsidRPr="00BB4F60" w:rsidRDefault="00BB4F60" w:rsidP="00BB4F60">
      <w:pPr>
        <w:pStyle w:val="aff0"/>
        <w:jc w:val="both"/>
        <w:rPr>
          <w:rFonts w:ascii="Times New Roman" w:hAnsi="Times New Roman"/>
          <w:sz w:val="28"/>
          <w:szCs w:val="28"/>
        </w:rPr>
      </w:pPr>
      <w:r w:rsidRPr="00BB4F60">
        <w:rPr>
          <w:rFonts w:ascii="Times New Roman" w:hAnsi="Times New Roman"/>
          <w:sz w:val="28"/>
          <w:szCs w:val="28"/>
        </w:rPr>
        <w:t xml:space="preserve">         выписка из </w:t>
      </w:r>
      <w:hyperlink r:id="rId13" w:anchor="/document/71027534/entry/262" w:history="1">
        <w:r w:rsidRPr="00BB4F60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Единого государственного реестра индивидуальных предпр</w:t>
        </w:r>
        <w:r w:rsidRPr="00BB4F60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и</w:t>
        </w:r>
        <w:r w:rsidRPr="00BB4F60">
          <w:rPr>
            <w:rStyle w:val="af1"/>
            <w:rFonts w:ascii="Times New Roman" w:hAnsi="Times New Roman"/>
            <w:color w:val="auto"/>
            <w:sz w:val="28"/>
            <w:szCs w:val="28"/>
            <w:u w:val="none"/>
          </w:rPr>
          <w:t>нимателей</w:t>
        </w:r>
      </w:hyperlink>
      <w:r w:rsidRPr="00BB4F60">
        <w:rPr>
          <w:rFonts w:ascii="Times New Roman" w:hAnsi="Times New Roman"/>
          <w:sz w:val="28"/>
          <w:szCs w:val="28"/>
        </w:rPr>
        <w:t xml:space="preserve"> (далее - ЕГРИП) об индивидуальном предпринимателе, являющемся заявителем.</w:t>
      </w:r>
    </w:p>
    <w:p w14:paraId="501DDE0C" w14:textId="77777777" w:rsidR="00BB4F60" w:rsidRPr="00BB4F60" w:rsidRDefault="00BB4F60" w:rsidP="00BB4F60">
      <w:pPr>
        <w:pStyle w:val="aff0"/>
        <w:jc w:val="both"/>
        <w:rPr>
          <w:rFonts w:ascii="Times New Roman" w:hAnsi="Times New Roman"/>
          <w:sz w:val="28"/>
          <w:szCs w:val="28"/>
        </w:rPr>
      </w:pPr>
      <w:r w:rsidRPr="00BB4F60">
        <w:rPr>
          <w:rFonts w:ascii="Times New Roman" w:hAnsi="Times New Roman"/>
          <w:sz w:val="28"/>
          <w:szCs w:val="28"/>
        </w:rPr>
        <w:t xml:space="preserve">            2.7.2. Непредставление Заявителем указанных документов не является основанием для отказа в предоставлении муниципальной услуги.</w:t>
      </w:r>
    </w:p>
    <w:p w14:paraId="24DC459B" w14:textId="77777777" w:rsidR="00BB4F60" w:rsidRPr="00BB4F60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671D95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2.8. Указание на запрет требовать от заявителя</w:t>
      </w:r>
    </w:p>
    <w:p w14:paraId="5BE6A189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CFFEC1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2.8.1.</w:t>
      </w:r>
      <w:r w:rsidRPr="00BB4F6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Уполномоченный орган</w:t>
      </w:r>
      <w:r w:rsidRPr="00BB4F60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Заявителя:</w:t>
      </w:r>
    </w:p>
    <w:p w14:paraId="7B6D00DC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1)представления документов и информации или осуществления действий, предоставление или осуществление которых,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FC6F474" w14:textId="4CEF33E3" w:rsidR="00BB4F60" w:rsidRPr="00BB4F60" w:rsidRDefault="00BB4F60" w:rsidP="00BB4F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домственных государственным органам или органам местного самоуправления организаций, участвующих в предоставлении предусмотренных </w:t>
      </w:r>
      <w:hyperlink r:id="rId14" w:anchor="dst100010" w:history="1">
        <w:r w:rsidRPr="00BB4F60">
          <w:rPr>
            <w:rFonts w:ascii="Times New Roman" w:hAnsi="Times New Roman" w:cs="Times New Roman"/>
            <w:sz w:val="28"/>
            <w:szCs w:val="28"/>
          </w:rPr>
          <w:t>частью 1 ст</w:t>
        </w:r>
        <w:r w:rsidRPr="00BB4F60">
          <w:rPr>
            <w:rFonts w:ascii="Times New Roman" w:hAnsi="Times New Roman" w:cs="Times New Roman"/>
            <w:sz w:val="28"/>
            <w:szCs w:val="28"/>
          </w:rPr>
          <w:t>а</w:t>
        </w:r>
        <w:r w:rsidRPr="00BB4F60">
          <w:rPr>
            <w:rFonts w:ascii="Times New Roman" w:hAnsi="Times New Roman" w:cs="Times New Roman"/>
            <w:sz w:val="28"/>
            <w:szCs w:val="28"/>
          </w:rPr>
          <w:t>тьи 1</w:t>
        </w:r>
      </w:hyperlink>
      <w:r w:rsidRPr="00BB4F60">
        <w:rPr>
          <w:rFonts w:ascii="Times New Roman" w:hAnsi="Times New Roman" w:cs="Times New Roman"/>
          <w:sz w:val="28"/>
          <w:szCs w:val="28"/>
        </w:rPr>
        <w:t>  Федерального закона от 27 июля 2010 г</w:t>
      </w:r>
      <w:r w:rsidR="008A2328">
        <w:rPr>
          <w:rFonts w:ascii="Times New Roman" w:hAnsi="Times New Roman" w:cs="Times New Roman"/>
          <w:sz w:val="28"/>
          <w:szCs w:val="28"/>
        </w:rPr>
        <w:t>ода</w:t>
      </w:r>
      <w:r w:rsidRPr="00BB4F60">
        <w:rPr>
          <w:rFonts w:ascii="Times New Roman" w:hAnsi="Times New Roman" w:cs="Times New Roman"/>
          <w:sz w:val="28"/>
          <w:szCs w:val="28"/>
        </w:rPr>
        <w:t xml:space="preserve"> №</w:t>
      </w:r>
      <w:r w:rsidR="008A2328">
        <w:rPr>
          <w:rFonts w:ascii="Times New Roman" w:hAnsi="Times New Roman" w:cs="Times New Roman"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государственных и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муниципальных услуг», в соответствии с нормативными правовыми актами Российской Федерации, нормативными пр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вовыми актами субъекта Российской Федерации, муниципальными правовыми актами, за исключением документов, включенных в определенный </w:t>
      </w:r>
      <w:hyperlink r:id="rId15" w:anchor="dst43" w:history="1">
        <w:r w:rsidRPr="00BB4F60">
          <w:rPr>
            <w:rFonts w:ascii="Times New Roman" w:hAnsi="Times New Roman" w:cs="Times New Roman"/>
            <w:sz w:val="28"/>
            <w:szCs w:val="28"/>
          </w:rPr>
          <w:t>частью 6</w:t>
        </w:r>
      </w:hyperlink>
      <w:r w:rsidRPr="00BB4F60">
        <w:rPr>
          <w:rFonts w:ascii="Times New Roman" w:hAnsi="Times New Roman" w:cs="Times New Roman"/>
          <w:sz w:val="28"/>
          <w:szCs w:val="28"/>
        </w:rPr>
        <w:t>  статьи 7 Федерального закона №210-ФЗ «Об организации предоставления государственных и муниципальных услуг» перечень документов.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</w:t>
      </w:r>
      <w:r w:rsidRPr="00BB4F60">
        <w:rPr>
          <w:rFonts w:ascii="Times New Roman" w:hAnsi="Times New Roman" w:cs="Times New Roman"/>
          <w:sz w:val="28"/>
          <w:szCs w:val="28"/>
        </w:rPr>
        <w:t>в</w:t>
      </w:r>
      <w:r w:rsidRPr="00BB4F60">
        <w:rPr>
          <w:rFonts w:ascii="Times New Roman" w:hAnsi="Times New Roman" w:cs="Times New Roman"/>
          <w:sz w:val="28"/>
          <w:szCs w:val="28"/>
        </w:rPr>
        <w:t>ляющие муниципальные услуги, по собственной инициативе;</w:t>
      </w:r>
    </w:p>
    <w:p w14:paraId="2E9CDBC9" w14:textId="0FA66502" w:rsidR="00BB4F60" w:rsidRPr="00BB4F60" w:rsidRDefault="00BB4F60" w:rsidP="00BB4F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dst38"/>
      <w:bookmarkEnd w:id="2"/>
      <w:proofErr w:type="gramStart"/>
      <w:r w:rsidRPr="00BB4F60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</w:t>
      </w:r>
      <w:r w:rsidRPr="00BB4F60">
        <w:rPr>
          <w:rFonts w:ascii="Times New Roman" w:hAnsi="Times New Roman" w:cs="Times New Roman"/>
          <w:sz w:val="28"/>
          <w:szCs w:val="28"/>
        </w:rPr>
        <w:t>р</w:t>
      </w:r>
      <w:r w:rsidRPr="00BB4F60">
        <w:rPr>
          <w:rFonts w:ascii="Times New Roman" w:hAnsi="Times New Roman" w:cs="Times New Roman"/>
          <w:sz w:val="28"/>
          <w:szCs w:val="28"/>
        </w:rPr>
        <w:lastRenderedPageBreak/>
        <w:t>ственные органы, органы местного самоуправления, организации, за исключ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нием получения услуг и получения документов и информации, предоставля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мых в результате предоставления таких услуг, включенных в перечни, указа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ные в </w:t>
      </w:r>
      <w:hyperlink r:id="rId16" w:anchor="dst100056" w:history="1">
        <w:r w:rsidRPr="00BB4F60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BB4F60">
        <w:rPr>
          <w:rFonts w:ascii="Times New Roman" w:hAnsi="Times New Roman" w:cs="Times New Roman"/>
          <w:sz w:val="28"/>
          <w:szCs w:val="28"/>
        </w:rPr>
        <w:t> Федерального закона №</w:t>
      </w:r>
      <w:r w:rsidR="008A2328">
        <w:rPr>
          <w:rFonts w:ascii="Times New Roman" w:hAnsi="Times New Roman" w:cs="Times New Roman"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210-ФЗ «Об организации пред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услуг»;</w:t>
      </w:r>
      <w:proofErr w:type="gramEnd"/>
    </w:p>
    <w:p w14:paraId="52A87919" w14:textId="77777777" w:rsidR="00BB4F60" w:rsidRPr="00BB4F60" w:rsidRDefault="00BB4F60" w:rsidP="00BB4F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290"/>
      <w:bookmarkEnd w:id="3"/>
      <w:r w:rsidRPr="00BB4F60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верность которых не указывались при первоначальном отказе в приеме док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243A8E13" w14:textId="77777777" w:rsidR="00BB4F60" w:rsidRPr="00BB4F60" w:rsidRDefault="00BB4F60" w:rsidP="00BB4F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291"/>
      <w:bookmarkEnd w:id="4"/>
      <w:r w:rsidRPr="00BB4F60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ния о предоставлении муниципальной услуги;</w:t>
      </w:r>
    </w:p>
    <w:p w14:paraId="75692825" w14:textId="77777777" w:rsidR="00BB4F60" w:rsidRPr="00BB4F60" w:rsidRDefault="00BB4F60" w:rsidP="00BB4F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292"/>
      <w:bookmarkEnd w:id="5"/>
      <w:r w:rsidRPr="00BB4F60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нее комплект документов;</w:t>
      </w:r>
    </w:p>
    <w:p w14:paraId="5E360AF3" w14:textId="77777777" w:rsidR="00BB4F60" w:rsidRPr="00BB4F60" w:rsidRDefault="00BB4F60" w:rsidP="00BB4F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293"/>
      <w:bookmarkEnd w:id="6"/>
      <w:r w:rsidRPr="00BB4F60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ния муниципальной услуги, либо в предоставлении муниципальной услуги;</w:t>
      </w:r>
    </w:p>
    <w:p w14:paraId="5A4F01B0" w14:textId="77777777" w:rsidR="00BB4F60" w:rsidRPr="00BB4F60" w:rsidRDefault="00BB4F60" w:rsidP="00BB4F60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294"/>
      <w:bookmarkEnd w:id="7"/>
      <w:proofErr w:type="gramStart"/>
      <w:r w:rsidRPr="00BB4F60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</w:t>
      </w:r>
      <w:r w:rsidRPr="00BB4F60">
        <w:rPr>
          <w:rFonts w:ascii="Times New Roman" w:hAnsi="Times New Roman" w:cs="Times New Roman"/>
          <w:sz w:val="28"/>
          <w:szCs w:val="28"/>
        </w:rPr>
        <w:t>ч</w:t>
      </w:r>
      <w:r w:rsidRPr="00BB4F60">
        <w:rPr>
          <w:rFonts w:ascii="Times New Roman" w:hAnsi="Times New Roman" w:cs="Times New Roman"/>
          <w:sz w:val="28"/>
          <w:szCs w:val="28"/>
        </w:rPr>
        <w:t>ного или противоправного действия (бездействия) должностного лица органа, предоставляющего муниципальную услугу, муниципального служащего, р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тов, необходимых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2400AEFB" w14:textId="7D7DB386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2.8.2. При предоставлении муниципальных услуг по экстерриториальн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му принципу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Уполномоченный орган</w:t>
      </w:r>
      <w:r w:rsidRPr="00BB4F60">
        <w:rPr>
          <w:rFonts w:ascii="Times New Roman" w:hAnsi="Times New Roman" w:cs="Times New Roman"/>
          <w:sz w:val="28"/>
          <w:szCs w:val="28"/>
        </w:rPr>
        <w:t xml:space="preserve"> не вправе требовать от Заявителя или МФЦ предоставления документов на бумажных носителях, если иное не пред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смотрено федеральным законодательством, регламентирующим предоставл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ние муниципальной услуги.</w:t>
      </w:r>
    </w:p>
    <w:p w14:paraId="49459831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EC74CF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14:paraId="4349D6FB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C9345A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2.9.1. Основаниями для отказа в приеме документов, необходимых для предоставления муниципальной услуги, являются: </w:t>
      </w:r>
    </w:p>
    <w:p w14:paraId="7BEA1A03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1) представление заявителем документов, оформленных не в соотве</w:t>
      </w:r>
      <w:r w:rsidRPr="00BB4F60">
        <w:rPr>
          <w:rFonts w:ascii="Times New Roman" w:hAnsi="Times New Roman" w:cs="Times New Roman"/>
          <w:sz w:val="28"/>
          <w:szCs w:val="28"/>
        </w:rPr>
        <w:t>т</w:t>
      </w:r>
      <w:r w:rsidRPr="00BB4F60">
        <w:rPr>
          <w:rFonts w:ascii="Times New Roman" w:hAnsi="Times New Roman" w:cs="Times New Roman"/>
          <w:sz w:val="28"/>
          <w:szCs w:val="28"/>
        </w:rPr>
        <w:t>ствии с установленным порядком (наличие исправлений, не позволяющих о</w:t>
      </w:r>
      <w:r w:rsidRPr="00BB4F60">
        <w:rPr>
          <w:rFonts w:ascii="Times New Roman" w:hAnsi="Times New Roman" w:cs="Times New Roman"/>
          <w:sz w:val="28"/>
          <w:szCs w:val="28"/>
        </w:rPr>
        <w:t>д</w:t>
      </w:r>
      <w:r w:rsidRPr="00BB4F60">
        <w:rPr>
          <w:rFonts w:ascii="Times New Roman" w:hAnsi="Times New Roman" w:cs="Times New Roman"/>
          <w:sz w:val="28"/>
          <w:szCs w:val="28"/>
        </w:rPr>
        <w:t>нозначно истолковать их содержание, отсутствие обратного адреса, отсутствие подписи, печати (при наличии);</w:t>
      </w:r>
    </w:p>
    <w:p w14:paraId="5EF4E392" w14:textId="5A5D058D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lastRenderedPageBreak/>
        <w:t xml:space="preserve">2) несоблюдение установленных условий признания действительности усиленной квалифицированной электронной подписи согласно </w:t>
      </w:r>
      <w:hyperlink r:id="rId17" w:history="1">
        <w:r w:rsidRPr="00BB4F60">
          <w:rPr>
            <w:rFonts w:ascii="Times New Roman" w:hAnsi="Times New Roman" w:cs="Times New Roman"/>
            <w:sz w:val="28"/>
            <w:szCs w:val="28"/>
          </w:rPr>
          <w:t>пункту 9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Пр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вил использования усиленной квалифицированной электронной подписи при обращении за получением государственных и муниципальных услуг, утве</w:t>
      </w:r>
      <w:r w:rsidRPr="00BB4F60">
        <w:rPr>
          <w:rFonts w:ascii="Times New Roman" w:hAnsi="Times New Roman" w:cs="Times New Roman"/>
          <w:sz w:val="28"/>
          <w:szCs w:val="28"/>
        </w:rPr>
        <w:t>р</w:t>
      </w:r>
      <w:r w:rsidRPr="00BB4F60">
        <w:rPr>
          <w:rFonts w:ascii="Times New Roman" w:hAnsi="Times New Roman" w:cs="Times New Roman"/>
          <w:sz w:val="28"/>
          <w:szCs w:val="28"/>
        </w:rPr>
        <w:t>жденных постановлением Правительства Российской Федерации от 25 августа 2012 г. № 852 «Об утверждении Правил использования усиленной квалифиц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рованной электронной подписи при обращении за получением государственных и муниципальных услуг и о внесении изменения в Правила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услуг», которой подписан электронный документ (пакет электронных докуме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тов);</w:t>
      </w:r>
    </w:p>
    <w:p w14:paraId="73CB39F8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3) отсутствие документа, удостоверяющего права (полномочия) предст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вителя заявителя, в случае подачи заявления представителем заявителя;</w:t>
      </w:r>
    </w:p>
    <w:p w14:paraId="567BC871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          4) истечение срока действия предоставляемых документов;</w:t>
      </w:r>
    </w:p>
    <w:p w14:paraId="65C57FE0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5) представление заявления в Уполномоченный орган, не уполномоче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ный на принятие решения о заключении (об отказе в заключени</w:t>
      </w: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>) договора на размещение объекта, заключение договора на размещение объекта.</w:t>
      </w:r>
    </w:p>
    <w:p w14:paraId="64C792A2" w14:textId="77777777" w:rsidR="00BB4F60" w:rsidRPr="00BB4F60" w:rsidRDefault="00BB4F60" w:rsidP="00BB4F6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 2.9.2. Отказ в приеме документов, необходимых для предоставления м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ниципальной услуги, не препятствует повторному обращению Заявителя после устранения причины, послужившей основанием для отказа.</w:t>
      </w:r>
    </w:p>
    <w:p w14:paraId="57513E05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О наличии основания для отказа в приеме документов Заявителя инфо</w:t>
      </w:r>
      <w:r w:rsidRPr="00BB4F60">
        <w:rPr>
          <w:rFonts w:ascii="Times New Roman" w:hAnsi="Times New Roman" w:cs="Times New Roman"/>
          <w:sz w:val="28"/>
          <w:szCs w:val="28"/>
        </w:rPr>
        <w:t>р</w:t>
      </w:r>
      <w:r w:rsidRPr="00BB4F60">
        <w:rPr>
          <w:rFonts w:ascii="Times New Roman" w:hAnsi="Times New Roman" w:cs="Times New Roman"/>
          <w:sz w:val="28"/>
          <w:szCs w:val="28"/>
        </w:rPr>
        <w:t xml:space="preserve">мирует муниципальный служащий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 xml:space="preserve"> либо работник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МФЦ,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14:paraId="62C5389B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Уведомление об отказе в приеме документов, необходимых для пред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ставления муниципальной услуги, по требованию Заявителя подписывается р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ботником МФЦ, должностным лицом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 xml:space="preserve"> и выдается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явителю с указанием причин отказа не позднее 5 (пяти) дней со дня обращения Заявителя за получением муниципальной услуги.</w:t>
      </w:r>
    </w:p>
    <w:p w14:paraId="431976A3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Не может быть отказано Заявителю в приеме дополнительных докуме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тов при наличии намерения их сдать.</w:t>
      </w:r>
    </w:p>
    <w:p w14:paraId="42E92D5F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Отказ в приеме документов, необходимых для предоставления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пальной услуги, не препятствует повторному обращению Заявителя после устранения причины, послужившей основанием для отказа в приеме докуме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тов.</w:t>
      </w:r>
    </w:p>
    <w:p w14:paraId="067E6D68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7E4BB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2.10. Исчерпывающий перечень оснований для приостановления</w:t>
      </w:r>
    </w:p>
    <w:p w14:paraId="6A4EAB61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14:paraId="67119315" w14:textId="77777777" w:rsidR="00BB4F60" w:rsidRPr="00BB4F60" w:rsidRDefault="00BB4F60" w:rsidP="00BB4F60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448D95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2.10.1. Основания для приостановления предоставления муниципальной услуги законодательством Российской Федерации не предусмотрены.</w:t>
      </w:r>
    </w:p>
    <w:p w14:paraId="68F857C1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2.10.2. Основаниями для отказа в предоставлении муниципальной услуги являются:</w:t>
      </w:r>
    </w:p>
    <w:p w14:paraId="1A4B8405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1) заявление и (или) документы, представленные заявителем, по форме или содержанию не соответствую т требованиям, указанным в пунктах 2.6.2 -2.6.10 подраздела 2.6 раздела 2 Регламента;</w:t>
      </w:r>
    </w:p>
    <w:p w14:paraId="5E1485C9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2) к заявлению не приложены документы, указанные в пунктах 2.6.2 -2.6.10 подраздела 2.6 раздела 2 Регламента;</w:t>
      </w:r>
    </w:p>
    <w:p w14:paraId="545D6548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3) земельный участок, на котором планируется размещение объекта, предоставлен физическому или юридическому лицу;</w:t>
      </w:r>
    </w:p>
    <w:p w14:paraId="1E035F43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4) размещение объекта не соответствует документам территориального планирования, градостроительного зонирования, требованиям нормативных документов, в том числе в области обеспечения безопасности дорожного дв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жения;</w:t>
      </w:r>
    </w:p>
    <w:p w14:paraId="026A5A98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5) вид объекта, указанного в заявлении, не соответствует видам объектов, установленным Перечнем;</w:t>
      </w:r>
    </w:p>
    <w:p w14:paraId="4522371C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6) получена информация от органа, осуществляющего полномочия по предоставлению земельного участка, предназначенного для размещения объе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та, о наличии обоснованных возражений относительно размещения объекта на соответствующих землях или земельном участке;</w:t>
      </w:r>
    </w:p>
    <w:p w14:paraId="4CA9085D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7) опубликовано извещение о проведен</w:t>
      </w: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ии ау</w:t>
      </w:r>
      <w:proofErr w:type="gram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кциона по продаже земельн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го участка, испрашиваемого для размещения объекта, или аукциона на право заключения договора аренды такого земельного участка;</w:t>
      </w:r>
    </w:p>
    <w:p w14:paraId="0BB2A471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8) в отношении земельного участка, испрашиваемого для размещения объекта, принято решение о предварительном согласовании его предоставл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ния, срок действия которого не истек;</w:t>
      </w:r>
    </w:p>
    <w:p w14:paraId="5F5B2F8E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9) объект, в отношении которого предлагается заключить договор на ра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мещение, отсутствует в схеме (схемах) размещения объектов (далее - схема (схемы)) или не соответствует схеме (схемам) в случае, если утверждение сх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мы (схем) в отношении данного объекта предусмотрено пунктом 4.1 раздела 4 Порядка;</w:t>
      </w:r>
    </w:p>
    <w:p w14:paraId="483C56BE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10) размещение объекта, а также деятельность, связанная с эксплуатацией такого объекта, не соответствует установленному режиму использования особо охраняемых природных территорий или иных территорий, сопряженных с и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пользованием рекреационных ресурсов, водных объектов;</w:t>
      </w:r>
    </w:p>
    <w:p w14:paraId="4DD8900A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11) в отношении испрашиваемого к размещению объекта имеется ранее поступившее заявление от другого лица, отвечающее требованиям, предъявл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емым к форме и содержанию заявления, а также с приложенными документами, указанными в пунктах 2.6.2 - 2.6.10 подраздела 2.6 раздела 2 Регламента.</w:t>
      </w:r>
    </w:p>
    <w:p w14:paraId="081AA162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2.10.3. Неполучение (несвоевременное получение) документов, запр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шенных в соответствии с подразделом 2.7 раздела 2 Регламента, не может я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ляться основанием для отказа в предоставлении муниципальной услуги.</w:t>
      </w:r>
    </w:p>
    <w:p w14:paraId="00ADE69A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2.10.4. Не допускается отказ в предоставлении муниципальной услуги в случае, если запрос и документы, необходимые для предоставления услуги, п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14:paraId="2A7445B0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2.10.5. Отказ в предоставлении муниципальной услуги не препятствует повторному обращению после устранения причины, послужившей основанием для отказа. Отказ в предоставлении муниципальной услуги может быть оспорен в судебном порядке.</w:t>
      </w:r>
    </w:p>
    <w:p w14:paraId="49A23D11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D8921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 xml:space="preserve">2.11. Перечень услуг, которые являются необходимыми </w:t>
      </w:r>
      <w:r w:rsidRPr="003A070E">
        <w:rPr>
          <w:rFonts w:ascii="Times New Roman" w:hAnsi="Times New Roman" w:cs="Times New Roman"/>
          <w:sz w:val="28"/>
          <w:szCs w:val="28"/>
        </w:rPr>
        <w:br/>
        <w:t>и обязательными для предоставления муниципальной услуги,</w:t>
      </w:r>
    </w:p>
    <w:p w14:paraId="5252B850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A070E">
        <w:rPr>
          <w:rFonts w:ascii="Times New Roman" w:hAnsi="Times New Roman" w:cs="Times New Roman"/>
          <w:sz w:val="28"/>
          <w:szCs w:val="28"/>
        </w:rPr>
        <w:t>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proofErr w:type="gramEnd"/>
    </w:p>
    <w:p w14:paraId="4A75C2AF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BA8373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2.11.1. Услуг, которые являются необходимыми и обязательными для предоставления муниципальной услуги, законодательством Российской Фед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рации не предусмотрено.</w:t>
      </w:r>
    </w:p>
    <w:p w14:paraId="68519E61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35D3A5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 xml:space="preserve">2.12. Порядок, размер и основания взимания </w:t>
      </w:r>
      <w:proofErr w:type="gramStart"/>
      <w:r w:rsidRPr="003A070E">
        <w:rPr>
          <w:rFonts w:ascii="Times New Roman" w:hAnsi="Times New Roman" w:cs="Times New Roman"/>
          <w:sz w:val="28"/>
          <w:szCs w:val="28"/>
        </w:rPr>
        <w:t>государственной</w:t>
      </w:r>
      <w:proofErr w:type="gramEnd"/>
    </w:p>
    <w:p w14:paraId="120523B5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 xml:space="preserve">пошлины или иной платы, взимаемой за предоставление </w:t>
      </w:r>
      <w:r w:rsidRPr="003A070E">
        <w:rPr>
          <w:rFonts w:ascii="Times New Roman" w:hAnsi="Times New Roman" w:cs="Times New Roman"/>
          <w:sz w:val="28"/>
          <w:szCs w:val="28"/>
        </w:rPr>
        <w:br/>
        <w:t>муниципальной услуги</w:t>
      </w:r>
    </w:p>
    <w:p w14:paraId="6A378429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6ED5F594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2.12.1. 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14:paraId="213B230E" w14:textId="77777777" w:rsidR="00BB4F60" w:rsidRPr="003A070E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BCA653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2.13. Порядок, размер и основания взимания платы за</w:t>
      </w:r>
      <w:r w:rsidRPr="003A070E">
        <w:rPr>
          <w:rFonts w:ascii="Times New Roman" w:hAnsi="Times New Roman" w:cs="Times New Roman"/>
          <w:sz w:val="28"/>
          <w:szCs w:val="28"/>
        </w:rPr>
        <w:br/>
        <w:t xml:space="preserve">предоставление услуг, которые являются необходимыми </w:t>
      </w:r>
      <w:r w:rsidRPr="003A070E">
        <w:rPr>
          <w:rFonts w:ascii="Times New Roman" w:hAnsi="Times New Roman" w:cs="Times New Roman"/>
          <w:sz w:val="28"/>
          <w:szCs w:val="28"/>
        </w:rPr>
        <w:br/>
        <w:t>и обязательными для предоставления муниципальной услуги, включая информацию о методике расчета размера такой платы</w:t>
      </w:r>
    </w:p>
    <w:p w14:paraId="0445C0FB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309165C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2.13.1. В связи с отсутствием услуг, которые являются необходимыми и обязательными для предоставления муниципальной услуги, взимание платы не предусмотрено.</w:t>
      </w:r>
    </w:p>
    <w:p w14:paraId="0EAB6B3E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3DD642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 xml:space="preserve">2.14. Максимальный срок ожидания в очереди при подаче запроса </w:t>
      </w:r>
      <w:r w:rsidRPr="003A070E">
        <w:rPr>
          <w:rFonts w:ascii="Times New Roman" w:hAnsi="Times New Roman" w:cs="Times New Roman"/>
          <w:sz w:val="28"/>
          <w:szCs w:val="28"/>
        </w:rPr>
        <w:br/>
        <w:t xml:space="preserve">о предоставлении муниципальной услуги, услуги, предоставляемой организацией, участвующей в предоставлении муниципальной услуги, </w:t>
      </w:r>
      <w:r w:rsidRPr="003A070E">
        <w:rPr>
          <w:rFonts w:ascii="Times New Roman" w:hAnsi="Times New Roman" w:cs="Times New Roman"/>
          <w:sz w:val="28"/>
          <w:szCs w:val="28"/>
        </w:rPr>
        <w:br/>
        <w:t>и при получении результата предоставления таких услуг</w:t>
      </w:r>
    </w:p>
    <w:p w14:paraId="1C517D51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415002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</w:t>
      </w:r>
      <w:r w:rsidRPr="00BB4F60">
        <w:rPr>
          <w:rFonts w:ascii="Times New Roman" w:hAnsi="Times New Roman" w:cs="Times New Roman"/>
          <w:sz w:val="28"/>
          <w:szCs w:val="28"/>
        </w:rPr>
        <w:br/>
        <w:t>о предоставлении муниципальной услуги, а также при получении результата предоставления муниципальной услуг при личном приеме Заявителя не должен превышать 15 минут.</w:t>
      </w:r>
    </w:p>
    <w:p w14:paraId="4DA756C9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932D0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 xml:space="preserve">2.15.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</w:t>
      </w:r>
      <w:r w:rsidRPr="003A070E">
        <w:rPr>
          <w:rFonts w:ascii="Times New Roman" w:hAnsi="Times New Roman" w:cs="Times New Roman"/>
          <w:sz w:val="28"/>
          <w:szCs w:val="28"/>
        </w:rPr>
        <w:br/>
        <w:t>в электронной форме</w:t>
      </w:r>
    </w:p>
    <w:p w14:paraId="06DF2E95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0AB583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2.15.1. Регистрация поступившего в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Уполномоченный орган </w:t>
      </w:r>
      <w:r w:rsidRPr="00BB4F60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Pr="00BB4F60">
        <w:rPr>
          <w:rFonts w:ascii="Times New Roman" w:hAnsi="Times New Roman" w:cs="Times New Roman"/>
          <w:sz w:val="28"/>
          <w:szCs w:val="28"/>
        </w:rPr>
        <w:br/>
        <w:t xml:space="preserve">о предоставлении муниципальной услуги и (или) документов (содержащихся </w:t>
      </w:r>
      <w:r w:rsidRPr="00BB4F60">
        <w:rPr>
          <w:rFonts w:ascii="Times New Roman" w:hAnsi="Times New Roman" w:cs="Times New Roman"/>
          <w:sz w:val="28"/>
          <w:szCs w:val="28"/>
        </w:rPr>
        <w:br/>
        <w:t>в них сведений), осуществляется в день их поступления.</w:t>
      </w:r>
    </w:p>
    <w:p w14:paraId="24E242F3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2.15.2. Регистрация заявления о предоставлении муниципальной услуги и (или) документов (содержащихся в них сведений),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указанными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в подразделе                </w:t>
      </w:r>
    </w:p>
    <w:p w14:paraId="172F2E62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2.6 раздела 2 Регламента, поступившего в выходной (нерабочий или праздни</w:t>
      </w:r>
      <w:r w:rsidRPr="00BB4F60">
        <w:rPr>
          <w:rFonts w:ascii="Times New Roman" w:hAnsi="Times New Roman" w:cs="Times New Roman"/>
          <w:sz w:val="28"/>
          <w:szCs w:val="28"/>
        </w:rPr>
        <w:t>ч</w:t>
      </w:r>
      <w:r w:rsidRPr="00BB4F60">
        <w:rPr>
          <w:rFonts w:ascii="Times New Roman" w:hAnsi="Times New Roman" w:cs="Times New Roman"/>
          <w:sz w:val="28"/>
          <w:szCs w:val="28"/>
        </w:rPr>
        <w:t>ный) день, осуществляется в первый за ним рабочий день.</w:t>
      </w:r>
    </w:p>
    <w:p w14:paraId="081331BC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2.15.3. Срок регистрации заявления о предоставлении муниципальной услуги и (или) документов (содержащихся в них сведений),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поданных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в том числе посредством Регионального портала</w:t>
      </w:r>
      <w:r w:rsidRPr="00BB4F60">
        <w:rPr>
          <w:rFonts w:ascii="Times New Roman" w:hAnsi="Times New Roman" w:cs="Times New Roman"/>
          <w:i/>
          <w:sz w:val="28"/>
          <w:szCs w:val="28"/>
        </w:rPr>
        <w:t>,</w:t>
      </w:r>
      <w:r w:rsidRPr="00BB4F60">
        <w:rPr>
          <w:rFonts w:ascii="Times New Roman" w:hAnsi="Times New Roman" w:cs="Times New Roman"/>
          <w:sz w:val="28"/>
          <w:szCs w:val="28"/>
        </w:rPr>
        <w:t xml:space="preserve"> не может превышать двадцати м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нут.</w:t>
      </w:r>
    </w:p>
    <w:p w14:paraId="63679B63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C1179C" w14:textId="79457C4E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 xml:space="preserve">2.16. </w:t>
      </w:r>
      <w:proofErr w:type="gramStart"/>
      <w:r w:rsidRPr="003A070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</w:t>
      </w:r>
      <w:r w:rsidRPr="003A070E">
        <w:rPr>
          <w:rFonts w:ascii="Times New Roman" w:eastAsia="Times New Roman" w:hAnsi="Times New Roman" w:cs="Times New Roman"/>
          <w:kern w:val="0"/>
          <w:sz w:val="28"/>
          <w:szCs w:val="28"/>
        </w:rPr>
        <w:br/>
        <w:t>в соответствии с</w:t>
      </w:r>
      <w:proofErr w:type="gramEnd"/>
      <w:r w:rsidRPr="003A070E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 законодательством Российской Федерации </w:t>
      </w:r>
      <w:r w:rsidRPr="003A070E">
        <w:rPr>
          <w:rFonts w:ascii="Times New Roman" w:eastAsia="Times New Roman" w:hAnsi="Times New Roman" w:cs="Times New Roman"/>
          <w:kern w:val="0"/>
          <w:sz w:val="28"/>
          <w:szCs w:val="28"/>
        </w:rPr>
        <w:br/>
        <w:t>о социальной защите инвалидов</w:t>
      </w:r>
    </w:p>
    <w:p w14:paraId="42B36BB3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379C6C" w14:textId="3DAAE563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2.16.1. Информация о графике (режиме) работы администрации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пального образования Отрадненский район, МФЦ размещается при входе в здание, в котором осуществляется его деятельность,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 xml:space="preserve"> на видном месте.</w:t>
      </w:r>
    </w:p>
    <w:p w14:paraId="0878D8BE" w14:textId="602EE7C5" w:rsidR="00BB4F60" w:rsidRPr="00BB4F60" w:rsidRDefault="00BB4F60" w:rsidP="00BB4F6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2.16.2. Здание, в котором предоставляется муниципальная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услуга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обор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дуется входом, обеспечивающим свободный доступ Заявителей в помещения.</w:t>
      </w:r>
    </w:p>
    <w:p w14:paraId="1F1FAE18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2.16.3. Вход в здание оборудуется информационной табличкой (выве</w:t>
      </w:r>
      <w:r w:rsidRPr="00BB4F60">
        <w:rPr>
          <w:rFonts w:ascii="Times New Roman" w:hAnsi="Times New Roman" w:cs="Times New Roman"/>
          <w:sz w:val="28"/>
          <w:szCs w:val="28"/>
        </w:rPr>
        <w:t>с</w:t>
      </w:r>
      <w:r w:rsidRPr="00BB4F60">
        <w:rPr>
          <w:rFonts w:ascii="Times New Roman" w:hAnsi="Times New Roman" w:cs="Times New Roman"/>
          <w:sz w:val="28"/>
          <w:szCs w:val="28"/>
        </w:rPr>
        <w:t>кой), содержащей информацию об администрации муниципального образов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ния Отрадненский район, а также оборудуется лестницей с поручнями, панд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сами, для беспрепятственного передвижения граждан.</w:t>
      </w:r>
    </w:p>
    <w:p w14:paraId="1D66839F" w14:textId="45E19C73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2.16.4. Места предоставления муниципальной услуги оборудуются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с уч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том требований доступности для инвалидов в соответствии с действующим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конодательством Российской Федерации о социальной защите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инвалидов, в том числе обеспечиваются:</w:t>
      </w:r>
    </w:p>
    <w:p w14:paraId="00D42762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условия для беспрепятственного доступа к объекту, на котором организ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вано предоставление услуг, к местам отдыха и предоставляемым услугам;</w:t>
      </w:r>
    </w:p>
    <w:p w14:paraId="65F78C0D" w14:textId="7B3BB27B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BB4F60">
        <w:rPr>
          <w:rFonts w:ascii="Times New Roman" w:hAnsi="Times New Roman" w:cs="Times New Roman"/>
          <w:sz w:val="28"/>
          <w:szCs w:val="28"/>
        </w:rPr>
        <w:t>ь</w:t>
      </w:r>
      <w:r w:rsidRPr="00BB4F60">
        <w:rPr>
          <w:rFonts w:ascii="Times New Roman" w:hAnsi="Times New Roman" w:cs="Times New Roman"/>
          <w:sz w:val="28"/>
          <w:szCs w:val="28"/>
        </w:rPr>
        <w:t>зованием кресла-коляски;</w:t>
      </w:r>
    </w:p>
    <w:p w14:paraId="64C4CA6E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ния и самостоятельного передвижения, и оказание им помощи на объекте, на котором организовано предоставление услуг;</w:t>
      </w:r>
    </w:p>
    <w:p w14:paraId="6C96BEFE" w14:textId="40762263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lastRenderedPageBreak/>
        <w:t>надлежащее размещение оборудования и носителей информации, необх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14:paraId="6E29F8BA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формации, а также надписей, знаков и иной текстовой и графической информ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 xml:space="preserve">ции знаками, выполненными рельефно-точечным шрифтом Брайля, допуск </w:t>
      </w:r>
      <w:proofErr w:type="spellStart"/>
      <w:r w:rsidRPr="00BB4F60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BB4F6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BB4F60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BB4F60">
        <w:rPr>
          <w:rFonts w:ascii="Times New Roman" w:hAnsi="Times New Roman" w:cs="Times New Roman"/>
          <w:sz w:val="28"/>
          <w:szCs w:val="28"/>
        </w:rPr>
        <w:t>;</w:t>
      </w:r>
    </w:p>
    <w:p w14:paraId="5B37EB7C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допуск на объект, на котором организовано предоставление услуг, соб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ки-проводника при наличии документа, подтверждающего ее специальное об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14:paraId="0B51CDE4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оказание работниками органа (учреждения), предоставляющего услуги населению, помощи инвалидам в преодолении барьеров, мешающих получ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нию ими услуг наравне с другими органами;</w:t>
      </w:r>
    </w:p>
    <w:p w14:paraId="5C544F23" w14:textId="0C53C182" w:rsidR="00BB4F60" w:rsidRPr="008D6AB9" w:rsidRDefault="008D6AB9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вс</w:t>
      </w:r>
      <w:r w:rsidR="00B82BB8">
        <w:rPr>
          <w:rFonts w:ascii="Times New Roman" w:hAnsi="Times New Roman" w:cs="Times New Roman"/>
          <w:sz w:val="28"/>
          <w:szCs w:val="28"/>
          <w:shd w:val="clear" w:color="auto" w:fill="FFFFFF"/>
        </w:rPr>
        <w:t>ех парковках общего пользования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в том числе около объектов соц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альной, инженерной и транспортной инфраструктур (жилых, общественных и производственных зданий, строений и сооружений, включая те, в которых 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положены физкультурно-спортивные организации, организации культуры и другие организации), мест отдыха, выделяется не менее 10 процентов мест (но не менее одного места) для бесплатной парковки транспортных  средств, управляемых инвалидами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групп, и транспортных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средств, перевозящих 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ких инвалидов и (или) детей-инвалидов. На граждан из числа инвалидов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группы распространяются нормы настоящей части в порядке, определяемом Правительством Российской Федерации. На указанных транспортных средствах должен быть установлен опознавательный знак «Инвалид» и информация об этих транспортных средствах </w:t>
      </w:r>
      <w:r w:rsidR="00B82BB8"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должна быть внесена в федеральный реестр инв</w:t>
      </w:r>
      <w:r w:rsidR="00B82BB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B82BB8">
        <w:rPr>
          <w:rFonts w:ascii="Times New Roman" w:hAnsi="Times New Roman" w:cs="Times New Roman"/>
          <w:sz w:val="28"/>
          <w:szCs w:val="28"/>
          <w:shd w:val="clear" w:color="auto" w:fill="FFFFFF"/>
        </w:rPr>
        <w:t>лидов.</w:t>
      </w:r>
    </w:p>
    <w:p w14:paraId="296CCB1B" w14:textId="243FD84C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2.16.5. Помещения, в которых предоставляется муниципальная услуга, зал ожидания, места для заполнения запросов о предоставлении муниципал</w:t>
      </w:r>
      <w:r w:rsidRPr="00BB4F60">
        <w:rPr>
          <w:rFonts w:ascii="Times New Roman" w:hAnsi="Times New Roman" w:cs="Times New Roman"/>
          <w:sz w:val="28"/>
          <w:szCs w:val="28"/>
        </w:rPr>
        <w:t>ь</w:t>
      </w:r>
      <w:r w:rsidRPr="00BB4F60">
        <w:rPr>
          <w:rFonts w:ascii="Times New Roman" w:hAnsi="Times New Roman" w:cs="Times New Roman"/>
          <w:sz w:val="28"/>
          <w:szCs w:val="28"/>
        </w:rPr>
        <w:t>ной услуги должны соответствовать санитарно-гигиеническим правилам и нормативам, правилам пожарной безопасности, безопасности труда, а также оборудоваться системами кондиционирования (охлаждения и нагревания) и вентилирования воздуха, средствами оповещения о возникновении чрезвыча</w:t>
      </w:r>
      <w:r w:rsidRPr="00BB4F60">
        <w:rPr>
          <w:rFonts w:ascii="Times New Roman" w:hAnsi="Times New Roman" w:cs="Times New Roman"/>
          <w:sz w:val="28"/>
          <w:szCs w:val="28"/>
        </w:rPr>
        <w:t>й</w:t>
      </w:r>
      <w:r w:rsidRPr="00BB4F60">
        <w:rPr>
          <w:rFonts w:ascii="Times New Roman" w:hAnsi="Times New Roman" w:cs="Times New Roman"/>
          <w:sz w:val="28"/>
          <w:szCs w:val="28"/>
        </w:rPr>
        <w:t>ной ситуации. На видном месте располагаются схемы размещения средств п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жаротушения и путей эвакуации людей. Предусматривается оборудование 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ступного места общественного пользования (туалет).</w:t>
      </w:r>
    </w:p>
    <w:p w14:paraId="4DB89909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2.16.6. Кабинеты оборудуются информационными табличками (вывеск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ми), содержащими информацию о номере кабинета и наименовании структу</w:t>
      </w:r>
      <w:r w:rsidRPr="00BB4F60">
        <w:rPr>
          <w:rFonts w:ascii="Times New Roman" w:hAnsi="Times New Roman" w:cs="Times New Roman"/>
          <w:sz w:val="28"/>
          <w:szCs w:val="28"/>
        </w:rPr>
        <w:t>р</w:t>
      </w:r>
      <w:r w:rsidRPr="00BB4F60">
        <w:rPr>
          <w:rFonts w:ascii="Times New Roman" w:hAnsi="Times New Roman" w:cs="Times New Roman"/>
          <w:sz w:val="28"/>
          <w:szCs w:val="28"/>
        </w:rPr>
        <w:t>ного подразделения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>, предоставляющего муниципал</w:t>
      </w:r>
      <w:r w:rsidRPr="00BB4F60">
        <w:rPr>
          <w:rFonts w:ascii="Times New Roman" w:hAnsi="Times New Roman" w:cs="Times New Roman"/>
          <w:sz w:val="28"/>
          <w:szCs w:val="28"/>
        </w:rPr>
        <w:t>ь</w:t>
      </w:r>
      <w:r w:rsidRPr="00BB4F60">
        <w:rPr>
          <w:rFonts w:ascii="Times New Roman" w:hAnsi="Times New Roman" w:cs="Times New Roman"/>
          <w:sz w:val="28"/>
          <w:szCs w:val="28"/>
        </w:rPr>
        <w:t>ную услугу.</w:t>
      </w:r>
    </w:p>
    <w:p w14:paraId="3DD3BA06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2.16.7. Места </w:t>
      </w:r>
      <w:r w:rsidRPr="00BB4F60">
        <w:rPr>
          <w:rFonts w:ascii="Times New Roman" w:eastAsia="Times New Roman" w:hAnsi="Times New Roman" w:cs="Times New Roman"/>
          <w:kern w:val="0"/>
          <w:sz w:val="28"/>
          <w:szCs w:val="28"/>
        </w:rPr>
        <w:t>для заполнения запросов о предоставлении муниципальной услуги</w:t>
      </w:r>
      <w:r w:rsidRPr="00BB4F60">
        <w:rPr>
          <w:rFonts w:ascii="Times New Roman" w:hAnsi="Times New Roman" w:cs="Times New Roman"/>
          <w:sz w:val="28"/>
          <w:szCs w:val="28"/>
        </w:rPr>
        <w:t xml:space="preserve"> оборудуются: телефоном, факсом, копировальным аппаратом, компьютерами и иной оргтехникой, рабочими столами и стульями, кресельными секциями для посетителей, а также справочно-правовыми системами, информационными стендами.</w:t>
      </w:r>
    </w:p>
    <w:p w14:paraId="7E944427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lastRenderedPageBreak/>
        <w:t>2.16.8. Информационные стенды должны содержать сведения, указанные в пункте 1.3.2.1 подраздела 1.3 раздела 1 Регламента и размещаться на видном, доступном месте.</w:t>
      </w:r>
    </w:p>
    <w:p w14:paraId="1907936B" w14:textId="77777777" w:rsidR="00BB4F60" w:rsidRPr="00BB4F60" w:rsidRDefault="00BB4F60" w:rsidP="00BB4F6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2.16.9. Оформление визуальной, текстовой и мультимедийной информ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ции о порядке предоставления муниципальной услуги должно соответствовать оптимальному зрительному и слуховому восприятию информации Заявител</w:t>
      </w:r>
      <w:r w:rsidRPr="00BB4F60">
        <w:rPr>
          <w:rFonts w:ascii="Times New Roman" w:hAnsi="Times New Roman" w:cs="Times New Roman"/>
          <w:sz w:val="28"/>
          <w:szCs w:val="28"/>
        </w:rPr>
        <w:t>я</w:t>
      </w:r>
      <w:r w:rsidRPr="00BB4F60">
        <w:rPr>
          <w:rFonts w:ascii="Times New Roman" w:hAnsi="Times New Roman" w:cs="Times New Roman"/>
          <w:sz w:val="28"/>
          <w:szCs w:val="28"/>
        </w:rPr>
        <w:t>ми.</w:t>
      </w:r>
    </w:p>
    <w:p w14:paraId="52AF1E1A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2.16.10. Прием Заявителей при предоставлении муниципальной услуги осуществляется согласно графику (режиму) работы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органа.</w:t>
      </w:r>
    </w:p>
    <w:p w14:paraId="2322A80F" w14:textId="0F120709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2.16.11. Рабочее место должностного лица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оборудуется компьютером и ор</w:t>
      </w:r>
      <w:r w:rsidRPr="00BB4F60">
        <w:rPr>
          <w:rFonts w:ascii="Times New Roman" w:hAnsi="Times New Roman" w:cs="Times New Roman"/>
          <w:sz w:val="28"/>
          <w:szCs w:val="28"/>
        </w:rPr>
        <w:t>г</w:t>
      </w:r>
      <w:r w:rsidRPr="00BB4F60">
        <w:rPr>
          <w:rFonts w:ascii="Times New Roman" w:hAnsi="Times New Roman" w:cs="Times New Roman"/>
          <w:sz w:val="28"/>
          <w:szCs w:val="28"/>
        </w:rPr>
        <w:t xml:space="preserve">техникой,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позволяющими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своевременно и в полном объеме получать справо</w:t>
      </w:r>
      <w:r w:rsidRPr="00BB4F60">
        <w:rPr>
          <w:rFonts w:ascii="Times New Roman" w:hAnsi="Times New Roman" w:cs="Times New Roman"/>
          <w:sz w:val="28"/>
          <w:szCs w:val="28"/>
        </w:rPr>
        <w:t>ч</w:t>
      </w:r>
      <w:r w:rsidRPr="00BB4F60">
        <w:rPr>
          <w:rFonts w:ascii="Times New Roman" w:hAnsi="Times New Roman" w:cs="Times New Roman"/>
          <w:sz w:val="28"/>
          <w:szCs w:val="28"/>
        </w:rPr>
        <w:t>ную информацию по вопросам предоставления муниципальной услуги и орг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низовать предоставление муниципальной услуги в полном объеме.</w:t>
      </w:r>
    </w:p>
    <w:p w14:paraId="03960E69" w14:textId="41A49A4B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2.16.12. Должностные лица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>, ответственные за предоставление муниципальной услуги, обеспечиваются идентификационными карточками (</w:t>
      </w:r>
      <w:proofErr w:type="spellStart"/>
      <w:r w:rsidRPr="00BB4F60">
        <w:rPr>
          <w:rFonts w:ascii="Times New Roman" w:hAnsi="Times New Roman" w:cs="Times New Roman"/>
          <w:sz w:val="28"/>
          <w:szCs w:val="28"/>
        </w:rPr>
        <w:t>бэйджами</w:t>
      </w:r>
      <w:proofErr w:type="spellEnd"/>
      <w:r w:rsidRPr="00BB4F60">
        <w:rPr>
          <w:rFonts w:ascii="Times New Roman" w:hAnsi="Times New Roman" w:cs="Times New Roman"/>
          <w:sz w:val="28"/>
          <w:szCs w:val="28"/>
        </w:rPr>
        <w:t>) и (или) настольными табличками.</w:t>
      </w:r>
    </w:p>
    <w:p w14:paraId="2EB38625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2E1587" w14:textId="307E73CF" w:rsidR="00BB4F60" w:rsidRPr="003A070E" w:rsidRDefault="00BB4F60" w:rsidP="00BB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 xml:space="preserve">2.17. </w:t>
      </w:r>
      <w:proofErr w:type="gramStart"/>
      <w:r w:rsidRPr="003A070E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услуги, в том числе количество взаимодействий заявителя с должностными лицами при предоста</w:t>
      </w:r>
      <w:r w:rsidRPr="003A070E">
        <w:rPr>
          <w:rFonts w:ascii="Times New Roman" w:hAnsi="Times New Roman" w:cs="Times New Roman"/>
          <w:sz w:val="28"/>
          <w:szCs w:val="28"/>
        </w:rPr>
        <w:t>в</w:t>
      </w:r>
      <w:r w:rsidRPr="003A070E">
        <w:rPr>
          <w:rFonts w:ascii="Times New Roman" w:hAnsi="Times New Roman" w:cs="Times New Roman"/>
          <w:sz w:val="28"/>
          <w:szCs w:val="28"/>
        </w:rPr>
        <w:t>лении муниципальной услуги и их продолжительность, возможность получения информации о ходе предоставления муниципальной услуги, в том числе с и</w:t>
      </w:r>
      <w:r w:rsidRPr="003A070E">
        <w:rPr>
          <w:rFonts w:ascii="Times New Roman" w:hAnsi="Times New Roman" w:cs="Times New Roman"/>
          <w:sz w:val="28"/>
          <w:szCs w:val="28"/>
        </w:rPr>
        <w:t>с</w:t>
      </w:r>
      <w:r w:rsidRPr="003A070E">
        <w:rPr>
          <w:rFonts w:ascii="Times New Roman" w:hAnsi="Times New Roman" w:cs="Times New Roman"/>
          <w:sz w:val="28"/>
          <w:szCs w:val="28"/>
        </w:rPr>
        <w:t>пользованием информационно-коммуникационных технологий, возможность либо невозможность получения муниципальной услуги в многофункционал</w:t>
      </w:r>
      <w:r w:rsidRPr="003A070E">
        <w:rPr>
          <w:rFonts w:ascii="Times New Roman" w:hAnsi="Times New Roman" w:cs="Times New Roman"/>
          <w:sz w:val="28"/>
          <w:szCs w:val="28"/>
        </w:rPr>
        <w:t>ь</w:t>
      </w:r>
      <w:r w:rsidRPr="003A070E">
        <w:rPr>
          <w:rFonts w:ascii="Times New Roman" w:hAnsi="Times New Roman" w:cs="Times New Roman"/>
          <w:sz w:val="28"/>
          <w:szCs w:val="28"/>
        </w:rPr>
        <w:t>ном центре предоставления государственных и муниципальных услуг (в том числе в полном объеме), по выбору заявителя</w:t>
      </w:r>
      <w:proofErr w:type="gramEnd"/>
      <w:r w:rsidRPr="003A070E">
        <w:rPr>
          <w:rFonts w:ascii="Times New Roman" w:hAnsi="Times New Roman" w:cs="Times New Roman"/>
          <w:sz w:val="28"/>
          <w:szCs w:val="28"/>
        </w:rPr>
        <w:t xml:space="preserve">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</w:t>
      </w:r>
      <w:r w:rsidRPr="003A070E">
        <w:rPr>
          <w:rFonts w:ascii="Times New Roman" w:hAnsi="Times New Roman" w:cs="Times New Roman"/>
          <w:sz w:val="28"/>
          <w:szCs w:val="28"/>
        </w:rPr>
        <w:t>у</w:t>
      </w:r>
      <w:r w:rsidRPr="003A070E">
        <w:rPr>
          <w:rFonts w:ascii="Times New Roman" w:hAnsi="Times New Roman" w:cs="Times New Roman"/>
          <w:sz w:val="28"/>
          <w:szCs w:val="28"/>
        </w:rPr>
        <w:t xml:space="preserve">дарственных и муниципальных услуг, предусмотренного </w:t>
      </w:r>
      <w:hyperlink r:id="rId18" w:history="1">
        <w:r w:rsidRPr="003A070E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15.1</w:t>
        </w:r>
      </w:hyperlink>
      <w:r w:rsidRPr="003A070E">
        <w:rPr>
          <w:rFonts w:ascii="Times New Roman" w:hAnsi="Times New Roman" w:cs="Times New Roman"/>
          <w:sz w:val="28"/>
          <w:szCs w:val="28"/>
        </w:rPr>
        <w:t xml:space="preserve"> Фед</w:t>
      </w:r>
      <w:r w:rsidRPr="003A070E">
        <w:rPr>
          <w:rFonts w:ascii="Times New Roman" w:hAnsi="Times New Roman" w:cs="Times New Roman"/>
          <w:sz w:val="28"/>
          <w:szCs w:val="28"/>
        </w:rPr>
        <w:t>е</w:t>
      </w:r>
      <w:r w:rsidRPr="003A070E">
        <w:rPr>
          <w:rFonts w:ascii="Times New Roman" w:hAnsi="Times New Roman" w:cs="Times New Roman"/>
          <w:sz w:val="28"/>
          <w:szCs w:val="28"/>
        </w:rPr>
        <w:t>рального закона от 27 июля 2010 г. № 210-ФЗ «Об организации предоставления государственных и муниципальных услуг»</w:t>
      </w:r>
    </w:p>
    <w:p w14:paraId="5AFCBEF2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D364120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2.17.1. Показателями доступности и качества муниципальной услуги являются:</w:t>
      </w:r>
    </w:p>
    <w:p w14:paraId="156D4218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полнота, актуальность и достоверность информации о порядке предоставления муниципальной услуги;</w:t>
      </w:r>
    </w:p>
    <w:p w14:paraId="1B8D418D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наглядность форм размещаемой информации о порядке предоставления муниципальной услуги;</w:t>
      </w:r>
    </w:p>
    <w:p w14:paraId="151885DB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оперативность и достоверность предоставляемой информации о порядке предоставления муниципальной услуги;</w:t>
      </w:r>
    </w:p>
    <w:p w14:paraId="68D3EEE9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и соблюдение требований к помещениям, в которых предоставляется муниципальная услуга;</w:t>
      </w:r>
    </w:p>
    <w:p w14:paraId="25813E02" w14:textId="77777777" w:rsidR="00BB4F60" w:rsidRPr="00BB4F60" w:rsidRDefault="00BB4F60" w:rsidP="00BB4F6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предоставление возможности подачи заявления о предоставлении мун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 xml:space="preserve">ципальной услуги и документов (сведений), необходимых для предоставления муниципальной услуги, а также выдачи заявителям документов по результатам </w:t>
      </w:r>
      <w:r w:rsidRPr="00BB4F60">
        <w:rPr>
          <w:rFonts w:ascii="Times New Roman" w:hAnsi="Times New Roman" w:cs="Times New Roman"/>
          <w:sz w:val="28"/>
          <w:szCs w:val="28"/>
        </w:rPr>
        <w:lastRenderedPageBreak/>
        <w:t>предоставления муниципальной услуги в МФЦ;</w:t>
      </w:r>
    </w:p>
    <w:p w14:paraId="6A3492A3" w14:textId="367BB3FF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количество взаимодействий заявителя с должностными лицами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</w:t>
      </w:r>
      <w:r w:rsidRPr="00BB4F60">
        <w:rPr>
          <w:rFonts w:ascii="Times New Roman" w:eastAsia="Calibri" w:hAnsi="Times New Roman" w:cs="Times New Roman"/>
          <w:sz w:val="28"/>
          <w:szCs w:val="28"/>
        </w:rPr>
        <w:t>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 их продолж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 xml:space="preserve">тельность; </w:t>
      </w:r>
    </w:p>
    <w:p w14:paraId="7DEA7517" w14:textId="77777777" w:rsidR="00BB4F60" w:rsidRPr="00BB4F60" w:rsidRDefault="00BB4F60" w:rsidP="00BB4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установление и соблюдение срока предоставления муниципальной усл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ги, в том числе срока ожидания в очереди при подаче заявления и при получ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нии результата предоставления муниципальной услуги;</w:t>
      </w:r>
    </w:p>
    <w:p w14:paraId="269AF98E" w14:textId="7E2D9A0C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своевременное рассмотрение документов, представленных Заявителем, в случае необходимости – с участием Заявителя; </w:t>
      </w:r>
    </w:p>
    <w:p w14:paraId="22647C5A" w14:textId="77777777" w:rsidR="00BB4F60" w:rsidRPr="00BB4F60" w:rsidRDefault="00BB4F60" w:rsidP="00BB4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по результатам предоставления муниципальной услуги;</w:t>
      </w:r>
    </w:p>
    <w:p w14:paraId="04035247" w14:textId="42B51E5F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предоставление возможности подачи заявления о предоставлении муниципальной услуги и документов (сведений), необходимых для предоставления муниципальной услуги, в форме электронного документа, в том числе с использованием Регионального портала.</w:t>
      </w:r>
    </w:p>
    <w:p w14:paraId="0E782F82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2.17.2. 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Критерии оценки качества предоставления муниципальной услуги, предоставляемой в электронном виде:</w:t>
      </w:r>
    </w:p>
    <w:p w14:paraId="33C34D2B" w14:textId="77777777" w:rsidR="00BB4F60" w:rsidRPr="00BB4F60" w:rsidRDefault="00BB4F60" w:rsidP="00BB4F60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доступность информации о порядке предоставления муниципальной услуги;</w:t>
      </w:r>
    </w:p>
    <w:p w14:paraId="66743446" w14:textId="77777777" w:rsidR="00BB4F60" w:rsidRPr="00BB4F60" w:rsidRDefault="00BB4F60" w:rsidP="00BB4F60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доступность электронных форм документов, необходимых для пред</w:t>
      </w:r>
      <w:r w:rsidRPr="00BB4F60">
        <w:rPr>
          <w:sz w:val="28"/>
          <w:szCs w:val="28"/>
        </w:rPr>
        <w:t>о</w:t>
      </w:r>
      <w:r w:rsidRPr="00BB4F60">
        <w:rPr>
          <w:sz w:val="28"/>
          <w:szCs w:val="28"/>
        </w:rPr>
        <w:t>ставления муниципальной услуги;</w:t>
      </w:r>
    </w:p>
    <w:p w14:paraId="1306507A" w14:textId="77777777" w:rsidR="00BB4F60" w:rsidRPr="00BB4F60" w:rsidRDefault="00BB4F60" w:rsidP="00BB4F60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доступность инструментов совершения в электронном виде платежей, н</w:t>
      </w:r>
      <w:r w:rsidRPr="00BB4F60">
        <w:rPr>
          <w:sz w:val="28"/>
          <w:szCs w:val="28"/>
        </w:rPr>
        <w:t>е</w:t>
      </w:r>
      <w:r w:rsidRPr="00BB4F60">
        <w:rPr>
          <w:sz w:val="28"/>
          <w:szCs w:val="28"/>
        </w:rPr>
        <w:t>обходимых для получения муниципальной услуги;</w:t>
      </w:r>
    </w:p>
    <w:p w14:paraId="744A1323" w14:textId="77777777" w:rsidR="00BB4F60" w:rsidRPr="00BB4F60" w:rsidRDefault="00BB4F60" w:rsidP="00BB4F60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время ожидания ответа на подачу заявления;</w:t>
      </w:r>
    </w:p>
    <w:p w14:paraId="58CD161B" w14:textId="77777777" w:rsidR="00BB4F60" w:rsidRPr="00BB4F60" w:rsidRDefault="00BB4F60" w:rsidP="00BB4F60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время предоставления муниципальной услуги;</w:t>
      </w:r>
    </w:p>
    <w:p w14:paraId="4ED5F555" w14:textId="77777777" w:rsidR="00BB4F60" w:rsidRPr="00BB4F60" w:rsidRDefault="00BB4F60" w:rsidP="00BB4F60">
      <w:pPr>
        <w:pStyle w:val="formattext0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B4F60">
        <w:rPr>
          <w:sz w:val="28"/>
          <w:szCs w:val="28"/>
        </w:rPr>
        <w:t>удобство процедур предоставления муниципальной услуги, включая пр</w:t>
      </w:r>
      <w:r w:rsidRPr="00BB4F60">
        <w:rPr>
          <w:sz w:val="28"/>
          <w:szCs w:val="28"/>
        </w:rPr>
        <w:t>о</w:t>
      </w:r>
      <w:r w:rsidRPr="00BB4F60">
        <w:rPr>
          <w:sz w:val="28"/>
          <w:szCs w:val="28"/>
        </w:rPr>
        <w:t>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14:paraId="01318A76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2.17.3.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В ходе предоставления муниципальной услуги Заявитель взаим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 xml:space="preserve">действует с должностными лицами </w:t>
      </w:r>
      <w:r w:rsidRPr="00BB4F60">
        <w:rPr>
          <w:rFonts w:ascii="Times New Roman" w:eastAsia="Calibri" w:hAnsi="Times New Roman" w:cs="Times New Roman"/>
          <w:sz w:val="28"/>
          <w:szCs w:val="28"/>
        </w:rPr>
        <w:t>администрации муниципального образов</w:t>
      </w:r>
      <w:r w:rsidRPr="00BB4F60">
        <w:rPr>
          <w:rFonts w:ascii="Times New Roman" w:eastAsia="Calibri" w:hAnsi="Times New Roman" w:cs="Times New Roman"/>
          <w:sz w:val="28"/>
          <w:szCs w:val="28"/>
        </w:rPr>
        <w:t>а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ния Отрадненский район </w:t>
      </w:r>
      <w:r w:rsidRPr="00BB4F60">
        <w:rPr>
          <w:rFonts w:ascii="Times New Roman" w:hAnsi="Times New Roman" w:cs="Times New Roman"/>
          <w:sz w:val="28"/>
          <w:szCs w:val="28"/>
        </w:rPr>
        <w:t>не более двух раз</w:t>
      </w:r>
      <w:r w:rsidRPr="00BB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(подача заявления и иных докуме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тов, необходимых для предоставления муниципальной услуги и получение р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зультата предоставления муниципальной услуги)</w:t>
      </w:r>
      <w:r w:rsidRPr="00BB4F60">
        <w:rPr>
          <w:rFonts w:ascii="Times New Roman" w:hAnsi="Times New Roman" w:cs="Times New Roman"/>
          <w:i/>
          <w:sz w:val="28"/>
          <w:szCs w:val="28"/>
        </w:rPr>
        <w:t>,</w:t>
      </w:r>
      <w:r w:rsidRPr="00BB4F60">
        <w:rPr>
          <w:rFonts w:ascii="Times New Roman" w:hAnsi="Times New Roman" w:cs="Times New Roman"/>
          <w:sz w:val="28"/>
          <w:szCs w:val="28"/>
        </w:rPr>
        <w:t xml:space="preserve"> продолжительность взаим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действий составляет: при подаче заявления – не более 15 минут; при получении результата муниципальной услуги – не более 15 минут.</w:t>
      </w:r>
      <w:proofErr w:type="gramEnd"/>
    </w:p>
    <w:p w14:paraId="64997668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</w:t>
      </w:r>
      <w:r w:rsidRPr="00BB4F60">
        <w:rPr>
          <w:rFonts w:ascii="Times New Roman" w:hAnsi="Times New Roman" w:cs="Times New Roman"/>
          <w:sz w:val="28"/>
          <w:szCs w:val="28"/>
        </w:rPr>
        <w:t>б</w:t>
      </w:r>
      <w:r w:rsidRPr="00BB4F60">
        <w:rPr>
          <w:rFonts w:ascii="Times New Roman" w:hAnsi="Times New Roman" w:cs="Times New Roman"/>
          <w:sz w:val="28"/>
          <w:szCs w:val="28"/>
        </w:rPr>
        <w:t>ращаться в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администрацию муниципального образования Отрадненский район </w:t>
      </w:r>
      <w:r w:rsidRPr="00BB4F60">
        <w:rPr>
          <w:rFonts w:ascii="Times New Roman" w:hAnsi="Times New Roman" w:cs="Times New Roman"/>
          <w:sz w:val="28"/>
          <w:szCs w:val="28"/>
        </w:rPr>
        <w:t>за получением информации о ходе предоставления муниципальной услуги н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ограниченное количество раз.</w:t>
      </w:r>
    </w:p>
    <w:p w14:paraId="6E604DB2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В процессе предоставления муниципальной услуги Заявитель вправе о</w:t>
      </w:r>
      <w:r w:rsidRPr="00BB4F60">
        <w:rPr>
          <w:rFonts w:ascii="Times New Roman" w:hAnsi="Times New Roman" w:cs="Times New Roman"/>
          <w:sz w:val="28"/>
          <w:szCs w:val="28"/>
        </w:rPr>
        <w:t>б</w:t>
      </w:r>
      <w:r w:rsidRPr="00BB4F60">
        <w:rPr>
          <w:rFonts w:ascii="Times New Roman" w:hAnsi="Times New Roman" w:cs="Times New Roman"/>
          <w:sz w:val="28"/>
          <w:szCs w:val="28"/>
        </w:rPr>
        <w:t>ращаться в МФЦ за получением информации о ходе предоставления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пальной услуги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администрацией муниципального образования Отрадненский район</w:t>
      </w:r>
      <w:r w:rsidRPr="00BB4F60">
        <w:rPr>
          <w:rFonts w:ascii="Times New Roman" w:hAnsi="Times New Roman" w:cs="Times New Roman"/>
          <w:sz w:val="28"/>
          <w:szCs w:val="28"/>
        </w:rPr>
        <w:t xml:space="preserve"> неограниченное количество раз.</w:t>
      </w:r>
    </w:p>
    <w:p w14:paraId="7F9189C4" w14:textId="77777777" w:rsidR="00BB4F60" w:rsidRPr="00BB4F60" w:rsidRDefault="00BB4F60" w:rsidP="00BB4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2.17.4. Заявителю предоставляется возможность независимо от его места </w:t>
      </w:r>
      <w:r w:rsidRPr="00BB4F60">
        <w:rPr>
          <w:rFonts w:ascii="Times New Roman" w:hAnsi="Times New Roman" w:cs="Times New Roman"/>
          <w:sz w:val="28"/>
          <w:szCs w:val="28"/>
        </w:rPr>
        <w:lastRenderedPageBreak/>
        <w:t>жительства или места пребывания (для физических лиц, включая индивидуал</w:t>
      </w:r>
      <w:r w:rsidRPr="00BB4F60">
        <w:rPr>
          <w:rFonts w:ascii="Times New Roman" w:hAnsi="Times New Roman" w:cs="Times New Roman"/>
          <w:sz w:val="28"/>
          <w:szCs w:val="28"/>
        </w:rPr>
        <w:t>ь</w:t>
      </w:r>
      <w:r w:rsidRPr="00BB4F60">
        <w:rPr>
          <w:rFonts w:ascii="Times New Roman" w:hAnsi="Times New Roman" w:cs="Times New Roman"/>
          <w:sz w:val="28"/>
          <w:szCs w:val="28"/>
        </w:rPr>
        <w:t>ных предпринимателей) либо места нахождения (для юридических лиц), обр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14:paraId="0D5F17D2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</w:t>
      </w:r>
      <w:r w:rsidRPr="00BB4F60">
        <w:rPr>
          <w:rFonts w:ascii="Times New Roman" w:hAnsi="Times New Roman" w:cs="Times New Roman"/>
          <w:sz w:val="28"/>
          <w:szCs w:val="28"/>
        </w:rPr>
        <w:t>ю</w:t>
      </w:r>
      <w:r w:rsidRPr="00BB4F60">
        <w:rPr>
          <w:rFonts w:ascii="Times New Roman" w:hAnsi="Times New Roman" w:cs="Times New Roman"/>
          <w:sz w:val="28"/>
          <w:szCs w:val="28"/>
        </w:rPr>
        <w:t xml:space="preserve">ченных уполномоченным МФЦ с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Pr="00BB4F60">
        <w:rPr>
          <w:rFonts w:ascii="Times New Roman" w:hAnsi="Times New Roman" w:cs="Times New Roman"/>
          <w:sz w:val="28"/>
          <w:szCs w:val="28"/>
        </w:rPr>
        <w:t>.</w:t>
      </w:r>
    </w:p>
    <w:p w14:paraId="14219142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</w:rPr>
      </w:pPr>
      <w:r w:rsidRPr="00BB4F60">
        <w:rPr>
          <w:rFonts w:ascii="Times New Roman" w:eastAsia="Times New Roman" w:hAnsi="Times New Roman" w:cs="Times New Roman"/>
          <w:kern w:val="0"/>
          <w:sz w:val="28"/>
          <w:szCs w:val="28"/>
        </w:rPr>
        <w:t xml:space="preserve">2.17.5. При предоставлении муниципальной услуги с использованием информационно-коммуникационных технологий, в том числе  Регионального портала. </w:t>
      </w:r>
      <w:r w:rsidRPr="00BB4F60">
        <w:rPr>
          <w:rFonts w:ascii="Times New Roman" w:hAnsi="Times New Roman" w:cs="Times New Roman"/>
          <w:sz w:val="28"/>
          <w:szCs w:val="28"/>
        </w:rPr>
        <w:t>Заявителю обеспечивается возможность:</w:t>
      </w:r>
    </w:p>
    <w:p w14:paraId="66CE4CC4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получения информации о порядке и сроках предоставления муниципал</w:t>
      </w:r>
      <w:r w:rsidRPr="00BB4F60">
        <w:rPr>
          <w:rFonts w:ascii="Times New Roman" w:hAnsi="Times New Roman" w:cs="Times New Roman"/>
          <w:sz w:val="28"/>
          <w:szCs w:val="28"/>
        </w:rPr>
        <w:t>ь</w:t>
      </w:r>
      <w:r w:rsidRPr="00BB4F60">
        <w:rPr>
          <w:rFonts w:ascii="Times New Roman" w:hAnsi="Times New Roman" w:cs="Times New Roman"/>
          <w:sz w:val="28"/>
          <w:szCs w:val="28"/>
        </w:rPr>
        <w:t>ной услуги;</w:t>
      </w:r>
    </w:p>
    <w:p w14:paraId="1363F976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записи на прием в МФЦ для подачи запроса о предоставлении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пальной услуги;</w:t>
      </w:r>
    </w:p>
    <w:p w14:paraId="7D65D9D0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формирования запроса о предоставлении муниципальной услуги;</w:t>
      </w:r>
    </w:p>
    <w:p w14:paraId="4761F85F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приема и регистрации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 </w:t>
      </w:r>
      <w:r w:rsidRPr="00BB4F60">
        <w:rPr>
          <w:rFonts w:ascii="Times New Roman" w:hAnsi="Times New Roman" w:cs="Times New Roman"/>
          <w:sz w:val="28"/>
          <w:szCs w:val="28"/>
        </w:rPr>
        <w:t>заявления и иных док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ментов, необходимых для предоставления муниципальной услуги;</w:t>
      </w:r>
    </w:p>
    <w:p w14:paraId="14823F70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получения результата предоставления муниципальной услуги;</w:t>
      </w:r>
    </w:p>
    <w:p w14:paraId="63C866E1" w14:textId="395AE918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получения сведений о ходе выполнения запроса;</w:t>
      </w:r>
    </w:p>
    <w:p w14:paraId="1A1FB29D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осуществления оценки качества предоставления муниципальной услуги;</w:t>
      </w:r>
    </w:p>
    <w:p w14:paraId="4D13E197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</w:t>
      </w:r>
      <w:r w:rsidRPr="00BB4F60">
        <w:rPr>
          <w:rFonts w:ascii="Times New Roman" w:hAnsi="Times New Roman" w:cs="Times New Roman"/>
          <w:sz w:val="28"/>
          <w:szCs w:val="28"/>
        </w:rPr>
        <w:t>й</w:t>
      </w:r>
      <w:r w:rsidRPr="00BB4F60">
        <w:rPr>
          <w:rFonts w:ascii="Times New Roman" w:hAnsi="Times New Roman" w:cs="Times New Roman"/>
          <w:sz w:val="28"/>
          <w:szCs w:val="28"/>
        </w:rPr>
        <w:t>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14:paraId="0EC22C4F" w14:textId="170D6F6F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2.17.6. Заявителю обеспечивается возможность предоставления нескол</w:t>
      </w:r>
      <w:r w:rsidRPr="00BB4F60">
        <w:rPr>
          <w:rFonts w:ascii="Times New Roman" w:hAnsi="Times New Roman" w:cs="Times New Roman"/>
          <w:sz w:val="28"/>
          <w:szCs w:val="28"/>
        </w:rPr>
        <w:t>ь</w:t>
      </w:r>
      <w:r w:rsidRPr="00BB4F60">
        <w:rPr>
          <w:rFonts w:ascii="Times New Roman" w:hAnsi="Times New Roman" w:cs="Times New Roman"/>
          <w:sz w:val="28"/>
          <w:szCs w:val="28"/>
        </w:rPr>
        <w:t xml:space="preserve">ких государственных и (или) муниципальных услуг в МФЦ в соответствии со статьей 15.1 Федерального закона </w:t>
      </w:r>
      <w:r w:rsidRPr="00BB4F60">
        <w:rPr>
          <w:rFonts w:ascii="Times New Roman" w:hAnsi="Times New Roman" w:cs="Times New Roman"/>
          <w:iCs/>
          <w:sz w:val="28"/>
          <w:szCs w:val="28"/>
        </w:rPr>
        <w:t>от 2</w:t>
      </w:r>
      <w:r w:rsidR="003A070E">
        <w:rPr>
          <w:rFonts w:ascii="Times New Roman" w:hAnsi="Times New Roman" w:cs="Times New Roman"/>
          <w:iCs/>
          <w:sz w:val="28"/>
          <w:szCs w:val="28"/>
        </w:rPr>
        <w:t xml:space="preserve">7 июля 2010 </w:t>
      </w:r>
      <w:r w:rsidRPr="00BB4F60">
        <w:rPr>
          <w:rFonts w:ascii="Times New Roman" w:hAnsi="Times New Roman" w:cs="Times New Roman"/>
          <w:iCs/>
          <w:sz w:val="28"/>
          <w:szCs w:val="28"/>
        </w:rPr>
        <w:t>г</w:t>
      </w:r>
      <w:r w:rsidR="003A070E">
        <w:rPr>
          <w:rFonts w:ascii="Times New Roman" w:hAnsi="Times New Roman" w:cs="Times New Roman"/>
          <w:iCs/>
          <w:sz w:val="28"/>
          <w:szCs w:val="28"/>
        </w:rPr>
        <w:t>ода</w:t>
      </w:r>
      <w:r w:rsidRPr="00BB4F60">
        <w:rPr>
          <w:rFonts w:ascii="Times New Roman" w:hAnsi="Times New Roman" w:cs="Times New Roman"/>
          <w:iCs/>
          <w:sz w:val="28"/>
          <w:szCs w:val="28"/>
        </w:rPr>
        <w:t xml:space="preserve"> № 210-ФЗ «Об орган</w:t>
      </w:r>
      <w:r w:rsidRPr="00BB4F60">
        <w:rPr>
          <w:rFonts w:ascii="Times New Roman" w:hAnsi="Times New Roman" w:cs="Times New Roman"/>
          <w:iCs/>
          <w:sz w:val="28"/>
          <w:szCs w:val="28"/>
        </w:rPr>
        <w:t>и</w:t>
      </w:r>
      <w:r w:rsidRPr="00BB4F60">
        <w:rPr>
          <w:rFonts w:ascii="Times New Roman" w:hAnsi="Times New Roman" w:cs="Times New Roman"/>
          <w:iCs/>
          <w:sz w:val="28"/>
          <w:szCs w:val="28"/>
        </w:rPr>
        <w:t>зации предоставления государственных и муниципальных услуг»</w:t>
      </w:r>
      <w:r w:rsidRPr="00BB4F60">
        <w:rPr>
          <w:rFonts w:ascii="Times New Roman" w:hAnsi="Times New Roman" w:cs="Times New Roman"/>
          <w:sz w:val="28"/>
          <w:szCs w:val="28"/>
        </w:rPr>
        <w:t xml:space="preserve"> раздела «Стандарт предоставления государственной (муниципальной) услуги» (далее – комплексный запрос).</w:t>
      </w:r>
    </w:p>
    <w:p w14:paraId="4A2A8CFE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Получение муниципальной услуги, предусмотренной настоящим Регл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ментом в МФЦ, возможно при подаче Заявителем комплексного запроса.</w:t>
      </w:r>
    </w:p>
    <w:p w14:paraId="5D6FD240" w14:textId="7978B6CF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Заявление, составленное МФЦ на основании комплексного запроса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явителя, должно быть подписано уполномоченным работником МФЦ и скре</w:t>
      </w:r>
      <w:r w:rsidRPr="00BB4F60">
        <w:rPr>
          <w:rFonts w:ascii="Times New Roman" w:hAnsi="Times New Roman" w:cs="Times New Roman"/>
          <w:sz w:val="28"/>
          <w:szCs w:val="28"/>
        </w:rPr>
        <w:t>п</w:t>
      </w:r>
      <w:r w:rsidRPr="00BB4F60">
        <w:rPr>
          <w:rFonts w:ascii="Times New Roman" w:hAnsi="Times New Roman" w:cs="Times New Roman"/>
          <w:sz w:val="28"/>
          <w:szCs w:val="28"/>
        </w:rPr>
        <w:t>лено печатью МФЦ.</w:t>
      </w:r>
    </w:p>
    <w:p w14:paraId="25E1C342" w14:textId="270A19F6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Заявление, составленное на основании комплексного запроса, и докуме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ты, необходимые для предоставления муниципальной услуги, направляются в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Уполномоченный орган </w:t>
      </w:r>
      <w:r w:rsidRPr="00BB4F60">
        <w:rPr>
          <w:rFonts w:ascii="Times New Roman" w:hAnsi="Times New Roman" w:cs="Times New Roman"/>
          <w:sz w:val="28"/>
          <w:szCs w:val="28"/>
        </w:rPr>
        <w:t>с приложением копии комплексного запроса, завере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ной МФЦ.</w:t>
      </w:r>
    </w:p>
    <w:p w14:paraId="610C84EE" w14:textId="4992C876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Направление МФЦ заявлений, а также указанных в части 4 статьи 15.1 статьи Федерального закона </w:t>
      </w:r>
      <w:r w:rsidRPr="00BB4F60">
        <w:rPr>
          <w:rFonts w:ascii="Times New Roman" w:hAnsi="Times New Roman" w:cs="Times New Roman"/>
          <w:iCs/>
          <w:sz w:val="28"/>
          <w:szCs w:val="28"/>
        </w:rPr>
        <w:t>от 27 июля 2010 г. № 210-ФЗ «Об организации предоставления государственных и муниципальных услуг»</w:t>
      </w:r>
      <w:r w:rsidRPr="00BB4F60">
        <w:rPr>
          <w:rFonts w:ascii="Times New Roman" w:hAnsi="Times New Roman" w:cs="Times New Roman"/>
          <w:sz w:val="28"/>
          <w:szCs w:val="28"/>
        </w:rPr>
        <w:t xml:space="preserve"> документов в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</w:t>
      </w:r>
      <w:r w:rsidRPr="00BB4F60">
        <w:rPr>
          <w:rFonts w:ascii="Times New Roman" w:eastAsia="Calibri" w:hAnsi="Times New Roman" w:cs="Times New Roman"/>
          <w:sz w:val="28"/>
          <w:szCs w:val="28"/>
        </w:rPr>
        <w:t>л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номоченный орган </w:t>
      </w:r>
      <w:r w:rsidRPr="00BB4F60">
        <w:rPr>
          <w:rFonts w:ascii="Times New Roman" w:hAnsi="Times New Roman" w:cs="Times New Roman"/>
          <w:sz w:val="28"/>
          <w:szCs w:val="28"/>
        </w:rPr>
        <w:t>осуществляется не позднее одного рабочего дня, следующ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го за днем получения комплексного запроса.</w:t>
      </w:r>
    </w:p>
    <w:p w14:paraId="38548304" w14:textId="1F212565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lastRenderedPageBreak/>
        <w:t>Получение МФЦ отказа в предоставлении государственных (муниц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пальных) услуг, включенных в комплексный запрос, не является основанием для прекращения получения иных государственных (муниципальных) услуг, указанных в комплексном запросе, за исключением случаев, если услуга, в предоставлении которой отказано, необходима для предоставления иных гос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 xml:space="preserve">дарственных (муниципальных) услуг, включенных в комплексный запрос. </w:t>
      </w:r>
    </w:p>
    <w:p w14:paraId="1D330127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8C000B2" w14:textId="77777777" w:rsidR="00BB4F60" w:rsidRPr="003A070E" w:rsidRDefault="00BB4F60" w:rsidP="00BB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2.18. Иные требования, в том числе учитывающие особенности предоставления муниципальной услуги по экстерриториальному принципу (в случае, если м</w:t>
      </w:r>
      <w:r w:rsidRPr="003A070E">
        <w:rPr>
          <w:rFonts w:ascii="Times New Roman" w:hAnsi="Times New Roman" w:cs="Times New Roman"/>
          <w:sz w:val="28"/>
          <w:szCs w:val="28"/>
        </w:rPr>
        <w:t>у</w:t>
      </w:r>
      <w:r w:rsidRPr="003A070E">
        <w:rPr>
          <w:rFonts w:ascii="Times New Roman" w:hAnsi="Times New Roman" w:cs="Times New Roman"/>
          <w:sz w:val="28"/>
          <w:szCs w:val="28"/>
        </w:rPr>
        <w:t>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14:paraId="08E78A1A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A9CE54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2.18.1. Для получения муниципальной услуги Заявитель представляет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явление о предоставлении муниципальной услуги и документы (сведения), н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обходимые для предоставления муниципальной услуги:</w:t>
      </w:r>
    </w:p>
    <w:p w14:paraId="4E5D3FE9" w14:textId="77777777" w:rsidR="00BB4F60" w:rsidRPr="00BB4F60" w:rsidRDefault="00BB4F60" w:rsidP="00BB4F60">
      <w:pPr>
        <w:tabs>
          <w:tab w:val="left" w:pos="82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на бумажном носителе в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Уполномоченный орган </w:t>
      </w:r>
      <w:r w:rsidRPr="00BB4F60">
        <w:rPr>
          <w:rFonts w:ascii="Times New Roman" w:hAnsi="Times New Roman" w:cs="Times New Roman"/>
          <w:sz w:val="28"/>
          <w:szCs w:val="28"/>
        </w:rPr>
        <w:t xml:space="preserve">при личном обращении; </w:t>
      </w:r>
    </w:p>
    <w:p w14:paraId="6A69ADDA" w14:textId="77777777" w:rsidR="00BB4F60" w:rsidRPr="00BB4F60" w:rsidRDefault="00BB4F60" w:rsidP="00BB4F60">
      <w:pPr>
        <w:tabs>
          <w:tab w:val="left" w:pos="823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на бумажном носителе в Уполномоченный орган посредством почтовой связи;</w:t>
      </w:r>
    </w:p>
    <w:p w14:paraId="733F66B9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на бумажном носителе в МФЦ при личном обращении;</w:t>
      </w:r>
    </w:p>
    <w:p w14:paraId="6254C1F0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в форме электронных документов с использованием информационно-телекоммуникационных технологий, включая использование Регионального портала.</w:t>
      </w:r>
    </w:p>
    <w:p w14:paraId="68A10268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2.18.2. МФЦ при обращении Заявителя за предоставлением муниципал</w:t>
      </w:r>
      <w:r w:rsidRPr="00BB4F60">
        <w:rPr>
          <w:rFonts w:ascii="Times New Roman" w:hAnsi="Times New Roman" w:cs="Times New Roman"/>
          <w:sz w:val="28"/>
          <w:szCs w:val="28"/>
        </w:rPr>
        <w:t>ь</w:t>
      </w:r>
      <w:r w:rsidRPr="00BB4F60">
        <w:rPr>
          <w:rFonts w:ascii="Times New Roman" w:hAnsi="Times New Roman" w:cs="Times New Roman"/>
          <w:sz w:val="28"/>
          <w:szCs w:val="28"/>
        </w:rPr>
        <w:t xml:space="preserve">ной услуги осуществляют: </w:t>
      </w:r>
    </w:p>
    <w:p w14:paraId="03E6310B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формирование электронных документов и (или) электронных образов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явления, документов, принятых от Заявителя, копий документов личного хр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нения, принятых от Заявителя, обеспечивая их заверение электронной подп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сью в установленном порядке;</w:t>
      </w:r>
    </w:p>
    <w:p w14:paraId="30F41DA2" w14:textId="55A454F4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направление с использованием информационно телекоммуникационных технологий электронных документов и (или) электронных образов документов, заверенных уполномоченным должностным лицом МФЦ, в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Уполномоченный орган</w:t>
      </w:r>
      <w:r w:rsidRPr="00BB4F60">
        <w:rPr>
          <w:rFonts w:ascii="Times New Roman" w:hAnsi="Times New Roman" w:cs="Times New Roman"/>
          <w:sz w:val="28"/>
          <w:szCs w:val="28"/>
        </w:rPr>
        <w:t>.</w:t>
      </w:r>
    </w:p>
    <w:p w14:paraId="202190E4" w14:textId="1805257A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2.18.3.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При направлении заявлений и документов в электронной форме с использованием Регионального портала, заявление и документы должны быть подписаны усиленной </w:t>
      </w:r>
      <w:hyperlink r:id="rId19" w:anchor="/document/12184522/entry/54" w:history="1">
        <w:r w:rsidRPr="00BB4F60">
          <w:rPr>
            <w:rFonts w:ascii="Times New Roman" w:hAnsi="Times New Roman" w:cs="Times New Roman"/>
            <w:sz w:val="28"/>
            <w:szCs w:val="28"/>
          </w:rPr>
          <w:t>квалифицированной электронной подписью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в соотве</w:t>
      </w:r>
      <w:r w:rsidRPr="00BB4F60">
        <w:rPr>
          <w:rFonts w:ascii="Times New Roman" w:hAnsi="Times New Roman" w:cs="Times New Roman"/>
          <w:sz w:val="28"/>
          <w:szCs w:val="28"/>
        </w:rPr>
        <w:t>т</w:t>
      </w:r>
      <w:r w:rsidRPr="00BB4F60">
        <w:rPr>
          <w:rFonts w:ascii="Times New Roman" w:hAnsi="Times New Roman" w:cs="Times New Roman"/>
          <w:sz w:val="28"/>
          <w:szCs w:val="28"/>
        </w:rPr>
        <w:t>ствии с требованиями </w:t>
      </w:r>
      <w:hyperlink r:id="rId20" w:anchor="/document/12184522/entry/0" w:history="1">
        <w:r w:rsidRPr="00BB4F60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от 6 апреля 2011 г</w:t>
      </w:r>
      <w:r w:rsidR="003A070E">
        <w:rPr>
          <w:rFonts w:ascii="Times New Roman" w:hAnsi="Times New Roman" w:cs="Times New Roman"/>
          <w:sz w:val="28"/>
          <w:szCs w:val="28"/>
        </w:rPr>
        <w:t>ода</w:t>
      </w:r>
      <w:r w:rsidRPr="00BB4F60">
        <w:rPr>
          <w:rFonts w:ascii="Times New Roman" w:hAnsi="Times New Roman" w:cs="Times New Roman"/>
          <w:sz w:val="28"/>
          <w:szCs w:val="28"/>
        </w:rPr>
        <w:t xml:space="preserve"> № 63-ФЗ «Об электронной подписи» и постановления Правительства Российской Федерации от 25 июня 2012 г</w:t>
      </w:r>
      <w:r w:rsidR="003A070E">
        <w:rPr>
          <w:rFonts w:ascii="Times New Roman" w:hAnsi="Times New Roman" w:cs="Times New Roman"/>
          <w:sz w:val="28"/>
          <w:szCs w:val="28"/>
        </w:rPr>
        <w:t>ода</w:t>
      </w:r>
      <w:r w:rsidRPr="00BB4F60">
        <w:rPr>
          <w:rFonts w:ascii="Times New Roman" w:hAnsi="Times New Roman" w:cs="Times New Roman"/>
          <w:sz w:val="28"/>
          <w:szCs w:val="28"/>
        </w:rPr>
        <w:t xml:space="preserve"> № 634 «О видах электронной подписи, использование к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торых допускается при обращении за получением государственных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и муниципальных услуг».</w:t>
      </w:r>
    </w:p>
    <w:p w14:paraId="42C047C8" w14:textId="7C248F01" w:rsidR="00BB4F60" w:rsidRPr="00BB4F60" w:rsidRDefault="00BB4F60" w:rsidP="00BB4F60">
      <w:pPr>
        <w:widowControl w:val="0"/>
        <w:tabs>
          <w:tab w:val="left" w:pos="42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eastAsia="Tahoma" w:hAnsi="Times New Roman" w:cs="Times New Roman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BB4F60">
        <w:rPr>
          <w:rFonts w:ascii="Times New Roman" w:eastAsia="Tahoma" w:hAnsi="Times New Roman" w:cs="Times New Roman"/>
          <w:sz w:val="28"/>
          <w:szCs w:val="28"/>
          <w:vertAlign w:val="superscript"/>
        </w:rPr>
        <w:t xml:space="preserve">1 </w:t>
      </w:r>
      <w:r w:rsidRPr="00BB4F60">
        <w:rPr>
          <w:rFonts w:ascii="Times New Roman" w:eastAsia="Tahoma" w:hAnsi="Times New Roman" w:cs="Times New Roman"/>
          <w:sz w:val="28"/>
          <w:szCs w:val="28"/>
        </w:rPr>
        <w:t>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</w:t>
      </w:r>
      <w:r w:rsidRPr="00BB4F60">
        <w:rPr>
          <w:rFonts w:ascii="Times New Roman" w:eastAsia="Tahoma" w:hAnsi="Times New Roman" w:cs="Times New Roman"/>
          <w:sz w:val="28"/>
          <w:szCs w:val="28"/>
        </w:rPr>
        <w:t>а</w:t>
      </w:r>
      <w:r w:rsidRPr="00BB4F60">
        <w:rPr>
          <w:rFonts w:ascii="Times New Roman" w:eastAsia="Tahoma" w:hAnsi="Times New Roman" w:cs="Times New Roman"/>
          <w:sz w:val="28"/>
          <w:szCs w:val="28"/>
        </w:rPr>
        <w:t>новлением Правительства Российской Федерации от 25 июня 2012 г</w:t>
      </w:r>
      <w:r w:rsidR="003A070E">
        <w:rPr>
          <w:rFonts w:ascii="Times New Roman" w:eastAsia="Tahoma" w:hAnsi="Times New Roman" w:cs="Times New Roman"/>
          <w:sz w:val="28"/>
          <w:szCs w:val="28"/>
        </w:rPr>
        <w:t xml:space="preserve">ода </w:t>
      </w:r>
      <w:r w:rsidRPr="00BB4F60">
        <w:rPr>
          <w:rFonts w:ascii="Times New Roman" w:eastAsia="Tahoma" w:hAnsi="Times New Roman" w:cs="Times New Roman"/>
          <w:sz w:val="28"/>
          <w:szCs w:val="28"/>
        </w:rPr>
        <w:t xml:space="preserve">№ 634 </w:t>
      </w:r>
      <w:r w:rsidRPr="00BB4F60">
        <w:rPr>
          <w:rFonts w:ascii="Times New Roman" w:eastAsia="Tahoma" w:hAnsi="Times New Roman" w:cs="Times New Roman"/>
          <w:sz w:val="28"/>
          <w:szCs w:val="28"/>
        </w:rPr>
        <w:lastRenderedPageBreak/>
        <w:t>«О видах электронной подписи, использование которых допускается при обр</w:t>
      </w:r>
      <w:r w:rsidRPr="00BB4F60">
        <w:rPr>
          <w:rFonts w:ascii="Times New Roman" w:eastAsia="Tahoma" w:hAnsi="Times New Roman" w:cs="Times New Roman"/>
          <w:sz w:val="28"/>
          <w:szCs w:val="28"/>
        </w:rPr>
        <w:t>а</w:t>
      </w:r>
      <w:r w:rsidRPr="00BB4F60">
        <w:rPr>
          <w:rFonts w:ascii="Times New Roman" w:eastAsia="Tahoma" w:hAnsi="Times New Roman" w:cs="Times New Roman"/>
          <w:sz w:val="28"/>
          <w:szCs w:val="28"/>
        </w:rPr>
        <w:t>щении за получением государственных и муниципальных услуг», согласно к</w:t>
      </w:r>
      <w:r w:rsidRPr="00BB4F60">
        <w:rPr>
          <w:rFonts w:ascii="Times New Roman" w:eastAsia="Tahoma" w:hAnsi="Times New Roman" w:cs="Times New Roman"/>
          <w:sz w:val="28"/>
          <w:szCs w:val="28"/>
        </w:rPr>
        <w:t>о</w:t>
      </w:r>
      <w:r w:rsidRPr="00BB4F60">
        <w:rPr>
          <w:rFonts w:ascii="Times New Roman" w:eastAsia="Tahoma" w:hAnsi="Times New Roman" w:cs="Times New Roman"/>
          <w:sz w:val="28"/>
          <w:szCs w:val="28"/>
        </w:rPr>
        <w:t>торому, в случае если</w:t>
      </w:r>
      <w:proofErr w:type="gramEnd"/>
      <w:r w:rsidRPr="00BB4F60">
        <w:rPr>
          <w:rFonts w:ascii="Times New Roman" w:eastAsia="Tahoma" w:hAnsi="Times New Roman" w:cs="Times New Roman"/>
          <w:sz w:val="28"/>
          <w:szCs w:val="28"/>
        </w:rPr>
        <w:t xml:space="preserve"> </w:t>
      </w:r>
      <w:proofErr w:type="gramStart"/>
      <w:r w:rsidRPr="00BB4F60">
        <w:rPr>
          <w:rFonts w:ascii="Times New Roman" w:eastAsia="Tahoma" w:hAnsi="Times New Roman" w:cs="Times New Roman"/>
          <w:sz w:val="28"/>
          <w:szCs w:val="28"/>
        </w:rPr>
        <w:t>при обращении в электронной форме за получением м</w:t>
      </w:r>
      <w:r w:rsidRPr="00BB4F60">
        <w:rPr>
          <w:rFonts w:ascii="Times New Roman" w:eastAsia="Tahoma" w:hAnsi="Times New Roman" w:cs="Times New Roman"/>
          <w:sz w:val="28"/>
          <w:szCs w:val="28"/>
        </w:rPr>
        <w:t>у</w:t>
      </w:r>
      <w:r w:rsidRPr="00BB4F60">
        <w:rPr>
          <w:rFonts w:ascii="Times New Roman" w:eastAsia="Tahoma" w:hAnsi="Times New Roman" w:cs="Times New Roman"/>
          <w:sz w:val="28"/>
          <w:szCs w:val="28"/>
        </w:rPr>
        <w:t xml:space="preserve">ниципальной услуги идентификация и аутентификация Заявителя - физического лица осуществляются с использованием </w:t>
      </w:r>
      <w:r w:rsidRPr="00BB4F60">
        <w:rPr>
          <w:rFonts w:ascii="Times New Roman" w:hAnsi="Times New Roman" w:cs="Times New Roman"/>
          <w:sz w:val="28"/>
          <w:szCs w:val="28"/>
        </w:rPr>
        <w:t>федеральной государственной инфо</w:t>
      </w:r>
      <w:r w:rsidRPr="00BB4F60">
        <w:rPr>
          <w:rFonts w:ascii="Times New Roman" w:hAnsi="Times New Roman" w:cs="Times New Roman"/>
          <w:sz w:val="28"/>
          <w:szCs w:val="28"/>
        </w:rPr>
        <w:t>р</w:t>
      </w:r>
      <w:r w:rsidRPr="00BB4F60">
        <w:rPr>
          <w:rFonts w:ascii="Times New Roman" w:hAnsi="Times New Roman" w:cs="Times New Roman"/>
          <w:sz w:val="28"/>
          <w:szCs w:val="28"/>
        </w:rPr>
        <w:t>мационной системы «Единая система идентификации и аутентификации в и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фраструктуре, обеспечивающей информационно-технологическое взаимоде</w:t>
      </w:r>
      <w:r w:rsidRPr="00BB4F60">
        <w:rPr>
          <w:rFonts w:ascii="Times New Roman" w:hAnsi="Times New Roman" w:cs="Times New Roman"/>
          <w:sz w:val="28"/>
          <w:szCs w:val="28"/>
        </w:rPr>
        <w:t>й</w:t>
      </w:r>
      <w:r w:rsidRPr="00BB4F60">
        <w:rPr>
          <w:rFonts w:ascii="Times New Roman" w:hAnsi="Times New Roman" w:cs="Times New Roman"/>
          <w:sz w:val="28"/>
          <w:szCs w:val="28"/>
        </w:rPr>
        <w:t>ствие информационных систем, используемых для предоставления госуда</w:t>
      </w:r>
      <w:r w:rsidRPr="00BB4F60">
        <w:rPr>
          <w:rFonts w:ascii="Times New Roman" w:hAnsi="Times New Roman" w:cs="Times New Roman"/>
          <w:sz w:val="28"/>
          <w:szCs w:val="28"/>
        </w:rPr>
        <w:t>р</w:t>
      </w:r>
      <w:r w:rsidRPr="00BB4F60">
        <w:rPr>
          <w:rFonts w:ascii="Times New Roman" w:hAnsi="Times New Roman" w:cs="Times New Roman"/>
          <w:sz w:val="28"/>
          <w:szCs w:val="28"/>
        </w:rPr>
        <w:t>ственных и муниципальных услуг в электронной форме» (далее – Единая с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стема идентификации и аутентификации)</w:t>
      </w:r>
      <w:r w:rsidRPr="00BB4F60">
        <w:rPr>
          <w:rFonts w:ascii="Times New Roman" w:eastAsia="Tahoma" w:hAnsi="Times New Roman" w:cs="Times New Roman"/>
          <w:sz w:val="28"/>
          <w:szCs w:val="28"/>
        </w:rPr>
        <w:t>, Заявитель вправе использовать пр</w:t>
      </w:r>
      <w:r w:rsidRPr="00BB4F60">
        <w:rPr>
          <w:rFonts w:ascii="Times New Roman" w:eastAsia="Tahoma" w:hAnsi="Times New Roman" w:cs="Times New Roman"/>
          <w:sz w:val="28"/>
          <w:szCs w:val="28"/>
        </w:rPr>
        <w:t>о</w:t>
      </w:r>
      <w:r w:rsidRPr="00BB4F60">
        <w:rPr>
          <w:rFonts w:ascii="Times New Roman" w:eastAsia="Tahoma" w:hAnsi="Times New Roman" w:cs="Times New Roman"/>
          <w:sz w:val="28"/>
          <w:szCs w:val="28"/>
        </w:rPr>
        <w:t>стую электронную подпись при обращении в электронной</w:t>
      </w:r>
      <w:proofErr w:type="gramEnd"/>
      <w:r w:rsidRPr="00BB4F60">
        <w:rPr>
          <w:rFonts w:ascii="Times New Roman" w:eastAsia="Tahoma" w:hAnsi="Times New Roman" w:cs="Times New Roman"/>
          <w:sz w:val="28"/>
          <w:szCs w:val="28"/>
        </w:rPr>
        <w:t xml:space="preserve"> форме за получением муниципальной услуги при условии, что при выдаче ключа простой электро</w:t>
      </w:r>
      <w:r w:rsidRPr="00BB4F60">
        <w:rPr>
          <w:rFonts w:ascii="Times New Roman" w:eastAsia="Tahoma" w:hAnsi="Times New Roman" w:cs="Times New Roman"/>
          <w:sz w:val="28"/>
          <w:szCs w:val="28"/>
        </w:rPr>
        <w:t>н</w:t>
      </w:r>
      <w:r w:rsidRPr="00BB4F60">
        <w:rPr>
          <w:rFonts w:ascii="Times New Roman" w:eastAsia="Tahoma" w:hAnsi="Times New Roman" w:cs="Times New Roman"/>
          <w:sz w:val="28"/>
          <w:szCs w:val="28"/>
        </w:rPr>
        <w:t>ной подписи личность физического лица установлена при личном приеме.</w:t>
      </w:r>
    </w:p>
    <w:p w14:paraId="289F20F1" w14:textId="77777777" w:rsidR="00BB4F60" w:rsidRPr="003A070E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F9810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14:paraId="003987D7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</w:p>
    <w:p w14:paraId="3A1CF77B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</w:t>
      </w:r>
    </w:p>
    <w:p w14:paraId="044F0241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административных процедур в электронной форме</w:t>
      </w:r>
    </w:p>
    <w:p w14:paraId="66162DEF" w14:textId="77777777" w:rsidR="00BB4F60" w:rsidRPr="003A070E" w:rsidRDefault="00BB4F60" w:rsidP="00BB4F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7BED1E1C" w14:textId="77777777" w:rsidR="00BB4F60" w:rsidRPr="003A070E" w:rsidRDefault="00BB4F60" w:rsidP="00BB4F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A070E">
        <w:rPr>
          <w:rFonts w:ascii="Times New Roman" w:hAnsi="Times New Roman" w:cs="Times New Roman"/>
          <w:b w:val="0"/>
          <w:sz w:val="28"/>
          <w:szCs w:val="28"/>
        </w:rPr>
        <w:t xml:space="preserve">3.1. Исчерпывающий перечень административных процедур </w:t>
      </w:r>
      <w:r w:rsidRPr="003A070E">
        <w:rPr>
          <w:rFonts w:ascii="Times New Roman" w:hAnsi="Times New Roman" w:cs="Times New Roman"/>
          <w:b w:val="0"/>
          <w:sz w:val="28"/>
          <w:szCs w:val="28"/>
        </w:rPr>
        <w:br/>
        <w:t>(действий) при предоставлении муниципальной услуги</w:t>
      </w:r>
    </w:p>
    <w:p w14:paraId="52A914C7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8EF2D4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F60">
        <w:rPr>
          <w:rFonts w:ascii="Times New Roman" w:hAnsi="Times New Roman" w:cs="Times New Roman"/>
          <w:bCs/>
          <w:sz w:val="28"/>
          <w:szCs w:val="28"/>
        </w:rPr>
        <w:t>3.1.1. Предоставление муниципальной услуги включает в себя последов</w:t>
      </w:r>
      <w:r w:rsidRPr="00BB4F60">
        <w:rPr>
          <w:rFonts w:ascii="Times New Roman" w:hAnsi="Times New Roman" w:cs="Times New Roman"/>
          <w:bCs/>
          <w:sz w:val="28"/>
          <w:szCs w:val="28"/>
        </w:rPr>
        <w:t>а</w:t>
      </w:r>
      <w:r w:rsidRPr="00BB4F60">
        <w:rPr>
          <w:rFonts w:ascii="Times New Roman" w:hAnsi="Times New Roman" w:cs="Times New Roman"/>
          <w:bCs/>
          <w:sz w:val="28"/>
          <w:szCs w:val="28"/>
        </w:rPr>
        <w:t>тельность следующих административных процедур (действий):</w:t>
      </w:r>
    </w:p>
    <w:p w14:paraId="7606955D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прием (регистрация) заявления и прилагаемых к нему документов;</w:t>
      </w:r>
    </w:p>
    <w:p w14:paraId="759D15A1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запрос документов, указанных в </w:t>
      </w:r>
      <w:hyperlink r:id="rId21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подразделе 2.7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в рамках межведомственного взаимодействия;</w:t>
      </w:r>
    </w:p>
    <w:p w14:paraId="2653C3A4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рассмотрение заявления и прилагаемых к нему документов;</w:t>
      </w:r>
    </w:p>
    <w:p w14:paraId="768531AF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принятие решения о предоставлении либо об отказе в предоставлении муниципальной услуги;</w:t>
      </w:r>
    </w:p>
    <w:p w14:paraId="6ECFEEDF" w14:textId="513F5E16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передача курьером пакета документов из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="003A07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в МФЦ;</w:t>
      </w:r>
    </w:p>
    <w:p w14:paraId="3A0BDB38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выдача (направление) Заявителю результата предоставления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пальной услуги.</w:t>
      </w:r>
    </w:p>
    <w:p w14:paraId="73E5D712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Заявитель вправе отозвать свое заявление на любой стадии рассмотрения, согласования или подготовки документа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Pr="00BB4F60">
        <w:rPr>
          <w:rFonts w:ascii="Times New Roman" w:hAnsi="Times New Roman" w:cs="Times New Roman"/>
          <w:sz w:val="28"/>
          <w:szCs w:val="28"/>
        </w:rPr>
        <w:t>, обрати</w:t>
      </w:r>
      <w:r w:rsidRPr="00BB4F60">
        <w:rPr>
          <w:rFonts w:ascii="Times New Roman" w:hAnsi="Times New Roman" w:cs="Times New Roman"/>
          <w:sz w:val="28"/>
          <w:szCs w:val="28"/>
        </w:rPr>
        <w:t>в</w:t>
      </w:r>
      <w:r w:rsidRPr="00BB4F60">
        <w:rPr>
          <w:rFonts w:ascii="Times New Roman" w:hAnsi="Times New Roman" w:cs="Times New Roman"/>
          <w:sz w:val="28"/>
          <w:szCs w:val="28"/>
        </w:rPr>
        <w:t xml:space="preserve">шись с соответствующим заявлением в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BB4F6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B4F60">
        <w:rPr>
          <w:rFonts w:ascii="Times New Roman" w:hAnsi="Times New Roman" w:cs="Times New Roman"/>
          <w:sz w:val="28"/>
          <w:szCs w:val="28"/>
        </w:rPr>
        <w:t>в том числе в электронной форме</w:t>
      </w:r>
      <w:r w:rsidRPr="00BB4F60">
        <w:rPr>
          <w:rFonts w:ascii="Times New Roman" w:hAnsi="Times New Roman" w:cs="Times New Roman"/>
          <w:i/>
          <w:sz w:val="28"/>
          <w:szCs w:val="28"/>
        </w:rPr>
        <w:t>,</w:t>
      </w:r>
      <w:r w:rsidRPr="00BB4F60">
        <w:rPr>
          <w:rFonts w:ascii="Times New Roman" w:hAnsi="Times New Roman" w:cs="Times New Roman"/>
          <w:sz w:val="28"/>
          <w:szCs w:val="28"/>
        </w:rPr>
        <w:t xml:space="preserve"> либо МФЦ.</w:t>
      </w:r>
    </w:p>
    <w:p w14:paraId="5378C4AD" w14:textId="77777777" w:rsidR="00BB4F60" w:rsidRPr="00BB4F60" w:rsidRDefault="00BB4F60" w:rsidP="00BB4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1DF37E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3.2. Последовательность выполнения</w:t>
      </w:r>
    </w:p>
    <w:p w14:paraId="27131007" w14:textId="77777777" w:rsidR="00BB4F60" w:rsidRPr="003A070E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A070E">
        <w:rPr>
          <w:rFonts w:ascii="Times New Roman" w:hAnsi="Times New Roman" w:cs="Times New Roman"/>
          <w:sz w:val="28"/>
          <w:szCs w:val="28"/>
        </w:rPr>
        <w:t>административных процедур (действий) осуществляемых администрацией муниципального образования Отрадненский район</w:t>
      </w:r>
    </w:p>
    <w:p w14:paraId="215A9B8F" w14:textId="77777777" w:rsidR="00BB4F60" w:rsidRPr="00BB4F60" w:rsidRDefault="00BB4F60" w:rsidP="00BB4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0E8D93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3.2.1. Прием (регистрация) заявления и прилагаемых к нему документов.</w:t>
      </w:r>
    </w:p>
    <w:p w14:paraId="455A04F6" w14:textId="0AD73A3E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lastRenderedPageBreak/>
        <w:t xml:space="preserve">3.2.1.1. Основанием для начала административной процедуры является обращение Заявителя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Уполномоченный</w:t>
      </w:r>
      <w:proofErr w:type="gramEnd"/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орган </w:t>
      </w:r>
      <w:r w:rsidRPr="00BB4F60">
        <w:rPr>
          <w:rFonts w:ascii="Times New Roman" w:hAnsi="Times New Roman" w:cs="Times New Roman"/>
          <w:sz w:val="28"/>
          <w:szCs w:val="28"/>
        </w:rPr>
        <w:t xml:space="preserve">с заявлением и документами, указанными в </w:t>
      </w:r>
      <w:hyperlink r:id="rId22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а также документами, указанными в </w:t>
      </w:r>
      <w:hyperlink r:id="rId23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подразделе 2.7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представленными Заявителем по его инициативе самостоятельно, или поступление заявления и документов в 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</w:t>
      </w:r>
      <w:r w:rsidRPr="00BB4F60">
        <w:rPr>
          <w:rFonts w:ascii="Times New Roman" w:hAnsi="Times New Roman" w:cs="Times New Roman"/>
          <w:sz w:val="28"/>
          <w:szCs w:val="28"/>
        </w:rPr>
        <w:t xml:space="preserve">из МФЦ. </w:t>
      </w:r>
    </w:p>
    <w:p w14:paraId="297D32ED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Поступление заявления и документов в уполномоченный орган из МФЦ осуществляется с учетом особенностей, установленных статьей 6.2 Закона Краснодарского края от 2 марта 2012 г. №2446-КЗ «Об отдельных вопросах о</w:t>
      </w:r>
      <w:r w:rsidRPr="00BB4F60">
        <w:rPr>
          <w:rFonts w:ascii="Times New Roman" w:hAnsi="Times New Roman" w:cs="Times New Roman"/>
          <w:sz w:val="28"/>
          <w:szCs w:val="28"/>
        </w:rPr>
        <w:t>р</w:t>
      </w:r>
      <w:r w:rsidRPr="00BB4F60">
        <w:rPr>
          <w:rFonts w:ascii="Times New Roman" w:hAnsi="Times New Roman" w:cs="Times New Roman"/>
          <w:sz w:val="28"/>
          <w:szCs w:val="28"/>
        </w:rPr>
        <w:t>ганизации предоставления государственных и муниципальных услуг на терр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тории Краснодарского края».</w:t>
      </w:r>
    </w:p>
    <w:p w14:paraId="4317749B" w14:textId="7DE22294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3.2.1.2. Заявка и документы могут быть направлены в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Уполномоченный орган </w:t>
      </w:r>
      <w:r w:rsidRPr="00BB4F60">
        <w:rPr>
          <w:rFonts w:ascii="Times New Roman" w:hAnsi="Times New Roman" w:cs="Times New Roman"/>
          <w:sz w:val="28"/>
          <w:szCs w:val="28"/>
        </w:rPr>
        <w:t>по почте. В этом случае направляются копии документов, верность кот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рых засвидетельствована в установленном законом порядке, подлинники док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 xml:space="preserve">ментов не направляются. </w:t>
      </w:r>
    </w:p>
    <w:p w14:paraId="75E13539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органа, ответственное за прием и регистрацию поступающих документов</w:t>
      </w:r>
      <w:r w:rsidRPr="00BB4F60">
        <w:rPr>
          <w:rFonts w:ascii="Times New Roman" w:hAnsi="Times New Roman" w:cs="Times New Roman"/>
          <w:sz w:val="28"/>
          <w:szCs w:val="28"/>
        </w:rPr>
        <w:t>:</w:t>
      </w:r>
    </w:p>
    <w:p w14:paraId="5BC3C085" w14:textId="67558199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производит регистрацию заявки и документов, указанных в </w:t>
      </w:r>
      <w:hyperlink r:id="rId24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и документов, указанных в </w:t>
      </w:r>
      <w:hyperlink r:id="rId25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подразделе 2.7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пре</w:t>
      </w:r>
      <w:r w:rsidRPr="00BB4F60">
        <w:rPr>
          <w:rFonts w:ascii="Times New Roman" w:hAnsi="Times New Roman" w:cs="Times New Roman"/>
          <w:sz w:val="28"/>
          <w:szCs w:val="28"/>
        </w:rPr>
        <w:t>д</w:t>
      </w:r>
      <w:r w:rsidRPr="00BB4F60">
        <w:rPr>
          <w:rFonts w:ascii="Times New Roman" w:hAnsi="Times New Roman" w:cs="Times New Roman"/>
          <w:sz w:val="28"/>
          <w:szCs w:val="28"/>
        </w:rPr>
        <w:t>ставленных Заявителем по его инициативе самостоятельно, в день их поступл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ния в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Уполномоченный орган;</w:t>
      </w:r>
    </w:p>
    <w:p w14:paraId="7FBD8F0C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направляет поступившие документы на рассмотрение главе муниципал</w:t>
      </w:r>
      <w:r w:rsidRPr="00BB4F60">
        <w:rPr>
          <w:rFonts w:ascii="Times New Roman" w:hAnsi="Times New Roman" w:cs="Times New Roman"/>
          <w:sz w:val="28"/>
          <w:szCs w:val="28"/>
        </w:rPr>
        <w:t>ь</w:t>
      </w:r>
      <w:r w:rsidRPr="00BB4F60">
        <w:rPr>
          <w:rFonts w:ascii="Times New Roman" w:hAnsi="Times New Roman" w:cs="Times New Roman"/>
          <w:sz w:val="28"/>
          <w:szCs w:val="28"/>
        </w:rPr>
        <w:t>ного образования, для наложения резолюции;</w:t>
      </w:r>
    </w:p>
    <w:p w14:paraId="2625AC4F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после получения документов от главы муниципального образования с р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золюцией, направляет их должностному лицу Уполномоченного органа, опр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деленного главой исполнителем за рассмотрение и принятие решения о пред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 xml:space="preserve">ставлении муниципальной услуги. </w:t>
      </w:r>
    </w:p>
    <w:p w14:paraId="0E500A60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определенное главой и</w:t>
      </w:r>
      <w:r w:rsidRPr="00BB4F60">
        <w:rPr>
          <w:rFonts w:ascii="Times New Roman" w:hAnsi="Times New Roman" w:cs="Times New Roman"/>
          <w:sz w:val="28"/>
          <w:szCs w:val="28"/>
        </w:rPr>
        <w:t>с</w:t>
      </w:r>
      <w:r w:rsidRPr="00BB4F60">
        <w:rPr>
          <w:rFonts w:ascii="Times New Roman" w:hAnsi="Times New Roman" w:cs="Times New Roman"/>
          <w:sz w:val="28"/>
          <w:szCs w:val="28"/>
        </w:rPr>
        <w:t>полнителем за рассмотрение и принятие решения о предоставлении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пальной услуги:</w:t>
      </w:r>
    </w:p>
    <w:p w14:paraId="2FAAB6C7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проверяет наличие документов, необходимых для предоставления мун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 xml:space="preserve">ципальной услуги, согласно перечню, указанному в </w:t>
      </w:r>
      <w:hyperlink r:id="rId26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и документов, указанных в </w:t>
      </w:r>
      <w:hyperlink r:id="rId27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подразделе 2.7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представленных Заяв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телем по его инициативе самостоятельно;</w:t>
      </w:r>
    </w:p>
    <w:p w14:paraId="4332C915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сопоставляет указанные в заявке сведения и данные в представленных документах;</w:t>
      </w:r>
    </w:p>
    <w:p w14:paraId="0E590DD6" w14:textId="5659B1E8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выявляет наличие в заявке и документах исправлений, которые не позв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ляют однозначно истолковать их содержание;</w:t>
      </w:r>
    </w:p>
    <w:p w14:paraId="0974911A" w14:textId="4A0AFDA1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t xml:space="preserve">в случае представления не заверенной в установленном порядке копии документа указанного в </w:t>
      </w:r>
      <w:hyperlink r:id="rId28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и документов, указанных в </w:t>
      </w:r>
      <w:hyperlink r:id="rId29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подразделе 2.7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BB4F6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B4F60">
        <w:rPr>
          <w:rFonts w:ascii="Times New Roman" w:hAnsi="Times New Roman" w:cs="Times New Roman"/>
          <w:sz w:val="28"/>
          <w:szCs w:val="28"/>
        </w:rPr>
        <w:t>представленных Заявителем по его инициативе с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мостоятельно, должностное лицо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сличает ее с ориг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 xml:space="preserve">налом и ставит на ней </w:t>
      </w:r>
      <w:proofErr w:type="spellStart"/>
      <w:r w:rsidRPr="00BB4F60">
        <w:rPr>
          <w:rFonts w:ascii="Times New Roman" w:hAnsi="Times New Roman" w:cs="Times New Roman"/>
          <w:sz w:val="28"/>
          <w:szCs w:val="28"/>
        </w:rPr>
        <w:t>заверительную</w:t>
      </w:r>
      <w:proofErr w:type="spellEnd"/>
      <w:r w:rsidRPr="00BB4F60">
        <w:rPr>
          <w:rFonts w:ascii="Times New Roman" w:hAnsi="Times New Roman" w:cs="Times New Roman"/>
          <w:sz w:val="28"/>
          <w:szCs w:val="28"/>
        </w:rPr>
        <w:t xml:space="preserve"> надпись «Верно», должность лица, зав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рившего копию, личную подпись, инициалы, фамилию, дату заверения, а ор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гиналы документов возвращает Заявителю;</w:t>
      </w:r>
      <w:proofErr w:type="gramEnd"/>
    </w:p>
    <w:p w14:paraId="57EF5B6D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lastRenderedPageBreak/>
        <w:t xml:space="preserve">выдает расписку о приеме (регистрации) документов, указанных в </w:t>
      </w:r>
      <w:hyperlink r:id="rId30" w:history="1">
        <w:r w:rsidRPr="00BB4F60">
          <w:rPr>
            <w:rFonts w:ascii="Times New Roman" w:hAnsi="Times New Roman" w:cs="Times New Roman"/>
            <w:sz w:val="28"/>
            <w:szCs w:val="28"/>
          </w:rPr>
          <w:t>по</w:t>
        </w:r>
        <w:r w:rsidRPr="00BB4F60">
          <w:rPr>
            <w:rFonts w:ascii="Times New Roman" w:hAnsi="Times New Roman" w:cs="Times New Roman"/>
            <w:sz w:val="28"/>
            <w:szCs w:val="28"/>
          </w:rPr>
          <w:t>д</w:t>
        </w:r>
        <w:r w:rsidRPr="00BB4F60">
          <w:rPr>
            <w:rFonts w:ascii="Times New Roman" w:hAnsi="Times New Roman" w:cs="Times New Roman"/>
            <w:sz w:val="28"/>
            <w:szCs w:val="28"/>
          </w:rPr>
          <w:t>раздела 2.6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и документов, указанных в подразделе 2.7 Регламента, представленных Заявителем по его инициативе самостоятельно.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При направл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нии документов по почте, направляет извещение о дате получения (регистр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ции) указанных документов не позднее чем через 5 (пять) рабочих дней с даты их получения (регистрации) по почте.</w:t>
      </w:r>
    </w:p>
    <w:p w14:paraId="14933B4B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в течение 3 (трех) рабочих дней запрашивает следующую информацию:</w:t>
      </w:r>
    </w:p>
    <w:p w14:paraId="6F5665CA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 соответствии размещения объекта документам территориального пл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нирования и градостроительного зонирования - от органа архитектуры и град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строительства;</w:t>
      </w:r>
    </w:p>
    <w:p w14:paraId="608BE367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iCs/>
          <w:sz w:val="28"/>
          <w:szCs w:val="28"/>
          <w:lang w:eastAsia="ru-RU"/>
        </w:rPr>
        <w:t>о наличии или отсутствии возражений относительно размещения объекта на землях или земельных участках - от органа, осуществляющего полномочия по предоставлению соответствующих земельных участков;</w:t>
      </w:r>
    </w:p>
    <w:p w14:paraId="719FCB58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о местоположении земель или земельного участка (части земельного участка) для размещения объекта относительно особо охраняемых природных территорий регионального значения или иных территорий, сопряженных с и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пользованием рекреационных ресурсов, водных объектов, - от органа исполн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тельной власти Краснодарского края, уполномоченного на осуществление го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ударственного управления в области охраны окружающей среды, особо охран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я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емых природных территорий регионального значения.</w:t>
      </w:r>
      <w:proofErr w:type="gram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 xml:space="preserve"> В случае нахождения земель или земельного участка (части земельного участка) в границах особо охраняемых природных территорий регионального значения или иных терр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торий, сопряженных с использованием рекреационных ресурсов, водных об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ъ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ектов, о возможности размещения объекта с учетом установленного режима использования соответствующей территории.</w:t>
      </w:r>
      <w:bookmarkStart w:id="8" w:name="sub_10024"/>
    </w:p>
    <w:p w14:paraId="1A48E283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B4F60">
        <w:rPr>
          <w:rFonts w:ascii="Times New Roman" w:hAnsi="Times New Roman" w:cs="Times New Roman"/>
          <w:sz w:val="28"/>
          <w:szCs w:val="28"/>
          <w:lang w:eastAsia="ru-RU"/>
        </w:rPr>
        <w:t>В случае поступления заявления в Уполномоченный орган, который не уполномочен на принятие решения о заключении (об отказе в заключени</w:t>
      </w:r>
      <w:proofErr w:type="gramStart"/>
      <w:r w:rsidRPr="00BB4F60">
        <w:rPr>
          <w:rFonts w:ascii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BB4F60">
        <w:rPr>
          <w:rFonts w:ascii="Times New Roman" w:hAnsi="Times New Roman" w:cs="Times New Roman"/>
          <w:sz w:val="28"/>
          <w:szCs w:val="28"/>
          <w:lang w:eastAsia="ru-RU"/>
        </w:rPr>
        <w:t>) д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говора на размещение объекта, заключение договора на размещение объекта, такое заявление в течение 3 (трех) рабочих дней со дня поступления возвращ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BB4F60">
        <w:rPr>
          <w:rFonts w:ascii="Times New Roman" w:hAnsi="Times New Roman" w:cs="Times New Roman"/>
          <w:sz w:val="28"/>
          <w:szCs w:val="28"/>
          <w:lang w:eastAsia="ru-RU"/>
        </w:rPr>
        <w:t>ется заявителю с указанием причины возврата.</w:t>
      </w:r>
      <w:bookmarkEnd w:id="8"/>
    </w:p>
    <w:p w14:paraId="792672A9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3.2.1.3. В случае непредставления (представления не в неполном объеме) документов, указанных в </w:t>
      </w:r>
      <w:hyperlink r:id="rId31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должностное лицо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</w:t>
      </w:r>
      <w:r w:rsidRPr="00BB4F60">
        <w:rPr>
          <w:rFonts w:ascii="Times New Roman" w:eastAsia="Calibri" w:hAnsi="Times New Roman" w:cs="Times New Roman"/>
          <w:sz w:val="28"/>
          <w:szCs w:val="28"/>
        </w:rPr>
        <w:t>л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возвращает их Заявителю по его требованию.</w:t>
      </w:r>
    </w:p>
    <w:p w14:paraId="5309AAA4" w14:textId="22B0D5FE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t xml:space="preserve">В случае если документы, указанные в </w:t>
      </w:r>
      <w:hyperlink r:id="rId32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подраздела 2.6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 соде</w:t>
      </w:r>
      <w:r w:rsidRPr="00BB4F60">
        <w:rPr>
          <w:rFonts w:ascii="Times New Roman" w:hAnsi="Times New Roman" w:cs="Times New Roman"/>
          <w:sz w:val="28"/>
          <w:szCs w:val="28"/>
        </w:rPr>
        <w:t>р</w:t>
      </w:r>
      <w:r w:rsidRPr="00BB4F60">
        <w:rPr>
          <w:rFonts w:ascii="Times New Roman" w:hAnsi="Times New Roman" w:cs="Times New Roman"/>
          <w:sz w:val="28"/>
          <w:szCs w:val="28"/>
        </w:rPr>
        <w:t>жат основания предусмотренные пунктом 2.9.1 подраздела 2.9 раздела 2 Регл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мента должностное лицо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принимает решение об отк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зе в приеме документов, необходимых для предоставления муниципальной услуги и направляет Заявителю уведомление об отказе в приеме документов, необходимых для предоставления муниципальной услуги с указанием причин отказа.</w:t>
      </w:r>
      <w:proofErr w:type="gramEnd"/>
    </w:p>
    <w:p w14:paraId="34E42920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3.2.1.4. Максимальный срок выполнения административной процедуры составляет 5 (пять) дней.</w:t>
      </w:r>
    </w:p>
    <w:p w14:paraId="300A7868" w14:textId="750E3634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3.2.1.5. Исполнение данной административной процедуры возложено на должностное лицо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ответственное за прием (регистр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цию) заявки и прилагаемых к нему документов, необходимых для предоставл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lastRenderedPageBreak/>
        <w:t xml:space="preserve">ния муниципальной услуги, а также на должностное лицо Уполномоченного органа, которое определено главой муниципального образования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ответстве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ным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за исполнение поступивших документов. </w:t>
      </w:r>
    </w:p>
    <w:p w14:paraId="1CBA0813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3.2.1.6. Критерием принятия решения по данной административной пр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цедуре является отсутствие оснований для отказа в приеме документов, нео</w:t>
      </w:r>
      <w:r w:rsidRPr="00BB4F60">
        <w:rPr>
          <w:rFonts w:ascii="Times New Roman" w:hAnsi="Times New Roman" w:cs="Times New Roman"/>
          <w:sz w:val="28"/>
          <w:szCs w:val="28"/>
        </w:rPr>
        <w:t>б</w:t>
      </w:r>
      <w:r w:rsidRPr="00BB4F60">
        <w:rPr>
          <w:rFonts w:ascii="Times New Roman" w:hAnsi="Times New Roman" w:cs="Times New Roman"/>
          <w:sz w:val="28"/>
          <w:szCs w:val="28"/>
        </w:rPr>
        <w:t>ходимых для предоставления муниципальной услуги.</w:t>
      </w:r>
    </w:p>
    <w:p w14:paraId="27D46FA9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3.2.1.7. Результатом административной процедуры является регистрация заявления о предоставлении муниципальной услуги и прилагаемых к нему 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кументов или отказ в приеме документов, при выявлении оснований для отказа в приеме документов</w:t>
      </w:r>
      <w:r w:rsidRPr="00BB4F60">
        <w:rPr>
          <w:rFonts w:ascii="Times New Roman" w:hAnsi="Times New Roman" w:cs="Times New Roman"/>
          <w:i/>
          <w:sz w:val="28"/>
          <w:szCs w:val="28"/>
        </w:rPr>
        <w:t>.</w:t>
      </w:r>
    </w:p>
    <w:p w14:paraId="1BCC670F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3.2.1.8. Способом фиксации результата административной процедуры я</w:t>
      </w:r>
      <w:r w:rsidRPr="00BB4F60">
        <w:rPr>
          <w:rFonts w:ascii="Times New Roman" w:hAnsi="Times New Roman" w:cs="Times New Roman"/>
          <w:sz w:val="28"/>
          <w:szCs w:val="28"/>
        </w:rPr>
        <w:t>в</w:t>
      </w:r>
      <w:r w:rsidRPr="00BB4F60">
        <w:rPr>
          <w:rFonts w:ascii="Times New Roman" w:hAnsi="Times New Roman" w:cs="Times New Roman"/>
          <w:sz w:val="28"/>
          <w:szCs w:val="28"/>
        </w:rPr>
        <w:t>ляется выдача Заявителю должностным лицом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ра</w:t>
      </w:r>
      <w:r w:rsidRPr="00BB4F60">
        <w:rPr>
          <w:rFonts w:ascii="Times New Roman" w:hAnsi="Times New Roman" w:cs="Times New Roman"/>
          <w:sz w:val="28"/>
          <w:szCs w:val="28"/>
        </w:rPr>
        <w:t>с</w:t>
      </w:r>
      <w:r w:rsidRPr="00BB4F60">
        <w:rPr>
          <w:rFonts w:ascii="Times New Roman" w:hAnsi="Times New Roman" w:cs="Times New Roman"/>
          <w:sz w:val="28"/>
          <w:szCs w:val="28"/>
        </w:rPr>
        <w:t>писки о приеме (регистрации) заявки о предоставлении муниципальной услуги и прилагаемых к нему документов или выдача уведомления об отказе в приеме документов, необходимых для предоставления муниципальной услуги с указ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нием причин отказа</w:t>
      </w:r>
      <w:r w:rsidRPr="00BB4F60">
        <w:rPr>
          <w:rFonts w:ascii="Times New Roman" w:hAnsi="Times New Roman" w:cs="Times New Roman"/>
          <w:i/>
          <w:sz w:val="28"/>
          <w:szCs w:val="28"/>
        </w:rPr>
        <w:t>.</w:t>
      </w:r>
    </w:p>
    <w:p w14:paraId="0B9A7AED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3.2.2. Запрос документов, указанных в </w:t>
      </w:r>
      <w:hyperlink r:id="rId33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подразделе 2.7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в ра</w:t>
      </w:r>
      <w:r w:rsidRPr="00BB4F60">
        <w:rPr>
          <w:rFonts w:ascii="Times New Roman" w:hAnsi="Times New Roman" w:cs="Times New Roman"/>
          <w:sz w:val="28"/>
          <w:szCs w:val="28"/>
        </w:rPr>
        <w:t>м</w:t>
      </w:r>
      <w:r w:rsidRPr="00BB4F60">
        <w:rPr>
          <w:rFonts w:ascii="Times New Roman" w:hAnsi="Times New Roman" w:cs="Times New Roman"/>
          <w:sz w:val="28"/>
          <w:szCs w:val="28"/>
        </w:rPr>
        <w:t>ках межведомственного взаимодействия.</w:t>
      </w:r>
    </w:p>
    <w:p w14:paraId="406A8CB8" w14:textId="76E1D276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3.2.2.1. Основанием для начала административной процедуры является непредставление Заявителем документов, указанных в </w:t>
      </w:r>
      <w:hyperlink r:id="rId34" w:history="1">
        <w:r w:rsidRPr="00BB4F60">
          <w:rPr>
            <w:rFonts w:ascii="Times New Roman" w:hAnsi="Times New Roman" w:cs="Times New Roman"/>
            <w:sz w:val="28"/>
            <w:szCs w:val="28"/>
          </w:rPr>
          <w:t>пункте 2.7.1 подраздела 2.7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 </w:t>
      </w:r>
    </w:p>
    <w:p w14:paraId="52A558A4" w14:textId="3C573A39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3.2.2.2. Должностное лицо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запрашивает в теч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 xml:space="preserve">ние 1 (одного) рабочего  дня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с даты приема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(регистрации) заявления докуме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 xml:space="preserve">ты, указанные в </w:t>
      </w:r>
      <w:hyperlink r:id="rId35" w:history="1">
        <w:r w:rsidRPr="00BB4F60">
          <w:rPr>
            <w:rFonts w:ascii="Times New Roman" w:hAnsi="Times New Roman" w:cs="Times New Roman"/>
            <w:sz w:val="28"/>
            <w:szCs w:val="28"/>
          </w:rPr>
          <w:t>пункте 2.7.1 подраздела 2.7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раздела 2 Регламента в рамках межведомственного взаимодействия, которые находятся в распоряжении гос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 xml:space="preserve">дарственных органов, органов местного самоуправления и иных органов, участвующих в предоставлении муниципальной услуги. </w:t>
      </w:r>
    </w:p>
    <w:p w14:paraId="2C4677B4" w14:textId="14D5E5A4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3.2.2.3.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подготавливает и направляет в рамках межведомственного информационного взаимодействия межведомственные запросы о представлении документов и информации, нео</w:t>
      </w:r>
      <w:r w:rsidRPr="00BB4F60">
        <w:rPr>
          <w:rFonts w:ascii="Times New Roman" w:hAnsi="Times New Roman" w:cs="Times New Roman"/>
          <w:sz w:val="28"/>
          <w:szCs w:val="28"/>
        </w:rPr>
        <w:t>б</w:t>
      </w:r>
      <w:r w:rsidRPr="00BB4F60">
        <w:rPr>
          <w:rFonts w:ascii="Times New Roman" w:hAnsi="Times New Roman" w:cs="Times New Roman"/>
          <w:sz w:val="28"/>
          <w:szCs w:val="28"/>
        </w:rPr>
        <w:t>ходимых для предоставления муниципальной услуги, а также о представлении запрашиваемых сведений в форме электронного документа, согласно утве</w:t>
      </w:r>
      <w:r w:rsidRPr="00BB4F60">
        <w:rPr>
          <w:rFonts w:ascii="Times New Roman" w:hAnsi="Times New Roman" w:cs="Times New Roman"/>
          <w:sz w:val="28"/>
          <w:szCs w:val="28"/>
        </w:rPr>
        <w:t>р</w:t>
      </w:r>
      <w:r w:rsidRPr="00BB4F60">
        <w:rPr>
          <w:rFonts w:ascii="Times New Roman" w:hAnsi="Times New Roman" w:cs="Times New Roman"/>
          <w:sz w:val="28"/>
          <w:szCs w:val="28"/>
        </w:rPr>
        <w:t>жденным формам запроса, который подписывается электронной цифровой по</w:t>
      </w:r>
      <w:r w:rsidRPr="00BB4F60">
        <w:rPr>
          <w:rFonts w:ascii="Times New Roman" w:hAnsi="Times New Roman" w:cs="Times New Roman"/>
          <w:sz w:val="28"/>
          <w:szCs w:val="28"/>
        </w:rPr>
        <w:t>д</w:t>
      </w:r>
      <w:r w:rsidRPr="00BB4F60">
        <w:rPr>
          <w:rFonts w:ascii="Times New Roman" w:hAnsi="Times New Roman" w:cs="Times New Roman"/>
          <w:sz w:val="28"/>
          <w:szCs w:val="28"/>
        </w:rPr>
        <w:t>писью, или межведомственный запрос о представлении запрашиваемых свед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ний на бумажном носителе, согласно требованиям, предусмотренным пунктами 1-8 части 1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статьи 7.2 Федерального закона</w:t>
      </w:r>
      <w:hyperlink r:id="rId36" w:history="1">
        <w:r w:rsidRPr="00BB4F60">
          <w:rPr>
            <w:rFonts w:ascii="Times New Roman" w:hAnsi="Times New Roman" w:cs="Times New Roman"/>
            <w:sz w:val="28"/>
            <w:szCs w:val="28"/>
          </w:rPr>
          <w:t xml:space="preserve"> от 27 июля 2010 г. № 210-ФЗ </w:t>
        </w:r>
      </w:hyperlink>
      <w:r w:rsidRPr="00BB4F60">
        <w:rPr>
          <w:rFonts w:ascii="Times New Roman" w:hAnsi="Times New Roman" w:cs="Times New Roman"/>
          <w:sz w:val="28"/>
          <w:szCs w:val="28"/>
        </w:rPr>
        <w:t>«Об организации предоставления государственных и муниципальных услуг».</w:t>
      </w:r>
    </w:p>
    <w:p w14:paraId="266AEBFD" w14:textId="239B0670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3.2.2.4.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Подготовленные межведомственные запросы направляются упо</w:t>
      </w:r>
      <w:r w:rsidRPr="00BB4F60">
        <w:rPr>
          <w:rFonts w:ascii="Times New Roman" w:hAnsi="Times New Roman" w:cs="Times New Roman"/>
          <w:sz w:val="28"/>
          <w:szCs w:val="28"/>
        </w:rPr>
        <w:t>л</w:t>
      </w:r>
      <w:r w:rsidRPr="00BB4F60">
        <w:rPr>
          <w:rFonts w:ascii="Times New Roman" w:hAnsi="Times New Roman" w:cs="Times New Roman"/>
          <w:sz w:val="28"/>
          <w:szCs w:val="28"/>
        </w:rPr>
        <w:t>номоченным должностным лицом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с использованием единой системы межведомственного электронного взаимодействия и подкл</w:t>
      </w:r>
      <w:r w:rsidRPr="00BB4F60">
        <w:rPr>
          <w:rFonts w:ascii="Times New Roman" w:hAnsi="Times New Roman" w:cs="Times New Roman"/>
          <w:sz w:val="28"/>
          <w:szCs w:val="28"/>
        </w:rPr>
        <w:t>ю</w:t>
      </w:r>
      <w:r w:rsidRPr="00BB4F60">
        <w:rPr>
          <w:rFonts w:ascii="Times New Roman" w:hAnsi="Times New Roman" w:cs="Times New Roman"/>
          <w:sz w:val="28"/>
          <w:szCs w:val="28"/>
        </w:rPr>
        <w:t>чаемых к ней региональных систем межведомственного электронного взаим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действия (при наличии технической возможности) с использованием совмест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 xml:space="preserve">мых средств криптографической защиты информации и применением </w:t>
      </w:r>
      <w:hyperlink r:id="rId37" w:history="1">
        <w:r w:rsidRPr="00BB4F60">
          <w:rPr>
            <w:rFonts w:ascii="Times New Roman" w:hAnsi="Times New Roman" w:cs="Times New Roman"/>
            <w:sz w:val="28"/>
            <w:szCs w:val="28"/>
          </w:rPr>
          <w:t>эле</w:t>
        </w:r>
        <w:r w:rsidRPr="00BB4F60">
          <w:rPr>
            <w:rFonts w:ascii="Times New Roman" w:hAnsi="Times New Roman" w:cs="Times New Roman"/>
            <w:sz w:val="28"/>
            <w:szCs w:val="28"/>
          </w:rPr>
          <w:t>к</w:t>
        </w:r>
        <w:r w:rsidRPr="00BB4F60">
          <w:rPr>
            <w:rFonts w:ascii="Times New Roman" w:hAnsi="Times New Roman" w:cs="Times New Roman"/>
            <w:sz w:val="28"/>
            <w:szCs w:val="28"/>
          </w:rPr>
          <w:lastRenderedPageBreak/>
          <w:t>тронной подписи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сотрудников, в том числе посредством электронных сервисов, внесенных в единый реестр систем межведомственного электронного взаим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действия (далее – СМЭВ), либо на бумажном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носителе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>, подписанном уполн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моченным должностным лицом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>, по почте, курьером или посредством факсимильной связи, при отсутствии технической возможн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сти направления межведомственного запроса.</w:t>
      </w:r>
    </w:p>
    <w:p w14:paraId="6EEC1A34" w14:textId="77777777" w:rsidR="00BB4F60" w:rsidRPr="00BB4F60" w:rsidRDefault="00BB4F60" w:rsidP="00BB4F60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Направление запросов допускается только с целью предоставления мун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ципальной услуги.</w:t>
      </w:r>
    </w:p>
    <w:p w14:paraId="72B6402A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По межведомственным запросам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 xml:space="preserve">, документы, указанные в </w:t>
      </w:r>
      <w:hyperlink r:id="rId38" w:history="1">
        <w:r w:rsidRPr="00BB4F60">
          <w:rPr>
            <w:rFonts w:ascii="Times New Roman" w:hAnsi="Times New Roman" w:cs="Times New Roman"/>
            <w:sz w:val="28"/>
            <w:szCs w:val="28"/>
          </w:rPr>
          <w:t>пункте 2.7.1 подраздела 2.7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раздела 2 Регламента, предо</w:t>
      </w:r>
      <w:r w:rsidRPr="00BB4F60">
        <w:rPr>
          <w:rFonts w:ascii="Times New Roman" w:hAnsi="Times New Roman" w:cs="Times New Roman"/>
          <w:sz w:val="28"/>
          <w:szCs w:val="28"/>
        </w:rPr>
        <w:softHyphen/>
        <w:t>ставляются в срок не позднее 5 (пяти) рабочих дней со дня получения соответствующего межве</w:t>
      </w:r>
      <w:r w:rsidRPr="00BB4F60">
        <w:rPr>
          <w:rFonts w:ascii="Times New Roman" w:hAnsi="Times New Roman" w:cs="Times New Roman"/>
          <w:sz w:val="28"/>
          <w:szCs w:val="28"/>
        </w:rPr>
        <w:softHyphen/>
        <w:t>домственного запроса.</w:t>
      </w:r>
    </w:p>
    <w:p w14:paraId="54C86E16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3.2.2.5. Максимальный срок выполнения административной процедуры составляет 5 (пять) рабочих дней.</w:t>
      </w:r>
    </w:p>
    <w:p w14:paraId="28343250" w14:textId="3A03002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3.2.2.6. Исполнение данной административной процедуры возложено на должностное лицо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органа, </w:t>
      </w:r>
      <w:r w:rsidRPr="00BB4F60">
        <w:rPr>
          <w:rFonts w:ascii="Times New Roman" w:hAnsi="Times New Roman" w:cs="Times New Roman"/>
          <w:sz w:val="28"/>
          <w:szCs w:val="28"/>
        </w:rPr>
        <w:t xml:space="preserve">ответственное за рассмотрение заявления и прилагаемых к нему документов, необходимых для предоставления муниципальной услуги. </w:t>
      </w:r>
    </w:p>
    <w:p w14:paraId="757AE540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3.2.2.7. Критерием принятия решения по данной административной пр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цедуре является отсутствие документов, указанных в пункте 2.7.1 подраздела 2.7 раздела 2 Регламента,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услуги.</w:t>
      </w:r>
    </w:p>
    <w:p w14:paraId="06B9BF51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3.2.2.8. Результатом административной процедуры является получение документов, запрашиваемых в рамках межведомственного взаимодействия.</w:t>
      </w:r>
    </w:p>
    <w:p w14:paraId="1EED2BAB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3.2.2.9. Способом фиксации результата выполнения административной процедуры является регистрация должностным лицом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</w:t>
      </w:r>
      <w:r w:rsidRPr="00BB4F60">
        <w:rPr>
          <w:rFonts w:ascii="Times New Roman" w:eastAsia="Calibri" w:hAnsi="Times New Roman" w:cs="Times New Roman"/>
          <w:sz w:val="28"/>
          <w:szCs w:val="28"/>
        </w:rPr>
        <w:t>а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BB4F60">
        <w:rPr>
          <w:rFonts w:ascii="Times New Roman" w:hAnsi="Times New Roman" w:cs="Times New Roman"/>
          <w:sz w:val="28"/>
          <w:szCs w:val="28"/>
        </w:rPr>
        <w:t xml:space="preserve">поступивших в рамках межведомственного взаимодействия документов, их приобщение к заявлению и документам, представленных Заявителем. </w:t>
      </w:r>
    </w:p>
    <w:p w14:paraId="0BB0FD2A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3.2.3. Рассмотрение заявления и прилагаемых к нему документов. </w:t>
      </w:r>
    </w:p>
    <w:p w14:paraId="1FECF705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3.2.3.1. Основанием для начала административной процедуры является наличие полного комплекта документов, предусмотренного </w:t>
      </w:r>
      <w:hyperlink r:id="rId39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подразделом 2.6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а также документов, предусмотренных </w:t>
      </w:r>
      <w:hyperlink r:id="rId40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подразделом 2.7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та</w:t>
      </w:r>
      <w:r w:rsidRPr="00BB4F60">
        <w:rPr>
          <w:rFonts w:ascii="Times New Roman" w:hAnsi="Times New Roman" w:cs="Times New Roman"/>
          <w:i/>
          <w:sz w:val="28"/>
          <w:szCs w:val="28"/>
        </w:rPr>
        <w:t>.</w:t>
      </w:r>
    </w:p>
    <w:p w14:paraId="60CD4E96" w14:textId="20299BD5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3.2.3.2. Должностное лицо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осуществляет пр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 xml:space="preserve">верку документов, указанных в </w:t>
      </w:r>
      <w:hyperlink r:id="rId41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и документов, ук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 xml:space="preserve">занных </w:t>
      </w:r>
      <w:hyperlink r:id="rId42" w:history="1">
        <w:r w:rsidRPr="00BB4F60">
          <w:rPr>
            <w:rFonts w:ascii="Times New Roman" w:hAnsi="Times New Roman" w:cs="Times New Roman"/>
            <w:sz w:val="28"/>
            <w:szCs w:val="28"/>
          </w:rPr>
          <w:t>пункте 2.7.1 подраздела 2.7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BB4F6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B4F60">
        <w:rPr>
          <w:rFonts w:ascii="Times New Roman" w:hAnsi="Times New Roman" w:cs="Times New Roman"/>
          <w:sz w:val="28"/>
          <w:szCs w:val="28"/>
        </w:rPr>
        <w:t>на предмет соответствия де</w:t>
      </w:r>
      <w:r w:rsidRPr="00BB4F60">
        <w:rPr>
          <w:rFonts w:ascii="Times New Roman" w:hAnsi="Times New Roman" w:cs="Times New Roman"/>
          <w:sz w:val="28"/>
          <w:szCs w:val="28"/>
        </w:rPr>
        <w:t>й</w:t>
      </w:r>
      <w:r w:rsidRPr="00BB4F60">
        <w:rPr>
          <w:rFonts w:ascii="Times New Roman" w:hAnsi="Times New Roman" w:cs="Times New Roman"/>
          <w:sz w:val="28"/>
          <w:szCs w:val="28"/>
        </w:rPr>
        <w:t>ствующему законодательству и наличия оснований для предоставления мун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ципальной услуги либо оснований для отказа в предоставлении муниципальной услуги.</w:t>
      </w:r>
    </w:p>
    <w:p w14:paraId="3F4CAD2E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3.2.3.3. Максимальный срок выполнения административной процедуры составляет 2 (два) рабочих дня.</w:t>
      </w:r>
    </w:p>
    <w:p w14:paraId="7B9C8BA2" w14:textId="774BEEAD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3.2.3.4. Исполнение данной административной процедуры возложено на должностное лицо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ответственное за рассмотрение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lastRenderedPageBreak/>
        <w:t xml:space="preserve">явления и прилагаемых к нему документов, необходимых для предоставления муниципальной услуги. </w:t>
      </w:r>
    </w:p>
    <w:p w14:paraId="3FA5C275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3.2.3.5. Критерием принятия решения по данной административной пр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цедуре является соответствие полного комплекта документов  предусмотре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 xml:space="preserve">ных </w:t>
      </w:r>
      <w:hyperlink r:id="rId43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подразделом 2.6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а также документов, предусмотренных </w:t>
      </w:r>
      <w:hyperlink r:id="rId44" w:history="1">
        <w:r w:rsidRPr="00BB4F60">
          <w:rPr>
            <w:rFonts w:ascii="Times New Roman" w:hAnsi="Times New Roman" w:cs="Times New Roman"/>
            <w:sz w:val="28"/>
            <w:szCs w:val="28"/>
          </w:rPr>
          <w:t>по</w:t>
        </w:r>
        <w:r w:rsidRPr="00BB4F60">
          <w:rPr>
            <w:rFonts w:ascii="Times New Roman" w:hAnsi="Times New Roman" w:cs="Times New Roman"/>
            <w:sz w:val="28"/>
            <w:szCs w:val="28"/>
          </w:rPr>
          <w:t>д</w:t>
        </w:r>
        <w:r w:rsidRPr="00BB4F60">
          <w:rPr>
            <w:rFonts w:ascii="Times New Roman" w:hAnsi="Times New Roman" w:cs="Times New Roman"/>
            <w:sz w:val="28"/>
            <w:szCs w:val="28"/>
          </w:rPr>
          <w:t>разделом 2.7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BB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требованиям законодательства, регулирующего пред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услуги. </w:t>
      </w:r>
    </w:p>
    <w:p w14:paraId="5521DF0A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3.2.3.6. Результатом административной процедуры является осуществл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ние должностным лицом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проверки документов, ук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 xml:space="preserve">занных в </w:t>
      </w:r>
      <w:hyperlink r:id="rId45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и документов, указанных </w:t>
      </w:r>
      <w:hyperlink r:id="rId46" w:history="1">
        <w:r w:rsidRPr="00BB4F60">
          <w:rPr>
            <w:rFonts w:ascii="Times New Roman" w:hAnsi="Times New Roman" w:cs="Times New Roman"/>
            <w:sz w:val="28"/>
            <w:szCs w:val="28"/>
          </w:rPr>
          <w:t>пункте 2.7.1 подраздела 2.7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на предмет соответствия законодательству, регул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рующему предоставления муниципальной услуги.</w:t>
      </w:r>
    </w:p>
    <w:p w14:paraId="0F7668FD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3.2.3.7. Способом фиксации результата административной процедуры я</w:t>
      </w:r>
      <w:r w:rsidRPr="00BB4F60">
        <w:rPr>
          <w:rFonts w:ascii="Times New Roman" w:hAnsi="Times New Roman" w:cs="Times New Roman"/>
          <w:sz w:val="28"/>
          <w:szCs w:val="28"/>
        </w:rPr>
        <w:t>в</w:t>
      </w:r>
      <w:r w:rsidRPr="00BB4F60">
        <w:rPr>
          <w:rFonts w:ascii="Times New Roman" w:hAnsi="Times New Roman" w:cs="Times New Roman"/>
          <w:sz w:val="28"/>
          <w:szCs w:val="28"/>
        </w:rPr>
        <w:t xml:space="preserve">ляется подготовленный и сформированный пакет документов необходимый для рассмотрения заявления о предоставлении муниципальной услуги. </w:t>
      </w:r>
    </w:p>
    <w:p w14:paraId="4CA66A08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3.2.4. Принятие решения о предоставлении либо об отказе в предоставл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нии муниципальной услуги.</w:t>
      </w:r>
    </w:p>
    <w:p w14:paraId="273E909F" w14:textId="37105ACF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3.2.4.1. Основанием для начала административной процедуры является окончание проверки документов, указанных в </w:t>
      </w:r>
      <w:hyperlink r:id="rId47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и 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 xml:space="preserve">кументов, указанных </w:t>
      </w:r>
      <w:hyperlink r:id="rId48" w:history="1">
        <w:r w:rsidRPr="00BB4F60">
          <w:rPr>
            <w:rFonts w:ascii="Times New Roman" w:hAnsi="Times New Roman" w:cs="Times New Roman"/>
            <w:sz w:val="28"/>
            <w:szCs w:val="28"/>
          </w:rPr>
          <w:t>пункте 2.7.1 подраздела 2.7</w:t>
        </w:r>
      </w:hyperlink>
      <w:r w:rsidRPr="00BB4F60">
        <w:rPr>
          <w:rFonts w:ascii="Times New Roman" w:hAnsi="Times New Roman" w:cs="Times New Roman"/>
          <w:sz w:val="28"/>
          <w:szCs w:val="28"/>
        </w:rPr>
        <w:t>, на предмет соответствия де</w:t>
      </w:r>
      <w:r w:rsidRPr="00BB4F60">
        <w:rPr>
          <w:rFonts w:ascii="Times New Roman" w:hAnsi="Times New Roman" w:cs="Times New Roman"/>
          <w:sz w:val="28"/>
          <w:szCs w:val="28"/>
        </w:rPr>
        <w:t>й</w:t>
      </w:r>
      <w:r w:rsidRPr="00BB4F60">
        <w:rPr>
          <w:rFonts w:ascii="Times New Roman" w:hAnsi="Times New Roman" w:cs="Times New Roman"/>
          <w:sz w:val="28"/>
          <w:szCs w:val="28"/>
        </w:rPr>
        <w:t>ствующему законодательству.</w:t>
      </w:r>
    </w:p>
    <w:p w14:paraId="263EE3D4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3.2.4.2.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по результатам пр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 xml:space="preserve">верки документов указанных в </w:t>
      </w:r>
      <w:hyperlink r:id="rId49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и документов, ук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 xml:space="preserve">занных </w:t>
      </w:r>
      <w:hyperlink r:id="rId50" w:history="1">
        <w:r w:rsidRPr="00BB4F60">
          <w:rPr>
            <w:rFonts w:ascii="Times New Roman" w:hAnsi="Times New Roman" w:cs="Times New Roman"/>
            <w:sz w:val="28"/>
            <w:szCs w:val="28"/>
          </w:rPr>
          <w:t>пункте 2.7.1 подраздела 2.7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</w:t>
      </w:r>
      <w:r w:rsidRPr="00BB4F6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B4F60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предоставлении муниципальной услуги, предусмотренных пун</w:t>
      </w:r>
      <w:r w:rsidRPr="00BB4F60">
        <w:rPr>
          <w:rFonts w:ascii="Times New Roman" w:hAnsi="Times New Roman" w:cs="Times New Roman"/>
          <w:sz w:val="28"/>
          <w:szCs w:val="28"/>
        </w:rPr>
        <w:t>к</w:t>
      </w:r>
      <w:r w:rsidRPr="00BB4F60">
        <w:rPr>
          <w:rFonts w:ascii="Times New Roman" w:hAnsi="Times New Roman" w:cs="Times New Roman"/>
          <w:sz w:val="28"/>
          <w:szCs w:val="28"/>
        </w:rPr>
        <w:t>том 2.10.2 подраздела 2.10 Регламента в течение 3 (трех) рабочих дней готовит письменное уведомление об отказе в предоставлении муниципальной услуги, обеспечивает его согласование и подписание в установленном в</w:t>
      </w:r>
      <w:proofErr w:type="gramEnd"/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BB4F60">
        <w:rPr>
          <w:rFonts w:ascii="Times New Roman" w:eastAsia="Calibri" w:hAnsi="Times New Roman" w:cs="Times New Roman"/>
          <w:sz w:val="28"/>
          <w:szCs w:val="28"/>
        </w:rPr>
        <w:t>Уполномоче</w:t>
      </w:r>
      <w:r w:rsidRPr="00BB4F60">
        <w:rPr>
          <w:rFonts w:ascii="Times New Roman" w:eastAsia="Calibri" w:hAnsi="Times New Roman" w:cs="Times New Roman"/>
          <w:sz w:val="28"/>
          <w:szCs w:val="28"/>
        </w:rPr>
        <w:t>н</w:t>
      </w:r>
      <w:r w:rsidRPr="00BB4F60">
        <w:rPr>
          <w:rFonts w:ascii="Times New Roman" w:eastAsia="Calibri" w:hAnsi="Times New Roman" w:cs="Times New Roman"/>
          <w:sz w:val="28"/>
          <w:szCs w:val="28"/>
        </w:rPr>
        <w:t>ном</w:t>
      </w:r>
      <w:proofErr w:type="gramEnd"/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органе </w:t>
      </w:r>
      <w:r w:rsidRPr="00BB4F60">
        <w:rPr>
          <w:rFonts w:ascii="Times New Roman" w:hAnsi="Times New Roman" w:cs="Times New Roman"/>
          <w:sz w:val="28"/>
          <w:szCs w:val="28"/>
        </w:rPr>
        <w:t>порядке.</w:t>
      </w:r>
    </w:p>
    <w:p w14:paraId="55B6FB1B" w14:textId="77777777" w:rsidR="00BB4F60" w:rsidRPr="00BB4F60" w:rsidRDefault="00BB4F60" w:rsidP="00BB4F60">
      <w:pPr>
        <w:widowControl w:val="0"/>
        <w:tabs>
          <w:tab w:val="left" w:pos="1260"/>
          <w:tab w:val="num" w:pos="14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3.2.4.3. Должностное лицо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BB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 xml:space="preserve">по результатам проверки документов указанных в </w:t>
      </w:r>
      <w:hyperlink r:id="rId51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подразделе 2.6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и документов, указанных </w:t>
      </w:r>
      <w:hyperlink r:id="rId52" w:history="1">
        <w:r w:rsidRPr="00BB4F60">
          <w:rPr>
            <w:rFonts w:ascii="Times New Roman" w:hAnsi="Times New Roman" w:cs="Times New Roman"/>
            <w:sz w:val="28"/>
            <w:szCs w:val="28"/>
          </w:rPr>
          <w:t>пункте 2.7.1 подраздела 2.7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в случае отсутствия основ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ний для отказа в предоставлении муниципальной услуги осуществляет подг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товку постановления о заключении договора на размещение объектов.</w:t>
      </w:r>
    </w:p>
    <w:p w14:paraId="67CC1266" w14:textId="77777777" w:rsidR="00BB4F60" w:rsidRPr="00BB4F60" w:rsidRDefault="00BB4F60" w:rsidP="00BB4F60">
      <w:pPr>
        <w:widowControl w:val="0"/>
        <w:tabs>
          <w:tab w:val="left" w:pos="1260"/>
          <w:tab w:val="num" w:pos="144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3.2.4.4. После принятия решения о предоставлении муниципальной услуги и подготовки постановления о заключении договора на размещение объектов, Уполномоченный орган осуществляет подготовку договора на ра</w:t>
      </w:r>
      <w:r w:rsidRPr="00BB4F60">
        <w:rPr>
          <w:rFonts w:ascii="Times New Roman" w:hAnsi="Times New Roman" w:cs="Times New Roman"/>
          <w:sz w:val="28"/>
          <w:szCs w:val="28"/>
        </w:rPr>
        <w:t>з</w:t>
      </w:r>
      <w:r w:rsidRPr="00BB4F60">
        <w:rPr>
          <w:rFonts w:ascii="Times New Roman" w:hAnsi="Times New Roman" w:cs="Times New Roman"/>
          <w:sz w:val="28"/>
          <w:szCs w:val="28"/>
        </w:rPr>
        <w:t>мещение объекта и передает его в порядке делопроизводства для согласования и подписания.</w:t>
      </w:r>
    </w:p>
    <w:p w14:paraId="1AEAB9DC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3.2.4.4. Максимальный срок выполнения административной процедуры составляет 16 (шестнадцать) рабочих дней.</w:t>
      </w:r>
    </w:p>
    <w:p w14:paraId="39E8E87E" w14:textId="70474AFA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3.2.4.5. Исполнение данной административной процедуры возложено на должностное лицо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ответственное за рассмотрение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 xml:space="preserve">явления и прилагаемых к нему документов, необходимых для предоставления муниципальной услуги. </w:t>
      </w:r>
    </w:p>
    <w:p w14:paraId="372BECC3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lastRenderedPageBreak/>
        <w:t>3.2.4.6. Критерием принятия решения по данной административной пр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цедуре является наличие оснований для предоставления муниципальной услуги либо оснований для отказа в предоставлении муниципальной услуги.</w:t>
      </w:r>
    </w:p>
    <w:p w14:paraId="2B26B727" w14:textId="7A144670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3.2.4.7. Результатом административной процедуры является принятие решения о предоставление муниципальной услуги либо решения об отказе в предоставлении муниципальной услуги</w:t>
      </w:r>
      <w:r w:rsidRPr="00BB4F60">
        <w:rPr>
          <w:rFonts w:ascii="Times New Roman" w:hAnsi="Times New Roman" w:cs="Times New Roman"/>
          <w:i/>
          <w:sz w:val="28"/>
          <w:szCs w:val="28"/>
        </w:rPr>
        <w:t>.</w:t>
      </w:r>
    </w:p>
    <w:p w14:paraId="074D237F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3.2.4.8. Способом фиксации результата административной процедуры я</w:t>
      </w:r>
      <w:r w:rsidRPr="00BB4F60">
        <w:rPr>
          <w:rFonts w:ascii="Times New Roman" w:hAnsi="Times New Roman" w:cs="Times New Roman"/>
          <w:sz w:val="28"/>
          <w:szCs w:val="28"/>
        </w:rPr>
        <w:t>в</w:t>
      </w:r>
      <w:r w:rsidRPr="00BB4F60">
        <w:rPr>
          <w:rFonts w:ascii="Times New Roman" w:hAnsi="Times New Roman" w:cs="Times New Roman"/>
          <w:sz w:val="28"/>
          <w:szCs w:val="28"/>
        </w:rPr>
        <w:t>ляется:</w:t>
      </w:r>
    </w:p>
    <w:p w14:paraId="355767D3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постановление о заключении договора на размещение объектов; </w:t>
      </w:r>
    </w:p>
    <w:p w14:paraId="7536D554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договор на размещение объекта;</w:t>
      </w:r>
    </w:p>
    <w:p w14:paraId="53A2E2E3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письменное уведомление об отказе в предоставлении муниципальной услуги.</w:t>
      </w:r>
    </w:p>
    <w:p w14:paraId="2AE7038B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3.2.5. Передача курьером пакета документов из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в МФЦ.</w:t>
      </w:r>
    </w:p>
    <w:p w14:paraId="7B7FC69B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3.2.5.1. Основанием для начала административной процедуры является под</w:t>
      </w:r>
      <w:r w:rsidRPr="00BB4F60">
        <w:rPr>
          <w:rFonts w:ascii="Times New Roman" w:hAnsi="Times New Roman" w:cs="Times New Roman"/>
          <w:sz w:val="28"/>
          <w:szCs w:val="28"/>
        </w:rPr>
        <w:softHyphen/>
        <w:t>готовленный для выдачи результат предоставления муниципальной услуги.</w:t>
      </w:r>
    </w:p>
    <w:p w14:paraId="6FF323B7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3.2.5.2. Передача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документов, являющихся результатом предоставления муниципальной услуги из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в МФЦ осуществляется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в соответствии с условиями соглашения о взаимодействии.</w:t>
      </w:r>
    </w:p>
    <w:p w14:paraId="5DAE039D" w14:textId="76DF2CFF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Передача ответственным должностным лицом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 </w:t>
      </w:r>
      <w:r w:rsidRPr="00BB4F60">
        <w:rPr>
          <w:rFonts w:ascii="Times New Roman" w:hAnsi="Times New Roman" w:cs="Times New Roman"/>
          <w:sz w:val="28"/>
          <w:szCs w:val="28"/>
        </w:rPr>
        <w:t>документов в МФЦ осуществляется в тече</w:t>
      </w:r>
      <w:r w:rsidRPr="00BB4F60">
        <w:rPr>
          <w:rFonts w:ascii="Times New Roman" w:hAnsi="Times New Roman" w:cs="Times New Roman"/>
          <w:sz w:val="28"/>
          <w:szCs w:val="28"/>
        </w:rPr>
        <w:softHyphen/>
        <w:t>ние 2 (двух) рабочих дней после р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гистрации документов, являющихся результатом предоставления муниципал</w:t>
      </w:r>
      <w:r w:rsidRPr="00BB4F60">
        <w:rPr>
          <w:rFonts w:ascii="Times New Roman" w:hAnsi="Times New Roman" w:cs="Times New Roman"/>
          <w:sz w:val="28"/>
          <w:szCs w:val="28"/>
        </w:rPr>
        <w:t>ь</w:t>
      </w:r>
      <w:r w:rsidRPr="00BB4F60">
        <w:rPr>
          <w:rFonts w:ascii="Times New Roman" w:hAnsi="Times New Roman" w:cs="Times New Roman"/>
          <w:sz w:val="28"/>
          <w:szCs w:val="28"/>
        </w:rPr>
        <w:t>ной услуги, на основании реестра, который составляется в двух экземплярах, и содержит дату и время передачи доку</w:t>
      </w:r>
      <w:r w:rsidRPr="00BB4F60">
        <w:rPr>
          <w:rFonts w:ascii="Times New Roman" w:hAnsi="Times New Roman" w:cs="Times New Roman"/>
          <w:sz w:val="28"/>
          <w:szCs w:val="28"/>
        </w:rPr>
        <w:softHyphen/>
        <w:t xml:space="preserve">ментов, а также заверяется подписями должностного лица 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и работника МФЦ.</w:t>
      </w:r>
    </w:p>
    <w:p w14:paraId="77CD79AB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3.2.5.3. Максимальный срок выполнения административной процедуры составляет 2 (два) рабочих дня.</w:t>
      </w:r>
    </w:p>
    <w:p w14:paraId="20C19AF2" w14:textId="6ACE2BA5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3.2.5.4. Исполнение данной административной процедуры возложено на должностное лицо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ответственное за передачу пакета документов в МФЦ.</w:t>
      </w:r>
    </w:p>
    <w:p w14:paraId="3E61F946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3.2.5.5. Критериями принятия решения по данной административной пр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цедуре является подготовленный к выдаче Заявителю результат предоставления муниципальной услуги в МФЦ.</w:t>
      </w:r>
    </w:p>
    <w:p w14:paraId="4FA4D795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3.2.5.6. Результатом административной процедуры является по</w:t>
      </w:r>
      <w:r w:rsidRPr="00BB4F60">
        <w:rPr>
          <w:rFonts w:ascii="Times New Roman" w:hAnsi="Times New Roman" w:cs="Times New Roman"/>
          <w:sz w:val="28"/>
          <w:szCs w:val="28"/>
        </w:rPr>
        <w:softHyphen/>
        <w:t>лучение МФЦ результата предоставления муниципальной услуги для его выдачи Заяв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телю.</w:t>
      </w:r>
    </w:p>
    <w:p w14:paraId="01EF5137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3.2.5.7. Способом фиксации результата выполнения административной процедуры является наличие подписей должностного лица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и работника МФЦ в реестре, содержащем дату и время передачи пакета документов.</w:t>
      </w:r>
    </w:p>
    <w:p w14:paraId="550B558A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3.2.6. Выдача (направление) Заявителю результата предоставления мун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ципальной услуги.</w:t>
      </w:r>
    </w:p>
    <w:p w14:paraId="2EDD6F92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3.2.6.1. Основанием для начала административной процедуры является принятие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 </w:t>
      </w:r>
      <w:r w:rsidRPr="00BB4F60">
        <w:rPr>
          <w:rFonts w:ascii="Times New Roman" w:hAnsi="Times New Roman" w:cs="Times New Roman"/>
          <w:sz w:val="28"/>
          <w:szCs w:val="28"/>
        </w:rPr>
        <w:t>решения о предоставлении муниципал</w:t>
      </w:r>
      <w:r w:rsidRPr="00BB4F60">
        <w:rPr>
          <w:rFonts w:ascii="Times New Roman" w:hAnsi="Times New Roman" w:cs="Times New Roman"/>
          <w:sz w:val="28"/>
          <w:szCs w:val="28"/>
        </w:rPr>
        <w:t>ь</w:t>
      </w:r>
      <w:r w:rsidRPr="00BB4F60">
        <w:rPr>
          <w:rFonts w:ascii="Times New Roman" w:hAnsi="Times New Roman" w:cs="Times New Roman"/>
          <w:sz w:val="28"/>
          <w:szCs w:val="28"/>
        </w:rPr>
        <w:t>ной услуги либо об отказе в предоставлении муниципальной услуги</w:t>
      </w:r>
      <w:r w:rsidRPr="00BB4F60">
        <w:rPr>
          <w:rFonts w:ascii="Times New Roman" w:hAnsi="Times New Roman" w:cs="Times New Roman"/>
          <w:i/>
          <w:sz w:val="28"/>
          <w:szCs w:val="28"/>
        </w:rPr>
        <w:t>.</w:t>
      </w:r>
    </w:p>
    <w:p w14:paraId="000DF5C1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lastRenderedPageBreak/>
        <w:t>3.2.6.2. Должностное лицо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в течение 3 (трех) рабочих дней с момента согласования и подписания письменного уведомления об  отказе в предоставлении муниципальной услуги, осуществляет выдачу ув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домления лично в руки Заявителю или направляет письменное  уведомление об отказе в предоставлении муниципальной услуги в адрес Заявителя заказным письмом с уведомлением о вручении.</w:t>
      </w:r>
    </w:p>
    <w:p w14:paraId="3299AC0E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3.2.6.3. Максимальный срок выполнения административной процедуры составляет 3 (три) рабочих дня.</w:t>
      </w:r>
    </w:p>
    <w:p w14:paraId="4C6A5EBE" w14:textId="026D4046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3.2.6.4. Исполнение данной административной процедуры возложено на должностное лицо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ответственное за выдачу (напра</w:t>
      </w:r>
      <w:r w:rsidRPr="00BB4F60">
        <w:rPr>
          <w:rFonts w:ascii="Times New Roman" w:hAnsi="Times New Roman" w:cs="Times New Roman"/>
          <w:sz w:val="28"/>
          <w:szCs w:val="28"/>
        </w:rPr>
        <w:t>в</w:t>
      </w:r>
      <w:r w:rsidRPr="00BB4F60">
        <w:rPr>
          <w:rFonts w:ascii="Times New Roman" w:hAnsi="Times New Roman" w:cs="Times New Roman"/>
          <w:sz w:val="28"/>
          <w:szCs w:val="28"/>
        </w:rPr>
        <w:t xml:space="preserve">ление) Заявителю результата предоставления муниципальной услуги. </w:t>
      </w:r>
    </w:p>
    <w:p w14:paraId="27C17558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3.2.6.5. Критерием принятия решения по данной административной пр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цедуре является наличие решения об отказе в предоставлении муниципальной услуги или решения о предоставлении муниципальной услуги.</w:t>
      </w:r>
    </w:p>
    <w:p w14:paraId="43BF6E09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3.2.6.6. Результатом административной процедуры является направление письменного уведомления об отказе в предоставлении муниципальной услуги или результата предоставления муниципальной услуги.</w:t>
      </w:r>
    </w:p>
    <w:p w14:paraId="21ED2A89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3.2.6.7. Способом фиксации результата административной процедуры я</w:t>
      </w:r>
      <w:r w:rsidRPr="00BB4F60">
        <w:rPr>
          <w:rFonts w:ascii="Times New Roman" w:hAnsi="Times New Roman" w:cs="Times New Roman"/>
          <w:sz w:val="28"/>
          <w:szCs w:val="28"/>
        </w:rPr>
        <w:t>в</w:t>
      </w:r>
      <w:r w:rsidRPr="00BB4F60">
        <w:rPr>
          <w:rFonts w:ascii="Times New Roman" w:hAnsi="Times New Roman" w:cs="Times New Roman"/>
          <w:sz w:val="28"/>
          <w:szCs w:val="28"/>
        </w:rPr>
        <w:t>ляется:</w:t>
      </w:r>
    </w:p>
    <w:p w14:paraId="22858663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постановление о заключении договора на размещение объектов; </w:t>
      </w:r>
    </w:p>
    <w:p w14:paraId="77815BC7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договор на размещение объекта;</w:t>
      </w:r>
    </w:p>
    <w:p w14:paraId="38AADD00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          письменное уведомление об отказе в предоставлении муниципальной услуги.</w:t>
      </w:r>
    </w:p>
    <w:p w14:paraId="0DED1EA5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D6B05" w14:textId="77777777" w:rsidR="00BB4F60" w:rsidRPr="00413867" w:rsidRDefault="00BB4F60" w:rsidP="00BB4F6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3867">
        <w:rPr>
          <w:rFonts w:ascii="Times New Roman" w:hAnsi="Times New Roman" w:cs="Times New Roman"/>
          <w:b w:val="0"/>
          <w:sz w:val="28"/>
          <w:szCs w:val="28"/>
        </w:rPr>
        <w:t xml:space="preserve">3.3. Перечень административных процедур (действий) при </w:t>
      </w:r>
      <w:r w:rsidRPr="00413867">
        <w:rPr>
          <w:rFonts w:ascii="Times New Roman" w:hAnsi="Times New Roman" w:cs="Times New Roman"/>
          <w:b w:val="0"/>
          <w:sz w:val="28"/>
          <w:szCs w:val="28"/>
        </w:rPr>
        <w:br/>
        <w:t>предоставлении муниципальной услуги в электронной форме</w:t>
      </w:r>
    </w:p>
    <w:p w14:paraId="69BF78CE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8A5671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14:paraId="6323248F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получения информации о порядке и сроках предоставления муниципал</w:t>
      </w:r>
      <w:r w:rsidRPr="00BB4F60">
        <w:rPr>
          <w:rFonts w:ascii="Times New Roman" w:hAnsi="Times New Roman" w:cs="Times New Roman"/>
          <w:sz w:val="28"/>
          <w:szCs w:val="28"/>
        </w:rPr>
        <w:t>ь</w:t>
      </w:r>
      <w:r w:rsidRPr="00BB4F60">
        <w:rPr>
          <w:rFonts w:ascii="Times New Roman" w:hAnsi="Times New Roman" w:cs="Times New Roman"/>
          <w:sz w:val="28"/>
          <w:szCs w:val="28"/>
        </w:rPr>
        <w:t>ной услуги;</w:t>
      </w:r>
    </w:p>
    <w:p w14:paraId="563E775C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записи на прием в МФЦ для подачи запроса о предоставлении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пальной услуги;</w:t>
      </w:r>
    </w:p>
    <w:p w14:paraId="3575F677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формирования запроса о предоставлении муниципальной услуги; </w:t>
      </w:r>
    </w:p>
    <w:p w14:paraId="097CF83E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приема и регистрации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 </w:t>
      </w:r>
      <w:r w:rsidRPr="00BB4F60">
        <w:rPr>
          <w:rFonts w:ascii="Times New Roman" w:hAnsi="Times New Roman" w:cs="Times New Roman"/>
          <w:sz w:val="28"/>
          <w:szCs w:val="28"/>
        </w:rPr>
        <w:t>запроса и иных док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ментов, необходимых для предоставления муниципальной услуги;</w:t>
      </w:r>
    </w:p>
    <w:p w14:paraId="1A4C212B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получения результата предоставления муниципальной услуги;</w:t>
      </w:r>
    </w:p>
    <w:p w14:paraId="75A11C66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получения сведений о ходе выполнения запроса;</w:t>
      </w:r>
    </w:p>
    <w:p w14:paraId="40CB7495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осуществления оценки качества предоставления муниципальной услуги;</w:t>
      </w:r>
    </w:p>
    <w:p w14:paraId="584457F6" w14:textId="62C007A9" w:rsid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</w:t>
      </w:r>
      <w:r w:rsidRPr="00BB4F60">
        <w:rPr>
          <w:rFonts w:ascii="Times New Roman" w:hAnsi="Times New Roman" w:cs="Times New Roman"/>
          <w:sz w:val="28"/>
          <w:szCs w:val="28"/>
        </w:rPr>
        <w:t>й</w:t>
      </w:r>
      <w:r w:rsidRPr="00BB4F60">
        <w:rPr>
          <w:rFonts w:ascii="Times New Roman" w:hAnsi="Times New Roman" w:cs="Times New Roman"/>
          <w:sz w:val="28"/>
          <w:szCs w:val="28"/>
        </w:rPr>
        <w:t>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14:paraId="7BF2C51E" w14:textId="77777777" w:rsidR="008A2328" w:rsidRPr="00BB4F60" w:rsidRDefault="008A2328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0617D9" w14:textId="68F9FB1F" w:rsidR="00BB4F60" w:rsidRPr="00413867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867">
        <w:rPr>
          <w:rFonts w:ascii="Times New Roman" w:hAnsi="Times New Roman" w:cs="Times New Roman"/>
          <w:sz w:val="28"/>
          <w:szCs w:val="28"/>
        </w:rPr>
        <w:t xml:space="preserve">3.4. </w:t>
      </w:r>
      <w:r w:rsidRPr="00413867">
        <w:rPr>
          <w:rFonts w:ascii="Times New Roman" w:eastAsia="Calibri" w:hAnsi="Times New Roman" w:cs="Times New Roman"/>
          <w:bCs/>
          <w:sz w:val="28"/>
          <w:szCs w:val="28"/>
        </w:rPr>
        <w:t>Порядок осуществления в электронной форме, в том числе с использован</w:t>
      </w:r>
      <w:r w:rsidRPr="00413867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413867">
        <w:rPr>
          <w:rFonts w:ascii="Times New Roman" w:eastAsia="Calibri" w:hAnsi="Times New Roman" w:cs="Times New Roman"/>
          <w:bCs/>
          <w:sz w:val="28"/>
          <w:szCs w:val="28"/>
        </w:rPr>
        <w:t>ем Единого портала государственных и муниципальных услуг (функций), Рег</w:t>
      </w:r>
      <w:r w:rsidRPr="00413867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413867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онального портала, административных процедур (действий) в соответствии с положениями статьи 10 Федерального закона </w:t>
      </w:r>
      <w:r w:rsidRPr="00413867">
        <w:rPr>
          <w:rFonts w:ascii="Times New Roman" w:hAnsi="Times New Roman" w:cs="Times New Roman"/>
          <w:sz w:val="28"/>
          <w:szCs w:val="28"/>
        </w:rPr>
        <w:t>от 27 июля 2010</w:t>
      </w:r>
      <w:r w:rsidR="00413867">
        <w:rPr>
          <w:rFonts w:ascii="Times New Roman" w:hAnsi="Times New Roman" w:cs="Times New Roman"/>
          <w:sz w:val="28"/>
          <w:szCs w:val="28"/>
        </w:rPr>
        <w:t xml:space="preserve"> </w:t>
      </w:r>
      <w:r w:rsidRPr="00413867">
        <w:rPr>
          <w:rFonts w:ascii="Times New Roman" w:hAnsi="Times New Roman" w:cs="Times New Roman"/>
          <w:sz w:val="28"/>
          <w:szCs w:val="28"/>
        </w:rPr>
        <w:t>г</w:t>
      </w:r>
      <w:r w:rsidR="00413867">
        <w:rPr>
          <w:rFonts w:ascii="Times New Roman" w:hAnsi="Times New Roman" w:cs="Times New Roman"/>
          <w:sz w:val="28"/>
          <w:szCs w:val="28"/>
        </w:rPr>
        <w:t>ода</w:t>
      </w:r>
    </w:p>
    <w:p w14:paraId="4AD934E9" w14:textId="77777777" w:rsidR="00413867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867">
        <w:rPr>
          <w:rFonts w:ascii="Times New Roman" w:hAnsi="Times New Roman" w:cs="Times New Roman"/>
          <w:sz w:val="28"/>
          <w:szCs w:val="28"/>
        </w:rPr>
        <w:t>№</w:t>
      </w:r>
      <w:r w:rsidR="00413867">
        <w:rPr>
          <w:rFonts w:ascii="Times New Roman" w:hAnsi="Times New Roman" w:cs="Times New Roman"/>
          <w:sz w:val="28"/>
          <w:szCs w:val="28"/>
        </w:rPr>
        <w:t xml:space="preserve"> </w:t>
      </w:r>
      <w:r w:rsidRPr="00413867">
        <w:rPr>
          <w:rFonts w:ascii="Times New Roman" w:hAnsi="Times New Roman" w:cs="Times New Roman"/>
          <w:sz w:val="28"/>
          <w:szCs w:val="28"/>
        </w:rPr>
        <w:t xml:space="preserve">210-ФЗ «Об организации предоставления </w:t>
      </w:r>
      <w:proofErr w:type="gramStart"/>
      <w:r w:rsidRPr="00413867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413867">
        <w:rPr>
          <w:rFonts w:ascii="Times New Roman" w:hAnsi="Times New Roman" w:cs="Times New Roman"/>
          <w:sz w:val="28"/>
          <w:szCs w:val="28"/>
        </w:rPr>
        <w:t xml:space="preserve"> и</w:t>
      </w:r>
    </w:p>
    <w:p w14:paraId="26CDA5AB" w14:textId="09CFBCDE" w:rsidR="00BB4F60" w:rsidRPr="00413867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867">
        <w:rPr>
          <w:rFonts w:ascii="Times New Roman" w:hAnsi="Times New Roman" w:cs="Times New Roman"/>
          <w:sz w:val="28"/>
          <w:szCs w:val="28"/>
        </w:rPr>
        <w:t>муниципальных услуг»</w:t>
      </w:r>
    </w:p>
    <w:p w14:paraId="3A594FB0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52E01E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3.4.1.</w:t>
      </w:r>
      <w:r w:rsidRPr="00BB4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ципальной услуги.</w:t>
      </w:r>
    </w:p>
    <w:p w14:paraId="796C95D1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Информация о предоставлении муниципальной услуги размещается на Едином портале, Региональном портале</w:t>
      </w:r>
      <w:r w:rsidRPr="00BB4F60">
        <w:rPr>
          <w:rFonts w:ascii="Times New Roman" w:hAnsi="Times New Roman" w:cs="Times New Roman"/>
          <w:i/>
          <w:sz w:val="28"/>
          <w:szCs w:val="28"/>
        </w:rPr>
        <w:t>.</w:t>
      </w:r>
    </w:p>
    <w:p w14:paraId="55BC7899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На Едином портале, Региональном портале размещается следующая и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формация:</w:t>
      </w:r>
    </w:p>
    <w:p w14:paraId="3A6B6138" w14:textId="018D4B8C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</w:t>
      </w:r>
      <w:r w:rsidRPr="00BB4F60">
        <w:rPr>
          <w:rFonts w:ascii="Times New Roman" w:hAnsi="Times New Roman" w:cs="Times New Roman"/>
          <w:sz w:val="28"/>
          <w:szCs w:val="28"/>
        </w:rPr>
        <w:t>б</w:t>
      </w:r>
      <w:r w:rsidRPr="00BB4F60">
        <w:rPr>
          <w:rFonts w:ascii="Times New Roman" w:hAnsi="Times New Roman" w:cs="Times New Roman"/>
          <w:sz w:val="28"/>
          <w:szCs w:val="28"/>
        </w:rPr>
        <w:t>ственной инициативе;</w:t>
      </w:r>
    </w:p>
    <w:p w14:paraId="447D80CD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круг Заявителей;</w:t>
      </w:r>
    </w:p>
    <w:p w14:paraId="1DC3220D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услуги;</w:t>
      </w:r>
    </w:p>
    <w:p w14:paraId="61FDFD93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 порядок представл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ния документа, являющегося результатом предоставления муниципальной услуги;</w:t>
      </w:r>
    </w:p>
    <w:p w14:paraId="67F5DAB9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14:paraId="5DD4E1BE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14:paraId="4AE51D80" w14:textId="2497E47F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формы заявлений (уведомлений, сообщений), используемые при пред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ставлении муниципальной услуги.</w:t>
      </w:r>
    </w:p>
    <w:p w14:paraId="52A98B6B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Информация на Едином портале, Региональном портале</w:t>
      </w:r>
      <w:r w:rsidRPr="00BB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о порядке и ср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ках предоставления муниципальной услуги предоставляется Заявителю бе</w:t>
      </w:r>
      <w:r w:rsidRPr="00BB4F60">
        <w:rPr>
          <w:rFonts w:ascii="Times New Roman" w:hAnsi="Times New Roman" w:cs="Times New Roman"/>
          <w:sz w:val="28"/>
          <w:szCs w:val="28"/>
        </w:rPr>
        <w:t>с</w:t>
      </w:r>
      <w:r w:rsidRPr="00BB4F60">
        <w:rPr>
          <w:rFonts w:ascii="Times New Roman" w:hAnsi="Times New Roman" w:cs="Times New Roman"/>
          <w:sz w:val="28"/>
          <w:szCs w:val="28"/>
        </w:rPr>
        <w:t xml:space="preserve">платно. </w:t>
      </w:r>
    </w:p>
    <w:p w14:paraId="4D56727E" w14:textId="280B9FCD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портале.</w:t>
      </w:r>
    </w:p>
    <w:p w14:paraId="087337D3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 w:rsidRPr="00BB4F60">
        <w:rPr>
          <w:rFonts w:ascii="Times New Roman" w:hAnsi="Times New Roman" w:cs="Times New Roman"/>
          <w:sz w:val="28"/>
          <w:szCs w:val="28"/>
        </w:rPr>
        <w:t>т</w:t>
      </w:r>
      <w:r w:rsidRPr="00BB4F60">
        <w:rPr>
          <w:rFonts w:ascii="Times New Roman" w:hAnsi="Times New Roman" w:cs="Times New Roman"/>
          <w:sz w:val="28"/>
          <w:szCs w:val="28"/>
        </w:rPr>
        <w:t xml:space="preserve">ривающего взимание платы, регистрацию или авторизацию Заявителя, или предоставление им персональных данных. </w:t>
      </w:r>
      <w:proofErr w:type="gramEnd"/>
    </w:p>
    <w:p w14:paraId="47314A48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3.4.2. Запись на прием в МФЦ для подачи запроса о предоставлении м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ниципальной услуги.</w:t>
      </w:r>
    </w:p>
    <w:p w14:paraId="48FB8193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lastRenderedPageBreak/>
        <w:t xml:space="preserve">В целях предоставления муниципальной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в том числе осуществл</w:t>
      </w:r>
      <w:r w:rsidRPr="00BB4F60">
        <w:rPr>
          <w:rFonts w:ascii="Times New Roman" w:hAnsi="Times New Roman" w:cs="Times New Roman"/>
          <w:sz w:val="28"/>
          <w:szCs w:val="28"/>
        </w:rPr>
        <w:t>я</w:t>
      </w:r>
      <w:r w:rsidRPr="00BB4F60">
        <w:rPr>
          <w:rFonts w:ascii="Times New Roman" w:hAnsi="Times New Roman" w:cs="Times New Roman"/>
          <w:sz w:val="28"/>
          <w:szCs w:val="28"/>
        </w:rPr>
        <w:t>ется прием Заявителей по предварительной записи в МФЦ.</w:t>
      </w:r>
    </w:p>
    <w:p w14:paraId="73A6C0F0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обращ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ние Заявителя на Региональный портал, Единый портал многофункциональных центров предоставления государственных и муниципальных услуг Краснода</w:t>
      </w:r>
      <w:r w:rsidRPr="00BB4F60">
        <w:rPr>
          <w:rFonts w:ascii="Times New Roman" w:hAnsi="Times New Roman" w:cs="Times New Roman"/>
          <w:sz w:val="28"/>
          <w:szCs w:val="28"/>
        </w:rPr>
        <w:t>р</w:t>
      </w:r>
      <w:r w:rsidRPr="00BB4F60">
        <w:rPr>
          <w:rFonts w:ascii="Times New Roman" w:hAnsi="Times New Roman" w:cs="Times New Roman"/>
          <w:sz w:val="28"/>
          <w:szCs w:val="28"/>
        </w:rPr>
        <w:t>ского края (далее - Единый портал МФЦ КК), с целью получения муниципал</w:t>
      </w:r>
      <w:r w:rsidRPr="00BB4F60">
        <w:rPr>
          <w:rFonts w:ascii="Times New Roman" w:hAnsi="Times New Roman" w:cs="Times New Roman"/>
          <w:sz w:val="28"/>
          <w:szCs w:val="28"/>
        </w:rPr>
        <w:t>ь</w:t>
      </w:r>
      <w:r w:rsidRPr="00BB4F60">
        <w:rPr>
          <w:rFonts w:ascii="Times New Roman" w:hAnsi="Times New Roman" w:cs="Times New Roman"/>
          <w:sz w:val="28"/>
          <w:szCs w:val="28"/>
        </w:rPr>
        <w:t>ной услуги по предварительной записи.</w:t>
      </w:r>
    </w:p>
    <w:p w14:paraId="5F449D8A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Запись на прием проводится посредством Регионального портала, Един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го портала МФЦ КК</w:t>
      </w:r>
      <w:r w:rsidRPr="00BB4F60">
        <w:rPr>
          <w:rFonts w:ascii="Times New Roman" w:hAnsi="Times New Roman" w:cs="Times New Roman"/>
          <w:i/>
          <w:sz w:val="28"/>
          <w:szCs w:val="28"/>
        </w:rPr>
        <w:t>.</w:t>
      </w:r>
    </w:p>
    <w:p w14:paraId="665C95C4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телей.</w:t>
      </w:r>
    </w:p>
    <w:p w14:paraId="08EA69DB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МФЦ не вправе требовать от Заявителя совершения иных действий, кр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ме прохождения идентификац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>тентификации в соответствии с нормати</w:t>
      </w:r>
      <w:r w:rsidRPr="00BB4F60">
        <w:rPr>
          <w:rFonts w:ascii="Times New Roman" w:hAnsi="Times New Roman" w:cs="Times New Roman"/>
          <w:sz w:val="28"/>
          <w:szCs w:val="28"/>
        </w:rPr>
        <w:t>в</w:t>
      </w:r>
      <w:r w:rsidRPr="00BB4F60">
        <w:rPr>
          <w:rFonts w:ascii="Times New Roman" w:hAnsi="Times New Roman" w:cs="Times New Roman"/>
          <w:sz w:val="28"/>
          <w:szCs w:val="28"/>
        </w:rPr>
        <w:t>ными правовыми актами Российской Федерации, указания цели приема, а та</w:t>
      </w:r>
      <w:r w:rsidRPr="00BB4F60">
        <w:rPr>
          <w:rFonts w:ascii="Times New Roman" w:hAnsi="Times New Roman" w:cs="Times New Roman"/>
          <w:sz w:val="28"/>
          <w:szCs w:val="28"/>
        </w:rPr>
        <w:t>к</w:t>
      </w:r>
      <w:r w:rsidRPr="00BB4F60">
        <w:rPr>
          <w:rFonts w:ascii="Times New Roman" w:hAnsi="Times New Roman" w:cs="Times New Roman"/>
          <w:sz w:val="28"/>
          <w:szCs w:val="28"/>
        </w:rPr>
        <w:t>же предоставления сведений, необходимых для расчета длительности време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ного интервала, который необходимо забронировать для приема.</w:t>
      </w:r>
    </w:p>
    <w:p w14:paraId="23EBAE62" w14:textId="60FE529D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</w:t>
      </w:r>
      <w:r w:rsidRPr="00BB4F60">
        <w:rPr>
          <w:rFonts w:ascii="Times New Roman" w:hAnsi="Times New Roman" w:cs="Times New Roman"/>
          <w:sz w:val="28"/>
          <w:szCs w:val="28"/>
        </w:rPr>
        <w:t>в</w:t>
      </w:r>
      <w:r w:rsidRPr="00BB4F60">
        <w:rPr>
          <w:rFonts w:ascii="Times New Roman" w:hAnsi="Times New Roman" w:cs="Times New Roman"/>
          <w:sz w:val="28"/>
          <w:szCs w:val="28"/>
        </w:rPr>
        <w:t>ленного в МФЦ графика приема Заявителей.</w:t>
      </w:r>
    </w:p>
    <w:p w14:paraId="238DA571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Заявит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 xml:space="preserve">лем: </w:t>
      </w:r>
    </w:p>
    <w:p w14:paraId="0C10B09A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 использованием средств Регионального портала в личном кабинете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явителя уведомления о записи на прием в МФЦ;</w:t>
      </w:r>
    </w:p>
    <w:p w14:paraId="7753C189" w14:textId="17B43465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 использованием средств Единого портала МФЦ КК уведомления о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 xml:space="preserve">писи на прием в МФЦ на данном портале. </w:t>
      </w:r>
    </w:p>
    <w:p w14:paraId="63348A72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14:paraId="71B023FC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3.4.3. Формирование запроса о предоставлении муниципальной услуги.</w:t>
      </w:r>
    </w:p>
    <w:p w14:paraId="0D615BF5" w14:textId="07ACDBBB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авториз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ция Заявителя с использованием учетной записи в Единой системе идентиф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 xml:space="preserve">кации и аутентификации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на Региональном портале</w:t>
      </w:r>
      <w:r w:rsidR="00413867">
        <w:rPr>
          <w:rFonts w:ascii="Times New Roman" w:hAnsi="Times New Roman" w:cs="Times New Roman"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с целью подачи в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</w:t>
      </w:r>
      <w:r w:rsidRPr="00BB4F60">
        <w:rPr>
          <w:rFonts w:ascii="Times New Roman" w:eastAsia="Calibri" w:hAnsi="Times New Roman" w:cs="Times New Roman"/>
          <w:sz w:val="28"/>
          <w:szCs w:val="28"/>
        </w:rPr>
        <w:t>о</w:t>
      </w:r>
      <w:r w:rsidRPr="00BB4F60">
        <w:rPr>
          <w:rFonts w:ascii="Times New Roman" w:eastAsia="Calibri" w:hAnsi="Times New Roman" w:cs="Times New Roman"/>
          <w:sz w:val="28"/>
          <w:szCs w:val="28"/>
        </w:rPr>
        <w:t>моченный орган</w:t>
      </w:r>
      <w:r w:rsidRPr="00BB4F60">
        <w:rPr>
          <w:rFonts w:ascii="Times New Roman" w:hAnsi="Times New Roman" w:cs="Times New Roman"/>
          <w:sz w:val="28"/>
          <w:szCs w:val="28"/>
        </w:rPr>
        <w:t xml:space="preserve"> запроса о предоставлении муниципальной услуги в электро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ном виде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>.</w:t>
      </w:r>
    </w:p>
    <w:p w14:paraId="6B117E93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Формирование запроса Заявителем осуществляется посредством заполн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ния электронной формы запроса на Региональном портале, без необходимости дополнительной подачи запроса в какой-либо иной форме.</w:t>
      </w:r>
    </w:p>
    <w:p w14:paraId="1931AC90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На Региональном портале</w:t>
      </w:r>
      <w:r w:rsidRPr="00BB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размещаются образцы заполнения электронной формы запроса.</w:t>
      </w:r>
    </w:p>
    <w:p w14:paraId="21B5DE2A" w14:textId="0D764770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запроса осуществляе</w:t>
      </w:r>
      <w:r w:rsidRPr="00BB4F60">
        <w:rPr>
          <w:rFonts w:ascii="Times New Roman" w:hAnsi="Times New Roman" w:cs="Times New Roman"/>
          <w:sz w:val="28"/>
          <w:szCs w:val="28"/>
        </w:rPr>
        <w:t>т</w:t>
      </w:r>
      <w:r w:rsidRPr="00BB4F60">
        <w:rPr>
          <w:rFonts w:ascii="Times New Roman" w:hAnsi="Times New Roman" w:cs="Times New Roman"/>
          <w:sz w:val="28"/>
          <w:szCs w:val="28"/>
        </w:rPr>
        <w:t>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рядке ее устранения посредством информационного сообщения непосредстве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но в электронной форме запроса.</w:t>
      </w:r>
    </w:p>
    <w:p w14:paraId="5918C088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lastRenderedPageBreak/>
        <w:t>При формировании запроса Заявителю обеспечивается:</w:t>
      </w:r>
    </w:p>
    <w:p w14:paraId="259F01FE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2.6. Регламента,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для предоставления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пальной услуги;</w:t>
      </w:r>
    </w:p>
    <w:p w14:paraId="601C25EB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 </w:t>
      </w:r>
    </w:p>
    <w:p w14:paraId="32E78E80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14:paraId="78528E14" w14:textId="0D9F5780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бок ввода и возврате для повторного ввода значений в электронную форму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проса;</w:t>
      </w:r>
    </w:p>
    <w:p w14:paraId="12217D58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д) заполнение полей электронной формы запроса до начала ввода свед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ний Заявителем с использованием сведений, размещенных в Единой системе идентификац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>тентификации и сведений, опубликованных на Едином портале, Региональном портале, в части, касающейся сведений, отсутствующих в Единой системе идентификации и аутентификации;</w:t>
      </w:r>
    </w:p>
    <w:p w14:paraId="29D257FC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потери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ранее введенной информации;</w:t>
      </w:r>
    </w:p>
    <w:p w14:paraId="05862F2C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ж) возможность доступа Заявителя на Региональном портале, к ранее п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данным им запросам в течение не менее одного года, а также частично сформ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рованных запросов - в течение не менее 3 месяцев.</w:t>
      </w:r>
    </w:p>
    <w:p w14:paraId="07CC6F8C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запрос, и иные документы, указанные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2.6.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Регламента, необходимые для предоставления муниципальной усл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 xml:space="preserve">ги, направляются в 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</w:t>
      </w:r>
      <w:r w:rsidRPr="00BB4F60">
        <w:rPr>
          <w:rFonts w:ascii="Times New Roman" w:hAnsi="Times New Roman" w:cs="Times New Roman"/>
          <w:sz w:val="28"/>
          <w:szCs w:val="28"/>
        </w:rPr>
        <w:t>посредством Регионального порт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ла</w:t>
      </w:r>
      <w:r w:rsidRPr="00BB4F6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14:paraId="48E0090D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14:paraId="55C82498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Формирование запроса Заявителем осуществляется посредством заполн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ния электронной формы запроса на Региональном портале</w:t>
      </w:r>
      <w:r w:rsidRPr="00BB4F60">
        <w:rPr>
          <w:rFonts w:ascii="Times New Roman" w:hAnsi="Times New Roman" w:cs="Times New Roman"/>
          <w:i/>
          <w:sz w:val="28"/>
          <w:szCs w:val="28"/>
        </w:rPr>
        <w:t>.</w:t>
      </w:r>
    </w:p>
    <w:p w14:paraId="7A30B222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eastAsia="Calibri" w:hAnsi="Times New Roman" w:cs="Times New Roman"/>
          <w:sz w:val="28"/>
          <w:szCs w:val="28"/>
        </w:rPr>
        <w:t>Результатом административной процедуры является получение Уполн</w:t>
      </w:r>
      <w:r w:rsidRPr="00BB4F60">
        <w:rPr>
          <w:rFonts w:ascii="Times New Roman" w:eastAsia="Calibri" w:hAnsi="Times New Roman" w:cs="Times New Roman"/>
          <w:sz w:val="28"/>
          <w:szCs w:val="28"/>
        </w:rPr>
        <w:t>о</w:t>
      </w:r>
      <w:r w:rsidRPr="00BB4F60">
        <w:rPr>
          <w:rFonts w:ascii="Times New Roman" w:eastAsia="Calibri" w:hAnsi="Times New Roman" w:cs="Times New Roman"/>
          <w:sz w:val="28"/>
          <w:szCs w:val="28"/>
        </w:rPr>
        <w:t>моченным органом в электронной форме заявления и прилагаемых к нему д</w:t>
      </w:r>
      <w:r w:rsidRPr="00BB4F60">
        <w:rPr>
          <w:rFonts w:ascii="Times New Roman" w:eastAsia="Calibri" w:hAnsi="Times New Roman" w:cs="Times New Roman"/>
          <w:sz w:val="28"/>
          <w:szCs w:val="28"/>
        </w:rPr>
        <w:t>о</w:t>
      </w:r>
      <w:r w:rsidRPr="00BB4F60">
        <w:rPr>
          <w:rFonts w:ascii="Times New Roman" w:eastAsia="Calibri" w:hAnsi="Times New Roman" w:cs="Times New Roman"/>
          <w:sz w:val="28"/>
          <w:szCs w:val="28"/>
        </w:rPr>
        <w:t>кументов</w:t>
      </w:r>
      <w:r w:rsidRPr="00BB4F60">
        <w:rPr>
          <w:rFonts w:ascii="Times New Roman" w:hAnsi="Times New Roman" w:cs="Times New Roman"/>
          <w:sz w:val="28"/>
          <w:szCs w:val="28"/>
        </w:rPr>
        <w:t xml:space="preserve"> </w:t>
      </w:r>
      <w:r w:rsidRPr="00BB4F60">
        <w:rPr>
          <w:rFonts w:ascii="Times New Roman" w:eastAsia="Calibri" w:hAnsi="Times New Roman" w:cs="Times New Roman"/>
          <w:sz w:val="28"/>
          <w:szCs w:val="28"/>
        </w:rPr>
        <w:t>посредством Регионального портала</w:t>
      </w:r>
      <w:r w:rsidRPr="00BB4F60">
        <w:rPr>
          <w:rFonts w:ascii="Times New Roman" w:hAnsi="Times New Roman" w:cs="Times New Roman"/>
          <w:i/>
          <w:sz w:val="28"/>
          <w:szCs w:val="28"/>
        </w:rPr>
        <w:t>.</w:t>
      </w:r>
    </w:p>
    <w:p w14:paraId="392EB72A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запроса (заявления) посредством Регионального портала и получ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 xml:space="preserve">ние Заявителем соответствующего уведомления </w:t>
      </w:r>
      <w:r w:rsidRPr="00BB4F60">
        <w:rPr>
          <w:rFonts w:ascii="Times New Roman" w:eastAsia="Calibri" w:hAnsi="Times New Roman" w:cs="Times New Roman"/>
          <w:sz w:val="28"/>
          <w:szCs w:val="28"/>
        </w:rPr>
        <w:t>в личном кабинете.</w:t>
      </w:r>
    </w:p>
    <w:p w14:paraId="5035A6FD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3.4.4. Прием и регистрация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</w:t>
      </w:r>
      <w:r w:rsidRPr="00BB4F60">
        <w:rPr>
          <w:rFonts w:ascii="Times New Roman" w:hAnsi="Times New Roman" w:cs="Times New Roman"/>
          <w:sz w:val="28"/>
          <w:szCs w:val="28"/>
        </w:rPr>
        <w:t xml:space="preserve"> запроса и иных документов, необходимых для предоставления муниципальной услуги.</w:t>
      </w:r>
    </w:p>
    <w:p w14:paraId="355424DB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получ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ние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 </w:t>
      </w:r>
      <w:r w:rsidRPr="00BB4F60">
        <w:rPr>
          <w:rFonts w:ascii="Times New Roman" w:hAnsi="Times New Roman" w:cs="Times New Roman"/>
          <w:sz w:val="28"/>
          <w:szCs w:val="28"/>
        </w:rPr>
        <w:t>заявления и прилагаемых к нему документов, направленных Заявителем посредством Регионального портала</w:t>
      </w:r>
      <w:r w:rsidRPr="00BB4F60">
        <w:rPr>
          <w:rFonts w:ascii="Times New Roman" w:hAnsi="Times New Roman" w:cs="Times New Roman"/>
          <w:i/>
          <w:sz w:val="28"/>
          <w:szCs w:val="28"/>
        </w:rPr>
        <w:t>.</w:t>
      </w:r>
    </w:p>
    <w:p w14:paraId="7816C371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</w:t>
      </w:r>
      <w:r w:rsidRPr="00BB4F60">
        <w:rPr>
          <w:rFonts w:ascii="Times New Roman" w:hAnsi="Times New Roman" w:cs="Times New Roman"/>
          <w:sz w:val="28"/>
          <w:szCs w:val="28"/>
        </w:rPr>
        <w:t>обеспечивает прием документов, необходимых для предоставления муниципальной услуги, и регистрацию запроса без необх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lastRenderedPageBreak/>
        <w:t>димости повторного представления заявителем таких документов на бумажном носителе.</w:t>
      </w:r>
    </w:p>
    <w:p w14:paraId="1C54B6BF" w14:textId="77777777" w:rsidR="00BB4F60" w:rsidRPr="00413867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867">
        <w:rPr>
          <w:rFonts w:ascii="Times New Roman" w:hAnsi="Times New Roman" w:cs="Times New Roman"/>
          <w:sz w:val="28"/>
          <w:szCs w:val="28"/>
        </w:rPr>
        <w:t xml:space="preserve">Срок регистрации запроса составляет </w:t>
      </w:r>
      <w:r w:rsidRPr="00413867">
        <w:rPr>
          <w:rStyle w:val="a5"/>
          <w:rFonts w:ascii="Times New Roman" w:eastAsiaTheme="minorHAnsi" w:hAnsi="Times New Roman" w:cs="Times New Roman"/>
          <w:b w:val="0"/>
        </w:rPr>
        <w:t>1</w:t>
      </w:r>
      <w:r w:rsidRPr="00413867">
        <w:rPr>
          <w:rFonts w:ascii="Times New Roman" w:hAnsi="Times New Roman" w:cs="Times New Roman"/>
          <w:sz w:val="28"/>
          <w:szCs w:val="28"/>
        </w:rPr>
        <w:t xml:space="preserve"> рабочий день.</w:t>
      </w:r>
    </w:p>
    <w:p w14:paraId="78F3780D" w14:textId="34EC8BBD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 </w:t>
      </w:r>
      <w:r w:rsidRPr="00BB4F60">
        <w:rPr>
          <w:rFonts w:ascii="Times New Roman" w:hAnsi="Times New Roman" w:cs="Times New Roman"/>
          <w:sz w:val="28"/>
          <w:szCs w:val="28"/>
        </w:rPr>
        <w:t>электронных документов, необход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 xml:space="preserve">мых для предоставления муниципальной услуги. </w:t>
      </w:r>
    </w:p>
    <w:p w14:paraId="2F51938B" w14:textId="787CBB9F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При отправке запроса посредством Регионального портала, автоматич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 xml:space="preserve">ски осуществляется форматно-логическая проверка сформированного запроса в порядке, определяемом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Pr="00BB4F60">
        <w:rPr>
          <w:rFonts w:ascii="Times New Roman" w:hAnsi="Times New Roman" w:cs="Times New Roman"/>
          <w:sz w:val="28"/>
          <w:szCs w:val="28"/>
        </w:rPr>
        <w:t>, после заполнения Заявит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лем каждого из полей электронной формы запроса. При выявлении некоррек</w:t>
      </w:r>
      <w:r w:rsidRPr="00BB4F60">
        <w:rPr>
          <w:rFonts w:ascii="Times New Roman" w:hAnsi="Times New Roman" w:cs="Times New Roman"/>
          <w:sz w:val="28"/>
          <w:szCs w:val="28"/>
        </w:rPr>
        <w:t>т</w:t>
      </w:r>
      <w:r w:rsidRPr="00BB4F60">
        <w:rPr>
          <w:rFonts w:ascii="Times New Roman" w:hAnsi="Times New Roman" w:cs="Times New Roman"/>
          <w:sz w:val="28"/>
          <w:szCs w:val="28"/>
        </w:rPr>
        <w:t>но заполненного поля электронной формы запроса Заявитель уведомляется о характере выявленной ошибки и порядке ее устранения посредством информ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 xml:space="preserve">ционного сообщения непосредственно в электронной форме запроса. </w:t>
      </w:r>
    </w:p>
    <w:p w14:paraId="6796090B" w14:textId="6436B493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При успешной отправке запросу присваивается уникальный номер, по к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торому в личном кабинете Заявителя посредством Регионального портала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явителю будет представлена информация о ходе выполнения указанного запр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са.</w:t>
      </w:r>
    </w:p>
    <w:p w14:paraId="01E5EB21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После принятия запроса должностным лицом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>, запросу в личном кабинете Заявителя посредством Регионального портала, присваивается статус, подтверждающий его регистрацию.</w:t>
      </w:r>
    </w:p>
    <w:p w14:paraId="6C79F553" w14:textId="77777777" w:rsidR="00BB4F60" w:rsidRPr="00BB4F60" w:rsidRDefault="00BB4F60" w:rsidP="00BB4F6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При поступлении запроса на предоставление услуги и документов в эле</w:t>
      </w:r>
      <w:r w:rsidRPr="00BB4F60">
        <w:rPr>
          <w:rFonts w:ascii="Times New Roman" w:hAnsi="Times New Roman" w:cs="Times New Roman"/>
          <w:sz w:val="28"/>
          <w:szCs w:val="28"/>
        </w:rPr>
        <w:t>к</w:t>
      </w:r>
      <w:r w:rsidRPr="00BB4F60">
        <w:rPr>
          <w:rFonts w:ascii="Times New Roman" w:hAnsi="Times New Roman" w:cs="Times New Roman"/>
          <w:sz w:val="28"/>
          <w:szCs w:val="28"/>
        </w:rPr>
        <w:t xml:space="preserve">тронной форме, подписанных </w:t>
      </w:r>
      <w:hyperlink r:id="rId53" w:history="1">
        <w:r w:rsidRPr="00BB4F60">
          <w:rPr>
            <w:rStyle w:val="a6"/>
            <w:color w:val="auto"/>
            <w:sz w:val="28"/>
            <w:szCs w:val="28"/>
          </w:rPr>
          <w:t>усиленной квалифицированной электронной подписью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, должностное лицо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 xml:space="preserve"> проверяет действител</w:t>
      </w:r>
      <w:r w:rsidRPr="00BB4F60">
        <w:rPr>
          <w:rFonts w:ascii="Times New Roman" w:hAnsi="Times New Roman" w:cs="Times New Roman"/>
          <w:sz w:val="28"/>
          <w:szCs w:val="28"/>
        </w:rPr>
        <w:t>ь</w:t>
      </w:r>
      <w:r w:rsidRPr="00BB4F60">
        <w:rPr>
          <w:rFonts w:ascii="Times New Roman" w:hAnsi="Times New Roman" w:cs="Times New Roman"/>
          <w:sz w:val="28"/>
          <w:szCs w:val="28"/>
        </w:rPr>
        <w:t>ность усиленной квалифицированной электронной подписи.</w:t>
      </w:r>
    </w:p>
    <w:p w14:paraId="1DC57508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При получении запроса в электронной форме должностным лицом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</w:t>
      </w:r>
      <w:r w:rsidRPr="00BB4F60">
        <w:rPr>
          <w:rFonts w:ascii="Times New Roman" w:eastAsia="Calibri" w:hAnsi="Times New Roman" w:cs="Times New Roman"/>
          <w:sz w:val="28"/>
          <w:szCs w:val="28"/>
        </w:rPr>
        <w:t>л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проверяется наличие оснований для отказа в приеме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проса, указанных в пункте 2.9. Регламента.</w:t>
      </w:r>
    </w:p>
    <w:p w14:paraId="3B277279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При наличии хотя бы одного из указанных оснований должностное лицо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в срок (не позднее 5 рабочих дней),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</w:t>
      </w:r>
    </w:p>
    <w:p w14:paraId="735F5921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14:paraId="2BEB4AA4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регистрация пост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пивших в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Уполномоченный орган </w:t>
      </w:r>
      <w:r w:rsidRPr="00BB4F60">
        <w:rPr>
          <w:rFonts w:ascii="Times New Roman" w:hAnsi="Times New Roman" w:cs="Times New Roman"/>
          <w:sz w:val="28"/>
          <w:szCs w:val="28"/>
        </w:rPr>
        <w:t>в электронной форме заявления и прилага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мых к нему документов.</w:t>
      </w:r>
    </w:p>
    <w:p w14:paraId="7C9B2E98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присвоение регистрационного номера поступившему запросу или сформир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ванному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 </w:t>
      </w:r>
      <w:r w:rsidRPr="00BB4F60">
        <w:rPr>
          <w:rFonts w:ascii="Times New Roman" w:hAnsi="Times New Roman" w:cs="Times New Roman"/>
          <w:sz w:val="28"/>
          <w:szCs w:val="28"/>
        </w:rPr>
        <w:t>уведомлению об отказе в приеме докуме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тов.</w:t>
      </w:r>
    </w:p>
    <w:p w14:paraId="6857862F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3.4.5. Получение результата предоставления муниципальной услуги. </w:t>
      </w:r>
    </w:p>
    <w:p w14:paraId="00C3BAC7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14:paraId="6FE127E0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lastRenderedPageBreak/>
        <w:t>В качестве результата предоставления муниципальной услуги Заявитель по его выбору вправе получить:</w:t>
      </w:r>
    </w:p>
    <w:p w14:paraId="2BC3B670" w14:textId="21BA684F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1)</w:t>
      </w:r>
      <w:r w:rsidR="00413867">
        <w:rPr>
          <w:rFonts w:ascii="Times New Roman" w:hAnsi="Times New Roman" w:cs="Times New Roman"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постановление о заключении договора на размещение объектов, дог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вор на размещение объекта либо письменное уведомление об отказе в пред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ставлении муниципальной услуги в форме электронного документа, подписа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ное уполномоченным должностным лицом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с испол</w:t>
      </w:r>
      <w:r w:rsidRPr="00BB4F60">
        <w:rPr>
          <w:rFonts w:ascii="Times New Roman" w:hAnsi="Times New Roman" w:cs="Times New Roman"/>
          <w:sz w:val="28"/>
          <w:szCs w:val="28"/>
        </w:rPr>
        <w:t>ь</w:t>
      </w:r>
      <w:r w:rsidRPr="00BB4F60">
        <w:rPr>
          <w:rFonts w:ascii="Times New Roman" w:hAnsi="Times New Roman" w:cs="Times New Roman"/>
          <w:sz w:val="28"/>
          <w:szCs w:val="28"/>
        </w:rPr>
        <w:t>зованием усиленной квалифицированной электронной подписи;</w:t>
      </w:r>
    </w:p>
    <w:p w14:paraId="0E3AA1A9" w14:textId="77777777" w:rsidR="00BB4F60" w:rsidRPr="00BB4F60" w:rsidRDefault="00BB4F60" w:rsidP="00BB4F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2) постановление о заключении договора на размещение объектов, дог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вор на размещение объекта либо письменное уведомление об отказе в пред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ставлении муниципальной услуги в форме электронного документа на бума</w:t>
      </w:r>
      <w:r w:rsidRPr="00BB4F60">
        <w:rPr>
          <w:rFonts w:ascii="Times New Roman" w:hAnsi="Times New Roman" w:cs="Times New Roman"/>
          <w:sz w:val="28"/>
          <w:szCs w:val="28"/>
        </w:rPr>
        <w:t>ж</w:t>
      </w:r>
      <w:r w:rsidRPr="00BB4F60">
        <w:rPr>
          <w:rFonts w:ascii="Times New Roman" w:hAnsi="Times New Roman" w:cs="Times New Roman"/>
          <w:sz w:val="28"/>
          <w:szCs w:val="28"/>
        </w:rPr>
        <w:t>ном носителе.</w:t>
      </w:r>
    </w:p>
    <w:p w14:paraId="7A5881FE" w14:textId="77777777" w:rsidR="00BB4F60" w:rsidRPr="00BB4F60" w:rsidRDefault="00BB4F60" w:rsidP="00BB4F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срока действия результата предоставления муниципальной услуги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>.</w:t>
      </w:r>
    </w:p>
    <w:p w14:paraId="307FF6EB" w14:textId="77777777" w:rsidR="00BB4F60" w:rsidRPr="00BB4F60" w:rsidRDefault="00BB4F60" w:rsidP="00BB4F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1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14:paraId="383062C6" w14:textId="77777777" w:rsidR="00BB4F60" w:rsidRPr="00BB4F60" w:rsidRDefault="00BB4F60" w:rsidP="00BB4F6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kern w:val="1"/>
          <w:sz w:val="28"/>
          <w:szCs w:val="28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</w:t>
      </w:r>
      <w:r w:rsidRPr="00BB4F60">
        <w:rPr>
          <w:rFonts w:ascii="Times New Roman" w:hAnsi="Times New Roman" w:cs="Times New Roman"/>
          <w:kern w:val="1"/>
          <w:sz w:val="28"/>
          <w:szCs w:val="28"/>
        </w:rPr>
        <w:t>ь</w:t>
      </w:r>
      <w:r w:rsidRPr="00BB4F60">
        <w:rPr>
          <w:rFonts w:ascii="Times New Roman" w:hAnsi="Times New Roman" w:cs="Times New Roman"/>
          <w:kern w:val="1"/>
          <w:sz w:val="28"/>
          <w:szCs w:val="28"/>
        </w:rPr>
        <w:t>ной услуги.</w:t>
      </w:r>
    </w:p>
    <w:p w14:paraId="334A11C2" w14:textId="4E2F4562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kern w:val="1"/>
          <w:sz w:val="28"/>
          <w:szCs w:val="28"/>
        </w:rPr>
        <w:t>Способом фиксации результата выполнения административной процед</w:t>
      </w:r>
      <w:r w:rsidRPr="00BB4F60">
        <w:rPr>
          <w:rFonts w:ascii="Times New Roman" w:hAnsi="Times New Roman" w:cs="Times New Roman"/>
          <w:kern w:val="1"/>
          <w:sz w:val="28"/>
          <w:szCs w:val="28"/>
        </w:rPr>
        <w:t>у</w:t>
      </w:r>
      <w:r w:rsidRPr="00BB4F60">
        <w:rPr>
          <w:rFonts w:ascii="Times New Roman" w:hAnsi="Times New Roman" w:cs="Times New Roman"/>
          <w:kern w:val="1"/>
          <w:sz w:val="28"/>
          <w:szCs w:val="28"/>
        </w:rPr>
        <w:t>ры (получение результата предоставления муниципальной услуги в форме эле</w:t>
      </w:r>
      <w:r w:rsidRPr="00BB4F60">
        <w:rPr>
          <w:rFonts w:ascii="Times New Roman" w:hAnsi="Times New Roman" w:cs="Times New Roman"/>
          <w:kern w:val="1"/>
          <w:sz w:val="28"/>
          <w:szCs w:val="28"/>
        </w:rPr>
        <w:t>к</w:t>
      </w:r>
      <w:r w:rsidRPr="00BB4F60">
        <w:rPr>
          <w:rFonts w:ascii="Times New Roman" w:hAnsi="Times New Roman" w:cs="Times New Roman"/>
          <w:kern w:val="1"/>
          <w:sz w:val="28"/>
          <w:szCs w:val="28"/>
        </w:rPr>
        <w:t xml:space="preserve">тронного документа, подписанного усиленной квалифицированной электронной подписью уполномоченного </w:t>
      </w:r>
      <w:r w:rsidRPr="00BB4F60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kern w:val="1"/>
          <w:sz w:val="28"/>
          <w:szCs w:val="28"/>
        </w:rPr>
        <w:t>явл</w:t>
      </w:r>
      <w:r w:rsidRPr="00BB4F60">
        <w:rPr>
          <w:rFonts w:ascii="Times New Roman" w:hAnsi="Times New Roman" w:cs="Times New Roman"/>
          <w:kern w:val="1"/>
          <w:sz w:val="28"/>
          <w:szCs w:val="28"/>
        </w:rPr>
        <w:t>я</w:t>
      </w:r>
      <w:r w:rsidRPr="00BB4F60">
        <w:rPr>
          <w:rFonts w:ascii="Times New Roman" w:hAnsi="Times New Roman" w:cs="Times New Roman"/>
          <w:kern w:val="1"/>
          <w:sz w:val="28"/>
          <w:szCs w:val="28"/>
        </w:rPr>
        <w:t xml:space="preserve">ется уведомление о готовности </w:t>
      </w:r>
      <w:r w:rsidRPr="00BB4F60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Pr="00BB4F60">
        <w:rPr>
          <w:rFonts w:ascii="Times New Roman" w:hAnsi="Times New Roman" w:cs="Times New Roman"/>
          <w:kern w:val="1"/>
          <w:sz w:val="28"/>
          <w:szCs w:val="28"/>
        </w:rPr>
        <w:t xml:space="preserve"> в личном кабинете Заявителя </w:t>
      </w:r>
      <w:r w:rsidRPr="00BB4F60">
        <w:rPr>
          <w:rFonts w:ascii="Times New Roman" w:hAnsi="Times New Roman" w:cs="Times New Roman"/>
          <w:sz w:val="28"/>
          <w:szCs w:val="28"/>
        </w:rPr>
        <w:t>на Региональном портале</w:t>
      </w:r>
      <w:r w:rsidRPr="00BB4F60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14:paraId="3B98126C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3.4.7. Получение сведений о ходе выполнения запроса. </w:t>
      </w:r>
    </w:p>
    <w:p w14:paraId="540795FF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ние Заявителя на Региональный портал</w:t>
      </w:r>
      <w:r w:rsidRPr="00BB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с целью получения муниципальной услуги.</w:t>
      </w:r>
    </w:p>
    <w:p w14:paraId="42122C88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Заявитель имеет возможность получения информации о ходе предоста</w:t>
      </w:r>
      <w:r w:rsidRPr="00BB4F60">
        <w:rPr>
          <w:rFonts w:ascii="Times New Roman" w:hAnsi="Times New Roman" w:cs="Times New Roman"/>
          <w:sz w:val="28"/>
          <w:szCs w:val="28"/>
        </w:rPr>
        <w:t>в</w:t>
      </w:r>
      <w:r w:rsidRPr="00BB4F60">
        <w:rPr>
          <w:rFonts w:ascii="Times New Roman" w:hAnsi="Times New Roman" w:cs="Times New Roman"/>
          <w:sz w:val="28"/>
          <w:szCs w:val="28"/>
        </w:rPr>
        <w:t>ления муниципальной услуги.</w:t>
      </w:r>
    </w:p>
    <w:p w14:paraId="4E432F87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Информация о ходе предоставления муниципальной услуги направляется Заявителю 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Уполномоченным органом </w:t>
      </w:r>
      <w:r w:rsidRPr="00BB4F60">
        <w:rPr>
          <w:rFonts w:ascii="Times New Roman" w:hAnsi="Times New Roman" w:cs="Times New Roman"/>
          <w:sz w:val="28"/>
          <w:szCs w:val="28"/>
        </w:rPr>
        <w:t>в срок, не превышающий одного рабоч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го дня после завершения выполнения соответствующего действия, на адрес электронной почты или с использованием средств  Регионального портала по выбору Заявителя.</w:t>
      </w:r>
    </w:p>
    <w:p w14:paraId="02832AE2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в электронной форме Заяв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 xml:space="preserve">телю направляется: </w:t>
      </w:r>
    </w:p>
    <w:p w14:paraId="7D10D599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а) уведомление о записи на прием в 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</w:t>
      </w:r>
      <w:r w:rsidRPr="00BB4F60">
        <w:rPr>
          <w:rFonts w:ascii="Times New Roman" w:hAnsi="Times New Roman" w:cs="Times New Roman"/>
          <w:sz w:val="28"/>
          <w:szCs w:val="28"/>
        </w:rPr>
        <w:t>или МФЦ, содержащее сведения о дате, времени и месте приема;</w:t>
      </w:r>
    </w:p>
    <w:p w14:paraId="09DF42F4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t>б) уведомление о приеме и регистрации запроса и иных документов, н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обходимых для предоставления муниципальной услуги, содержащее сведения о факте приема запроса и документов, необходимых для предоставления мун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 xml:space="preserve">ципальной услуги, и начале процедуры предоставления муниципальной услуги, </w:t>
      </w:r>
      <w:r w:rsidRPr="00BB4F60">
        <w:rPr>
          <w:rFonts w:ascii="Times New Roman" w:hAnsi="Times New Roman" w:cs="Times New Roman"/>
          <w:sz w:val="28"/>
          <w:szCs w:val="28"/>
        </w:rPr>
        <w:lastRenderedPageBreak/>
        <w:t>а также сведения о дате и времени окончания предоставления муниципальной услуги либо мотивированный отказ в приеме запроса и иных документов, нео</w:t>
      </w:r>
      <w:r w:rsidRPr="00BB4F60">
        <w:rPr>
          <w:rFonts w:ascii="Times New Roman" w:hAnsi="Times New Roman" w:cs="Times New Roman"/>
          <w:sz w:val="28"/>
          <w:szCs w:val="28"/>
        </w:rPr>
        <w:t>б</w:t>
      </w:r>
      <w:r w:rsidRPr="00BB4F60">
        <w:rPr>
          <w:rFonts w:ascii="Times New Roman" w:hAnsi="Times New Roman" w:cs="Times New Roman"/>
          <w:sz w:val="28"/>
          <w:szCs w:val="28"/>
        </w:rPr>
        <w:t>ходимых для предоставления муниципальной услуги;</w:t>
      </w:r>
      <w:proofErr w:type="gramEnd"/>
    </w:p>
    <w:p w14:paraId="55183220" w14:textId="0685A4B6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</w:t>
      </w:r>
      <w:r w:rsidRPr="00BB4F60">
        <w:rPr>
          <w:rFonts w:ascii="Times New Roman" w:hAnsi="Times New Roman" w:cs="Times New Roman"/>
          <w:sz w:val="28"/>
          <w:szCs w:val="28"/>
        </w:rPr>
        <w:t>ж</w:t>
      </w:r>
      <w:r w:rsidRPr="00BB4F60">
        <w:rPr>
          <w:rFonts w:ascii="Times New Roman" w:hAnsi="Times New Roman" w:cs="Times New Roman"/>
          <w:sz w:val="28"/>
          <w:szCs w:val="28"/>
        </w:rPr>
        <w:t>ности получить результат предоставления муниципальной услуги либо мотив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 xml:space="preserve">рованный отказ в предоставлении муниципальной услуги. </w:t>
      </w:r>
    </w:p>
    <w:p w14:paraId="1C47EB44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обращение Заявителя на Региональный портал с целью получения м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ниципальной услуги.</w:t>
      </w:r>
    </w:p>
    <w:p w14:paraId="0E1949ED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получение Заявит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лем сведений о ходе выполнения запроса в виде уведомлений на адрес эле</w:t>
      </w:r>
      <w:r w:rsidRPr="00BB4F60">
        <w:rPr>
          <w:rFonts w:ascii="Times New Roman" w:hAnsi="Times New Roman" w:cs="Times New Roman"/>
          <w:sz w:val="28"/>
          <w:szCs w:val="28"/>
        </w:rPr>
        <w:t>к</w:t>
      </w:r>
      <w:r w:rsidRPr="00BB4F60">
        <w:rPr>
          <w:rFonts w:ascii="Times New Roman" w:hAnsi="Times New Roman" w:cs="Times New Roman"/>
          <w:sz w:val="28"/>
          <w:szCs w:val="28"/>
        </w:rPr>
        <w:t>тронной почты или в личном кабинете на Региональном портале по выбору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явителя.</w:t>
      </w:r>
    </w:p>
    <w:p w14:paraId="7B35C1BD" w14:textId="500C8101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</w:t>
      </w:r>
      <w:r w:rsidRPr="00BB4F60">
        <w:rPr>
          <w:rFonts w:ascii="Times New Roman" w:hAnsi="Times New Roman" w:cs="Times New Roman"/>
          <w:sz w:val="28"/>
          <w:szCs w:val="28"/>
        </w:rPr>
        <w:t>ч</w:t>
      </w:r>
      <w:r w:rsidRPr="00BB4F60">
        <w:rPr>
          <w:rFonts w:ascii="Times New Roman" w:hAnsi="Times New Roman" w:cs="Times New Roman"/>
          <w:sz w:val="28"/>
          <w:szCs w:val="28"/>
        </w:rPr>
        <w:t>ном кабинете Заявителя на Региональном портале в электронной форме.</w:t>
      </w:r>
    </w:p>
    <w:p w14:paraId="58567C26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3.4.8. Осуществление оценки качества предоставления муниципальной услуги.</w:t>
      </w:r>
    </w:p>
    <w:p w14:paraId="08E5ADD3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оконч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ние предоставления муниципальной услуги Заявителю.</w:t>
      </w:r>
    </w:p>
    <w:p w14:paraId="6E4A4055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Заявителю обеспечивается возможность оценить доступность и качество муниципальной услуги на Региональном портале, в случае формирования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 xml:space="preserve">проса о предоставлении муниципальной услуги в электронной форме. </w:t>
      </w:r>
    </w:p>
    <w:p w14:paraId="3192DE10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согласие Заявителя осуществить оценку доступности и качества мун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ципальной услуги, с использованием средств Регионального портала</w:t>
      </w:r>
      <w:r w:rsidRPr="00BB4F60">
        <w:rPr>
          <w:rFonts w:ascii="Times New Roman" w:hAnsi="Times New Roman" w:cs="Times New Roman"/>
          <w:i/>
          <w:sz w:val="28"/>
          <w:szCs w:val="28"/>
        </w:rPr>
        <w:t>.</w:t>
      </w:r>
    </w:p>
    <w:p w14:paraId="6A5DD5EA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оценка доступности и качества муниципальной услуги на Региональном портале.</w:t>
      </w:r>
    </w:p>
    <w:p w14:paraId="2CE46480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</w:t>
      </w:r>
      <w:r w:rsidRPr="00BB4F60">
        <w:rPr>
          <w:rFonts w:ascii="Times New Roman" w:hAnsi="Times New Roman" w:cs="Times New Roman"/>
          <w:i/>
          <w:sz w:val="28"/>
          <w:szCs w:val="28"/>
        </w:rPr>
        <w:t>.</w:t>
      </w:r>
    </w:p>
    <w:p w14:paraId="50F04AF4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3.4.9.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</w:t>
      </w:r>
      <w:r w:rsidRPr="00BB4F60">
        <w:rPr>
          <w:rFonts w:ascii="Times New Roman" w:hAnsi="Times New Roman" w:cs="Times New Roman"/>
          <w:sz w:val="28"/>
          <w:szCs w:val="28"/>
        </w:rPr>
        <w:t>з</w:t>
      </w:r>
      <w:r w:rsidRPr="00BB4F60">
        <w:rPr>
          <w:rFonts w:ascii="Times New Roman" w:hAnsi="Times New Roman" w:cs="Times New Roman"/>
          <w:sz w:val="28"/>
          <w:szCs w:val="28"/>
        </w:rPr>
        <w:t>действия) органа (организации), должностного лица органа (организации) либо муниципального служащего.</w:t>
      </w:r>
      <w:proofErr w:type="gramEnd"/>
    </w:p>
    <w:p w14:paraId="2D786548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ние Заявителя в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Уполномоченный орган </w:t>
      </w:r>
      <w:r w:rsidRPr="00BB4F60">
        <w:rPr>
          <w:rFonts w:ascii="Times New Roman" w:hAnsi="Times New Roman" w:cs="Times New Roman"/>
          <w:sz w:val="28"/>
          <w:szCs w:val="28"/>
        </w:rPr>
        <w:t>с целью получения муниципальной услуги.</w:t>
      </w:r>
    </w:p>
    <w:p w14:paraId="7ED2518C" w14:textId="3818DB01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t xml:space="preserve">Заявителю обеспечивается возможность направления жалобы на решения и действия (бездействие) Уполномоченного органа, должностного лица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</w:t>
      </w:r>
      <w:r w:rsidRPr="00BB4F60">
        <w:rPr>
          <w:rFonts w:ascii="Times New Roman" w:eastAsia="Calibri" w:hAnsi="Times New Roman" w:cs="Times New Roman"/>
          <w:sz w:val="28"/>
          <w:szCs w:val="28"/>
        </w:rPr>
        <w:t>л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 xml:space="preserve">служащего в соответствии со </w:t>
      </w:r>
      <w:hyperlink r:id="rId54" w:anchor="/document/12177515/entry/1102" w:history="1">
        <w:r w:rsidRPr="00BB4F60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</w:t>
      </w:r>
      <w:r w:rsidR="00413867">
        <w:rPr>
          <w:rFonts w:ascii="Times New Roman" w:hAnsi="Times New Roman" w:cs="Times New Roman"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г</w:t>
      </w:r>
      <w:r w:rsidR="00413867">
        <w:rPr>
          <w:rFonts w:ascii="Times New Roman" w:hAnsi="Times New Roman" w:cs="Times New Roman"/>
          <w:sz w:val="28"/>
          <w:szCs w:val="28"/>
        </w:rPr>
        <w:t>ода</w:t>
      </w:r>
      <w:r w:rsidRPr="00BB4F60">
        <w:rPr>
          <w:rFonts w:ascii="Times New Roman" w:hAnsi="Times New Roman" w:cs="Times New Roman"/>
          <w:sz w:val="28"/>
          <w:szCs w:val="28"/>
        </w:rPr>
        <w:t xml:space="preserve"> №</w:t>
      </w:r>
      <w:r w:rsidR="00413867">
        <w:rPr>
          <w:rFonts w:ascii="Times New Roman" w:hAnsi="Times New Roman" w:cs="Times New Roman"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210-ФЗ «Об организации предоставления гос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дарственных и муниципальных услуг»</w:t>
      </w:r>
      <w:r w:rsidR="00413867">
        <w:rPr>
          <w:rFonts w:ascii="Times New Roman" w:hAnsi="Times New Roman" w:cs="Times New Roman"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с использованием портала федеральной государственной информационной системы, обеспечивающей процесс дос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lastRenderedPageBreak/>
        <w:t>дебного (внесудебного) обжалования решений и действий (бездействия), с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вершенных при предоставлении государственных и муниципальных услуг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о</w:t>
      </w:r>
      <w:r w:rsidRPr="00BB4F60">
        <w:rPr>
          <w:rFonts w:ascii="Times New Roman" w:hAnsi="Times New Roman" w:cs="Times New Roman"/>
          <w:sz w:val="28"/>
          <w:szCs w:val="28"/>
        </w:rPr>
        <w:t>р</w:t>
      </w:r>
      <w:r w:rsidRPr="00BB4F60">
        <w:rPr>
          <w:rFonts w:ascii="Times New Roman" w:hAnsi="Times New Roman" w:cs="Times New Roman"/>
          <w:sz w:val="28"/>
          <w:szCs w:val="28"/>
        </w:rPr>
        <w:t>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 xml:space="preserve">лее - система досудебного обжалования). </w:t>
      </w:r>
    </w:p>
    <w:p w14:paraId="658F5241" w14:textId="2B81113A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При направлении жалобы в электронном виде посредством системы 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судебного обжалования с использованием информационно-телеком</w:t>
      </w:r>
      <w:r w:rsidR="008A2328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B4F60">
        <w:rPr>
          <w:rFonts w:ascii="Times New Roman" w:hAnsi="Times New Roman" w:cs="Times New Roman"/>
          <w:sz w:val="28"/>
          <w:szCs w:val="28"/>
        </w:rPr>
        <w:t>муникационной</w:t>
      </w:r>
      <w:proofErr w:type="spellEnd"/>
      <w:r w:rsidRPr="00BB4F60">
        <w:rPr>
          <w:rFonts w:ascii="Times New Roman" w:hAnsi="Times New Roman" w:cs="Times New Roman"/>
          <w:sz w:val="28"/>
          <w:szCs w:val="28"/>
        </w:rPr>
        <w:t xml:space="preserve"> сети «Интернет», ответ Заявителю (представителя Заявителя) направляется посредством системы досудебного обжалования, а также спос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бом, указанным Заявителем при подаче жалобы.</w:t>
      </w:r>
    </w:p>
    <w:p w14:paraId="4653851E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</w:t>
      </w:r>
      <w:r w:rsidRPr="00BB4F60">
        <w:rPr>
          <w:rFonts w:ascii="Times New Roman" w:hAnsi="Times New Roman" w:cs="Times New Roman"/>
          <w:sz w:val="28"/>
          <w:szCs w:val="28"/>
        </w:rPr>
        <w:t>й</w:t>
      </w:r>
      <w:r w:rsidRPr="00BB4F60">
        <w:rPr>
          <w:rFonts w:ascii="Times New Roman" w:hAnsi="Times New Roman" w:cs="Times New Roman"/>
          <w:sz w:val="28"/>
          <w:szCs w:val="28"/>
        </w:rPr>
        <w:t>ствиями)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>, должностного лица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</w:t>
      </w:r>
      <w:r w:rsidRPr="00BB4F60">
        <w:rPr>
          <w:rFonts w:ascii="Times New Roman" w:eastAsia="Calibri" w:hAnsi="Times New Roman" w:cs="Times New Roman"/>
          <w:sz w:val="28"/>
          <w:szCs w:val="28"/>
        </w:rPr>
        <w:t>р</w:t>
      </w:r>
      <w:r w:rsidRPr="00BB4F60">
        <w:rPr>
          <w:rFonts w:ascii="Times New Roman" w:eastAsia="Calibri" w:hAnsi="Times New Roman" w:cs="Times New Roman"/>
          <w:sz w:val="28"/>
          <w:szCs w:val="28"/>
        </w:rPr>
        <w:t>гана</w:t>
      </w:r>
      <w:r w:rsidRPr="00BB4F60">
        <w:rPr>
          <w:rFonts w:ascii="Times New Roman" w:hAnsi="Times New Roman" w:cs="Times New Roman"/>
          <w:sz w:val="28"/>
          <w:szCs w:val="28"/>
        </w:rPr>
        <w:t>, муниципального служащего.</w:t>
      </w:r>
    </w:p>
    <w:p w14:paraId="0D26B342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направление жалобы Заявителя в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BB4F60">
        <w:rPr>
          <w:rFonts w:ascii="Times New Roman" w:hAnsi="Times New Roman" w:cs="Times New Roman"/>
          <w:sz w:val="28"/>
          <w:szCs w:val="28"/>
        </w:rPr>
        <w:t>, поданной с использованием системы 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 xml:space="preserve">судебного обжалования в электронном виде. </w:t>
      </w:r>
    </w:p>
    <w:p w14:paraId="20B798E9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стеме досудебного обжалования.</w:t>
      </w:r>
    </w:p>
    <w:p w14:paraId="3E71E362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2CFE0B" w14:textId="235A5998" w:rsidR="00BB4F60" w:rsidRPr="00413867" w:rsidRDefault="00BB4F60" w:rsidP="00BB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3867">
        <w:rPr>
          <w:rFonts w:ascii="Times New Roman" w:hAnsi="Times New Roman" w:cs="Times New Roman"/>
          <w:sz w:val="28"/>
          <w:szCs w:val="28"/>
        </w:rPr>
        <w:t>3.5. Порядок исправления допущенных опечаток и ошибок в выданных в р</w:t>
      </w:r>
      <w:r w:rsidRPr="00413867">
        <w:rPr>
          <w:rFonts w:ascii="Times New Roman" w:hAnsi="Times New Roman" w:cs="Times New Roman"/>
          <w:sz w:val="28"/>
          <w:szCs w:val="28"/>
        </w:rPr>
        <w:t>е</w:t>
      </w:r>
      <w:r w:rsidRPr="00413867">
        <w:rPr>
          <w:rFonts w:ascii="Times New Roman" w:hAnsi="Times New Roman" w:cs="Times New Roman"/>
          <w:sz w:val="28"/>
          <w:szCs w:val="28"/>
        </w:rPr>
        <w:t>зультате предоставления муниципальной услуги документах</w:t>
      </w:r>
    </w:p>
    <w:p w14:paraId="031AC4DD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FF1619" w14:textId="5C2BF23C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3.5.1. Основанием для начала административной процедуры является п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лучение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 </w:t>
      </w:r>
      <w:r w:rsidRPr="00BB4F60">
        <w:rPr>
          <w:rFonts w:ascii="Times New Roman" w:hAnsi="Times New Roman" w:cs="Times New Roman"/>
          <w:sz w:val="28"/>
          <w:szCs w:val="28"/>
        </w:rPr>
        <w:t>заявления об исправлении допущенных опечаток и ошибок в выданных в результате предоставления муниципальной услуги документах (далее – заявление об исправлении допущенных опечаток и ошибок).</w:t>
      </w:r>
    </w:p>
    <w:p w14:paraId="38FF7F52" w14:textId="77777777" w:rsidR="00BB4F60" w:rsidRPr="00BB4F60" w:rsidRDefault="00BB4F60" w:rsidP="00BB4F6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3.5.2. Заявление об исправлении допущенных опечаток и ошибок подае</w:t>
      </w:r>
      <w:r w:rsidRPr="00BB4F60">
        <w:rPr>
          <w:rFonts w:ascii="Times New Roman" w:hAnsi="Times New Roman" w:cs="Times New Roman"/>
          <w:sz w:val="28"/>
          <w:szCs w:val="28"/>
        </w:rPr>
        <w:t>т</w:t>
      </w:r>
      <w:r w:rsidRPr="00BB4F60">
        <w:rPr>
          <w:rFonts w:ascii="Times New Roman" w:hAnsi="Times New Roman" w:cs="Times New Roman"/>
          <w:sz w:val="28"/>
          <w:szCs w:val="28"/>
        </w:rPr>
        <w:t>ся в произвольной форме и должно содержать следующие сведения:</w:t>
      </w:r>
    </w:p>
    <w:p w14:paraId="3CC44D26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>, и (или) фамилию, имя, отчество (последнее - при наличии) должностного лица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органа, </w:t>
      </w:r>
      <w:r w:rsidRPr="00BB4F60">
        <w:rPr>
          <w:rFonts w:ascii="Times New Roman" w:hAnsi="Times New Roman" w:cs="Times New Roman"/>
          <w:sz w:val="28"/>
          <w:szCs w:val="28"/>
        </w:rPr>
        <w:t>в</w:t>
      </w:r>
      <w:r w:rsidRPr="00BB4F60">
        <w:rPr>
          <w:rFonts w:ascii="Times New Roman" w:hAnsi="Times New Roman" w:cs="Times New Roman"/>
          <w:sz w:val="28"/>
          <w:szCs w:val="28"/>
        </w:rPr>
        <w:t>ы</w:t>
      </w:r>
      <w:r w:rsidRPr="00BB4F60">
        <w:rPr>
          <w:rFonts w:ascii="Times New Roman" w:hAnsi="Times New Roman" w:cs="Times New Roman"/>
          <w:sz w:val="28"/>
          <w:szCs w:val="28"/>
        </w:rPr>
        <w:t>давшего документ, в котором допущена опечатка или ошибка;</w:t>
      </w:r>
      <w:proofErr w:type="gramEnd"/>
    </w:p>
    <w:p w14:paraId="51D074E8" w14:textId="1CF8D5B8" w:rsidR="00BB4F60" w:rsidRPr="00BB4F60" w:rsidRDefault="00BB4F60" w:rsidP="00BB4F6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наличии), сведения о месте ж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тельства Заявителя - физического лица либо наименование, сведения о месте нахождения Заявителя - юридического лица, а также номер (номера) контактн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го телефона, адрес (адреса) электронной почты (при наличии) и почтовый а</w:t>
      </w:r>
      <w:r w:rsidRPr="00BB4F60">
        <w:rPr>
          <w:rFonts w:ascii="Times New Roman" w:hAnsi="Times New Roman" w:cs="Times New Roman"/>
          <w:sz w:val="28"/>
          <w:szCs w:val="28"/>
        </w:rPr>
        <w:t>д</w:t>
      </w:r>
      <w:r w:rsidRPr="00BB4F60">
        <w:rPr>
          <w:rFonts w:ascii="Times New Roman" w:hAnsi="Times New Roman" w:cs="Times New Roman"/>
          <w:sz w:val="28"/>
          <w:szCs w:val="28"/>
        </w:rPr>
        <w:t>рес, по которым должен быть направлен ответ Заявителю;</w:t>
      </w:r>
      <w:proofErr w:type="gramEnd"/>
    </w:p>
    <w:p w14:paraId="4521DAC6" w14:textId="77777777" w:rsidR="00BB4F60" w:rsidRPr="00BB4F60" w:rsidRDefault="00BB4F60" w:rsidP="00BB4F6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реквизиты документов, в которых Заявитель выявил опечатки и (или) ошибки;</w:t>
      </w:r>
    </w:p>
    <w:p w14:paraId="3ED2A663" w14:textId="77777777" w:rsidR="00BB4F60" w:rsidRPr="00BB4F60" w:rsidRDefault="00BB4F60" w:rsidP="00BB4F6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краткое описание опечатки и (или) ошибки в выданном в результате предоставления муниципальной услуги документе; </w:t>
      </w:r>
    </w:p>
    <w:p w14:paraId="3245F03E" w14:textId="112BB93B" w:rsidR="00BB4F60" w:rsidRPr="00BB4F60" w:rsidRDefault="00BB4F60" w:rsidP="00BB4F6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lastRenderedPageBreak/>
        <w:t>указание способа информирования Заявителя о ходе рассмотрения вопр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са об исправлении опечаток и (или) ошибок, выявленных Заявителем, и замене документов, а также представления (направления) результата рассмотрения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явления либо уведомления об отказе в исправлении опечаток и (или) ошибок.</w:t>
      </w:r>
    </w:p>
    <w:p w14:paraId="401E50EB" w14:textId="77777777" w:rsidR="00BB4F60" w:rsidRPr="00BB4F60" w:rsidRDefault="00BB4F60" w:rsidP="00BB4F6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3.5.3. К заявлению об исправлении допущенных опечаток и ошибок пр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лагаются:</w:t>
      </w:r>
    </w:p>
    <w:p w14:paraId="66130B67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копия документа, в котором допущена ошибка или опечатка;</w:t>
      </w:r>
    </w:p>
    <w:p w14:paraId="03A96BED" w14:textId="77777777" w:rsidR="00BB4F60" w:rsidRPr="00BB4F60" w:rsidRDefault="00BB4F60" w:rsidP="00BB4F60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копия документа, подтверждающего полномочия представителя Заявит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ля, – в случае представления интересов Заявителя представителем.</w:t>
      </w:r>
    </w:p>
    <w:p w14:paraId="159E2018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3.5.4. Срок исправления допущенной опечатки и ошибки не может пр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вышать 5 рабочих дней со дня регистрации в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Уполномоченном органе </w:t>
      </w:r>
      <w:r w:rsidRPr="00BB4F60">
        <w:rPr>
          <w:rFonts w:ascii="Times New Roman" w:hAnsi="Times New Roman" w:cs="Times New Roman"/>
          <w:sz w:val="28"/>
          <w:szCs w:val="28"/>
        </w:rPr>
        <w:t>заявл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ния об исправлении допущенных опечаток и ошибок.</w:t>
      </w:r>
    </w:p>
    <w:p w14:paraId="6E41E6A6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3.5.5.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В случае отказа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в исправлении допуще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ных ими опечаток и ошибок в выданных в результате предоставления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пальной услуги документах либо нарушения установленного срока таких и</w:t>
      </w:r>
      <w:r w:rsidRPr="00BB4F60">
        <w:rPr>
          <w:rFonts w:ascii="Times New Roman" w:hAnsi="Times New Roman" w:cs="Times New Roman"/>
          <w:sz w:val="28"/>
          <w:szCs w:val="28"/>
        </w:rPr>
        <w:t>с</w:t>
      </w:r>
      <w:r w:rsidRPr="00BB4F60">
        <w:rPr>
          <w:rFonts w:ascii="Times New Roman" w:hAnsi="Times New Roman" w:cs="Times New Roman"/>
          <w:sz w:val="28"/>
          <w:szCs w:val="28"/>
        </w:rPr>
        <w:t xml:space="preserve">правлений, Заявитель может обратиться с жалобой на данный отказ. </w:t>
      </w:r>
      <w:proofErr w:type="gramEnd"/>
    </w:p>
    <w:p w14:paraId="713A5567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Жалоба, поступившая в 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</w:t>
      </w:r>
      <w:r w:rsidRPr="00BB4F60">
        <w:rPr>
          <w:rFonts w:ascii="Times New Roman" w:hAnsi="Times New Roman" w:cs="Times New Roman"/>
          <w:sz w:val="28"/>
          <w:szCs w:val="28"/>
        </w:rPr>
        <w:t>в исправлении допуще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14:paraId="65EB4E38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3.5.6. </w:t>
      </w:r>
      <w:r w:rsidRPr="00BB4F60">
        <w:rPr>
          <w:rFonts w:ascii="Times New Roman" w:eastAsia="Arial" w:hAnsi="Times New Roman" w:cs="Times New Roman"/>
          <w:kern w:val="1"/>
          <w:sz w:val="28"/>
          <w:szCs w:val="28"/>
        </w:rPr>
        <w:t>По результатам рассмотрения жалобы принимается одно из след</w:t>
      </w:r>
      <w:r w:rsidRPr="00BB4F60">
        <w:rPr>
          <w:rFonts w:ascii="Times New Roman" w:eastAsia="Arial" w:hAnsi="Times New Roman" w:cs="Times New Roman"/>
          <w:kern w:val="1"/>
          <w:sz w:val="28"/>
          <w:szCs w:val="28"/>
        </w:rPr>
        <w:t>у</w:t>
      </w:r>
      <w:r w:rsidRPr="00BB4F60">
        <w:rPr>
          <w:rFonts w:ascii="Times New Roman" w:eastAsia="Arial" w:hAnsi="Times New Roman" w:cs="Times New Roman"/>
          <w:kern w:val="1"/>
          <w:sz w:val="28"/>
          <w:szCs w:val="28"/>
        </w:rPr>
        <w:t>ющих решений:</w:t>
      </w:r>
    </w:p>
    <w:p w14:paraId="0F24B9A6" w14:textId="556DC78D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kern w:val="1"/>
          <w:sz w:val="28"/>
          <w:szCs w:val="28"/>
        </w:rPr>
      </w:pPr>
      <w:proofErr w:type="gramStart"/>
      <w:r w:rsidRPr="00BB4F60">
        <w:rPr>
          <w:rFonts w:ascii="Times New Roman" w:eastAsia="Arial" w:hAnsi="Times New Roman" w:cs="Times New Roman"/>
          <w:kern w:val="1"/>
          <w:sz w:val="28"/>
          <w:szCs w:val="28"/>
        </w:rPr>
        <w:t>1) жалоба удовлетворяется в форме исправления допущенных опечаток и ошибок в выданных в результате предоставления муниципальной услуги;</w:t>
      </w:r>
      <w:proofErr w:type="gramEnd"/>
    </w:p>
    <w:p w14:paraId="0EF2E016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eastAsia="Arial" w:hAnsi="Times New Roman" w:cs="Times New Roman"/>
          <w:kern w:val="1"/>
          <w:sz w:val="28"/>
          <w:szCs w:val="28"/>
        </w:rPr>
        <w:t>2) в удовлетворении жалобы отказывается.</w:t>
      </w:r>
    </w:p>
    <w:p w14:paraId="168B6A1C" w14:textId="6F8D521F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3.5.7. В случае внесения изменений в выданные по результатам пред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ставления муниципальной услуги документы, направленных на исправление допущенных опечаток и ошибок, допущенных по вине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</w:t>
      </w:r>
      <w:r w:rsidRPr="00BB4F60">
        <w:rPr>
          <w:rFonts w:ascii="Times New Roman" w:eastAsia="Calibri" w:hAnsi="Times New Roman" w:cs="Times New Roman"/>
          <w:sz w:val="28"/>
          <w:szCs w:val="28"/>
        </w:rPr>
        <w:t>а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на, </w:t>
      </w:r>
      <w:r w:rsidRPr="00BB4F60">
        <w:rPr>
          <w:rFonts w:ascii="Times New Roman" w:hAnsi="Times New Roman" w:cs="Times New Roman"/>
          <w:sz w:val="28"/>
          <w:szCs w:val="28"/>
        </w:rPr>
        <w:t>плата с Заявителя не взимается.</w:t>
      </w:r>
    </w:p>
    <w:p w14:paraId="7D727DE6" w14:textId="77777777" w:rsidR="00BB4F60" w:rsidRPr="00413867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54D691" w14:textId="77777777" w:rsidR="00BB4F60" w:rsidRPr="00413867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3867">
        <w:rPr>
          <w:rFonts w:ascii="Times New Roman" w:hAnsi="Times New Roman" w:cs="Times New Roman"/>
          <w:sz w:val="28"/>
          <w:szCs w:val="28"/>
        </w:rPr>
        <w:t xml:space="preserve">4. Формы </w:t>
      </w:r>
      <w:proofErr w:type="gramStart"/>
      <w:r w:rsidRPr="0041386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13867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14:paraId="4DB855D0" w14:textId="77777777" w:rsidR="00BB4F60" w:rsidRPr="00413867" w:rsidRDefault="00BB4F60" w:rsidP="00BB4F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90EFDB5" w14:textId="53A5542F" w:rsidR="00BB4F60" w:rsidRPr="00413867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13867">
        <w:rPr>
          <w:rFonts w:ascii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41386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413867">
        <w:rPr>
          <w:rFonts w:ascii="Times New Roman" w:hAnsi="Times New Roman" w:cs="Times New Roman"/>
          <w:sz w:val="28"/>
          <w:szCs w:val="28"/>
        </w:rPr>
        <w:t xml:space="preserve"> соблюдением</w:t>
      </w:r>
      <w:r w:rsidR="00413867" w:rsidRPr="00413867">
        <w:rPr>
          <w:rFonts w:ascii="Times New Roman" w:hAnsi="Times New Roman" w:cs="Times New Roman"/>
          <w:sz w:val="28"/>
          <w:szCs w:val="28"/>
        </w:rPr>
        <w:t xml:space="preserve"> </w:t>
      </w:r>
      <w:r w:rsidRPr="00413867">
        <w:rPr>
          <w:rFonts w:ascii="Times New Roman" w:hAnsi="Times New Roman" w:cs="Times New Roman"/>
          <w:sz w:val="28"/>
          <w:szCs w:val="28"/>
        </w:rPr>
        <w:t>и исполнением ответственными должностными лицами положений</w:t>
      </w:r>
      <w:r w:rsidR="00413867" w:rsidRPr="00413867">
        <w:rPr>
          <w:rFonts w:ascii="Times New Roman" w:hAnsi="Times New Roman" w:cs="Times New Roman"/>
          <w:sz w:val="28"/>
          <w:szCs w:val="28"/>
        </w:rPr>
        <w:t xml:space="preserve"> </w:t>
      </w:r>
      <w:r w:rsidRPr="00413867">
        <w:rPr>
          <w:rFonts w:ascii="Times New Roman" w:hAnsi="Times New Roman" w:cs="Times New Roman"/>
          <w:sz w:val="28"/>
          <w:szCs w:val="28"/>
        </w:rPr>
        <w:t>регламента и иных нормативных правовых актов, устанавливающих</w:t>
      </w:r>
      <w:r w:rsidR="00413867" w:rsidRPr="00413867">
        <w:rPr>
          <w:rFonts w:ascii="Times New Roman" w:hAnsi="Times New Roman" w:cs="Times New Roman"/>
          <w:sz w:val="28"/>
          <w:szCs w:val="28"/>
        </w:rPr>
        <w:t xml:space="preserve"> </w:t>
      </w:r>
      <w:r w:rsidRPr="00413867">
        <w:rPr>
          <w:rFonts w:ascii="Times New Roman" w:hAnsi="Times New Roman" w:cs="Times New Roman"/>
          <w:sz w:val="28"/>
          <w:szCs w:val="28"/>
        </w:rPr>
        <w:t>требования к предоставлению муниципальной услуги, а также</w:t>
      </w:r>
      <w:r w:rsidR="00413867">
        <w:rPr>
          <w:rFonts w:ascii="Times New Roman" w:hAnsi="Times New Roman" w:cs="Times New Roman"/>
          <w:sz w:val="28"/>
          <w:szCs w:val="28"/>
        </w:rPr>
        <w:t xml:space="preserve"> </w:t>
      </w:r>
      <w:r w:rsidRPr="00413867">
        <w:rPr>
          <w:rFonts w:ascii="Times New Roman" w:hAnsi="Times New Roman" w:cs="Times New Roman"/>
          <w:sz w:val="28"/>
          <w:szCs w:val="28"/>
        </w:rPr>
        <w:t>принятием ими решений</w:t>
      </w:r>
    </w:p>
    <w:p w14:paraId="1F27C11A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27CCB3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4.1.1. Должностные лица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руководствуются положениями настоящего Регламента.</w:t>
      </w:r>
    </w:p>
    <w:p w14:paraId="38E4C918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4.1.2. Текущий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положений Регламента и иных нормативных правовых актов, устанавливающих требования к предоста</w:t>
      </w:r>
      <w:r w:rsidRPr="00BB4F60">
        <w:rPr>
          <w:rFonts w:ascii="Times New Roman" w:hAnsi="Times New Roman" w:cs="Times New Roman"/>
          <w:sz w:val="28"/>
          <w:szCs w:val="28"/>
        </w:rPr>
        <w:t>в</w:t>
      </w:r>
      <w:r w:rsidRPr="00BB4F60">
        <w:rPr>
          <w:rFonts w:ascii="Times New Roman" w:hAnsi="Times New Roman" w:cs="Times New Roman"/>
          <w:sz w:val="28"/>
          <w:szCs w:val="28"/>
        </w:rPr>
        <w:t>лению муниципальной услуги, а также принятием ими решений осуществляе</w:t>
      </w:r>
      <w:r w:rsidRPr="00BB4F60">
        <w:rPr>
          <w:rFonts w:ascii="Times New Roman" w:hAnsi="Times New Roman" w:cs="Times New Roman"/>
          <w:sz w:val="28"/>
          <w:szCs w:val="28"/>
        </w:rPr>
        <w:t>т</w:t>
      </w:r>
      <w:r w:rsidRPr="00BB4F60">
        <w:rPr>
          <w:rFonts w:ascii="Times New Roman" w:hAnsi="Times New Roman" w:cs="Times New Roman"/>
          <w:sz w:val="28"/>
          <w:szCs w:val="28"/>
        </w:rPr>
        <w:t>ся руководителем структурного подразделения Уполномоченного органа, о</w:t>
      </w:r>
      <w:r w:rsidRPr="00BB4F60">
        <w:rPr>
          <w:rFonts w:ascii="Times New Roman" w:hAnsi="Times New Roman" w:cs="Times New Roman"/>
          <w:sz w:val="28"/>
          <w:szCs w:val="28"/>
        </w:rPr>
        <w:t>т</w:t>
      </w:r>
      <w:r w:rsidRPr="00BB4F60">
        <w:rPr>
          <w:rFonts w:ascii="Times New Roman" w:hAnsi="Times New Roman" w:cs="Times New Roman"/>
          <w:sz w:val="28"/>
          <w:szCs w:val="28"/>
        </w:rPr>
        <w:lastRenderedPageBreak/>
        <w:t>ветственного за организацию работы по предоставлению муниципальной усл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ги.</w:t>
      </w:r>
    </w:p>
    <w:p w14:paraId="3C035DEF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4.1.3. Текущий контроль осуществляется путем проведения проверок с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блюдения и выполнения ответственными должностными лицами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</w:t>
      </w:r>
      <w:r w:rsidRPr="00BB4F60">
        <w:rPr>
          <w:rFonts w:ascii="Times New Roman" w:eastAsia="Calibri" w:hAnsi="Times New Roman" w:cs="Times New Roman"/>
          <w:sz w:val="28"/>
          <w:szCs w:val="28"/>
        </w:rPr>
        <w:t>о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положений настоящего Регламента, иных нормативных прав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вых актов Российской Федерации.</w:t>
      </w:r>
    </w:p>
    <w:p w14:paraId="683766D9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14:paraId="3071888C" w14:textId="77777777" w:rsidR="00BB4F60" w:rsidRPr="00865F2B" w:rsidRDefault="00BB4F60" w:rsidP="00BB4F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E90240D" w14:textId="566A3A2B" w:rsidR="00BB4F60" w:rsidRPr="00865F2B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5F2B">
        <w:rPr>
          <w:rFonts w:ascii="Times New Roman" w:hAnsi="Times New Roman" w:cs="Times New Roman"/>
          <w:sz w:val="28"/>
          <w:szCs w:val="28"/>
        </w:rPr>
        <w:t>4.2. Порядок и периодичность осуществления плановых и внеплановых проверок полноты и качества предоставления</w:t>
      </w:r>
      <w:r w:rsidR="00865F2B">
        <w:rPr>
          <w:rFonts w:ascii="Times New Roman" w:hAnsi="Times New Roman" w:cs="Times New Roman"/>
          <w:sz w:val="28"/>
          <w:szCs w:val="28"/>
        </w:rPr>
        <w:t xml:space="preserve"> </w:t>
      </w:r>
      <w:r w:rsidRPr="00865F2B">
        <w:rPr>
          <w:rFonts w:ascii="Times New Roman" w:hAnsi="Times New Roman" w:cs="Times New Roman"/>
          <w:sz w:val="28"/>
          <w:szCs w:val="28"/>
        </w:rPr>
        <w:t xml:space="preserve">муниципальной услуги, в том числе порядок и формы </w:t>
      </w:r>
      <w:proofErr w:type="gramStart"/>
      <w:r w:rsidRPr="00865F2B">
        <w:rPr>
          <w:rFonts w:ascii="Times New Roman" w:hAnsi="Times New Roman" w:cs="Times New Roman"/>
          <w:sz w:val="28"/>
          <w:szCs w:val="28"/>
        </w:rPr>
        <w:t>контроля</w:t>
      </w:r>
      <w:r w:rsidR="00865F2B">
        <w:rPr>
          <w:rFonts w:ascii="Times New Roman" w:hAnsi="Times New Roman" w:cs="Times New Roman"/>
          <w:sz w:val="28"/>
          <w:szCs w:val="28"/>
        </w:rPr>
        <w:t xml:space="preserve"> </w:t>
      </w:r>
      <w:r w:rsidRPr="00865F2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865F2B">
        <w:rPr>
          <w:rFonts w:ascii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</w:t>
      </w:r>
    </w:p>
    <w:p w14:paraId="4AC3BB3F" w14:textId="77777777" w:rsidR="00BB4F60" w:rsidRPr="00BB4F60" w:rsidRDefault="00BB4F60" w:rsidP="00BB4F6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1F34663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4.2.1. В целях осуществления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а также выявления и устранения нарушений прав Заявителей Уполномоченным органом</w:t>
      </w:r>
      <w:r w:rsidRPr="00BB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 xml:space="preserve">проводятся плановые и внеплановые проверки. </w:t>
      </w:r>
    </w:p>
    <w:p w14:paraId="7CE03062" w14:textId="444656A4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4.2.2.  Проведение плановых проверок, полноты и качества предоставления муниципальной услуги осуществляется в соответствии с утвержденным графиком, но не реже 1 (одного) раза в год.</w:t>
      </w:r>
    </w:p>
    <w:p w14:paraId="3FAD196F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BB4F60">
        <w:rPr>
          <w:rFonts w:ascii="Times New Roman" w:hAnsi="Times New Roman" w:cs="Times New Roman"/>
          <w:spacing w:val="-2"/>
          <w:sz w:val="28"/>
          <w:szCs w:val="28"/>
        </w:rPr>
        <w:t>4.2.3. Внеплановые проверки проводятся по обращениям физических лиц и юридических лиц с жалобами на нарушение их прав и законных интересов в х</w:t>
      </w:r>
      <w:r w:rsidRPr="00BB4F6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B4F60">
        <w:rPr>
          <w:rFonts w:ascii="Times New Roman" w:hAnsi="Times New Roman" w:cs="Times New Roman"/>
          <w:spacing w:val="-2"/>
          <w:sz w:val="28"/>
          <w:szCs w:val="28"/>
        </w:rPr>
        <w:t>де предоставления муниципальной услуги, а также на основании документов и сведений, указывающих на нарушение исполнения положения Регламента.</w:t>
      </w:r>
    </w:p>
    <w:p w14:paraId="6EB59EA6" w14:textId="5976B54E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4.2.4. Результаты плановых и внеплановых проверок оформляются в виде правового акта Уполномоченного органа, где отмечаются выявленные недостатки и предложения по их устранению.</w:t>
      </w:r>
    </w:p>
    <w:p w14:paraId="489432A7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67FD51" w14:textId="77777777" w:rsidR="00BB4F60" w:rsidRPr="00865F2B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5F2B">
        <w:rPr>
          <w:rFonts w:ascii="Times New Roman" w:hAnsi="Times New Roman" w:cs="Times New Roman"/>
          <w:sz w:val="28"/>
          <w:szCs w:val="28"/>
        </w:rPr>
        <w:t>4.3. Ответственность должностных лиц органа, предоставляющего муниципальную услугу за решения и действия (бездействие), принимаемые (осуществляемые) ими в ходе предоставления муниципальной услуги</w:t>
      </w:r>
    </w:p>
    <w:p w14:paraId="486E05A9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DBFA56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4.3.1. Ответственность за надлежащее предоставление муниципальной услуги возлагается на руководителя структурного подразделения Уполномоченного органа, ответственного за организацию работы по предоставлению муниципальной услуги.</w:t>
      </w:r>
    </w:p>
    <w:p w14:paraId="751F9C31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4.3.2. Персональная ответственность за предоставление муниципальной услуги закрепляется в должностных инструкциях должностных лиц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</w:t>
      </w:r>
      <w:r w:rsidRPr="00BB4F60">
        <w:rPr>
          <w:rFonts w:ascii="Times New Roman" w:eastAsia="Calibri" w:hAnsi="Times New Roman" w:cs="Times New Roman"/>
          <w:sz w:val="28"/>
          <w:szCs w:val="28"/>
        </w:rPr>
        <w:t>о</w:t>
      </w:r>
      <w:r w:rsidRPr="00BB4F60">
        <w:rPr>
          <w:rFonts w:ascii="Times New Roman" w:eastAsia="Calibri" w:hAnsi="Times New Roman" w:cs="Times New Roman"/>
          <w:sz w:val="28"/>
          <w:szCs w:val="28"/>
        </w:rPr>
        <w:t>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>, ответственных за предоставление муниципальной услуги.</w:t>
      </w:r>
    </w:p>
    <w:p w14:paraId="58B7F3AB" w14:textId="77777777" w:rsidR="00BB4F60" w:rsidRPr="00BB4F60" w:rsidRDefault="00BB4F60" w:rsidP="00BB4F6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4.3.3. В случае выявления нарушений законодательства Российской Ф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дерации и законодательства Краснодарского края, положений настоящего Р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lastRenderedPageBreak/>
        <w:t>гламента, а также прав Заявителей виновные лица привлекаются к ответстве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ности в соответствии с законодательством Российской Федерации.</w:t>
      </w:r>
    </w:p>
    <w:p w14:paraId="240BC84E" w14:textId="77777777" w:rsidR="00BB4F60" w:rsidRPr="00BB4F60" w:rsidRDefault="00BB4F60" w:rsidP="00BB4F60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10225D" w14:textId="3A166879" w:rsidR="00BB4F60" w:rsidRPr="00865F2B" w:rsidRDefault="00BB4F60" w:rsidP="00BB4F6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65F2B">
        <w:rPr>
          <w:rFonts w:ascii="Times New Roman" w:hAnsi="Times New Roman" w:cs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865F2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865F2B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14:paraId="4D03354F" w14:textId="77777777" w:rsidR="00BB4F60" w:rsidRPr="00BB4F60" w:rsidRDefault="00BB4F60" w:rsidP="00BB4F6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20E45B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4.4.1.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осуществл</w:t>
      </w:r>
      <w:r w:rsidRPr="00BB4F60">
        <w:rPr>
          <w:rFonts w:ascii="Times New Roman" w:hAnsi="Times New Roman" w:cs="Times New Roman"/>
          <w:sz w:val="28"/>
          <w:szCs w:val="28"/>
        </w:rPr>
        <w:t>я</w:t>
      </w:r>
      <w:r w:rsidRPr="00BB4F60">
        <w:rPr>
          <w:rFonts w:ascii="Times New Roman" w:hAnsi="Times New Roman" w:cs="Times New Roman"/>
          <w:sz w:val="28"/>
          <w:szCs w:val="28"/>
        </w:rPr>
        <w:t>ется в форме проверки соблюдения последовательности действий, определе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 xml:space="preserve">ных административными процедурами по исполнению муниципальной услуги, принятием решений должностными лицами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>, собл</w:t>
      </w:r>
      <w:r w:rsidRPr="00BB4F60">
        <w:rPr>
          <w:rFonts w:ascii="Times New Roman" w:hAnsi="Times New Roman" w:cs="Times New Roman"/>
          <w:sz w:val="28"/>
          <w:szCs w:val="28"/>
        </w:rPr>
        <w:t>ю</w:t>
      </w:r>
      <w:r w:rsidRPr="00BB4F60">
        <w:rPr>
          <w:rFonts w:ascii="Times New Roman" w:hAnsi="Times New Roman" w:cs="Times New Roman"/>
          <w:sz w:val="28"/>
          <w:szCs w:val="28"/>
        </w:rPr>
        <w:t>дения и исполнения должностными лицами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норм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тивных правовых актов Российской Федерации, Краснодарского края, а также положений настоящего Регламента.</w:t>
      </w:r>
    </w:p>
    <w:p w14:paraId="7BE52390" w14:textId="1CFACA3C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4.4.2. Порядок и формы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 со стороны уполномоченных должностных лиц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</w:t>
      </w:r>
      <w:r w:rsidRPr="00BB4F60">
        <w:rPr>
          <w:rFonts w:ascii="Times New Roman" w:eastAsia="Calibri" w:hAnsi="Times New Roman" w:cs="Times New Roman"/>
          <w:sz w:val="28"/>
          <w:szCs w:val="28"/>
        </w:rPr>
        <w:t>а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BB4F60">
        <w:rPr>
          <w:rFonts w:ascii="Times New Roman" w:hAnsi="Times New Roman" w:cs="Times New Roman"/>
          <w:sz w:val="28"/>
          <w:szCs w:val="28"/>
        </w:rPr>
        <w:t xml:space="preserve">должен быть постоянным, всесторонним, объективным и эффективным. </w:t>
      </w:r>
    </w:p>
    <w:p w14:paraId="20924779" w14:textId="179E9F16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4.4.3.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Контроль за исполнением Регламента со стороны граждан, их об</w:t>
      </w:r>
      <w:r w:rsidRPr="00BB4F60">
        <w:rPr>
          <w:rFonts w:ascii="Times New Roman" w:hAnsi="Times New Roman" w:cs="Times New Roman"/>
          <w:sz w:val="28"/>
          <w:szCs w:val="28"/>
        </w:rPr>
        <w:t>ъ</w:t>
      </w:r>
      <w:r w:rsidRPr="00BB4F60">
        <w:rPr>
          <w:rFonts w:ascii="Times New Roman" w:hAnsi="Times New Roman" w:cs="Times New Roman"/>
          <w:sz w:val="28"/>
          <w:szCs w:val="28"/>
        </w:rPr>
        <w:t>единений и организаций является самостоятельной формой контроля и ос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ществляется путем направления обращений в Уполномоченный орган и пол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чения письменной и устной информации о результатах проведенных проверок и принятых по результатам проверок мерах, в том числе обжалования действий (бездействия) и решений, осуществляемых (принятых) в ходе исполнения Р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гламента в судебном порядке, в соответствии с законодательством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14:paraId="26CC9FAF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A67B57" w14:textId="77777777" w:rsidR="00FC588F" w:rsidRDefault="00BB4F60" w:rsidP="00BB4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88F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  <w:r w:rsidR="00FC588F">
        <w:rPr>
          <w:rFonts w:ascii="Times New Roman" w:hAnsi="Times New Roman" w:cs="Times New Roman"/>
          <w:sz w:val="28"/>
          <w:szCs w:val="28"/>
        </w:rPr>
        <w:t xml:space="preserve"> </w:t>
      </w:r>
      <w:r w:rsidRPr="00FC588F">
        <w:rPr>
          <w:rFonts w:ascii="Times New Roman" w:hAnsi="Times New Roman" w:cs="Times New Roman"/>
          <w:sz w:val="28"/>
          <w:szCs w:val="28"/>
        </w:rPr>
        <w:t xml:space="preserve">и действий </w:t>
      </w:r>
    </w:p>
    <w:p w14:paraId="0292558F" w14:textId="77777777" w:rsidR="00FC588F" w:rsidRDefault="00BB4F60" w:rsidP="00BB4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88F">
        <w:rPr>
          <w:rFonts w:ascii="Times New Roman" w:hAnsi="Times New Roman" w:cs="Times New Roman"/>
          <w:sz w:val="28"/>
          <w:szCs w:val="28"/>
        </w:rPr>
        <w:t>(бездействия) органов, предоставляющих</w:t>
      </w:r>
      <w:r w:rsidR="00FC588F">
        <w:rPr>
          <w:rFonts w:ascii="Times New Roman" w:hAnsi="Times New Roman" w:cs="Times New Roman"/>
          <w:sz w:val="28"/>
          <w:szCs w:val="28"/>
        </w:rPr>
        <w:t xml:space="preserve"> </w:t>
      </w:r>
      <w:r w:rsidRPr="00FC588F">
        <w:rPr>
          <w:rFonts w:ascii="Times New Roman" w:hAnsi="Times New Roman" w:cs="Times New Roman"/>
          <w:sz w:val="28"/>
          <w:szCs w:val="28"/>
        </w:rPr>
        <w:t xml:space="preserve">муниципальные услуги, а также </w:t>
      </w:r>
    </w:p>
    <w:p w14:paraId="4404F3BE" w14:textId="1FD67D51" w:rsidR="00BB4F60" w:rsidRPr="00FC588F" w:rsidRDefault="00BB4F60" w:rsidP="00BB4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88F">
        <w:rPr>
          <w:rFonts w:ascii="Times New Roman" w:hAnsi="Times New Roman" w:cs="Times New Roman"/>
          <w:sz w:val="28"/>
          <w:szCs w:val="28"/>
        </w:rPr>
        <w:t>их должностных лиц</w:t>
      </w:r>
    </w:p>
    <w:p w14:paraId="0D0788C8" w14:textId="77777777" w:rsidR="00BB4F60" w:rsidRPr="00FC588F" w:rsidRDefault="00BB4F60" w:rsidP="00BB4F6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5172271" w14:textId="42E90D37" w:rsidR="00BB4F60" w:rsidRPr="00FC588F" w:rsidRDefault="00BB4F60" w:rsidP="00BB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88F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FC588F">
        <w:rPr>
          <w:rFonts w:ascii="Times New Roman" w:hAnsi="Times New Roman" w:cs="Times New Roman"/>
          <w:sz w:val="28"/>
          <w:szCs w:val="28"/>
        </w:rPr>
        <w:t>Информация для заинтересованных лиц об их праве на досудебное (внес</w:t>
      </w:r>
      <w:r w:rsidRPr="00FC588F">
        <w:rPr>
          <w:rFonts w:ascii="Times New Roman" w:hAnsi="Times New Roman" w:cs="Times New Roman"/>
          <w:sz w:val="28"/>
          <w:szCs w:val="28"/>
        </w:rPr>
        <w:t>у</w:t>
      </w:r>
      <w:r w:rsidRPr="00FC588F">
        <w:rPr>
          <w:rFonts w:ascii="Times New Roman" w:hAnsi="Times New Roman" w:cs="Times New Roman"/>
          <w:sz w:val="28"/>
          <w:szCs w:val="28"/>
        </w:rPr>
        <w:t>дебное) обжалование действий (бездействий) и (или) решений, принятых (ос</w:t>
      </w:r>
      <w:r w:rsidRPr="00FC588F">
        <w:rPr>
          <w:rFonts w:ascii="Times New Roman" w:hAnsi="Times New Roman" w:cs="Times New Roman"/>
          <w:sz w:val="28"/>
          <w:szCs w:val="28"/>
        </w:rPr>
        <w:t>у</w:t>
      </w:r>
      <w:r w:rsidRPr="00FC588F">
        <w:rPr>
          <w:rFonts w:ascii="Times New Roman" w:hAnsi="Times New Roman" w:cs="Times New Roman"/>
          <w:sz w:val="28"/>
          <w:szCs w:val="28"/>
        </w:rPr>
        <w:t>ществленных) в ходе предоставления муниципальной услуги</w:t>
      </w:r>
      <w:proofErr w:type="gramEnd"/>
    </w:p>
    <w:p w14:paraId="13913553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B776C3" w14:textId="01ACCEA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5.1.1.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Заинтересованное лицо (далее – заявитель) имеет право на досуде</w:t>
      </w:r>
      <w:r w:rsidRPr="00BB4F60">
        <w:rPr>
          <w:rFonts w:ascii="Times New Roman" w:hAnsi="Times New Roman" w:cs="Times New Roman"/>
          <w:sz w:val="28"/>
          <w:szCs w:val="28"/>
        </w:rPr>
        <w:t>б</w:t>
      </w:r>
      <w:r w:rsidRPr="00BB4F60">
        <w:rPr>
          <w:rFonts w:ascii="Times New Roman" w:hAnsi="Times New Roman" w:cs="Times New Roman"/>
          <w:sz w:val="28"/>
          <w:szCs w:val="28"/>
        </w:rPr>
        <w:t>ное (внесудебное) обжалование решений и действий (бездействия) и (или) р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 xml:space="preserve">шений, принятых (осуществленных)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Уполномоченным органом</w:t>
      </w:r>
      <w:r w:rsidRPr="00BB4F6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BB4F60">
        <w:rPr>
          <w:rFonts w:ascii="Times New Roman" w:hAnsi="Times New Roman" w:cs="Times New Roman"/>
          <w:sz w:val="28"/>
          <w:szCs w:val="28"/>
        </w:rPr>
        <w:t>должностным лицом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органа, </w:t>
      </w:r>
      <w:r w:rsidRPr="00BB4F60">
        <w:rPr>
          <w:rFonts w:ascii="Times New Roman" w:hAnsi="Times New Roman" w:cs="Times New Roman"/>
          <w:sz w:val="28"/>
          <w:szCs w:val="28"/>
        </w:rPr>
        <w:t>либо муниципальным служащим, МФЦ, р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ботником МФЦ в ходе предоставления муниципальной услуги (далее – дос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 xml:space="preserve">дебное (внесудебное) обжалование). </w:t>
      </w:r>
      <w:proofErr w:type="gramEnd"/>
    </w:p>
    <w:p w14:paraId="4D53E6DD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6CC85D4" w14:textId="28D6053A" w:rsidR="00BB4F60" w:rsidRPr="00FC588F" w:rsidRDefault="00BB4F60" w:rsidP="00BB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88F">
        <w:rPr>
          <w:rFonts w:ascii="Times New Roman" w:hAnsi="Times New Roman" w:cs="Times New Roman"/>
          <w:sz w:val="28"/>
          <w:szCs w:val="28"/>
        </w:rPr>
        <w:t>5.2. Органы местного самоуправления, организации и уполномоченные на ра</w:t>
      </w:r>
      <w:r w:rsidRPr="00FC588F">
        <w:rPr>
          <w:rFonts w:ascii="Times New Roman" w:hAnsi="Times New Roman" w:cs="Times New Roman"/>
          <w:sz w:val="28"/>
          <w:szCs w:val="28"/>
        </w:rPr>
        <w:t>с</w:t>
      </w:r>
      <w:r w:rsidRPr="00FC588F">
        <w:rPr>
          <w:rFonts w:ascii="Times New Roman" w:hAnsi="Times New Roman" w:cs="Times New Roman"/>
          <w:sz w:val="28"/>
          <w:szCs w:val="28"/>
        </w:rPr>
        <w:t>смотрение жалобы лица, которым может быть направлена жалоба заявителя в досудебном (внесудебном) порядке</w:t>
      </w:r>
    </w:p>
    <w:p w14:paraId="4435D470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lastRenderedPageBreak/>
        <w:t xml:space="preserve">5.2.1. Жалоба на решения и действия (бездействие) должностных лиц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 xml:space="preserve">, муниципальных служащих подается Заявителем </w:t>
      </w:r>
      <w:r w:rsidRPr="00BB4F60">
        <w:rPr>
          <w:rFonts w:ascii="Times New Roman" w:hAnsi="Times New Roman" w:cs="Times New Roman"/>
          <w:sz w:val="28"/>
          <w:szCs w:val="28"/>
        </w:rPr>
        <w:br/>
        <w:t xml:space="preserve">в 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Уполномоченный орган </w:t>
      </w:r>
      <w:r w:rsidRPr="00BB4F60">
        <w:rPr>
          <w:rFonts w:ascii="Times New Roman" w:hAnsi="Times New Roman" w:cs="Times New Roman"/>
          <w:sz w:val="28"/>
          <w:szCs w:val="28"/>
        </w:rPr>
        <w:t>на имя руководителя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>.</w:t>
      </w:r>
    </w:p>
    <w:p w14:paraId="6023996A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5.2.2. В случае если обжалуются</w:t>
      </w:r>
      <w:r w:rsidRPr="00BB4F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решения </w:t>
      </w:r>
      <w:r w:rsidRPr="00BB4F60">
        <w:rPr>
          <w:rFonts w:ascii="Times New Roman" w:hAnsi="Times New Roman" w:cs="Times New Roman"/>
          <w:sz w:val="28"/>
          <w:szCs w:val="28"/>
        </w:rPr>
        <w:t xml:space="preserve">и действия (бездействие) </w:t>
      </w:r>
      <w:r w:rsidRPr="00BB4F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рук</w:t>
      </w:r>
      <w:r w:rsidRPr="00BB4F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BB4F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водителя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BB4F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жалоба подается в вышестоящий орган (в порядке подчиненности). </w:t>
      </w:r>
    </w:p>
    <w:p w14:paraId="50C15159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При отсутствии вышестоящего органа жалоба подается непосредственно руководителю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BB4F6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14:paraId="235A9502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5.2.3.</w:t>
      </w:r>
      <w:r w:rsidRPr="00BB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даются руководителю этого МФЦ. Жалобы на решения и действия (безде</w:t>
      </w:r>
      <w:r w:rsidRPr="00BB4F60">
        <w:rPr>
          <w:rFonts w:ascii="Times New Roman" w:hAnsi="Times New Roman" w:cs="Times New Roman"/>
          <w:sz w:val="28"/>
          <w:szCs w:val="28"/>
        </w:rPr>
        <w:t>й</w:t>
      </w:r>
      <w:r w:rsidRPr="00BB4F60">
        <w:rPr>
          <w:rFonts w:ascii="Times New Roman" w:hAnsi="Times New Roman" w:cs="Times New Roman"/>
          <w:sz w:val="28"/>
          <w:szCs w:val="28"/>
        </w:rPr>
        <w:t>ствие) МФЦ подаются в департамент информатизации и связи Краснодарского края, являющийся учредителем МФЦ или должностному лицу, уполномоче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 xml:space="preserve">ному нормативным правовым актом Краснодарского края. </w:t>
      </w:r>
    </w:p>
    <w:p w14:paraId="651320C0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DC5A57" w14:textId="77777777" w:rsidR="00BB4F60" w:rsidRPr="00FC588F" w:rsidRDefault="00BB4F60" w:rsidP="00BB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88F">
        <w:rPr>
          <w:rFonts w:ascii="Times New Roman" w:hAnsi="Times New Roman" w:cs="Times New Roman"/>
          <w:sz w:val="28"/>
          <w:szCs w:val="28"/>
        </w:rPr>
        <w:t>5.3. Способы информирования заявителей о порядке</w:t>
      </w:r>
    </w:p>
    <w:p w14:paraId="0582875D" w14:textId="77777777" w:rsidR="00BB4F60" w:rsidRPr="00FC588F" w:rsidRDefault="00BB4F60" w:rsidP="00BB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88F">
        <w:rPr>
          <w:rFonts w:ascii="Times New Roman" w:hAnsi="Times New Roman" w:cs="Times New Roman"/>
          <w:sz w:val="28"/>
          <w:szCs w:val="28"/>
        </w:rPr>
        <w:t>подачи и рассмотрения жалобы, в том числе с использованием Единого портала и Регионального портала</w:t>
      </w:r>
    </w:p>
    <w:p w14:paraId="7B8FA065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0949F0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5.3.1. Информацию о порядке подачи и рассмотрения жалобы Заявители могут получить на информационных стендах, расположенных в местах пред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ставления муниципальной услуги непосредственно в Уполномоченном органе, на официальном сайте Уполномоченного органа, в МФЦ, на Едином портале и Региональном портале.</w:t>
      </w:r>
    </w:p>
    <w:p w14:paraId="0F6650C9" w14:textId="77777777" w:rsidR="00BB4F60" w:rsidRPr="00FC588F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35E544" w14:textId="77777777" w:rsidR="00BB4F60" w:rsidRPr="00FC588F" w:rsidRDefault="00BB4F60" w:rsidP="00BB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88F">
        <w:rPr>
          <w:rFonts w:ascii="Times New Roman" w:hAnsi="Times New Roman" w:cs="Times New Roman"/>
          <w:sz w:val="28"/>
          <w:szCs w:val="28"/>
        </w:rPr>
        <w:t>5.4. Перечень нормативных правовых актов, регулирующих порядок досуде</w:t>
      </w:r>
      <w:r w:rsidRPr="00FC588F">
        <w:rPr>
          <w:rFonts w:ascii="Times New Roman" w:hAnsi="Times New Roman" w:cs="Times New Roman"/>
          <w:sz w:val="28"/>
          <w:szCs w:val="28"/>
        </w:rPr>
        <w:t>б</w:t>
      </w:r>
      <w:r w:rsidRPr="00FC588F">
        <w:rPr>
          <w:rFonts w:ascii="Times New Roman" w:hAnsi="Times New Roman" w:cs="Times New Roman"/>
          <w:sz w:val="28"/>
          <w:szCs w:val="28"/>
        </w:rPr>
        <w:t xml:space="preserve">ного (внесудебного) обжалования решений и действий (бездействия) органа, предоставляющего муниципальную услугу, </w:t>
      </w:r>
      <w:r w:rsidRPr="00FC588F">
        <w:rPr>
          <w:rFonts w:ascii="Times New Roman" w:hAnsi="Times New Roman" w:cs="Times New Roman"/>
          <w:sz w:val="28"/>
          <w:szCs w:val="28"/>
        </w:rPr>
        <w:br/>
        <w:t>а также его должностных лиц</w:t>
      </w:r>
    </w:p>
    <w:p w14:paraId="25A94F07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B49738A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5.4.1. Нормативными правовыми актами, регулирующими порядок дос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 xml:space="preserve">дебного (внесудебного) обжалования решений и действий (бездействия)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</w:t>
      </w:r>
      <w:r w:rsidRPr="00BB4F60">
        <w:rPr>
          <w:rFonts w:ascii="Times New Roman" w:eastAsia="Calibri" w:hAnsi="Times New Roman" w:cs="Times New Roman"/>
          <w:sz w:val="28"/>
          <w:szCs w:val="28"/>
        </w:rPr>
        <w:t>л</w:t>
      </w:r>
      <w:r w:rsidRPr="00BB4F60">
        <w:rPr>
          <w:rFonts w:ascii="Times New Roman" w:eastAsia="Calibri" w:hAnsi="Times New Roman" w:cs="Times New Roman"/>
          <w:sz w:val="28"/>
          <w:szCs w:val="28"/>
        </w:rPr>
        <w:t>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>,</w:t>
      </w:r>
      <w:r w:rsidRPr="00BB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 xml:space="preserve">должностных лиц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>, либо мун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ципальных служащих, МФЦ, работников МФЦ</w:t>
      </w:r>
      <w:r w:rsidRPr="00BB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B4F60">
        <w:rPr>
          <w:rFonts w:ascii="Times New Roman" w:hAnsi="Times New Roman" w:cs="Times New Roman"/>
          <w:sz w:val="28"/>
          <w:szCs w:val="28"/>
        </w:rPr>
        <w:t>являются:</w:t>
      </w:r>
    </w:p>
    <w:p w14:paraId="7BE27794" w14:textId="77777777" w:rsidR="00BB4F60" w:rsidRPr="00BB4F60" w:rsidRDefault="00BB4F60" w:rsidP="00BB4F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1) Федеральный закон от 27 июля 2010 г. № 210-ФЗ «Об организации предоставления государственных и муниципальных услуг»;</w:t>
      </w:r>
    </w:p>
    <w:p w14:paraId="3A12721C" w14:textId="55CDF489" w:rsidR="00BB4F60" w:rsidRPr="00BB4F60" w:rsidRDefault="00BB4F60" w:rsidP="00BB4F60">
      <w:pPr>
        <w:pStyle w:val="1"/>
        <w:spacing w:before="0" w:after="0"/>
        <w:ind w:firstLine="708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BB4F60">
        <w:rPr>
          <w:rFonts w:ascii="Times New Roman" w:hAnsi="Times New Roman"/>
          <w:b w:val="0"/>
          <w:bCs w:val="0"/>
          <w:color w:val="auto"/>
          <w:sz w:val="28"/>
          <w:szCs w:val="28"/>
        </w:rPr>
        <w:t>2) постановление Правительства РФ от 16 августа 2012</w:t>
      </w:r>
      <w:r w:rsidR="00FC588F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BB4F60">
        <w:rPr>
          <w:rFonts w:ascii="Times New Roman" w:hAnsi="Times New Roman"/>
          <w:b w:val="0"/>
          <w:bCs w:val="0"/>
          <w:color w:val="auto"/>
          <w:sz w:val="28"/>
          <w:szCs w:val="28"/>
        </w:rPr>
        <w:t>г</w:t>
      </w:r>
      <w:r w:rsidR="00FC588F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>ода</w:t>
      </w:r>
      <w:r w:rsidRPr="00BB4F60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FC588F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№ </w:t>
      </w:r>
      <w:r w:rsidRPr="00BB4F60">
        <w:rPr>
          <w:rFonts w:ascii="Times New Roman" w:hAnsi="Times New Roman"/>
          <w:b w:val="0"/>
          <w:bCs w:val="0"/>
          <w:color w:val="auto"/>
          <w:sz w:val="28"/>
          <w:szCs w:val="28"/>
        </w:rPr>
        <w:t>840</w:t>
      </w:r>
      <w:r w:rsidR="00FC588F">
        <w:rPr>
          <w:rFonts w:ascii="Times New Roman" w:hAnsi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 w:rsidRPr="00BB4F60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</w:t>
      </w:r>
      <w:r w:rsidRPr="00BB4F60">
        <w:rPr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>центров предоставления государственных и муниципальных услуг и их работников»;</w:t>
      </w:r>
    </w:p>
    <w:p w14:paraId="70B0740F" w14:textId="77777777" w:rsidR="00BB4F60" w:rsidRPr="00BB4F60" w:rsidRDefault="00BB4F60" w:rsidP="00BB4F60">
      <w:pPr>
        <w:pStyle w:val="1"/>
        <w:spacing w:before="0" w:after="0"/>
        <w:ind w:firstLine="851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BB4F60">
        <w:rPr>
          <w:rFonts w:ascii="Times New Roman" w:hAnsi="Times New Roman"/>
          <w:b w:val="0"/>
          <w:bCs w:val="0"/>
          <w:color w:val="auto"/>
          <w:sz w:val="28"/>
          <w:szCs w:val="28"/>
        </w:rPr>
        <w:t>3) постановление главы администрации (губернатора) Краснодарского края от 11 февраля 2013 г. № 100 «Об утверждении Порядка подачи и рассмотрения жалоб на решения и действия (бездействие) исполнительных органов государственной власти Краснодарского края, предоставляющих государственные услуги, их должностных лиц либо государственных гражданских служащих Краснодарского края, многофункционального центра, работников многофункционального центра».</w:t>
      </w:r>
    </w:p>
    <w:p w14:paraId="3C616620" w14:textId="77777777" w:rsidR="00BB4F60" w:rsidRPr="00BB4F60" w:rsidRDefault="00BB4F60" w:rsidP="00BB4F60">
      <w:pPr>
        <w:pStyle w:val="ConsPlusNormal"/>
        <w:tabs>
          <w:tab w:val="left" w:pos="5103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3E46696" w14:textId="77777777" w:rsidR="00FC588F" w:rsidRPr="00FC588F" w:rsidRDefault="00BB4F60" w:rsidP="00BB4F6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588F">
        <w:rPr>
          <w:rFonts w:ascii="Times New Roman" w:hAnsi="Times New Roman" w:cs="Times New Roman"/>
          <w:bCs/>
          <w:sz w:val="28"/>
          <w:szCs w:val="28"/>
        </w:rPr>
        <w:t>6</w:t>
      </w:r>
      <w:r w:rsidRPr="00FC588F">
        <w:rPr>
          <w:rFonts w:ascii="Times New Roman" w:hAnsi="Times New Roman" w:cs="Times New Roman"/>
          <w:bCs/>
          <w:sz w:val="28"/>
          <w:szCs w:val="28"/>
          <w:lang w:val="x-none"/>
        </w:rPr>
        <w:t xml:space="preserve">. </w:t>
      </w:r>
      <w:r w:rsidRPr="00FC588F">
        <w:rPr>
          <w:rFonts w:ascii="Times New Roman" w:hAnsi="Times New Roman" w:cs="Times New Roman"/>
          <w:bCs/>
          <w:sz w:val="28"/>
          <w:szCs w:val="28"/>
        </w:rPr>
        <w:t>Особенности выполнения административных процедур (действий) в мн</w:t>
      </w:r>
      <w:r w:rsidRPr="00FC588F">
        <w:rPr>
          <w:rFonts w:ascii="Times New Roman" w:hAnsi="Times New Roman" w:cs="Times New Roman"/>
          <w:bCs/>
          <w:sz w:val="28"/>
          <w:szCs w:val="28"/>
        </w:rPr>
        <w:t>о</w:t>
      </w:r>
      <w:r w:rsidRPr="00FC588F">
        <w:rPr>
          <w:rFonts w:ascii="Times New Roman" w:hAnsi="Times New Roman" w:cs="Times New Roman"/>
          <w:bCs/>
          <w:sz w:val="28"/>
          <w:szCs w:val="28"/>
        </w:rPr>
        <w:t xml:space="preserve">гофункциональных центрах предоставления государственных и </w:t>
      </w:r>
    </w:p>
    <w:p w14:paraId="7F97AB12" w14:textId="283993B6" w:rsidR="00BB4F60" w:rsidRPr="00FC588F" w:rsidRDefault="00BB4F60" w:rsidP="00BB4F6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588F">
        <w:rPr>
          <w:rFonts w:ascii="Times New Roman" w:hAnsi="Times New Roman" w:cs="Times New Roman"/>
          <w:bCs/>
          <w:sz w:val="28"/>
          <w:szCs w:val="28"/>
        </w:rPr>
        <w:t>муниципальных услуг</w:t>
      </w:r>
    </w:p>
    <w:p w14:paraId="0F7CA6A3" w14:textId="77777777" w:rsidR="00FC588F" w:rsidRPr="00FC588F" w:rsidRDefault="00FC588F" w:rsidP="00BB4F6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EDDB379" w14:textId="77777777" w:rsidR="00FC588F" w:rsidRPr="00FC588F" w:rsidRDefault="00BB4F60" w:rsidP="00BB4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88F">
        <w:rPr>
          <w:rFonts w:ascii="Times New Roman" w:hAnsi="Times New Roman" w:cs="Times New Roman"/>
          <w:sz w:val="28"/>
          <w:szCs w:val="28"/>
        </w:rPr>
        <w:t>6.1. Перечень административных процедур (действий),</w:t>
      </w:r>
      <w:r w:rsidR="00FC588F" w:rsidRPr="00FC588F">
        <w:rPr>
          <w:rFonts w:ascii="Times New Roman" w:hAnsi="Times New Roman" w:cs="Times New Roman"/>
          <w:sz w:val="28"/>
          <w:szCs w:val="28"/>
        </w:rPr>
        <w:t xml:space="preserve"> </w:t>
      </w:r>
      <w:r w:rsidRPr="00FC588F">
        <w:rPr>
          <w:rFonts w:ascii="Times New Roman" w:hAnsi="Times New Roman" w:cs="Times New Roman"/>
          <w:sz w:val="28"/>
          <w:szCs w:val="28"/>
        </w:rPr>
        <w:t xml:space="preserve">выполняемых </w:t>
      </w:r>
    </w:p>
    <w:p w14:paraId="21E7A050" w14:textId="77777777" w:rsidR="00FC588F" w:rsidRPr="00FC588F" w:rsidRDefault="00BB4F60" w:rsidP="00BB4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88F">
        <w:rPr>
          <w:rFonts w:ascii="Times New Roman" w:hAnsi="Times New Roman" w:cs="Times New Roman"/>
          <w:sz w:val="28"/>
          <w:szCs w:val="28"/>
        </w:rPr>
        <w:t xml:space="preserve">многофункциональными центрами предоставления </w:t>
      </w:r>
      <w:proofErr w:type="gramStart"/>
      <w:r w:rsidRPr="00FC588F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FC58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69FCB3" w14:textId="5A3AEECA" w:rsidR="00BB4F60" w:rsidRPr="00FC588F" w:rsidRDefault="00BB4F60" w:rsidP="00BB4F6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88F">
        <w:rPr>
          <w:rFonts w:ascii="Times New Roman" w:hAnsi="Times New Roman" w:cs="Times New Roman"/>
          <w:sz w:val="28"/>
          <w:szCs w:val="28"/>
        </w:rPr>
        <w:t>и муниципальных услуг</w:t>
      </w:r>
    </w:p>
    <w:p w14:paraId="66105E07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CF42E41" w14:textId="4DFDEA3D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6.1.1. Предоставление муниципальной услуги включает в себя следующие административные процедуры (действия), выполняемые МФЦ:</w:t>
      </w:r>
    </w:p>
    <w:p w14:paraId="5E9F22D1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t>информирование заявителя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ги, а также консультирование Заявителя о порядке предоставления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пальной услуги в МФЦ;</w:t>
      </w:r>
      <w:proofErr w:type="gramEnd"/>
    </w:p>
    <w:p w14:paraId="1A079667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прием запроса (далее - заявление) Заявителя о предоставлении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пальной услуги и иных документов, необходимых для предоставления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пальной услуги;</w:t>
      </w:r>
    </w:p>
    <w:p w14:paraId="3021A52A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передачу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Уполномоченному органу</w:t>
      </w:r>
      <w:r w:rsidRPr="00BB4F60">
        <w:rPr>
          <w:rFonts w:ascii="Times New Roman" w:hAnsi="Times New Roman" w:cs="Times New Roman"/>
          <w:sz w:val="28"/>
          <w:szCs w:val="28"/>
        </w:rPr>
        <w:t>, заявления о предоставлении мун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ципальной услуги и иных документов, необходимых для предоставления мун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ципальной услуги;</w:t>
      </w:r>
    </w:p>
    <w:p w14:paraId="15CA1B7F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прием результата предоставления муниципальной услуги от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</w:t>
      </w:r>
      <w:r w:rsidRPr="00BB4F60">
        <w:rPr>
          <w:rFonts w:ascii="Times New Roman" w:eastAsia="Calibri" w:hAnsi="Times New Roman" w:cs="Times New Roman"/>
          <w:sz w:val="28"/>
          <w:szCs w:val="28"/>
        </w:rPr>
        <w:t>о</w:t>
      </w:r>
      <w:r w:rsidRPr="00BB4F60">
        <w:rPr>
          <w:rFonts w:ascii="Times New Roman" w:eastAsia="Calibri" w:hAnsi="Times New Roman" w:cs="Times New Roman"/>
          <w:sz w:val="28"/>
          <w:szCs w:val="28"/>
        </w:rPr>
        <w:t>ченного органа;</w:t>
      </w:r>
    </w:p>
    <w:p w14:paraId="058D8572" w14:textId="21100373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выдачу Заявителю результата предоставления муниципальной услуги, в том числе выдачу документов на бумажном носителе, подтверждающих соде</w:t>
      </w:r>
      <w:r w:rsidRPr="00BB4F60">
        <w:rPr>
          <w:rFonts w:ascii="Times New Roman" w:hAnsi="Times New Roman" w:cs="Times New Roman"/>
          <w:sz w:val="28"/>
          <w:szCs w:val="28"/>
        </w:rPr>
        <w:t>р</w:t>
      </w:r>
      <w:r w:rsidRPr="00BB4F60">
        <w:rPr>
          <w:rFonts w:ascii="Times New Roman" w:hAnsi="Times New Roman" w:cs="Times New Roman"/>
          <w:sz w:val="28"/>
          <w:szCs w:val="28"/>
        </w:rPr>
        <w:t>жание электронных документов, направленных в МФЦ по результатам пред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ставления муниципальной услуги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</w:t>
      </w:r>
      <w:r w:rsidRPr="00BB4F60">
        <w:rPr>
          <w:rFonts w:ascii="Times New Roman" w:hAnsi="Times New Roman" w:cs="Times New Roman"/>
          <w:sz w:val="28"/>
          <w:szCs w:val="28"/>
        </w:rPr>
        <w:t xml:space="preserve">, а также выдачу документов, включая составление на бумажном носителе и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заверение выписок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из информационной системы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органа.</w:t>
      </w:r>
    </w:p>
    <w:p w14:paraId="214523A2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74C0AF" w14:textId="77777777" w:rsidR="00BB4F60" w:rsidRPr="00FC588F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588F">
        <w:rPr>
          <w:rFonts w:ascii="Times New Roman" w:hAnsi="Times New Roman" w:cs="Times New Roman"/>
          <w:sz w:val="28"/>
          <w:szCs w:val="28"/>
        </w:rPr>
        <w:t>6.2. Порядок выполнения административных процедур (действий) многофун</w:t>
      </w:r>
      <w:r w:rsidRPr="00FC588F">
        <w:rPr>
          <w:rFonts w:ascii="Times New Roman" w:hAnsi="Times New Roman" w:cs="Times New Roman"/>
          <w:sz w:val="28"/>
          <w:szCs w:val="28"/>
        </w:rPr>
        <w:t>к</w:t>
      </w:r>
      <w:r w:rsidRPr="00FC588F">
        <w:rPr>
          <w:rFonts w:ascii="Times New Roman" w:hAnsi="Times New Roman" w:cs="Times New Roman"/>
          <w:sz w:val="28"/>
          <w:szCs w:val="28"/>
        </w:rPr>
        <w:t xml:space="preserve">циональными центрами предоставления государственных </w:t>
      </w:r>
      <w:r w:rsidRPr="00FC588F">
        <w:rPr>
          <w:rFonts w:ascii="Times New Roman" w:hAnsi="Times New Roman" w:cs="Times New Roman"/>
          <w:sz w:val="28"/>
          <w:szCs w:val="28"/>
        </w:rPr>
        <w:br/>
        <w:t>и муниципальных услуг</w:t>
      </w:r>
    </w:p>
    <w:p w14:paraId="3E10FAAD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6D977D" w14:textId="3F4DE19E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lastRenderedPageBreak/>
        <w:t xml:space="preserve">6.2.1.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Информирование Заявителей осуществляется посредством разм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щения актуальной и исчерпывающей информации, необходимой для получения муниципальной услуги на информационных стендах или иных источниках и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формирования, а также в окне МФЦ (ином специально оборудованном рабочем месте в МФЦ), предназначенном для информирования Заявителей о порядке предоставления муниципальных услуг, о ходе рассмотрения запросов о пред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ставлении муниципальных услуг, а также для предоставления иной информ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ции, в том числе указанной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в подпункте «а» пункта 8 Правил организации де</w:t>
      </w:r>
      <w:r w:rsidRPr="00BB4F60">
        <w:rPr>
          <w:rFonts w:ascii="Times New Roman" w:hAnsi="Times New Roman" w:cs="Times New Roman"/>
          <w:sz w:val="28"/>
          <w:szCs w:val="28"/>
        </w:rPr>
        <w:t>я</w:t>
      </w:r>
      <w:r w:rsidRPr="00BB4F60">
        <w:rPr>
          <w:rFonts w:ascii="Times New Roman" w:hAnsi="Times New Roman" w:cs="Times New Roman"/>
          <w:sz w:val="28"/>
          <w:szCs w:val="28"/>
        </w:rPr>
        <w:t>тельности многофункциональных центров предоставления государственных и муниципальных услуг, утвержденных постановлением Правительства Росси</w:t>
      </w:r>
      <w:r w:rsidRPr="00BB4F60">
        <w:rPr>
          <w:rFonts w:ascii="Times New Roman" w:hAnsi="Times New Roman" w:cs="Times New Roman"/>
          <w:sz w:val="28"/>
          <w:szCs w:val="28"/>
        </w:rPr>
        <w:t>й</w:t>
      </w:r>
      <w:r w:rsidRPr="00BB4F60">
        <w:rPr>
          <w:rFonts w:ascii="Times New Roman" w:hAnsi="Times New Roman" w:cs="Times New Roman"/>
          <w:sz w:val="28"/>
          <w:szCs w:val="28"/>
        </w:rPr>
        <w:t xml:space="preserve">ской Федерации от 22 декабря 2012 г. № 1376 «Об утверждении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Правил орг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низации деятельности многофункциональных центров предоставления госуда</w:t>
      </w:r>
      <w:r w:rsidRPr="00BB4F60">
        <w:rPr>
          <w:rFonts w:ascii="Times New Roman" w:hAnsi="Times New Roman" w:cs="Times New Roman"/>
          <w:sz w:val="28"/>
          <w:szCs w:val="28"/>
        </w:rPr>
        <w:t>р</w:t>
      </w:r>
      <w:r w:rsidRPr="00BB4F60">
        <w:rPr>
          <w:rFonts w:ascii="Times New Roman" w:hAnsi="Times New Roman" w:cs="Times New Roman"/>
          <w:sz w:val="28"/>
          <w:szCs w:val="28"/>
        </w:rPr>
        <w:t>ственных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и муниципальных услуг».</w:t>
      </w:r>
    </w:p>
    <w:p w14:paraId="03596BAF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6.2.2. Основанием для начала административной процедуры является о</w:t>
      </w:r>
      <w:r w:rsidRPr="00BB4F60">
        <w:rPr>
          <w:rFonts w:ascii="Times New Roman" w:hAnsi="Times New Roman" w:cs="Times New Roman"/>
          <w:sz w:val="28"/>
          <w:szCs w:val="28"/>
        </w:rPr>
        <w:t>б</w:t>
      </w:r>
      <w:r w:rsidRPr="00BB4F60">
        <w:rPr>
          <w:rFonts w:ascii="Times New Roman" w:hAnsi="Times New Roman" w:cs="Times New Roman"/>
          <w:sz w:val="28"/>
          <w:szCs w:val="28"/>
        </w:rPr>
        <w:t xml:space="preserve">ращение Заявителя в МФЦ с заявлением и документами, необходимыми для предоставления муниципальной услуги, в соответствии с </w:t>
      </w:r>
      <w:hyperlink r:id="rId55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подразделом 2.6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гламента, и документов, указанных в подразделе 2.7 Регламента, представле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 xml:space="preserve">ных Заявителем по его инициативе самостоятельно.  </w:t>
      </w:r>
    </w:p>
    <w:p w14:paraId="1884C0D0" w14:textId="06FE6772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Прием заявления и документов в МФЦ осуществ</w:t>
      </w:r>
      <w:r w:rsidRPr="00BB4F60">
        <w:rPr>
          <w:rFonts w:ascii="Times New Roman" w:hAnsi="Times New Roman" w:cs="Times New Roman"/>
          <w:sz w:val="28"/>
          <w:szCs w:val="28"/>
        </w:rPr>
        <w:softHyphen/>
        <w:t>ляется в соответствии с Федеральным законом от 27 июля 2010 г. № 210-ФЗ «Об организации пред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ставления государственных и муниципальных услуг», а также с условиями с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глашения о взаимодействии МФЦ с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</w:t>
      </w:r>
      <w:r w:rsidRPr="00BB4F60">
        <w:rPr>
          <w:rFonts w:ascii="Times New Roman" w:hAnsi="Times New Roman" w:cs="Times New Roman"/>
          <w:sz w:val="28"/>
          <w:szCs w:val="28"/>
        </w:rPr>
        <w:t xml:space="preserve"> (далее - согл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шение о взаимодействии).</w:t>
      </w:r>
    </w:p>
    <w:p w14:paraId="37E5B3CB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Работник МФЦ при приеме заявления о предоставлении муниципальной услуги либо </w:t>
      </w:r>
      <w:hyperlink r:id="rId56" w:anchor="/document/71912496/entry/1000" w:history="1">
        <w:r w:rsidRPr="00BB4F60">
          <w:rPr>
            <w:rFonts w:ascii="Times New Roman" w:hAnsi="Times New Roman" w:cs="Times New Roman"/>
            <w:sz w:val="28"/>
            <w:szCs w:val="28"/>
          </w:rPr>
          <w:t>запроса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о предоставлении нескольких государственных и (или) муниципальных услуг в МФЦ, предусмотренного </w:t>
      </w:r>
      <w:hyperlink r:id="rId57" w:anchor="/document/12177515/entry/1510" w:history="1">
        <w:r w:rsidRPr="00BB4F60">
          <w:rPr>
            <w:rFonts w:ascii="Times New Roman" w:hAnsi="Times New Roman" w:cs="Times New Roman"/>
            <w:sz w:val="28"/>
            <w:szCs w:val="28"/>
          </w:rPr>
          <w:t>статьей 15.1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№ 210-ФЗ «Об организации предоставления госуда</w:t>
      </w:r>
      <w:r w:rsidRPr="00BB4F60">
        <w:rPr>
          <w:rFonts w:ascii="Times New Roman" w:hAnsi="Times New Roman" w:cs="Times New Roman"/>
          <w:sz w:val="28"/>
          <w:szCs w:val="28"/>
        </w:rPr>
        <w:t>р</w:t>
      </w:r>
      <w:r w:rsidRPr="00BB4F60">
        <w:rPr>
          <w:rFonts w:ascii="Times New Roman" w:hAnsi="Times New Roman" w:cs="Times New Roman"/>
          <w:sz w:val="28"/>
          <w:szCs w:val="28"/>
        </w:rPr>
        <w:t xml:space="preserve">ственных и муниципальных услуг» (далее – комплексный запрос): </w:t>
      </w:r>
    </w:p>
    <w:p w14:paraId="022F507C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теля, в соответствии с законодательством Российской Федерации;</w:t>
      </w:r>
    </w:p>
    <w:p w14:paraId="6C2F6170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проверяет наличие соответствующих полномочий на получение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пальной услуги, если за получением результата услуги обращается;</w:t>
      </w:r>
    </w:p>
    <w:p w14:paraId="70B9EEF6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проверяет правильность составления комплексного запроса (заявления), а также комплектность документов, необходимых в соответствии с </w:t>
      </w:r>
      <w:hyperlink r:id="rId58" w:history="1">
        <w:r w:rsidRPr="00BB4F60">
          <w:rPr>
            <w:rFonts w:ascii="Times New Roman" w:hAnsi="Times New Roman" w:cs="Times New Roman"/>
            <w:sz w:val="28"/>
            <w:szCs w:val="28"/>
          </w:rPr>
          <w:t>подразделом 2.6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Регламента, и документов, указанных в подразделе 2.7 Регламента, пре</w:t>
      </w:r>
      <w:r w:rsidRPr="00BB4F60">
        <w:rPr>
          <w:rFonts w:ascii="Times New Roman" w:hAnsi="Times New Roman" w:cs="Times New Roman"/>
          <w:sz w:val="28"/>
          <w:szCs w:val="28"/>
        </w:rPr>
        <w:t>д</w:t>
      </w:r>
      <w:r w:rsidRPr="00BB4F60">
        <w:rPr>
          <w:rFonts w:ascii="Times New Roman" w:hAnsi="Times New Roman" w:cs="Times New Roman"/>
          <w:sz w:val="28"/>
          <w:szCs w:val="28"/>
        </w:rPr>
        <w:t>ставленных Заявителем по его инициативе самостоятельно;</w:t>
      </w:r>
    </w:p>
    <w:p w14:paraId="28114C14" w14:textId="68D32966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проверяет на соответствие копии представляемых документов (за искл</w:t>
      </w:r>
      <w:r w:rsidRPr="00BB4F60">
        <w:rPr>
          <w:rFonts w:ascii="Times New Roman" w:hAnsi="Times New Roman" w:cs="Times New Roman"/>
          <w:sz w:val="28"/>
          <w:szCs w:val="28"/>
        </w:rPr>
        <w:t>ю</w:t>
      </w:r>
      <w:r w:rsidRPr="00BB4F60">
        <w:rPr>
          <w:rFonts w:ascii="Times New Roman" w:hAnsi="Times New Roman" w:cs="Times New Roman"/>
          <w:sz w:val="28"/>
          <w:szCs w:val="28"/>
        </w:rPr>
        <w:t>чением нотариально заверенных) их оригиналам (на предмет наличия подч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сток или допечаток). Заверяет копии документов, возвращает подлинники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явителю;</w:t>
      </w:r>
    </w:p>
    <w:p w14:paraId="3AA066B8" w14:textId="6D91B632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59" w:history="1">
        <w:r w:rsidRPr="00BB4F60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- </w:t>
      </w:r>
      <w:hyperlink r:id="rId60" w:history="1">
        <w:r w:rsidRPr="00BB4F60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, </w:t>
      </w:r>
      <w:hyperlink r:id="rId61" w:history="1">
        <w:r w:rsidRPr="00BB4F60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, </w:t>
      </w:r>
      <w:hyperlink r:id="rId62" w:history="1">
        <w:r w:rsidRPr="00BB4F60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, </w:t>
      </w:r>
      <w:hyperlink r:id="rId63" w:history="1">
        <w:r w:rsidRPr="00BB4F60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4" w:history="1">
        <w:r w:rsidRPr="00BB4F60">
          <w:rPr>
            <w:rFonts w:ascii="Times New Roman" w:hAnsi="Times New Roman" w:cs="Times New Roman"/>
            <w:sz w:val="28"/>
            <w:szCs w:val="28"/>
          </w:rPr>
          <w:t>18 части 6 статьи 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ципальных услуг» (далее - документы личного хранения) и представленных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lastRenderedPageBreak/>
        <w:t>явителем, в случае, если Заявитель самостоятельно не представил копии док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ментов личного хранения, а в соответствии с административным регламентом предоставления муниципальной услуги для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ее предоставления необходима к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</w:t>
      </w:r>
      <w:r w:rsidRPr="00BB4F60">
        <w:rPr>
          <w:rFonts w:ascii="Times New Roman" w:hAnsi="Times New Roman" w:cs="Times New Roman"/>
          <w:sz w:val="28"/>
          <w:szCs w:val="28"/>
        </w:rPr>
        <w:t>ч</w:t>
      </w:r>
      <w:r w:rsidRPr="00BB4F60">
        <w:rPr>
          <w:rFonts w:ascii="Times New Roman" w:hAnsi="Times New Roman" w:cs="Times New Roman"/>
          <w:sz w:val="28"/>
          <w:szCs w:val="28"/>
        </w:rPr>
        <w:t>ного хранения). Заве</w:t>
      </w:r>
      <w:r w:rsidRPr="00BB4F60">
        <w:rPr>
          <w:rFonts w:ascii="Times New Roman" w:hAnsi="Times New Roman" w:cs="Times New Roman"/>
          <w:sz w:val="28"/>
          <w:szCs w:val="28"/>
        </w:rPr>
        <w:softHyphen/>
        <w:t>ряет копии документов, возвращает подлинники Заявит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лю;</w:t>
      </w:r>
    </w:p>
    <w:p w14:paraId="36917750" w14:textId="0A0782AB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документов, в соотве</w:t>
      </w:r>
      <w:r w:rsidRPr="00BB4F60">
        <w:rPr>
          <w:rFonts w:ascii="Times New Roman" w:hAnsi="Times New Roman" w:cs="Times New Roman"/>
          <w:sz w:val="28"/>
          <w:szCs w:val="28"/>
        </w:rPr>
        <w:t>т</w:t>
      </w:r>
      <w:r w:rsidRPr="00BB4F60">
        <w:rPr>
          <w:rFonts w:ascii="Times New Roman" w:hAnsi="Times New Roman" w:cs="Times New Roman"/>
          <w:sz w:val="28"/>
          <w:szCs w:val="28"/>
        </w:rPr>
        <w:t>ствии с пунктом 2.10.2.  подраздела 2.10 Регламента, регистрирует заявление и документы, необходимые для предоставления муниципальной услуги, форм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рует пакет документов.</w:t>
      </w:r>
    </w:p>
    <w:p w14:paraId="059B0312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При приеме комплексного запроса у Заявителя работник МФЦ обязан проинформировать его обо всех государственных и (или) муниципальных усл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гах, услугах, которые являются необходимыми и обязательными для пред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ставления государственных (муниципальных) услуг, получение которых нео</w:t>
      </w:r>
      <w:r w:rsidRPr="00BB4F60">
        <w:rPr>
          <w:rFonts w:ascii="Times New Roman" w:hAnsi="Times New Roman" w:cs="Times New Roman"/>
          <w:sz w:val="28"/>
          <w:szCs w:val="28"/>
        </w:rPr>
        <w:t>б</w:t>
      </w:r>
      <w:r w:rsidRPr="00BB4F60">
        <w:rPr>
          <w:rFonts w:ascii="Times New Roman" w:hAnsi="Times New Roman" w:cs="Times New Roman"/>
          <w:sz w:val="28"/>
          <w:szCs w:val="28"/>
        </w:rPr>
        <w:t>ходимо для получения государственных (муниципальных) услуг, указанных в комплексном запросе.</w:t>
      </w:r>
    </w:p>
    <w:p w14:paraId="26D17633" w14:textId="1409D82F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В случае несоответствия документа, удостоверяющего личность, норм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тивно установленным требованиям или его отсутствия – работник МФЦ и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формирует Заявителя о необходимости предъявления документа, удостовер</w:t>
      </w:r>
      <w:r w:rsidRPr="00BB4F60">
        <w:rPr>
          <w:rFonts w:ascii="Times New Roman" w:hAnsi="Times New Roman" w:cs="Times New Roman"/>
          <w:sz w:val="28"/>
          <w:szCs w:val="28"/>
        </w:rPr>
        <w:t>я</w:t>
      </w:r>
      <w:r w:rsidRPr="00BB4F60">
        <w:rPr>
          <w:rFonts w:ascii="Times New Roman" w:hAnsi="Times New Roman" w:cs="Times New Roman"/>
          <w:sz w:val="28"/>
          <w:szCs w:val="28"/>
        </w:rPr>
        <w:t>ющего личность, для предоставления муниципальной услуги и предлагает о</w:t>
      </w:r>
      <w:r w:rsidRPr="00BB4F60">
        <w:rPr>
          <w:rFonts w:ascii="Times New Roman" w:hAnsi="Times New Roman" w:cs="Times New Roman"/>
          <w:sz w:val="28"/>
          <w:szCs w:val="28"/>
        </w:rPr>
        <w:t>б</w:t>
      </w:r>
      <w:r w:rsidRPr="00BB4F60">
        <w:rPr>
          <w:rFonts w:ascii="Times New Roman" w:hAnsi="Times New Roman" w:cs="Times New Roman"/>
          <w:sz w:val="28"/>
          <w:szCs w:val="28"/>
        </w:rPr>
        <w:t>ратиться в МФЦ после приведения в соответствие с нормативно установле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 xml:space="preserve">ными требованиями документа, удостоверяющего личность. </w:t>
      </w:r>
    </w:p>
    <w:p w14:paraId="4CB03FE5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МФЦ:</w:t>
      </w:r>
    </w:p>
    <w:p w14:paraId="209004F7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принимает от Заявителя заявление и документы, представленные Заяв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телем;</w:t>
      </w:r>
    </w:p>
    <w:p w14:paraId="501B4A3A" w14:textId="09B439E1" w:rsidR="00BB4F60" w:rsidRPr="002E7143" w:rsidRDefault="00BB4F60" w:rsidP="002E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B4F60">
        <w:rPr>
          <w:rFonts w:ascii="Times New Roman" w:hAnsi="Times New Roman" w:cs="Times New Roman"/>
          <w:sz w:val="28"/>
          <w:szCs w:val="28"/>
        </w:rPr>
        <w:t xml:space="preserve">осуществляет копирование (сканирование) документов, предусмотренных </w:t>
      </w:r>
      <w:hyperlink r:id="rId65" w:history="1">
        <w:r w:rsidRPr="00BB4F60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- </w:t>
      </w:r>
      <w:hyperlink r:id="rId66" w:history="1">
        <w:r w:rsidRPr="00BB4F60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, </w:t>
      </w:r>
      <w:hyperlink r:id="rId67" w:history="1">
        <w:r w:rsidRPr="00BB4F60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, </w:t>
      </w:r>
      <w:hyperlink r:id="rId68" w:history="1">
        <w:r w:rsidRPr="00BB4F60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, </w:t>
      </w:r>
      <w:hyperlink r:id="rId69" w:history="1">
        <w:r w:rsidRPr="00BB4F60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0" w:history="1">
        <w:r w:rsidRPr="00BB4F60">
          <w:rPr>
            <w:rFonts w:ascii="Times New Roman" w:hAnsi="Times New Roman" w:cs="Times New Roman"/>
            <w:sz w:val="28"/>
            <w:szCs w:val="28"/>
          </w:rPr>
          <w:t>18 части 6 статьи 7</w:t>
        </w:r>
      </w:hyperlink>
      <w:r w:rsidRPr="00BB4F60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2010 г. № 210-ФЗ «Об организации предоставления государственных и мун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ципальных услуг» (далее - документы личного хранения) и представленных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явителем, в случае, если Заявитель самостоятельно не представил копии док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ментов личного хранения, а в соответствии с административным регламентом предоставления муниципальной услуги для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ее предоставления необходима к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 xml:space="preserve">пия документа личного хранения (за исключением случая,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</w:t>
      </w:r>
      <w:r w:rsidRPr="002E7143">
        <w:rPr>
          <w:rFonts w:ascii="Times New Roman" w:hAnsi="Times New Roman" w:cs="Times New Roman"/>
          <w:sz w:val="28"/>
          <w:szCs w:val="28"/>
        </w:rPr>
        <w:t>ли</w:t>
      </w:r>
      <w:r w:rsidRPr="002E7143">
        <w:rPr>
          <w:rFonts w:ascii="Times New Roman" w:hAnsi="Times New Roman" w:cs="Times New Roman"/>
          <w:sz w:val="28"/>
          <w:szCs w:val="28"/>
        </w:rPr>
        <w:t>ч</w:t>
      </w:r>
      <w:r w:rsidRPr="002E7143">
        <w:rPr>
          <w:rFonts w:ascii="Times New Roman" w:hAnsi="Times New Roman" w:cs="Times New Roman"/>
          <w:sz w:val="28"/>
          <w:szCs w:val="28"/>
        </w:rPr>
        <w:t>ного хранения);</w:t>
      </w:r>
    </w:p>
    <w:p w14:paraId="41FB6C63" w14:textId="621D1B1E" w:rsidR="00BB4F60" w:rsidRPr="002E7143" w:rsidRDefault="00BB4F60" w:rsidP="002E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43">
        <w:rPr>
          <w:rFonts w:ascii="Times New Roman" w:hAnsi="Times New Roman" w:cs="Times New Roman"/>
          <w:sz w:val="28"/>
          <w:szCs w:val="28"/>
        </w:rPr>
        <w:t>формирует электронные документы и (или) электронные образы заявл</w:t>
      </w:r>
      <w:r w:rsidRPr="002E7143">
        <w:rPr>
          <w:rFonts w:ascii="Times New Roman" w:hAnsi="Times New Roman" w:cs="Times New Roman"/>
          <w:sz w:val="28"/>
          <w:szCs w:val="28"/>
        </w:rPr>
        <w:t>е</w:t>
      </w:r>
      <w:r w:rsidRPr="002E7143">
        <w:rPr>
          <w:rFonts w:ascii="Times New Roman" w:hAnsi="Times New Roman" w:cs="Times New Roman"/>
          <w:sz w:val="28"/>
          <w:szCs w:val="28"/>
        </w:rPr>
        <w:t xml:space="preserve">ния, документов, принятых от Заявителя, копий документов личного хранения, принятых от Заявителя, обеспечивая их заверение электронной подписью в установленном порядке; </w:t>
      </w:r>
    </w:p>
    <w:p w14:paraId="284A2905" w14:textId="77777777" w:rsidR="002E7143" w:rsidRPr="002E7143" w:rsidRDefault="002E7143" w:rsidP="002E71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43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технологий по защищенным каналам связи направляет электронные документы и (или) </w:t>
      </w:r>
      <w:r w:rsidRPr="002E7143">
        <w:rPr>
          <w:rFonts w:ascii="Times New Roman" w:hAnsi="Times New Roman" w:cs="Times New Roman"/>
          <w:sz w:val="28"/>
          <w:szCs w:val="28"/>
        </w:rPr>
        <w:lastRenderedPageBreak/>
        <w:t>электронные образы документов, заверенные уполномоченным должностным лицом МФЦ, в Уполномоченный орган, предоставляющий муниципальную услугу.</w:t>
      </w:r>
    </w:p>
    <w:p w14:paraId="40147F8E" w14:textId="77777777" w:rsidR="002E7143" w:rsidRPr="002E7143" w:rsidRDefault="002E7143" w:rsidP="002E71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43">
        <w:rPr>
          <w:rFonts w:ascii="Times New Roman" w:hAnsi="Times New Roman" w:cs="Times New Roman"/>
          <w:sz w:val="28"/>
          <w:szCs w:val="28"/>
        </w:rPr>
        <w:t>При отсутствии технической возможности МФЦ, в том числе при отсу</w:t>
      </w:r>
      <w:r w:rsidRPr="002E7143">
        <w:rPr>
          <w:rFonts w:ascii="Times New Roman" w:hAnsi="Times New Roman" w:cs="Times New Roman"/>
          <w:sz w:val="28"/>
          <w:szCs w:val="28"/>
        </w:rPr>
        <w:t>т</w:t>
      </w:r>
      <w:r w:rsidRPr="002E7143">
        <w:rPr>
          <w:rFonts w:ascii="Times New Roman" w:hAnsi="Times New Roman" w:cs="Times New Roman"/>
          <w:sz w:val="28"/>
          <w:szCs w:val="28"/>
        </w:rPr>
        <w:t>ствии возможности выполнить требования к формату файла документа в эле</w:t>
      </w:r>
      <w:r w:rsidRPr="002E7143">
        <w:rPr>
          <w:rFonts w:ascii="Times New Roman" w:hAnsi="Times New Roman" w:cs="Times New Roman"/>
          <w:sz w:val="28"/>
          <w:szCs w:val="28"/>
        </w:rPr>
        <w:t>к</w:t>
      </w:r>
      <w:r w:rsidRPr="002E7143">
        <w:rPr>
          <w:rFonts w:ascii="Times New Roman" w:hAnsi="Times New Roman" w:cs="Times New Roman"/>
          <w:sz w:val="28"/>
          <w:szCs w:val="28"/>
        </w:rPr>
        <w:t>тронном виде, заявления и иные документы, необходимые для предоставления муниципальной услуги, направляются МФЦ в Уполномоченный орган, подв</w:t>
      </w:r>
      <w:r w:rsidRPr="002E7143">
        <w:rPr>
          <w:rFonts w:ascii="Times New Roman" w:hAnsi="Times New Roman" w:cs="Times New Roman"/>
          <w:sz w:val="28"/>
          <w:szCs w:val="28"/>
        </w:rPr>
        <w:t>е</w:t>
      </w:r>
      <w:r w:rsidRPr="002E7143">
        <w:rPr>
          <w:rFonts w:ascii="Times New Roman" w:hAnsi="Times New Roman" w:cs="Times New Roman"/>
          <w:sz w:val="28"/>
          <w:szCs w:val="28"/>
        </w:rPr>
        <w:t>домственные ему организации, орган местного самоуправления в Краснода</w:t>
      </w:r>
      <w:r w:rsidRPr="002E7143">
        <w:rPr>
          <w:rFonts w:ascii="Times New Roman" w:hAnsi="Times New Roman" w:cs="Times New Roman"/>
          <w:sz w:val="28"/>
          <w:szCs w:val="28"/>
        </w:rPr>
        <w:t>р</w:t>
      </w:r>
      <w:r w:rsidRPr="002E7143">
        <w:rPr>
          <w:rFonts w:ascii="Times New Roman" w:hAnsi="Times New Roman" w:cs="Times New Roman"/>
          <w:sz w:val="28"/>
          <w:szCs w:val="28"/>
        </w:rPr>
        <w:t>ском крае, подведомственные ему организации на бумажных носителях.</w:t>
      </w:r>
    </w:p>
    <w:p w14:paraId="0E8F2F95" w14:textId="77777777" w:rsidR="00BB4F60" w:rsidRPr="00BB4F60" w:rsidRDefault="00BB4F60" w:rsidP="002E71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7143">
        <w:rPr>
          <w:rFonts w:ascii="Times New Roman" w:hAnsi="Times New Roman" w:cs="Times New Roman"/>
          <w:sz w:val="28"/>
          <w:szCs w:val="28"/>
        </w:rPr>
        <w:t>Критерием принятия решения по настоящей административной про</w:t>
      </w:r>
      <w:r w:rsidRPr="002E7143">
        <w:rPr>
          <w:rFonts w:ascii="Times New Roman" w:hAnsi="Times New Roman" w:cs="Times New Roman"/>
          <w:sz w:val="28"/>
          <w:szCs w:val="28"/>
        </w:rPr>
        <w:softHyphen/>
        <w:t>цедуре</w:t>
      </w:r>
      <w:r w:rsidRPr="00BB4F60">
        <w:rPr>
          <w:rFonts w:ascii="Times New Roman" w:hAnsi="Times New Roman" w:cs="Times New Roman"/>
          <w:sz w:val="28"/>
          <w:szCs w:val="28"/>
        </w:rPr>
        <w:t xml:space="preserve"> является отсутствие оснований для отказа в приеме документов, необхо</w:t>
      </w:r>
      <w:r w:rsidRPr="00BB4F60">
        <w:rPr>
          <w:rFonts w:ascii="Times New Roman" w:hAnsi="Times New Roman" w:cs="Times New Roman"/>
          <w:sz w:val="28"/>
          <w:szCs w:val="28"/>
        </w:rPr>
        <w:softHyphen/>
        <w:t xml:space="preserve">димых для предоставления муниципальной услуги, в соответствие с пунктом 2.10.2.  подраздела 2.10 Регламента </w:t>
      </w:r>
    </w:p>
    <w:p w14:paraId="262132BC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рег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страция запроса (заявления) и выдача Заявителю расписки в получении док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ментов либо отказ в приеме документов, при выявлении оснований для отказа в приеме документов (по желанию Заявителя выдается в письменном виде с ук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занием причин отказа).</w:t>
      </w:r>
    </w:p>
    <w:p w14:paraId="62A41456" w14:textId="11A63873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Исполнение данной административной процедуры возложено на рабо</w:t>
      </w:r>
      <w:r w:rsidRPr="00BB4F60">
        <w:rPr>
          <w:rFonts w:ascii="Times New Roman" w:hAnsi="Times New Roman" w:cs="Times New Roman"/>
          <w:sz w:val="28"/>
          <w:szCs w:val="28"/>
        </w:rPr>
        <w:t>т</w:t>
      </w:r>
      <w:r w:rsidRPr="00BB4F60">
        <w:rPr>
          <w:rFonts w:ascii="Times New Roman" w:hAnsi="Times New Roman" w:cs="Times New Roman"/>
          <w:sz w:val="28"/>
          <w:szCs w:val="28"/>
        </w:rPr>
        <w:t>ника МФЦ.</w:t>
      </w:r>
    </w:p>
    <w:p w14:paraId="4BAD105E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6.2.3. Основанием для начала административной процедуры является принятие МФЦ заявления и прилагаемых к нему документов от Заявителя (п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кет документов).</w:t>
      </w:r>
    </w:p>
    <w:p w14:paraId="4959B9EB" w14:textId="41C79BE2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Специалист уполномоченного органа, ответственный за приём докуме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тов, с использованием информационно-телекоммуникационных технологий по защищенным каналам связи, принимает электронные документы и (или) эле</w:t>
      </w:r>
      <w:r w:rsidRPr="00BB4F60">
        <w:rPr>
          <w:rFonts w:ascii="Times New Roman" w:hAnsi="Times New Roman" w:cs="Times New Roman"/>
          <w:sz w:val="28"/>
          <w:szCs w:val="28"/>
        </w:rPr>
        <w:t>к</w:t>
      </w:r>
      <w:r w:rsidRPr="00BB4F60">
        <w:rPr>
          <w:rFonts w:ascii="Times New Roman" w:hAnsi="Times New Roman" w:cs="Times New Roman"/>
          <w:sz w:val="28"/>
          <w:szCs w:val="28"/>
        </w:rPr>
        <w:t>тронные образы документов, необходимых для предост</w:t>
      </w:r>
      <w:r w:rsidR="002E7143">
        <w:rPr>
          <w:rFonts w:ascii="Times New Roman" w:hAnsi="Times New Roman" w:cs="Times New Roman"/>
          <w:sz w:val="28"/>
          <w:szCs w:val="28"/>
        </w:rPr>
        <w:t>авления муниципальной услуги.</w:t>
      </w:r>
    </w:p>
    <w:p w14:paraId="123E490F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документов (электронных документов), необходимых для пред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ставления муниципальной услуги, или приема и регистрации заявления и пр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лагаемых к нему документов на бумажных носителях.</w:t>
      </w:r>
    </w:p>
    <w:p w14:paraId="7A85925F" w14:textId="72D80920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Передача пакета документов из МФЦ в Уполномоченный орган, ос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ществляется в соответствии с условиями соглашения о взаимодействии на о</w:t>
      </w:r>
      <w:r w:rsidRPr="00BB4F60">
        <w:rPr>
          <w:rFonts w:ascii="Times New Roman" w:hAnsi="Times New Roman" w:cs="Times New Roman"/>
          <w:sz w:val="28"/>
          <w:szCs w:val="28"/>
        </w:rPr>
        <w:t>с</w:t>
      </w:r>
      <w:r w:rsidRPr="00BB4F60">
        <w:rPr>
          <w:rFonts w:ascii="Times New Roman" w:hAnsi="Times New Roman" w:cs="Times New Roman"/>
          <w:sz w:val="28"/>
          <w:szCs w:val="28"/>
        </w:rPr>
        <w:t>новании реестра</w:t>
      </w:r>
      <w:r w:rsidR="002E7143">
        <w:rPr>
          <w:rFonts w:ascii="Times New Roman" w:hAnsi="Times New Roman" w:cs="Times New Roman"/>
          <w:sz w:val="28"/>
          <w:szCs w:val="28"/>
        </w:rPr>
        <w:t>.</w:t>
      </w:r>
    </w:p>
    <w:p w14:paraId="714D431D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Критериями административной процедуры по передаче пакета докуме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 xml:space="preserve">тов в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Уполномоченный орган</w:t>
      </w:r>
      <w:r w:rsidRPr="00BB4F60">
        <w:rPr>
          <w:rFonts w:ascii="Times New Roman" w:hAnsi="Times New Roman" w:cs="Times New Roman"/>
          <w:sz w:val="28"/>
          <w:szCs w:val="28"/>
        </w:rPr>
        <w:t>, являются:</w:t>
      </w:r>
    </w:p>
    <w:p w14:paraId="3C14B26F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соблюдение сроков передачи заявлений и прилагаемых к ним докуме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 xml:space="preserve">тов, установленных заключенными соглашениями о взаимодействии; </w:t>
      </w:r>
    </w:p>
    <w:p w14:paraId="010E32C1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адресность направления (соответствие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Уполномоченного органа)</w:t>
      </w:r>
      <w:r w:rsidRPr="00BB4F60">
        <w:rPr>
          <w:rFonts w:ascii="Times New Roman" w:hAnsi="Times New Roman" w:cs="Times New Roman"/>
          <w:sz w:val="28"/>
          <w:szCs w:val="28"/>
        </w:rPr>
        <w:t>;</w:t>
      </w:r>
    </w:p>
    <w:p w14:paraId="18BDD535" w14:textId="42F986E3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соблюдение комплектности передаваемых документов и предъявляемых к ним требований оформления, предусмотренных соглашениями о взаимоде</w:t>
      </w:r>
      <w:r w:rsidRPr="00BB4F60">
        <w:rPr>
          <w:rFonts w:ascii="Times New Roman" w:hAnsi="Times New Roman" w:cs="Times New Roman"/>
          <w:sz w:val="28"/>
          <w:szCs w:val="28"/>
        </w:rPr>
        <w:t>й</w:t>
      </w:r>
      <w:r w:rsidRPr="00BB4F60">
        <w:rPr>
          <w:rFonts w:ascii="Times New Roman" w:hAnsi="Times New Roman" w:cs="Times New Roman"/>
          <w:sz w:val="28"/>
          <w:szCs w:val="28"/>
        </w:rPr>
        <w:t>ствии;</w:t>
      </w:r>
    </w:p>
    <w:p w14:paraId="45A9037C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использование информационно-телекоммуникационных технологий по защищенным каналам связи.</w:t>
      </w:r>
    </w:p>
    <w:p w14:paraId="7FF777FC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lastRenderedPageBreak/>
        <w:t>Способ фиксации заявления, независимо от способа его доставки, ос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ществляется в системе электронного документооборота специалистом уполн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моченного органа, осуществляющим регистрацию входящей корреспонденции, в день его поступления (в случае, если предоставлено в форме электронного документа, специалист уполномоченного органа предварительно распечатывает его и приложенные к нему документы). При регистрации заявлению присваив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ется соответствующий входящий номер.</w:t>
      </w:r>
    </w:p>
    <w:p w14:paraId="53C2EF17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получ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ние пакета документов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</w:t>
      </w:r>
      <w:r w:rsidRPr="00BB4F60">
        <w:rPr>
          <w:rFonts w:ascii="Times New Roman" w:hAnsi="Times New Roman" w:cs="Times New Roman"/>
          <w:sz w:val="28"/>
          <w:szCs w:val="28"/>
        </w:rPr>
        <w:t>.</w:t>
      </w:r>
    </w:p>
    <w:p w14:paraId="785B1899" w14:textId="79B88781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Исполнение данной административной процедуры возложено на рабо</w:t>
      </w:r>
      <w:r w:rsidRPr="00BB4F60">
        <w:rPr>
          <w:rFonts w:ascii="Times New Roman" w:hAnsi="Times New Roman" w:cs="Times New Roman"/>
          <w:sz w:val="28"/>
          <w:szCs w:val="28"/>
        </w:rPr>
        <w:t>т</w:t>
      </w:r>
      <w:r w:rsidRPr="00BB4F60">
        <w:rPr>
          <w:rFonts w:ascii="Times New Roman" w:hAnsi="Times New Roman" w:cs="Times New Roman"/>
          <w:sz w:val="28"/>
          <w:szCs w:val="28"/>
        </w:rPr>
        <w:t>ника МФЦ и специалиста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>.</w:t>
      </w:r>
    </w:p>
    <w:p w14:paraId="59CB9E37" w14:textId="37336649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6.2.4. Основанием для начала административной процедуры является подготовленный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</w:t>
      </w:r>
      <w:r w:rsidRPr="00BB4F60">
        <w:rPr>
          <w:rFonts w:ascii="Times New Roman" w:hAnsi="Times New Roman" w:cs="Times New Roman"/>
          <w:sz w:val="28"/>
          <w:szCs w:val="28"/>
        </w:rPr>
        <w:t>, для выдачи результат предоста</w:t>
      </w:r>
      <w:r w:rsidRPr="00BB4F60">
        <w:rPr>
          <w:rFonts w:ascii="Times New Roman" w:hAnsi="Times New Roman" w:cs="Times New Roman"/>
          <w:sz w:val="28"/>
          <w:szCs w:val="28"/>
        </w:rPr>
        <w:t>в</w:t>
      </w:r>
      <w:r w:rsidRPr="00BB4F60">
        <w:rPr>
          <w:rFonts w:ascii="Times New Roman" w:hAnsi="Times New Roman" w:cs="Times New Roman"/>
          <w:sz w:val="28"/>
          <w:szCs w:val="28"/>
        </w:rPr>
        <w:t>ления муниципальной услуги, в случае, если муниципальная услуга предоста</w:t>
      </w:r>
      <w:r w:rsidRPr="00BB4F60">
        <w:rPr>
          <w:rFonts w:ascii="Times New Roman" w:hAnsi="Times New Roman" w:cs="Times New Roman"/>
          <w:sz w:val="28"/>
          <w:szCs w:val="28"/>
        </w:rPr>
        <w:t>в</w:t>
      </w:r>
      <w:r w:rsidRPr="00BB4F60">
        <w:rPr>
          <w:rFonts w:ascii="Times New Roman" w:hAnsi="Times New Roman" w:cs="Times New Roman"/>
          <w:sz w:val="28"/>
          <w:szCs w:val="28"/>
        </w:rPr>
        <w:t>ляется посредством обращения Заявителя в МФЦ.</w:t>
      </w:r>
    </w:p>
    <w:p w14:paraId="73818EE6" w14:textId="49E7D343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Передача документов, являющихся результатом предоставления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 xml:space="preserve">пальной услуги, из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>, в МФЦ осуществляется в соо</w:t>
      </w:r>
      <w:r w:rsidRPr="00BB4F60">
        <w:rPr>
          <w:rFonts w:ascii="Times New Roman" w:hAnsi="Times New Roman" w:cs="Times New Roman"/>
          <w:sz w:val="28"/>
          <w:szCs w:val="28"/>
        </w:rPr>
        <w:t>т</w:t>
      </w:r>
      <w:r w:rsidRPr="00BB4F60">
        <w:rPr>
          <w:rFonts w:ascii="Times New Roman" w:hAnsi="Times New Roman" w:cs="Times New Roman"/>
          <w:sz w:val="28"/>
          <w:szCs w:val="28"/>
        </w:rPr>
        <w:t>ветствии с условиями соглашения о взаимодействии.</w:t>
      </w:r>
    </w:p>
    <w:p w14:paraId="4C541579" w14:textId="5DA09BE3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Передача документов, являющихся результатом предоставления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пальной услуги, из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>, в МФЦ осуществляется в соо</w:t>
      </w:r>
      <w:r w:rsidRPr="00BB4F60">
        <w:rPr>
          <w:rFonts w:ascii="Times New Roman" w:hAnsi="Times New Roman" w:cs="Times New Roman"/>
          <w:sz w:val="28"/>
          <w:szCs w:val="28"/>
        </w:rPr>
        <w:t>т</w:t>
      </w:r>
      <w:r w:rsidRPr="00BB4F60">
        <w:rPr>
          <w:rFonts w:ascii="Times New Roman" w:hAnsi="Times New Roman" w:cs="Times New Roman"/>
          <w:sz w:val="28"/>
          <w:szCs w:val="28"/>
        </w:rPr>
        <w:t>ветствии с условиями соглашения о взаимодействии на основании реестра, к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 xml:space="preserve">торый составляется в двух экземплярах, и содержит </w:t>
      </w:r>
      <w:proofErr w:type="gramStart"/>
      <w:r w:rsidRPr="00BB4F60">
        <w:rPr>
          <w:rFonts w:ascii="Times New Roman" w:hAnsi="Times New Roman" w:cs="Times New Roman"/>
          <w:sz w:val="28"/>
          <w:szCs w:val="28"/>
        </w:rPr>
        <w:t>дату</w:t>
      </w:r>
      <w:proofErr w:type="gramEnd"/>
      <w:r w:rsidRPr="00BB4F60">
        <w:rPr>
          <w:rFonts w:ascii="Times New Roman" w:hAnsi="Times New Roman" w:cs="Times New Roman"/>
          <w:sz w:val="28"/>
          <w:szCs w:val="28"/>
        </w:rPr>
        <w:t xml:space="preserve"> и время передачи 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кументов заверяются подписями специалиста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и р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ботника МФЦ.</w:t>
      </w:r>
    </w:p>
    <w:p w14:paraId="50C8AFFA" w14:textId="77777777" w:rsidR="00BB4F60" w:rsidRPr="00BB4F60" w:rsidRDefault="00BB4F60" w:rsidP="00BB4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получ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ние МФЦ результата предоставления муниципальной услуги для его выдачи з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явителю.</w:t>
      </w:r>
    </w:p>
    <w:p w14:paraId="3E13EEAD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ры является наличие подписей специалиста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и рабо</w:t>
      </w:r>
      <w:r w:rsidRPr="00BB4F60">
        <w:rPr>
          <w:rFonts w:ascii="Times New Roman" w:hAnsi="Times New Roman" w:cs="Times New Roman"/>
          <w:sz w:val="28"/>
          <w:szCs w:val="28"/>
        </w:rPr>
        <w:t>т</w:t>
      </w:r>
      <w:r w:rsidRPr="00BB4F60">
        <w:rPr>
          <w:rFonts w:ascii="Times New Roman" w:hAnsi="Times New Roman" w:cs="Times New Roman"/>
          <w:sz w:val="28"/>
          <w:szCs w:val="28"/>
        </w:rPr>
        <w:t>ника МФЦ в реестре.</w:t>
      </w:r>
    </w:p>
    <w:p w14:paraId="1DB8290F" w14:textId="77777777" w:rsidR="00BB4F60" w:rsidRPr="00BB4F60" w:rsidRDefault="00BB4F60" w:rsidP="00BB4F6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Критериями принятия решения по настоящей административной проц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t>дуре является готовность результата предоставления муниципальной услуги к выдаче Заявителю.</w:t>
      </w:r>
    </w:p>
    <w:p w14:paraId="3D0BDF7E" w14:textId="7589388A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Исполнение данной административной процедуры возложено на специ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листа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органа </w:t>
      </w:r>
      <w:r w:rsidRPr="00BB4F60">
        <w:rPr>
          <w:rFonts w:ascii="Times New Roman" w:hAnsi="Times New Roman" w:cs="Times New Roman"/>
          <w:sz w:val="28"/>
          <w:szCs w:val="28"/>
        </w:rPr>
        <w:t>и работника МФЦ.</w:t>
      </w:r>
    </w:p>
    <w:p w14:paraId="0B89C3B6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6.2.5. Основанием для начала административной процедуры является п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лучение МФЦ результата предоставления муниципальной услуги для его выд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чи Заявителю.</w:t>
      </w:r>
    </w:p>
    <w:p w14:paraId="3F25D5EA" w14:textId="556FC0B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 xml:space="preserve">МФЦ осуществляет выдачу Заявителю документов, полученных от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</w:t>
      </w:r>
      <w:r w:rsidRPr="00BB4F60">
        <w:rPr>
          <w:rFonts w:ascii="Times New Roman" w:eastAsia="Calibri" w:hAnsi="Times New Roman" w:cs="Times New Roman"/>
          <w:sz w:val="28"/>
          <w:szCs w:val="28"/>
        </w:rPr>
        <w:t>л</w:t>
      </w:r>
      <w:r w:rsidRPr="00BB4F60">
        <w:rPr>
          <w:rFonts w:ascii="Times New Roman" w:eastAsia="Calibri" w:hAnsi="Times New Roman" w:cs="Times New Roman"/>
          <w:sz w:val="28"/>
          <w:szCs w:val="28"/>
        </w:rPr>
        <w:t>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>, по результатам предоставления муниципальной услуги, а также по результатам предоставления государственных (муниципальных) услуг, указанных в комплексном запросе, если иное не предусмотрено закон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дательством Российской Федерации.</w:t>
      </w:r>
    </w:p>
    <w:p w14:paraId="298C3FB6" w14:textId="3B410C8A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Выдача документов, являющихся результатом предоставления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пальной услуги, в МФЦ осуществляется в соответствии с условиями соглаш</w:t>
      </w:r>
      <w:r w:rsidRPr="00BB4F60">
        <w:rPr>
          <w:rFonts w:ascii="Times New Roman" w:hAnsi="Times New Roman" w:cs="Times New Roman"/>
          <w:sz w:val="28"/>
          <w:szCs w:val="28"/>
        </w:rPr>
        <w:t>е</w:t>
      </w:r>
      <w:r w:rsidRPr="00BB4F60">
        <w:rPr>
          <w:rFonts w:ascii="Times New Roman" w:hAnsi="Times New Roman" w:cs="Times New Roman"/>
          <w:sz w:val="28"/>
          <w:szCs w:val="28"/>
        </w:rPr>
        <w:lastRenderedPageBreak/>
        <w:t>ния о взаимодействии.</w:t>
      </w:r>
    </w:p>
    <w:p w14:paraId="0474EA75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Работник МФЦ при выдаче документов, являющихся результатом пред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>ставления муниципальной услуги:</w:t>
      </w:r>
    </w:p>
    <w:p w14:paraId="14534CF8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теля, в соответствии с законодательством Российской Федерации;</w:t>
      </w:r>
    </w:p>
    <w:p w14:paraId="5ABC7DFD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проверяет наличие соответствующих полномочий на получение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>пальной услуги, если за получением результата муниципальной услуги обращ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ется представитель Заявителя;</w:t>
      </w:r>
    </w:p>
    <w:p w14:paraId="0C3A4016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выдает документы, являющиеся результатом предоставления муниц</w:t>
      </w:r>
      <w:r w:rsidRPr="00BB4F60">
        <w:rPr>
          <w:rFonts w:ascii="Times New Roman" w:hAnsi="Times New Roman" w:cs="Times New Roman"/>
          <w:sz w:val="28"/>
          <w:szCs w:val="28"/>
        </w:rPr>
        <w:t>и</w:t>
      </w:r>
      <w:r w:rsidRPr="00BB4F60">
        <w:rPr>
          <w:rFonts w:ascii="Times New Roman" w:hAnsi="Times New Roman" w:cs="Times New Roman"/>
          <w:sz w:val="28"/>
          <w:szCs w:val="28"/>
        </w:rPr>
        <w:t xml:space="preserve">пальной услуги, полученные от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Уполномоченного органа.</w:t>
      </w:r>
    </w:p>
    <w:p w14:paraId="31B9320F" w14:textId="498ADEBA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Работник МФЦ осуществляет составление и выдачу Заявителю докуме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тов на бумажном носителе, подтверждающих содержание электронных док</w:t>
      </w:r>
      <w:r w:rsidRPr="00BB4F60">
        <w:rPr>
          <w:rFonts w:ascii="Times New Roman" w:hAnsi="Times New Roman" w:cs="Times New Roman"/>
          <w:sz w:val="28"/>
          <w:szCs w:val="28"/>
        </w:rPr>
        <w:t>у</w:t>
      </w:r>
      <w:r w:rsidRPr="00BB4F60">
        <w:rPr>
          <w:rFonts w:ascii="Times New Roman" w:hAnsi="Times New Roman" w:cs="Times New Roman"/>
          <w:sz w:val="28"/>
          <w:szCs w:val="28"/>
        </w:rPr>
        <w:t>ментов, направленных в МФЦ по результатам предоставления муниципальной услуги</w:t>
      </w:r>
      <w:r w:rsidRPr="00BB4F60">
        <w:rPr>
          <w:rFonts w:ascii="Times New Roman" w:eastAsia="Calibri" w:hAnsi="Times New Roman" w:cs="Times New Roman"/>
          <w:sz w:val="28"/>
          <w:szCs w:val="28"/>
        </w:rPr>
        <w:t xml:space="preserve"> Уполномоченным органом</w:t>
      </w:r>
      <w:r w:rsidRPr="00BB4F60">
        <w:rPr>
          <w:rFonts w:ascii="Times New Roman" w:hAnsi="Times New Roman" w:cs="Times New Roman"/>
          <w:sz w:val="28"/>
          <w:szCs w:val="28"/>
        </w:rPr>
        <w:t>, в соответствии с требованиями, установле</w:t>
      </w:r>
      <w:r w:rsidRPr="00BB4F60">
        <w:rPr>
          <w:rFonts w:ascii="Times New Roman" w:hAnsi="Times New Roman" w:cs="Times New Roman"/>
          <w:sz w:val="28"/>
          <w:szCs w:val="28"/>
        </w:rPr>
        <w:t>н</w:t>
      </w:r>
      <w:r w:rsidRPr="00BB4F60">
        <w:rPr>
          <w:rFonts w:ascii="Times New Roman" w:hAnsi="Times New Roman" w:cs="Times New Roman"/>
          <w:sz w:val="28"/>
          <w:szCs w:val="28"/>
        </w:rPr>
        <w:t>ными Правительством Российской Федерации.</w:t>
      </w:r>
    </w:p>
    <w:p w14:paraId="28C2276B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Критерием административной процедуры по выдаче документов, явля</w:t>
      </w:r>
      <w:r w:rsidRPr="00BB4F60">
        <w:rPr>
          <w:rFonts w:ascii="Times New Roman" w:hAnsi="Times New Roman" w:cs="Times New Roman"/>
          <w:sz w:val="28"/>
          <w:szCs w:val="28"/>
        </w:rPr>
        <w:t>ю</w:t>
      </w:r>
      <w:r w:rsidRPr="00BB4F60">
        <w:rPr>
          <w:rFonts w:ascii="Times New Roman" w:hAnsi="Times New Roman" w:cs="Times New Roman"/>
          <w:sz w:val="28"/>
          <w:szCs w:val="28"/>
        </w:rPr>
        <w:t>щихся результатом предоставления муниципальной услуги, является:</w:t>
      </w:r>
    </w:p>
    <w:p w14:paraId="3B6EEFAA" w14:textId="77777777" w:rsidR="00BB4F60" w:rsidRPr="00BB4F60" w:rsidRDefault="00BB4F60" w:rsidP="00BB4F6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соблюдение установленных соглашениями о взаимодействии сроков п</w:t>
      </w:r>
      <w:r w:rsidRPr="00BB4F60">
        <w:rPr>
          <w:rFonts w:ascii="Times New Roman" w:hAnsi="Times New Roman" w:cs="Times New Roman"/>
          <w:sz w:val="28"/>
          <w:szCs w:val="28"/>
        </w:rPr>
        <w:t>о</w:t>
      </w:r>
      <w:r w:rsidRPr="00BB4F60">
        <w:rPr>
          <w:rFonts w:ascii="Times New Roman" w:hAnsi="Times New Roman" w:cs="Times New Roman"/>
          <w:sz w:val="28"/>
          <w:szCs w:val="28"/>
        </w:rPr>
        <w:t xml:space="preserve">лучения из </w:t>
      </w:r>
      <w:r w:rsidRPr="00BB4F60">
        <w:rPr>
          <w:rFonts w:ascii="Times New Roman" w:eastAsia="Calibri" w:hAnsi="Times New Roman" w:cs="Times New Roman"/>
          <w:sz w:val="28"/>
          <w:szCs w:val="28"/>
        </w:rPr>
        <w:t>Уполномоченного органа</w:t>
      </w:r>
      <w:r w:rsidRPr="00BB4F60">
        <w:rPr>
          <w:rFonts w:ascii="Times New Roman" w:hAnsi="Times New Roman" w:cs="Times New Roman"/>
          <w:sz w:val="28"/>
          <w:szCs w:val="28"/>
        </w:rPr>
        <w:t>, результата предоставления муниципал</w:t>
      </w:r>
      <w:r w:rsidRPr="00BB4F60">
        <w:rPr>
          <w:rFonts w:ascii="Times New Roman" w:hAnsi="Times New Roman" w:cs="Times New Roman"/>
          <w:sz w:val="28"/>
          <w:szCs w:val="28"/>
        </w:rPr>
        <w:t>ь</w:t>
      </w:r>
      <w:r w:rsidRPr="00BB4F60">
        <w:rPr>
          <w:rFonts w:ascii="Times New Roman" w:hAnsi="Times New Roman" w:cs="Times New Roman"/>
          <w:sz w:val="28"/>
          <w:szCs w:val="28"/>
        </w:rPr>
        <w:t xml:space="preserve">ной услуги; </w:t>
      </w:r>
    </w:p>
    <w:p w14:paraId="29ED24A6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соответствие переданных на выдачу документов, являющихся результ</w:t>
      </w:r>
      <w:r w:rsidRPr="00BB4F60">
        <w:rPr>
          <w:rFonts w:ascii="Times New Roman" w:hAnsi="Times New Roman" w:cs="Times New Roman"/>
          <w:sz w:val="28"/>
          <w:szCs w:val="28"/>
        </w:rPr>
        <w:t>а</w:t>
      </w:r>
      <w:r w:rsidRPr="00BB4F60">
        <w:rPr>
          <w:rFonts w:ascii="Times New Roman" w:hAnsi="Times New Roman" w:cs="Times New Roman"/>
          <w:sz w:val="28"/>
          <w:szCs w:val="28"/>
        </w:rPr>
        <w:t>том предоставления муниципальной услуги, требованиям нормативно-правовых актов.</w:t>
      </w:r>
    </w:p>
    <w:p w14:paraId="09A3D09F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14:paraId="6C870ED8" w14:textId="77777777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предоставления муниципальной услуги Заявителем.</w:t>
      </w:r>
    </w:p>
    <w:p w14:paraId="14515F52" w14:textId="6F8F622E" w:rsidR="00BB4F60" w:rsidRP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F60">
        <w:rPr>
          <w:rFonts w:ascii="Times New Roman" w:hAnsi="Times New Roman" w:cs="Times New Roman"/>
          <w:sz w:val="28"/>
          <w:szCs w:val="28"/>
        </w:rPr>
        <w:t>Исполнение данной административной процедуры возложено на рабо</w:t>
      </w:r>
      <w:r w:rsidRPr="00BB4F60">
        <w:rPr>
          <w:rFonts w:ascii="Times New Roman" w:hAnsi="Times New Roman" w:cs="Times New Roman"/>
          <w:sz w:val="28"/>
          <w:szCs w:val="28"/>
        </w:rPr>
        <w:t>т</w:t>
      </w:r>
      <w:r w:rsidRPr="00BB4F60">
        <w:rPr>
          <w:rFonts w:ascii="Times New Roman" w:hAnsi="Times New Roman" w:cs="Times New Roman"/>
          <w:sz w:val="28"/>
          <w:szCs w:val="28"/>
        </w:rPr>
        <w:t>ника МФЦ.</w:t>
      </w:r>
    </w:p>
    <w:p w14:paraId="10C2812B" w14:textId="6AB66C07" w:rsidR="00BB4F60" w:rsidRDefault="00BB4F60" w:rsidP="00BB4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B4958" w14:textId="77777777" w:rsidR="00FC588F" w:rsidRPr="00BB4F60" w:rsidRDefault="00FC588F" w:rsidP="00BB4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533742" w14:textId="77777777" w:rsidR="00DA34F7" w:rsidRPr="00DA34F7" w:rsidRDefault="00DA34F7" w:rsidP="00DA3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4F7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proofErr w:type="gramStart"/>
      <w:r w:rsidRPr="00DA34F7">
        <w:rPr>
          <w:rFonts w:ascii="Times New Roman" w:hAnsi="Times New Roman" w:cs="Times New Roman"/>
          <w:sz w:val="28"/>
          <w:szCs w:val="28"/>
        </w:rPr>
        <w:t>земельных</w:t>
      </w:r>
      <w:proofErr w:type="gramEnd"/>
      <w:r w:rsidRPr="00DA34F7">
        <w:rPr>
          <w:rFonts w:ascii="Times New Roman" w:hAnsi="Times New Roman" w:cs="Times New Roman"/>
          <w:sz w:val="28"/>
          <w:szCs w:val="28"/>
        </w:rPr>
        <w:t xml:space="preserve"> и </w:t>
      </w:r>
    </w:p>
    <w:p w14:paraId="717BE6AB" w14:textId="77777777" w:rsidR="00DA34F7" w:rsidRPr="00DA34F7" w:rsidRDefault="00DA34F7" w:rsidP="00DA3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4F7">
        <w:rPr>
          <w:rFonts w:ascii="Times New Roman" w:hAnsi="Times New Roman" w:cs="Times New Roman"/>
          <w:sz w:val="28"/>
          <w:szCs w:val="28"/>
        </w:rPr>
        <w:t xml:space="preserve">имущественных отношений </w:t>
      </w:r>
    </w:p>
    <w:p w14:paraId="394D2C87" w14:textId="77777777" w:rsidR="00DA34F7" w:rsidRPr="00DA34F7" w:rsidRDefault="00DA34F7" w:rsidP="00DA34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34F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DA34F7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14:paraId="60B1FB00" w14:textId="7FFDE2D0" w:rsidR="00DA34F7" w:rsidRDefault="00DA34F7" w:rsidP="00DA34F7">
      <w:pPr>
        <w:spacing w:after="0" w:line="240" w:lineRule="auto"/>
        <w:rPr>
          <w:sz w:val="28"/>
          <w:szCs w:val="28"/>
        </w:rPr>
      </w:pPr>
      <w:r w:rsidRPr="00DA34F7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A34F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C588F">
        <w:rPr>
          <w:rFonts w:ascii="Times New Roman" w:hAnsi="Times New Roman" w:cs="Times New Roman"/>
          <w:sz w:val="28"/>
          <w:szCs w:val="28"/>
        </w:rPr>
        <w:t xml:space="preserve">    </w:t>
      </w:r>
      <w:r w:rsidRPr="00DA34F7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DA34F7">
        <w:rPr>
          <w:rFonts w:ascii="Times New Roman" w:hAnsi="Times New Roman" w:cs="Times New Roman"/>
          <w:sz w:val="28"/>
          <w:szCs w:val="28"/>
        </w:rPr>
        <w:t>Е.И.Павлюченко</w:t>
      </w:r>
      <w:proofErr w:type="spellEnd"/>
    </w:p>
    <w:p w14:paraId="102803FA" w14:textId="77777777" w:rsidR="000162C8" w:rsidRPr="000162C8" w:rsidRDefault="000162C8" w:rsidP="000162C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00B7FA" w14:textId="77777777" w:rsidR="000162C8" w:rsidRPr="000162C8" w:rsidRDefault="000162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162C8" w:rsidRPr="000162C8" w:rsidSect="00863213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F5395C" w14:textId="77777777" w:rsidR="0029028B" w:rsidRDefault="0029028B" w:rsidP="00863213">
      <w:pPr>
        <w:spacing w:after="0" w:line="240" w:lineRule="auto"/>
      </w:pPr>
      <w:r>
        <w:separator/>
      </w:r>
    </w:p>
  </w:endnote>
  <w:endnote w:type="continuationSeparator" w:id="0">
    <w:p w14:paraId="0A0FC090" w14:textId="77777777" w:rsidR="0029028B" w:rsidRDefault="0029028B" w:rsidP="0086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Gothic"/>
    <w:charset w:val="80"/>
    <w:family w:val="auto"/>
    <w:pitch w:val="default"/>
  </w:font>
  <w:font w:name="PT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E33D5F" w14:textId="77777777" w:rsidR="0029028B" w:rsidRDefault="0029028B" w:rsidP="00863213">
      <w:pPr>
        <w:spacing w:after="0" w:line="240" w:lineRule="auto"/>
      </w:pPr>
      <w:r>
        <w:separator/>
      </w:r>
    </w:p>
  </w:footnote>
  <w:footnote w:type="continuationSeparator" w:id="0">
    <w:p w14:paraId="0C7BF87C" w14:textId="77777777" w:rsidR="0029028B" w:rsidRDefault="0029028B" w:rsidP="00863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3704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993B765" w14:textId="6538366C" w:rsidR="008D6AB9" w:rsidRPr="00863213" w:rsidRDefault="008D6AB9" w:rsidP="00863213">
        <w:pPr>
          <w:pStyle w:val="a8"/>
          <w:jc w:val="center"/>
          <w:rPr>
            <w:sz w:val="24"/>
            <w:szCs w:val="24"/>
          </w:rPr>
        </w:pPr>
        <w:r w:rsidRPr="00863213">
          <w:rPr>
            <w:sz w:val="24"/>
            <w:szCs w:val="24"/>
          </w:rPr>
          <w:fldChar w:fldCharType="begin"/>
        </w:r>
        <w:r w:rsidRPr="00863213">
          <w:rPr>
            <w:sz w:val="24"/>
            <w:szCs w:val="24"/>
          </w:rPr>
          <w:instrText>PAGE   \* MERGEFORMAT</w:instrText>
        </w:r>
        <w:r w:rsidRPr="00863213">
          <w:rPr>
            <w:sz w:val="24"/>
            <w:szCs w:val="24"/>
          </w:rPr>
          <w:fldChar w:fldCharType="separate"/>
        </w:r>
        <w:r w:rsidR="005423FC" w:rsidRPr="005423FC">
          <w:rPr>
            <w:noProof/>
            <w:sz w:val="24"/>
            <w:szCs w:val="24"/>
            <w:lang w:val="ru-RU"/>
          </w:rPr>
          <w:t>52</w:t>
        </w:r>
        <w:r w:rsidRPr="00863213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DD0"/>
    <w:multiLevelType w:val="multilevel"/>
    <w:tmpl w:val="C6E24B7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>
    <w:nsid w:val="0BD633AF"/>
    <w:multiLevelType w:val="multilevel"/>
    <w:tmpl w:val="01FC63C6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C793605"/>
    <w:multiLevelType w:val="multilevel"/>
    <w:tmpl w:val="BB82F6A0"/>
    <w:lvl w:ilvl="0">
      <w:start w:val="1"/>
      <w:numFmt w:val="decimal"/>
      <w:lvlText w:val="%1."/>
      <w:lvlJc w:val="left"/>
      <w:pPr>
        <w:ind w:left="795" w:hanging="79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49" w:hanging="79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03" w:hanging="79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 w:val="0"/>
      </w:rPr>
    </w:lvl>
  </w:abstractNum>
  <w:abstractNum w:abstractNumId="3">
    <w:nsid w:val="0E771CE6"/>
    <w:multiLevelType w:val="hybridMultilevel"/>
    <w:tmpl w:val="3878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E1491"/>
    <w:multiLevelType w:val="multilevel"/>
    <w:tmpl w:val="5F326A5A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12" w:hanging="7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11D36A1"/>
    <w:multiLevelType w:val="hybridMultilevel"/>
    <w:tmpl w:val="1F8A4E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2185660"/>
    <w:multiLevelType w:val="hybridMultilevel"/>
    <w:tmpl w:val="9F54F012"/>
    <w:lvl w:ilvl="0" w:tplc="E0D62E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4972585"/>
    <w:multiLevelType w:val="hybridMultilevel"/>
    <w:tmpl w:val="BFD858C8"/>
    <w:lvl w:ilvl="0" w:tplc="7FEACDA4">
      <w:start w:val="9"/>
      <w:numFmt w:val="decimal"/>
      <w:lvlText w:val="%1."/>
      <w:lvlJc w:val="left"/>
      <w:pPr>
        <w:ind w:left="31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>
    <w:nsid w:val="153301F5"/>
    <w:multiLevelType w:val="multilevel"/>
    <w:tmpl w:val="75F23A0C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 w:val="0"/>
      </w:rPr>
    </w:lvl>
  </w:abstractNum>
  <w:abstractNum w:abstractNumId="9">
    <w:nsid w:val="161A158B"/>
    <w:multiLevelType w:val="hybridMultilevel"/>
    <w:tmpl w:val="F2B84674"/>
    <w:lvl w:ilvl="0" w:tplc="4EB62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CB4256"/>
    <w:multiLevelType w:val="hybridMultilevel"/>
    <w:tmpl w:val="3FBEC34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E5F4F"/>
    <w:multiLevelType w:val="hybridMultilevel"/>
    <w:tmpl w:val="35D6C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94673D"/>
    <w:multiLevelType w:val="multilevel"/>
    <w:tmpl w:val="A98E4A6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3">
    <w:nsid w:val="327735DB"/>
    <w:multiLevelType w:val="hybridMultilevel"/>
    <w:tmpl w:val="5E22C46C"/>
    <w:lvl w:ilvl="0" w:tplc="28D6EDEE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32A518D7"/>
    <w:multiLevelType w:val="multilevel"/>
    <w:tmpl w:val="97D2FD26"/>
    <w:lvl w:ilvl="0">
      <w:start w:val="4"/>
      <w:numFmt w:val="decimal"/>
      <w:lvlText w:val="%1"/>
      <w:lvlJc w:val="left"/>
      <w:pPr>
        <w:tabs>
          <w:tab w:val="num" w:pos="585"/>
        </w:tabs>
        <w:ind w:left="585" w:hanging="58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85"/>
        </w:tabs>
        <w:ind w:left="585" w:hanging="585"/>
      </w:pPr>
      <w:rPr>
        <w:b/>
      </w:rPr>
    </w:lvl>
    <w:lvl w:ilvl="2">
      <w:start w:val="10"/>
      <w:numFmt w:val="decimal"/>
      <w:lvlText w:val="%1.%2.12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5">
    <w:nsid w:val="32ED5C1B"/>
    <w:multiLevelType w:val="hybridMultilevel"/>
    <w:tmpl w:val="6BD4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2A7671"/>
    <w:multiLevelType w:val="hybridMultilevel"/>
    <w:tmpl w:val="9C226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512B05"/>
    <w:multiLevelType w:val="hybridMultilevel"/>
    <w:tmpl w:val="FA3C8A06"/>
    <w:lvl w:ilvl="0" w:tplc="A1AA68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66D2939"/>
    <w:multiLevelType w:val="hybridMultilevel"/>
    <w:tmpl w:val="78060B7C"/>
    <w:lvl w:ilvl="0" w:tplc="EBE8E1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99D6D7C"/>
    <w:multiLevelType w:val="multilevel"/>
    <w:tmpl w:val="E24C067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0">
    <w:nsid w:val="3A700F84"/>
    <w:multiLevelType w:val="hybridMultilevel"/>
    <w:tmpl w:val="3878BAC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3123C3"/>
    <w:multiLevelType w:val="hybridMultilevel"/>
    <w:tmpl w:val="F9BEABC2"/>
    <w:lvl w:ilvl="0" w:tplc="DB90DBF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BF30BD"/>
    <w:multiLevelType w:val="hybridMultilevel"/>
    <w:tmpl w:val="8A289150"/>
    <w:lvl w:ilvl="0" w:tplc="1418204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</w:lvl>
    <w:lvl w:ilvl="1" w:tplc="89B8F6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BD8DF3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0BA2194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9C0C172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17E149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30A69D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2B5CB4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FF1202F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3">
    <w:nsid w:val="4264403D"/>
    <w:multiLevelType w:val="hybridMultilevel"/>
    <w:tmpl w:val="1E0C2B4A"/>
    <w:lvl w:ilvl="0" w:tplc="A60A4F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3B53F9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D1E3681"/>
    <w:multiLevelType w:val="hybridMultilevel"/>
    <w:tmpl w:val="859049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E695B77"/>
    <w:multiLevelType w:val="multilevel"/>
    <w:tmpl w:val="4D30BB06"/>
    <w:lvl w:ilvl="0">
      <w:start w:val="4"/>
      <w:numFmt w:val="decimal"/>
      <w:lvlText w:val="%1."/>
      <w:lvlJc w:val="left"/>
      <w:pPr>
        <w:tabs>
          <w:tab w:val="num" w:pos="679"/>
        </w:tabs>
        <w:ind w:left="679" w:hanging="679"/>
      </w:pPr>
      <w:rPr>
        <w:b/>
      </w:rPr>
    </w:lvl>
    <w:lvl w:ilvl="1">
      <w:start w:val="2"/>
      <w:numFmt w:val="decimal"/>
      <w:lvlText w:val="%1.%2."/>
      <w:lvlJc w:val="left"/>
      <w:pPr>
        <w:tabs>
          <w:tab w:val="num" w:pos="679"/>
        </w:tabs>
        <w:ind w:left="679" w:hanging="679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7">
    <w:nsid w:val="4EC943C1"/>
    <w:multiLevelType w:val="multilevel"/>
    <w:tmpl w:val="2CAAD754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3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8">
    <w:nsid w:val="5C2843D6"/>
    <w:multiLevelType w:val="multilevel"/>
    <w:tmpl w:val="743A39B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>
    <w:nsid w:val="627563EE"/>
    <w:multiLevelType w:val="multilevel"/>
    <w:tmpl w:val="E3EEA692"/>
    <w:lvl w:ilvl="0">
      <w:start w:val="3"/>
      <w:numFmt w:val="decimal"/>
      <w:lvlText w:val="%1"/>
      <w:lvlJc w:val="left"/>
      <w:pPr>
        <w:tabs>
          <w:tab w:val="num" w:pos="465"/>
        </w:tabs>
        <w:ind w:left="465" w:hanging="46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0">
    <w:nsid w:val="6BD10060"/>
    <w:multiLevelType w:val="hybridMultilevel"/>
    <w:tmpl w:val="72A0DF24"/>
    <w:lvl w:ilvl="0" w:tplc="1280311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56F78E6"/>
    <w:multiLevelType w:val="hybridMultilevel"/>
    <w:tmpl w:val="3878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5A33FB"/>
    <w:multiLevelType w:val="hybridMultilevel"/>
    <w:tmpl w:val="DE727DD2"/>
    <w:lvl w:ilvl="0" w:tplc="177EA40C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>
    <w:nsid w:val="7A833865"/>
    <w:multiLevelType w:val="hybridMultilevel"/>
    <w:tmpl w:val="5DACFA06"/>
    <w:lvl w:ilvl="0" w:tplc="EEAE22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9"/>
  </w:num>
  <w:num w:numId="3">
    <w:abstractNumId w:val="16"/>
  </w:num>
  <w:num w:numId="4">
    <w:abstractNumId w:val="11"/>
  </w:num>
  <w:num w:numId="5">
    <w:abstractNumId w:val="4"/>
  </w:num>
  <w:num w:numId="6">
    <w:abstractNumId w:val="27"/>
  </w:num>
  <w:num w:numId="7">
    <w:abstractNumId w:val="1"/>
  </w:num>
  <w:num w:numId="8">
    <w:abstractNumId w:val="8"/>
  </w:num>
  <w:num w:numId="9">
    <w:abstractNumId w:val="21"/>
  </w:num>
  <w:num w:numId="10">
    <w:abstractNumId w:val="24"/>
  </w:num>
  <w:num w:numId="11">
    <w:abstractNumId w:val="28"/>
  </w:num>
  <w:num w:numId="12">
    <w:abstractNumId w:val="15"/>
  </w:num>
  <w:num w:numId="13">
    <w:abstractNumId w:val="2"/>
  </w:num>
  <w:num w:numId="14">
    <w:abstractNumId w:val="6"/>
  </w:num>
  <w:num w:numId="15">
    <w:abstractNumId w:val="32"/>
  </w:num>
  <w:num w:numId="16">
    <w:abstractNumId w:val="13"/>
  </w:num>
  <w:num w:numId="17">
    <w:abstractNumId w:val="18"/>
  </w:num>
  <w:num w:numId="18">
    <w:abstractNumId w:val="33"/>
  </w:num>
  <w:num w:numId="19">
    <w:abstractNumId w:val="23"/>
  </w:num>
  <w:num w:numId="20">
    <w:abstractNumId w:val="3"/>
  </w:num>
  <w:num w:numId="21">
    <w:abstractNumId w:val="31"/>
  </w:num>
  <w:num w:numId="22">
    <w:abstractNumId w:val="10"/>
  </w:num>
  <w:num w:numId="23">
    <w:abstractNumId w:val="20"/>
  </w:num>
  <w:num w:numId="24">
    <w:abstractNumId w:val="17"/>
  </w:num>
  <w:num w:numId="25">
    <w:abstractNumId w:val="22"/>
  </w:num>
  <w:num w:numId="26">
    <w:abstractNumId w:val="29"/>
  </w:num>
  <w:num w:numId="27">
    <w:abstractNumId w:val="0"/>
  </w:num>
  <w:num w:numId="28">
    <w:abstractNumId w:val="14"/>
  </w:num>
  <w:num w:numId="29">
    <w:abstractNumId w:val="12"/>
  </w:num>
  <w:num w:numId="30">
    <w:abstractNumId w:val="26"/>
  </w:num>
  <w:num w:numId="31">
    <w:abstractNumId w:val="25"/>
  </w:num>
  <w:num w:numId="32">
    <w:abstractNumId w:val="7"/>
  </w:num>
  <w:num w:numId="33">
    <w:abstractNumId w:val="5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7B2"/>
    <w:rsid w:val="000162C8"/>
    <w:rsid w:val="00040003"/>
    <w:rsid w:val="00145AC5"/>
    <w:rsid w:val="001D0CD5"/>
    <w:rsid w:val="001E455A"/>
    <w:rsid w:val="002218C3"/>
    <w:rsid w:val="0029028B"/>
    <w:rsid w:val="002E7143"/>
    <w:rsid w:val="00357A84"/>
    <w:rsid w:val="003A070E"/>
    <w:rsid w:val="003E58AB"/>
    <w:rsid w:val="00413867"/>
    <w:rsid w:val="00472684"/>
    <w:rsid w:val="00491B8A"/>
    <w:rsid w:val="005423FC"/>
    <w:rsid w:val="005C39ED"/>
    <w:rsid w:val="00602DB7"/>
    <w:rsid w:val="006B62A4"/>
    <w:rsid w:val="006B6715"/>
    <w:rsid w:val="006C020D"/>
    <w:rsid w:val="007501E7"/>
    <w:rsid w:val="007C1C72"/>
    <w:rsid w:val="0085173E"/>
    <w:rsid w:val="008577B2"/>
    <w:rsid w:val="00863213"/>
    <w:rsid w:val="00865F2B"/>
    <w:rsid w:val="008A2328"/>
    <w:rsid w:val="008A63F1"/>
    <w:rsid w:val="008B3877"/>
    <w:rsid w:val="008D6AB9"/>
    <w:rsid w:val="008F08D0"/>
    <w:rsid w:val="009276DC"/>
    <w:rsid w:val="00A31B9D"/>
    <w:rsid w:val="00A773A2"/>
    <w:rsid w:val="00AF35A0"/>
    <w:rsid w:val="00B82BB8"/>
    <w:rsid w:val="00BB4F60"/>
    <w:rsid w:val="00C81003"/>
    <w:rsid w:val="00CE64F9"/>
    <w:rsid w:val="00D4350E"/>
    <w:rsid w:val="00DA34F7"/>
    <w:rsid w:val="00ED48D7"/>
    <w:rsid w:val="00F07AD3"/>
    <w:rsid w:val="00F169A7"/>
    <w:rsid w:val="00F271EB"/>
    <w:rsid w:val="00F33DC4"/>
    <w:rsid w:val="00FC0AC4"/>
    <w:rsid w:val="00FC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4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C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B4F6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BB4F60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BB4F6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2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33DC4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F33DC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6">
    <w:name w:val="Гипертекстовая ссылка"/>
    <w:uiPriority w:val="99"/>
    <w:rsid w:val="00F33DC4"/>
    <w:rPr>
      <w:rFonts w:ascii="Times New Roman" w:hAnsi="Times New Roman" w:cs="Times New Roman" w:hint="default"/>
      <w:b w:val="0"/>
      <w:bCs w:val="0"/>
      <w:color w:val="106BBE"/>
    </w:rPr>
  </w:style>
  <w:style w:type="character" w:styleId="a7">
    <w:name w:val="Emphasis"/>
    <w:uiPriority w:val="20"/>
    <w:qFormat/>
    <w:rsid w:val="00F33DC4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BB4F60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BB4F6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rsid w:val="00BB4F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">
    <w:name w:val="Знак4 Знак Знак Знак"/>
    <w:basedOn w:val="a"/>
    <w:next w:val="a"/>
    <w:autoRedefine/>
    <w:rsid w:val="00BB4F60"/>
    <w:pPr>
      <w:suppressAutoHyphens/>
      <w:spacing w:after="160" w:line="240" w:lineRule="exact"/>
      <w:ind w:left="720" w:hanging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link w:val="ConsPlusNormal0"/>
    <w:rsid w:val="00BB4F6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rsid w:val="00BB4F6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BB4F60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styleId="aa">
    <w:name w:val="page number"/>
    <w:basedOn w:val="a0"/>
    <w:rsid w:val="00BB4F60"/>
  </w:style>
  <w:style w:type="paragraph" w:styleId="ab">
    <w:name w:val="Balloon Text"/>
    <w:basedOn w:val="a"/>
    <w:link w:val="ac"/>
    <w:rsid w:val="00BB4F60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ac">
    <w:name w:val="Текст выноски Знак"/>
    <w:basedOn w:val="a0"/>
    <w:link w:val="ab"/>
    <w:rsid w:val="00BB4F60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ad">
    <w:name w:val="Body Text Indent"/>
    <w:basedOn w:val="a"/>
    <w:link w:val="ae"/>
    <w:rsid w:val="00BB4F60"/>
    <w:pPr>
      <w:suppressAutoHyphens/>
      <w:spacing w:after="0" w:line="240" w:lineRule="auto"/>
      <w:ind w:firstLine="240"/>
      <w:jc w:val="both"/>
    </w:pPr>
    <w:rPr>
      <w:rFonts w:ascii="Times New Roman" w:eastAsia="Times New Roman" w:hAnsi="Times New Roman" w:cs="Times New Roman"/>
      <w:bCs/>
      <w:color w:val="000000"/>
      <w:sz w:val="28"/>
      <w:szCs w:val="24"/>
      <w:lang w:val="x-none" w:eastAsia="ar-SA"/>
    </w:rPr>
  </w:style>
  <w:style w:type="character" w:customStyle="1" w:styleId="ae">
    <w:name w:val="Основной текст с отступом Знак"/>
    <w:basedOn w:val="a0"/>
    <w:link w:val="ad"/>
    <w:rsid w:val="00BB4F60"/>
    <w:rPr>
      <w:rFonts w:ascii="Times New Roman" w:eastAsia="Times New Roman" w:hAnsi="Times New Roman" w:cs="Times New Roman"/>
      <w:bCs/>
      <w:color w:val="000000"/>
      <w:sz w:val="28"/>
      <w:szCs w:val="24"/>
      <w:lang w:val="x-none" w:eastAsia="ar-SA"/>
    </w:rPr>
  </w:style>
  <w:style w:type="paragraph" w:customStyle="1" w:styleId="11">
    <w:name w:val="Знак Знак1 Знак Знак Знак Знак"/>
    <w:basedOn w:val="a"/>
    <w:rsid w:val="00BB4F6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">
    <w:name w:val="Body Text"/>
    <w:aliases w:val="бпОсновной текст"/>
    <w:basedOn w:val="a"/>
    <w:link w:val="af0"/>
    <w:rsid w:val="00BB4F6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f0">
    <w:name w:val="Основной текст Знак"/>
    <w:aliases w:val="бпОсновной текст Знак"/>
    <w:basedOn w:val="a0"/>
    <w:link w:val="af"/>
    <w:rsid w:val="00BB4F60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styleId="af1">
    <w:name w:val="Hyperlink"/>
    <w:rsid w:val="00BB4F60"/>
    <w:rPr>
      <w:color w:val="0000FF"/>
      <w:u w:val="single"/>
    </w:rPr>
  </w:style>
  <w:style w:type="paragraph" w:customStyle="1" w:styleId="ConsPlusTitle">
    <w:name w:val="ConsPlusTitle"/>
    <w:rsid w:val="00BB4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BB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uiPriority w:val="99"/>
    <w:unhideWhenUsed/>
    <w:rsid w:val="00BB4F60"/>
    <w:rPr>
      <w:sz w:val="16"/>
      <w:szCs w:val="16"/>
    </w:rPr>
  </w:style>
  <w:style w:type="paragraph" w:customStyle="1" w:styleId="ConsPlusNonformat">
    <w:name w:val="ConsPlusNonformat"/>
    <w:rsid w:val="00BB4F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99"/>
    <w:rsid w:val="00BB4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rsid w:val="00BB4F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BB4F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6">
    <w:name w:val="FollowedHyperlink"/>
    <w:rsid w:val="00BB4F60"/>
    <w:rPr>
      <w:color w:val="800080"/>
      <w:u w:val="single"/>
    </w:rPr>
  </w:style>
  <w:style w:type="paragraph" w:customStyle="1" w:styleId="088095CB421E4E02BDC9682AFEE1723A">
    <w:name w:val="088095CB421E4E02BDC9682AFEE1723A"/>
    <w:rsid w:val="00BB4F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7">
    <w:name w:val="Знак"/>
    <w:basedOn w:val="a"/>
    <w:rsid w:val="00BB4F6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8">
    <w:name w:val="footnote text"/>
    <w:basedOn w:val="a"/>
    <w:link w:val="af9"/>
    <w:uiPriority w:val="99"/>
    <w:unhideWhenUsed/>
    <w:rsid w:val="00BB4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BB4F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unhideWhenUsed/>
    <w:rsid w:val="00BB4F60"/>
    <w:rPr>
      <w:vertAlign w:val="superscript"/>
    </w:rPr>
  </w:style>
  <w:style w:type="paragraph" w:styleId="afb">
    <w:name w:val="annotation text"/>
    <w:basedOn w:val="a"/>
    <w:link w:val="afc"/>
    <w:uiPriority w:val="99"/>
    <w:unhideWhenUsed/>
    <w:rsid w:val="00BB4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rsid w:val="00BB4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B4F6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BB4F6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BB4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BB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annotation subject"/>
    <w:basedOn w:val="afb"/>
    <w:next w:val="afb"/>
    <w:link w:val="afe"/>
    <w:rsid w:val="00BB4F60"/>
    <w:pPr>
      <w:suppressAutoHyphens/>
    </w:pPr>
    <w:rPr>
      <w:b/>
      <w:bCs/>
      <w:lang w:val="x-none" w:eastAsia="ar-SA"/>
    </w:rPr>
  </w:style>
  <w:style w:type="character" w:customStyle="1" w:styleId="afe">
    <w:name w:val="Тема примечания Знак"/>
    <w:basedOn w:val="afc"/>
    <w:link w:val="afd"/>
    <w:rsid w:val="00BB4F60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customStyle="1" w:styleId="12">
    <w:name w:val="Красная строка1"/>
    <w:basedOn w:val="af"/>
    <w:rsid w:val="00BB4F60"/>
    <w:pPr>
      <w:ind w:firstLine="210"/>
    </w:pPr>
    <w:rPr>
      <w:szCs w:val="24"/>
      <w:lang w:val="ru-RU"/>
    </w:rPr>
  </w:style>
  <w:style w:type="paragraph" w:customStyle="1" w:styleId="s16">
    <w:name w:val="s_16"/>
    <w:basedOn w:val="a"/>
    <w:rsid w:val="00BB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4">
    <w:name w:val="highlightsearch4"/>
    <w:rsid w:val="00BB4F60"/>
  </w:style>
  <w:style w:type="paragraph" w:customStyle="1" w:styleId="formattext0">
    <w:name w:val="formattext"/>
    <w:basedOn w:val="a"/>
    <w:rsid w:val="00BB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Сравнение редакций. Добавленный фрагмент"/>
    <w:uiPriority w:val="99"/>
    <w:rsid w:val="00BB4F60"/>
    <w:rPr>
      <w:color w:val="000000"/>
      <w:shd w:val="clear" w:color="auto" w:fill="C1D7FF"/>
    </w:rPr>
  </w:style>
  <w:style w:type="paragraph" w:styleId="aff0">
    <w:name w:val="No Spacing"/>
    <w:link w:val="aff1"/>
    <w:uiPriority w:val="1"/>
    <w:qFormat/>
    <w:rsid w:val="00BB4F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1">
    <w:name w:val="Без интервала Знак"/>
    <w:link w:val="aff0"/>
    <w:uiPriority w:val="1"/>
    <w:locked/>
    <w:rsid w:val="00BB4F60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3"/>
    <w:uiPriority w:val="59"/>
    <w:rsid w:val="00BB4F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BB4F60"/>
  </w:style>
  <w:style w:type="paragraph" w:customStyle="1" w:styleId="indent1">
    <w:name w:val="indent_1"/>
    <w:basedOn w:val="a"/>
    <w:rsid w:val="00BB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f3"/>
    <w:uiPriority w:val="59"/>
    <w:rsid w:val="00BB4F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3"/>
    <w:uiPriority w:val="59"/>
    <w:rsid w:val="00BB4F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3"/>
    <w:uiPriority w:val="59"/>
    <w:rsid w:val="00BB4F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 Знак Знак Знак Знак"/>
    <w:basedOn w:val="a"/>
    <w:rsid w:val="00BB4F6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2">
    <w:name w:val="Знак"/>
    <w:basedOn w:val="a"/>
    <w:rsid w:val="00BB4F6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3">
    <w:name w:val="List Paragraph"/>
    <w:basedOn w:val="a"/>
    <w:uiPriority w:val="34"/>
    <w:qFormat/>
    <w:rsid w:val="00BB4F6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5">
    <w:name w:val="марк список 1"/>
    <w:basedOn w:val="a"/>
    <w:rsid w:val="00BB4F60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6">
    <w:name w:val="нум список 1"/>
    <w:basedOn w:val="15"/>
    <w:rsid w:val="00BB4F60"/>
  </w:style>
  <w:style w:type="paragraph" w:customStyle="1" w:styleId="210">
    <w:name w:val="Основной текст с отступом 21"/>
    <w:basedOn w:val="a"/>
    <w:rsid w:val="00BB4F60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BB4F60"/>
    <w:rPr>
      <w:rFonts w:ascii="Arial" w:eastAsia="Arial" w:hAnsi="Arial" w:cs="Arial"/>
      <w:kern w:val="1"/>
      <w:sz w:val="20"/>
      <w:szCs w:val="20"/>
      <w:lang w:eastAsia="ar-SA"/>
    </w:rPr>
  </w:style>
  <w:style w:type="character" w:styleId="aff4">
    <w:name w:val="line number"/>
    <w:uiPriority w:val="99"/>
    <w:unhideWhenUsed/>
    <w:rsid w:val="00BB4F60"/>
  </w:style>
  <w:style w:type="character" w:customStyle="1" w:styleId="aff5">
    <w:name w:val="Заголовок Знак"/>
    <w:uiPriority w:val="99"/>
    <w:rsid w:val="00BB4F60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162C8"/>
    <w:rPr>
      <w:rFonts w:asciiTheme="majorHAnsi" w:eastAsiaTheme="majorEastAsia" w:hAnsiTheme="majorHAnsi" w:cstheme="majorBidi"/>
      <w:color w:val="1F3763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DC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BB4F6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BB4F60"/>
    <w:pPr>
      <w:keepNext/>
      <w:suppressAutoHyphens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ar-SA"/>
    </w:rPr>
  </w:style>
  <w:style w:type="paragraph" w:styleId="3">
    <w:name w:val="heading 3"/>
    <w:basedOn w:val="a"/>
    <w:next w:val="a"/>
    <w:link w:val="30"/>
    <w:qFormat/>
    <w:rsid w:val="00BB4F6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2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3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F33DC4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F33DC4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6">
    <w:name w:val="Гипертекстовая ссылка"/>
    <w:uiPriority w:val="99"/>
    <w:rsid w:val="00F33DC4"/>
    <w:rPr>
      <w:rFonts w:ascii="Times New Roman" w:hAnsi="Times New Roman" w:cs="Times New Roman" w:hint="default"/>
      <w:b w:val="0"/>
      <w:bCs w:val="0"/>
      <w:color w:val="106BBE"/>
    </w:rPr>
  </w:style>
  <w:style w:type="character" w:styleId="a7">
    <w:name w:val="Emphasis"/>
    <w:uiPriority w:val="20"/>
    <w:qFormat/>
    <w:rsid w:val="00F33DC4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BB4F60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customStyle="1" w:styleId="20">
    <w:name w:val="Заголовок 2 Знак"/>
    <w:basedOn w:val="a0"/>
    <w:link w:val="2"/>
    <w:semiHidden/>
    <w:rsid w:val="00BB4F60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ar-SA"/>
    </w:rPr>
  </w:style>
  <w:style w:type="character" w:customStyle="1" w:styleId="30">
    <w:name w:val="Заголовок 3 Знак"/>
    <w:basedOn w:val="a0"/>
    <w:link w:val="3"/>
    <w:rsid w:val="00BB4F6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4">
    <w:name w:val="Знак4 Знак Знак Знак"/>
    <w:basedOn w:val="a"/>
    <w:next w:val="a"/>
    <w:autoRedefine/>
    <w:rsid w:val="00BB4F60"/>
    <w:pPr>
      <w:suppressAutoHyphens/>
      <w:spacing w:after="160" w:line="240" w:lineRule="exact"/>
      <w:ind w:left="720" w:hanging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ConsPlusNormal">
    <w:name w:val="ConsPlusNormal"/>
    <w:link w:val="ConsPlusNormal0"/>
    <w:rsid w:val="00BB4F60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rsid w:val="00BB4F6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9">
    <w:name w:val="Верхний колонтитул Знак"/>
    <w:basedOn w:val="a0"/>
    <w:link w:val="a8"/>
    <w:uiPriority w:val="99"/>
    <w:rsid w:val="00BB4F60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styleId="aa">
    <w:name w:val="page number"/>
    <w:basedOn w:val="a0"/>
    <w:rsid w:val="00BB4F60"/>
  </w:style>
  <w:style w:type="paragraph" w:styleId="ab">
    <w:name w:val="Balloon Text"/>
    <w:basedOn w:val="a"/>
    <w:link w:val="ac"/>
    <w:rsid w:val="00BB4F60"/>
    <w:pPr>
      <w:suppressAutoHyphens/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ar-SA"/>
    </w:rPr>
  </w:style>
  <w:style w:type="character" w:customStyle="1" w:styleId="ac">
    <w:name w:val="Текст выноски Знак"/>
    <w:basedOn w:val="a0"/>
    <w:link w:val="ab"/>
    <w:rsid w:val="00BB4F60"/>
    <w:rPr>
      <w:rFonts w:ascii="Tahoma" w:eastAsia="Times New Roman" w:hAnsi="Tahoma" w:cs="Times New Roman"/>
      <w:sz w:val="16"/>
      <w:szCs w:val="16"/>
      <w:lang w:val="x-none" w:eastAsia="ar-SA"/>
    </w:rPr>
  </w:style>
  <w:style w:type="paragraph" w:styleId="ad">
    <w:name w:val="Body Text Indent"/>
    <w:basedOn w:val="a"/>
    <w:link w:val="ae"/>
    <w:rsid w:val="00BB4F60"/>
    <w:pPr>
      <w:suppressAutoHyphens/>
      <w:spacing w:after="0" w:line="240" w:lineRule="auto"/>
      <w:ind w:firstLine="240"/>
      <w:jc w:val="both"/>
    </w:pPr>
    <w:rPr>
      <w:rFonts w:ascii="Times New Roman" w:eastAsia="Times New Roman" w:hAnsi="Times New Roman" w:cs="Times New Roman"/>
      <w:bCs/>
      <w:color w:val="000000"/>
      <w:sz w:val="28"/>
      <w:szCs w:val="24"/>
      <w:lang w:val="x-none" w:eastAsia="ar-SA"/>
    </w:rPr>
  </w:style>
  <w:style w:type="character" w:customStyle="1" w:styleId="ae">
    <w:name w:val="Основной текст с отступом Знак"/>
    <w:basedOn w:val="a0"/>
    <w:link w:val="ad"/>
    <w:rsid w:val="00BB4F60"/>
    <w:rPr>
      <w:rFonts w:ascii="Times New Roman" w:eastAsia="Times New Roman" w:hAnsi="Times New Roman" w:cs="Times New Roman"/>
      <w:bCs/>
      <w:color w:val="000000"/>
      <w:sz w:val="28"/>
      <w:szCs w:val="24"/>
      <w:lang w:val="x-none" w:eastAsia="ar-SA"/>
    </w:rPr>
  </w:style>
  <w:style w:type="paragraph" w:customStyle="1" w:styleId="11">
    <w:name w:val="Знак Знак1 Знак Знак Знак Знак"/>
    <w:basedOn w:val="a"/>
    <w:rsid w:val="00BB4F6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">
    <w:name w:val="Body Text"/>
    <w:aliases w:val="бпОсновной текст"/>
    <w:basedOn w:val="a"/>
    <w:link w:val="af0"/>
    <w:rsid w:val="00BB4F6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customStyle="1" w:styleId="af0">
    <w:name w:val="Основной текст Знак"/>
    <w:aliases w:val="бпОсновной текст Знак"/>
    <w:basedOn w:val="a0"/>
    <w:link w:val="af"/>
    <w:rsid w:val="00BB4F60"/>
    <w:rPr>
      <w:rFonts w:ascii="Times New Roman" w:eastAsia="Times New Roman" w:hAnsi="Times New Roman" w:cs="Times New Roman"/>
      <w:sz w:val="28"/>
      <w:szCs w:val="28"/>
      <w:lang w:val="x-none" w:eastAsia="ar-SA"/>
    </w:rPr>
  </w:style>
  <w:style w:type="character" w:styleId="af1">
    <w:name w:val="Hyperlink"/>
    <w:rsid w:val="00BB4F60"/>
    <w:rPr>
      <w:color w:val="0000FF"/>
      <w:u w:val="single"/>
    </w:rPr>
  </w:style>
  <w:style w:type="paragraph" w:customStyle="1" w:styleId="ConsPlusTitle">
    <w:name w:val="ConsPlusTitle"/>
    <w:rsid w:val="00BB4F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ertext">
    <w:name w:val="headertext"/>
    <w:basedOn w:val="a"/>
    <w:rsid w:val="00BB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uiPriority w:val="99"/>
    <w:unhideWhenUsed/>
    <w:rsid w:val="00BB4F60"/>
    <w:rPr>
      <w:sz w:val="16"/>
      <w:szCs w:val="16"/>
    </w:rPr>
  </w:style>
  <w:style w:type="paragraph" w:customStyle="1" w:styleId="ConsPlusNonformat">
    <w:name w:val="ConsPlusNonformat"/>
    <w:rsid w:val="00BB4F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3">
    <w:name w:val="Table Grid"/>
    <w:basedOn w:val="a1"/>
    <w:uiPriority w:val="99"/>
    <w:rsid w:val="00BB4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rsid w:val="00BB4F6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BB4F6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6">
    <w:name w:val="FollowedHyperlink"/>
    <w:rsid w:val="00BB4F60"/>
    <w:rPr>
      <w:color w:val="800080"/>
      <w:u w:val="single"/>
    </w:rPr>
  </w:style>
  <w:style w:type="paragraph" w:customStyle="1" w:styleId="088095CB421E4E02BDC9682AFEE1723A">
    <w:name w:val="088095CB421E4E02BDC9682AFEE1723A"/>
    <w:rsid w:val="00BB4F6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7">
    <w:name w:val="Знак"/>
    <w:basedOn w:val="a"/>
    <w:rsid w:val="00BB4F6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8">
    <w:name w:val="footnote text"/>
    <w:basedOn w:val="a"/>
    <w:link w:val="af9"/>
    <w:uiPriority w:val="99"/>
    <w:unhideWhenUsed/>
    <w:rsid w:val="00BB4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rsid w:val="00BB4F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unhideWhenUsed/>
    <w:rsid w:val="00BB4F60"/>
    <w:rPr>
      <w:vertAlign w:val="superscript"/>
    </w:rPr>
  </w:style>
  <w:style w:type="paragraph" w:styleId="afb">
    <w:name w:val="annotation text"/>
    <w:basedOn w:val="a"/>
    <w:link w:val="afc"/>
    <w:uiPriority w:val="99"/>
    <w:unhideWhenUsed/>
    <w:rsid w:val="00BB4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rsid w:val="00BB4F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BB4F6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BB4F6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.FORMATTEXT"/>
    <w:uiPriority w:val="99"/>
    <w:rsid w:val="00BB4F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1">
    <w:name w:val="s_1"/>
    <w:basedOn w:val="a"/>
    <w:rsid w:val="00BB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annotation subject"/>
    <w:basedOn w:val="afb"/>
    <w:next w:val="afb"/>
    <w:link w:val="afe"/>
    <w:rsid w:val="00BB4F60"/>
    <w:pPr>
      <w:suppressAutoHyphens/>
    </w:pPr>
    <w:rPr>
      <w:b/>
      <w:bCs/>
      <w:lang w:val="x-none" w:eastAsia="ar-SA"/>
    </w:rPr>
  </w:style>
  <w:style w:type="character" w:customStyle="1" w:styleId="afe">
    <w:name w:val="Тема примечания Знак"/>
    <w:basedOn w:val="afc"/>
    <w:link w:val="afd"/>
    <w:rsid w:val="00BB4F60"/>
    <w:rPr>
      <w:rFonts w:ascii="Times New Roman" w:eastAsia="Times New Roman" w:hAnsi="Times New Roman" w:cs="Times New Roman"/>
      <w:b/>
      <w:bCs/>
      <w:sz w:val="20"/>
      <w:szCs w:val="20"/>
      <w:lang w:val="x-none" w:eastAsia="ar-SA"/>
    </w:rPr>
  </w:style>
  <w:style w:type="paragraph" w:customStyle="1" w:styleId="12">
    <w:name w:val="Красная строка1"/>
    <w:basedOn w:val="af"/>
    <w:rsid w:val="00BB4F60"/>
    <w:pPr>
      <w:ind w:firstLine="210"/>
    </w:pPr>
    <w:rPr>
      <w:szCs w:val="24"/>
      <w:lang w:val="ru-RU"/>
    </w:rPr>
  </w:style>
  <w:style w:type="paragraph" w:customStyle="1" w:styleId="s16">
    <w:name w:val="s_16"/>
    <w:basedOn w:val="a"/>
    <w:rsid w:val="00BB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4">
    <w:name w:val="highlightsearch4"/>
    <w:rsid w:val="00BB4F60"/>
  </w:style>
  <w:style w:type="paragraph" w:customStyle="1" w:styleId="formattext0">
    <w:name w:val="formattext"/>
    <w:basedOn w:val="a"/>
    <w:rsid w:val="00BB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Сравнение редакций. Добавленный фрагмент"/>
    <w:uiPriority w:val="99"/>
    <w:rsid w:val="00BB4F60"/>
    <w:rPr>
      <w:color w:val="000000"/>
      <w:shd w:val="clear" w:color="auto" w:fill="C1D7FF"/>
    </w:rPr>
  </w:style>
  <w:style w:type="paragraph" w:styleId="aff0">
    <w:name w:val="No Spacing"/>
    <w:link w:val="aff1"/>
    <w:uiPriority w:val="1"/>
    <w:qFormat/>
    <w:rsid w:val="00BB4F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1">
    <w:name w:val="Без интервала Знак"/>
    <w:link w:val="aff0"/>
    <w:uiPriority w:val="1"/>
    <w:locked/>
    <w:rsid w:val="00BB4F60"/>
    <w:rPr>
      <w:rFonts w:ascii="Calibri" w:eastAsia="Calibri" w:hAnsi="Calibri" w:cs="Times New Roman"/>
    </w:rPr>
  </w:style>
  <w:style w:type="table" w:customStyle="1" w:styleId="13">
    <w:name w:val="Сетка таблицы1"/>
    <w:basedOn w:val="a1"/>
    <w:next w:val="af3"/>
    <w:uiPriority w:val="59"/>
    <w:rsid w:val="00BB4F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rsid w:val="00BB4F60"/>
  </w:style>
  <w:style w:type="paragraph" w:customStyle="1" w:styleId="indent1">
    <w:name w:val="indent_1"/>
    <w:basedOn w:val="a"/>
    <w:rsid w:val="00BB4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f3"/>
    <w:uiPriority w:val="59"/>
    <w:rsid w:val="00BB4F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f3"/>
    <w:uiPriority w:val="59"/>
    <w:rsid w:val="00BB4F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f3"/>
    <w:uiPriority w:val="59"/>
    <w:rsid w:val="00BB4F6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 Знак Знак Знак Знак"/>
    <w:basedOn w:val="a"/>
    <w:rsid w:val="00BB4F6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2">
    <w:name w:val="Знак"/>
    <w:basedOn w:val="a"/>
    <w:rsid w:val="00BB4F6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3">
    <w:name w:val="List Paragraph"/>
    <w:basedOn w:val="a"/>
    <w:uiPriority w:val="34"/>
    <w:qFormat/>
    <w:rsid w:val="00BB4F6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15">
    <w:name w:val="марк список 1"/>
    <w:basedOn w:val="a"/>
    <w:rsid w:val="00BB4F60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16">
    <w:name w:val="нум список 1"/>
    <w:basedOn w:val="15"/>
    <w:rsid w:val="00BB4F60"/>
  </w:style>
  <w:style w:type="paragraph" w:customStyle="1" w:styleId="210">
    <w:name w:val="Основной текст с отступом 21"/>
    <w:basedOn w:val="a"/>
    <w:rsid w:val="00BB4F60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ar-SA"/>
    </w:rPr>
  </w:style>
  <w:style w:type="character" w:customStyle="1" w:styleId="ConsPlusNormal0">
    <w:name w:val="ConsPlusNormal Знак"/>
    <w:link w:val="ConsPlusNormal"/>
    <w:locked/>
    <w:rsid w:val="00BB4F60"/>
    <w:rPr>
      <w:rFonts w:ascii="Arial" w:eastAsia="Arial" w:hAnsi="Arial" w:cs="Arial"/>
      <w:kern w:val="1"/>
      <w:sz w:val="20"/>
      <w:szCs w:val="20"/>
      <w:lang w:eastAsia="ar-SA"/>
    </w:rPr>
  </w:style>
  <w:style w:type="character" w:styleId="aff4">
    <w:name w:val="line number"/>
    <w:uiPriority w:val="99"/>
    <w:unhideWhenUsed/>
    <w:rsid w:val="00BB4F60"/>
  </w:style>
  <w:style w:type="character" w:customStyle="1" w:styleId="aff5">
    <w:name w:val="Заголовок Знак"/>
    <w:uiPriority w:val="99"/>
    <w:rsid w:val="00BB4F60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162C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5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garantF1://12077515.1510" TargetMode="External"/><Relationship Id="rId26" Type="http://schemas.openxmlformats.org/officeDocument/2006/relationships/hyperlink" Target="consultantplus://offline/ref=50B2CF9397E95E5FDFA60E4789BC6E0FD17894D8EB7D463A4C6CC241E1087422171FC8FC568409C3DC69A1E472J" TargetMode="External"/><Relationship Id="rId39" Type="http://schemas.openxmlformats.org/officeDocument/2006/relationships/hyperlink" Target="consultantplus://offline/ref=A52C7346C03189498A77209712E832B27236F89BA1B33713F20A3E6ACDE0CAADE7877288B4DB9B3F89B26AjA75J" TargetMode="External"/><Relationship Id="rId21" Type="http://schemas.openxmlformats.org/officeDocument/2006/relationships/hyperlink" Target="consultantplus://offline/ref=349F80A19C8D487E9BC7CF6991E5C6D8CA52233388020D73375AD6AF7E607F2BF645CAC8F4F0F1B80FFEC0y1EFK" TargetMode="External"/><Relationship Id="rId34" Type="http://schemas.openxmlformats.org/officeDocument/2006/relationships/hyperlink" Target="consultantplus://offline/ref=349F80A19C8D487E9BC7CF6991E5C6D8CA52233388020D73375AD6AF7E607F2BF645CAC8F4F0F1B80FFEC0y1EFK" TargetMode="External"/><Relationship Id="rId42" Type="http://schemas.openxmlformats.org/officeDocument/2006/relationships/hyperlink" Target="consultantplus://offline/ref=37B3891E19C8E4EBC8494BA782A04FC6FEC65913132773171EF284066312AF758E1333FEDD6B3BD5CB845ECF12K" TargetMode="External"/><Relationship Id="rId47" Type="http://schemas.openxmlformats.org/officeDocument/2006/relationships/hyperlink" Target="consultantplus://offline/ref=37B3891E19C8E4EBC8494BA782A04FC6FEC65913132773171EF284066312AF758E1333FEDD6B3BD5CB8557CF1FK" TargetMode="External"/><Relationship Id="rId50" Type="http://schemas.openxmlformats.org/officeDocument/2006/relationships/hyperlink" Target="consultantplus://offline/ref=37B3891E19C8E4EBC8494BA782A04FC6FEC65913132773171EF284066312AF758E1333FEDD6B3BD5CB845ECF12K" TargetMode="External"/><Relationship Id="rId55" Type="http://schemas.openxmlformats.org/officeDocument/2006/relationships/hyperlink" Target="consultantplus://offline/ref=2D57F3C8A3D7F1ACAA28E36FBE3B439E57DABCEB2D810A79A8027FD0E8334EE517F870BB9B203A487DA2EFhEBBK" TargetMode="External"/><Relationship Id="rId63" Type="http://schemas.openxmlformats.org/officeDocument/2006/relationships/hyperlink" Target="consultantplus://offline/ref=409C938BF7BBFA69D038773E6D2756A3C15567B54642D57013BF301F522872EBBE0562E9eDa4K" TargetMode="External"/><Relationship Id="rId68" Type="http://schemas.openxmlformats.org/officeDocument/2006/relationships/hyperlink" Target="consultantplus://offline/ref=409C938BF7BBFA69D038773E6D2756A3C15567B54642D57013BF301F522872EBBE0562EDD3B8D9D9e3a9K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358856/585cf44cd76d6cfd2491e5713fd663e8e56a3831/" TargetMode="External"/><Relationship Id="rId29" Type="http://schemas.openxmlformats.org/officeDocument/2006/relationships/hyperlink" Target="consultantplus://offline/ref=A52C7346C03189498A77209712E832B27236F89BA1B33713F20A3E6ACDE0CAADE7877288B4DB9B3F89B363jA78J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otradnaya.ru/" TargetMode="External"/><Relationship Id="rId24" Type="http://schemas.openxmlformats.org/officeDocument/2006/relationships/hyperlink" Target="consultantplus://offline/ref=A52C7346C03189498A77209712E832B27236F89BA1B33713F20A3E6ACDE0CAADE7877288B4DB9B3F89B26AjA75J" TargetMode="External"/><Relationship Id="rId32" Type="http://schemas.openxmlformats.org/officeDocument/2006/relationships/hyperlink" Target="consultantplus://offline/ref=2D57F3C8A3D7F1ACAA28E36FBE3B439E57DABCEB2D810A79A8027FD0E8334EE517F870BB9B203A487DA2EFhEBBK" TargetMode="External"/><Relationship Id="rId37" Type="http://schemas.openxmlformats.org/officeDocument/2006/relationships/hyperlink" Target="garantF1://12084522.21" TargetMode="External"/><Relationship Id="rId40" Type="http://schemas.openxmlformats.org/officeDocument/2006/relationships/hyperlink" Target="consultantplus://offline/ref=A52C7346C03189498A77209712E832B27236F89BA1B33713F20A3E6ACDE0CAADE7877288B4DB9B3F89B363jA78J" TargetMode="External"/><Relationship Id="rId45" Type="http://schemas.openxmlformats.org/officeDocument/2006/relationships/hyperlink" Target="consultantplus://offline/ref=37B3891E19C8E4EBC8494BA782A04FC6FEC65913132773171EF284066312AF758E1333FEDD6B3BD5CB8557CF1FK" TargetMode="External"/><Relationship Id="rId53" Type="http://schemas.openxmlformats.org/officeDocument/2006/relationships/hyperlink" Target="garantF1://12084522.54" TargetMode="External"/><Relationship Id="rId58" Type="http://schemas.openxmlformats.org/officeDocument/2006/relationships/hyperlink" Target="consultantplus://offline/ref=2D57F3C8A3D7F1ACAA28E36FBE3B439E57DABCEB2D810A79A8027FD0E8334EE517F870BB9B203A487DA2EFhEBBK" TargetMode="External"/><Relationship Id="rId66" Type="http://schemas.openxmlformats.org/officeDocument/2006/relationships/hyperlink" Target="consultantplus://offline/ref=409C938BF7BBFA69D038773E6D2756A3C15567B54642D57013BF301F522872EBBE0562E9eDa3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358856/a593eaab768d34bf2d7419322eac79481e73cf03/" TargetMode="External"/><Relationship Id="rId23" Type="http://schemas.openxmlformats.org/officeDocument/2006/relationships/hyperlink" Target="consultantplus://offline/ref=F040498540F164F1DC2D15DB7A0F99654885F92144FA27866D440967E6017DC89679993679E7BAB0BB74BAAF5DJ" TargetMode="External"/><Relationship Id="rId28" Type="http://schemas.openxmlformats.org/officeDocument/2006/relationships/hyperlink" Target="consultantplus://offline/ref=A52C7346C03189498A77209712E832B27236F89BA1B33713F20A3E6ACDE0CAADE7877288B4DB9B3F89B26AjA75J" TargetMode="External"/><Relationship Id="rId36" Type="http://schemas.openxmlformats.org/officeDocument/2006/relationships/hyperlink" Target="javascript:;" TargetMode="External"/><Relationship Id="rId49" Type="http://schemas.openxmlformats.org/officeDocument/2006/relationships/hyperlink" Target="consultantplus://offline/ref=37B3891E19C8E4EBC8494BA782A04FC6FEC65913132773171EF284066312AF758E1333FEDD6B3BD5CB8557CF1FK" TargetMode="External"/><Relationship Id="rId57" Type="http://schemas.openxmlformats.org/officeDocument/2006/relationships/hyperlink" Target="http://mobileonline.garant.ru/" TargetMode="External"/><Relationship Id="rId61" Type="http://schemas.openxmlformats.org/officeDocument/2006/relationships/hyperlink" Target="consultantplus://offline/ref=409C938BF7BBFA69D038773E6D2756A3C15567B54642D57013BF301F522872EBBE0562EDDBeBa8K" TargetMode="External"/><Relationship Id="rId10" Type="http://schemas.openxmlformats.org/officeDocument/2006/relationships/hyperlink" Target="http://docs.cntd.ru/document/744100004" TargetMode="External"/><Relationship Id="rId19" Type="http://schemas.openxmlformats.org/officeDocument/2006/relationships/hyperlink" Target="http://mobileonline.garant.ru/" TargetMode="External"/><Relationship Id="rId31" Type="http://schemas.openxmlformats.org/officeDocument/2006/relationships/hyperlink" Target="consultantplus://offline/ref=299326EB558282C28E701089F0DD1FB293491F510EB680CF426FA31606D7A891CE34D08BE082178A7D72B54FCBK" TargetMode="External"/><Relationship Id="rId44" Type="http://schemas.openxmlformats.org/officeDocument/2006/relationships/hyperlink" Target="consultantplus://offline/ref=A52C7346C03189498A77209712E832B27236F89BA1B33713F20A3E6ACDE0CAADE7877288B4DB9B3F89B363jA78J" TargetMode="External"/><Relationship Id="rId52" Type="http://schemas.openxmlformats.org/officeDocument/2006/relationships/hyperlink" Target="consultantplus://offline/ref=37B3891E19C8E4EBC8494BA782A04FC6FEC65913132773171EF284066312AF758E1333FEDD6B3BD5CB845ECF12K" TargetMode="External"/><Relationship Id="rId60" Type="http://schemas.openxmlformats.org/officeDocument/2006/relationships/hyperlink" Target="consultantplus://offline/ref=409C938BF7BBFA69D038773E6D2756A3C15567B54642D57013BF301F522872EBBE0562E9eDa3K" TargetMode="External"/><Relationship Id="rId65" Type="http://schemas.openxmlformats.org/officeDocument/2006/relationships/hyperlink" Target="consultantplus://offline/ref=409C938BF7BBFA69D038773E6D2756A3C15567B54642D57013BF301F522872EBBE0562E8eDa7K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consultant.ru/document/cons_doc_LAW_358856/d44bdb356e6a691d0c72fef05ed16f68af0af9eb/" TargetMode="External"/><Relationship Id="rId22" Type="http://schemas.openxmlformats.org/officeDocument/2006/relationships/hyperlink" Target="consultantplus://offline/ref=81AA760D6D8467AA7C9A965CF227FED332A8E095C6EE8CCB6E3FFB171FF1ED6511B6E5810B6751D4BE152By1b9P" TargetMode="External"/><Relationship Id="rId27" Type="http://schemas.openxmlformats.org/officeDocument/2006/relationships/hyperlink" Target="consultantplus://offline/ref=50B2CF9397E95E5FDFA60E4789BC6E0FD17894D8EB7D463A4C6CC241E1087422171FC8FC568409C3DC68A8E47FJ" TargetMode="External"/><Relationship Id="rId30" Type="http://schemas.openxmlformats.org/officeDocument/2006/relationships/hyperlink" Target="consultantplus://offline/ref=2D57F3C8A3D7F1ACAA28E36FBE3B439E57DABCEB2D810A79A8027FD0E8334EE517F870BB9B203A487DA2EFhEBBK" TargetMode="External"/><Relationship Id="rId35" Type="http://schemas.openxmlformats.org/officeDocument/2006/relationships/hyperlink" Target="consultantplus://offline/ref=349F80A19C8D487E9BC7CF6991E5C6D8CA52233388020D73375AD6AF7E607F2BF645CAC8F4F0F1B80FFEC0y1EFK" TargetMode="External"/><Relationship Id="rId43" Type="http://schemas.openxmlformats.org/officeDocument/2006/relationships/hyperlink" Target="consultantplus://offline/ref=A52C7346C03189498A77209712E832B27236F89BA1B33713F20A3E6ACDE0CAADE7877288B4DB9B3F89B26AjA75J" TargetMode="External"/><Relationship Id="rId48" Type="http://schemas.openxmlformats.org/officeDocument/2006/relationships/hyperlink" Target="consultantplus://offline/ref=37B3891E19C8E4EBC8494BA782A04FC6FEC65913132773171EF284066312AF758E1333FEDD6B3BD5CB845ECF12K" TargetMode="External"/><Relationship Id="rId56" Type="http://schemas.openxmlformats.org/officeDocument/2006/relationships/hyperlink" Target="http://mobileonline.garant.ru/" TargetMode="External"/><Relationship Id="rId64" Type="http://schemas.openxmlformats.org/officeDocument/2006/relationships/hyperlink" Target="consultantplus://offline/ref=409C938BF7BBFA69D038773E6D2756A3C15567B54642D57013BF301F522872EBBE0562EAeDa2K" TargetMode="External"/><Relationship Id="rId69" Type="http://schemas.openxmlformats.org/officeDocument/2006/relationships/hyperlink" Target="consultantplus://offline/ref=409C938BF7BBFA69D038773E6D2756A3C15567B54642D57013BF301F522872EBBE0562E9eDa4K" TargetMode="External"/><Relationship Id="rId8" Type="http://schemas.openxmlformats.org/officeDocument/2006/relationships/hyperlink" Target="garantf1://31527209.0/" TargetMode="External"/><Relationship Id="rId51" Type="http://schemas.openxmlformats.org/officeDocument/2006/relationships/hyperlink" Target="consultantplus://offline/ref=37B3891E19C8E4EBC8494BA782A04FC6FEC65913132773171EF284066312AF758E1333FEDD6B3BD5CB8557CF1FK" TargetMode="External"/><Relationship Id="rId72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A87DA70B7DAC89A10A00D6C832729E6861D61D7AB7AFA56D8523CCED76F79BB6706792C007F7851kBh0J" TargetMode="External"/><Relationship Id="rId25" Type="http://schemas.openxmlformats.org/officeDocument/2006/relationships/hyperlink" Target="consultantplus://offline/ref=A52C7346C03189498A77209712E832B27236F89BA1B33713F20A3E6ACDE0CAADE7877288B4DB9B3F89B363jA78J" TargetMode="External"/><Relationship Id="rId33" Type="http://schemas.openxmlformats.org/officeDocument/2006/relationships/hyperlink" Target="consultantplus://offline/ref=349F80A19C8D487E9BC7CF6991E5C6D8CA52233388020D73375AD6AF7E607F2BF645CAC8F4F0F1B80FFEC0y1EFK" TargetMode="External"/><Relationship Id="rId38" Type="http://schemas.openxmlformats.org/officeDocument/2006/relationships/hyperlink" Target="consultantplus://offline/ref=349F80A19C8D487E9BC7CF6991E5C6D8CA52233388020D73375AD6AF7E607F2BF645CAC8F4F0F1B80FFEC0y1EFK" TargetMode="External"/><Relationship Id="rId46" Type="http://schemas.openxmlformats.org/officeDocument/2006/relationships/hyperlink" Target="consultantplus://offline/ref=37B3891E19C8E4EBC8494BA782A04FC6FEC65913132773171EF284066312AF758E1333FEDD6B3BD5CB845ECF12K" TargetMode="External"/><Relationship Id="rId59" Type="http://schemas.openxmlformats.org/officeDocument/2006/relationships/hyperlink" Target="consultantplus://offline/ref=409C938BF7BBFA69D038773E6D2756A3C15567B54642D57013BF301F522872EBBE0562E8eDa7K" TargetMode="External"/><Relationship Id="rId67" Type="http://schemas.openxmlformats.org/officeDocument/2006/relationships/hyperlink" Target="consultantplus://offline/ref=409C938BF7BBFA69D038773E6D2756A3C15567B54642D57013BF301F522872EBBE0562EDDBeBa8K" TargetMode="External"/><Relationship Id="rId20" Type="http://schemas.openxmlformats.org/officeDocument/2006/relationships/hyperlink" Target="http://mobileonline.garant.ru/" TargetMode="External"/><Relationship Id="rId41" Type="http://schemas.openxmlformats.org/officeDocument/2006/relationships/hyperlink" Target="consultantplus://offline/ref=37B3891E19C8E4EBC8494BA782A04FC6FEC65913132773171EF284066312AF758E1333FEDD6B3BD5CB8557CF1FK" TargetMode="External"/><Relationship Id="rId54" Type="http://schemas.openxmlformats.org/officeDocument/2006/relationships/hyperlink" Target="http://home.garant.ru/" TargetMode="External"/><Relationship Id="rId62" Type="http://schemas.openxmlformats.org/officeDocument/2006/relationships/hyperlink" Target="consultantplus://offline/ref=409C938BF7BBFA69D038773E6D2756A3C15567B54642D57013BF301F522872EBBE0562EDD3B8D9D9e3a9K" TargetMode="External"/><Relationship Id="rId70" Type="http://schemas.openxmlformats.org/officeDocument/2006/relationships/hyperlink" Target="consultantplus://offline/ref=409C938BF7BBFA69D038773E6D2756A3C15567B54642D57013BF301F522872EBBE0562EAeDa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21398</Words>
  <Characters>121975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39</cp:revision>
  <cp:lastPrinted>2021-03-24T11:56:00Z</cp:lastPrinted>
  <dcterms:created xsi:type="dcterms:W3CDTF">2021-01-18T13:59:00Z</dcterms:created>
  <dcterms:modified xsi:type="dcterms:W3CDTF">2021-04-22T11:01:00Z</dcterms:modified>
</cp:coreProperties>
</file>