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05" w:rsidRPr="00F17367" w:rsidRDefault="000A0305" w:rsidP="000A0305">
      <w:pPr>
        <w:widowControl/>
        <w:spacing w:line="276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36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A0305" w:rsidRPr="00F17367" w:rsidRDefault="000A0305" w:rsidP="000A0305">
      <w:pPr>
        <w:widowControl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67">
        <w:rPr>
          <w:rFonts w:ascii="Times New Roman" w:hAnsi="Times New Roman" w:cs="Times New Roman"/>
          <w:sz w:val="28"/>
          <w:szCs w:val="28"/>
        </w:rPr>
        <w:t>по результатам антикоррупционной экспертизы</w:t>
      </w:r>
    </w:p>
    <w:p w:rsidR="000A0305" w:rsidRPr="00F33D87" w:rsidRDefault="000A0305" w:rsidP="000A0305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33D87">
        <w:rPr>
          <w:rFonts w:ascii="Times New Roman" w:hAnsi="Times New Roman" w:cs="Times New Roman"/>
          <w:sz w:val="28"/>
          <w:szCs w:val="28"/>
        </w:rPr>
        <w:t>на проект постановления администрации муниципального</w:t>
      </w:r>
    </w:p>
    <w:p w:rsidR="000A0305" w:rsidRDefault="000A0305" w:rsidP="000A0305">
      <w:pPr>
        <w:tabs>
          <w:tab w:val="left" w:pos="567"/>
          <w:tab w:val="left" w:pos="8505"/>
        </w:tabs>
        <w:ind w:left="-284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605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 w:rsidRPr="003A11D4">
        <w:rPr>
          <w:rFonts w:ascii="Times New Roman" w:hAnsi="Times New Roman" w:cs="Times New Roman"/>
          <w:sz w:val="28"/>
          <w:szCs w:val="28"/>
        </w:rPr>
        <w:t>«</w:t>
      </w:r>
      <w:r w:rsidRPr="003A11D4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A11D4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Отрадненский район от 8 июня 2015 года № 330 «Об </w:t>
      </w:r>
      <w:r w:rsidRPr="003A11D4">
        <w:rPr>
          <w:rFonts w:ascii="Times New Roman" w:eastAsia="Times New Roman" w:hAnsi="Times New Roman" w:cs="Times New Roman"/>
          <w:bCs/>
          <w:sz w:val="28"/>
          <w:szCs w:val="28"/>
        </w:rPr>
        <w:t>утверждении Порядка предоставления, использования и  возврата  бюджетных  кредитов, предоставляемых в 2015 году из бюджета муниципального образования Отрадненс</w:t>
      </w:r>
      <w:bookmarkStart w:id="0" w:name="_GoBack"/>
      <w:bookmarkEnd w:id="0"/>
      <w:r w:rsidRPr="003A11D4">
        <w:rPr>
          <w:rFonts w:ascii="Times New Roman" w:eastAsia="Times New Roman" w:hAnsi="Times New Roman" w:cs="Times New Roman"/>
          <w:bCs/>
          <w:sz w:val="28"/>
          <w:szCs w:val="28"/>
        </w:rPr>
        <w:t xml:space="preserve">кий район бюджетам </w:t>
      </w:r>
    </w:p>
    <w:p w:rsidR="000A0305" w:rsidRPr="00132605" w:rsidRDefault="000A0305" w:rsidP="000A0305">
      <w:pPr>
        <w:tabs>
          <w:tab w:val="left" w:pos="567"/>
          <w:tab w:val="left" w:pos="8505"/>
        </w:tabs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11D4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сельских поселений </w:t>
      </w:r>
      <w:r w:rsidRPr="003A11D4">
        <w:rPr>
          <w:rFonts w:ascii="Times New Roman" w:hAnsi="Times New Roman" w:cs="Times New Roman"/>
          <w:sz w:val="28"/>
          <w:szCs w:val="28"/>
        </w:rPr>
        <w:t>Отрадненского района»</w:t>
      </w:r>
    </w:p>
    <w:p w:rsidR="000A0305" w:rsidRPr="00132605" w:rsidRDefault="000A0305" w:rsidP="000A0305">
      <w:pPr>
        <w:widowControl/>
        <w:pBdr>
          <w:top w:val="single" w:sz="4" w:space="1" w:color="auto"/>
        </w:pBdr>
        <w:ind w:left="-284" w:firstLine="0"/>
        <w:rPr>
          <w:rFonts w:ascii="Times New Roman" w:hAnsi="Times New Roman" w:cs="Times New Roman"/>
          <w:sz w:val="16"/>
          <w:szCs w:val="16"/>
        </w:rPr>
      </w:pPr>
      <w:r w:rsidRPr="00132605">
        <w:rPr>
          <w:rFonts w:ascii="Times New Roman" w:hAnsi="Times New Roman" w:cs="Times New Roman"/>
          <w:sz w:val="28"/>
          <w:szCs w:val="28"/>
        </w:rPr>
        <w:t>(</w:t>
      </w:r>
      <w:r w:rsidRPr="00132605"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132605">
        <w:rPr>
          <w:rFonts w:ascii="Times New Roman" w:hAnsi="Times New Roman" w:cs="Times New Roman"/>
          <w:sz w:val="28"/>
          <w:szCs w:val="28"/>
        </w:rPr>
        <w:t>)</w:t>
      </w:r>
    </w:p>
    <w:p w:rsidR="000A0305" w:rsidRPr="00132605" w:rsidRDefault="000A0305" w:rsidP="000A0305">
      <w:pPr>
        <w:widowControl/>
        <w:spacing w:line="276" w:lineRule="auto"/>
        <w:ind w:left="-284" w:firstLine="851"/>
        <w:rPr>
          <w:rFonts w:ascii="Times New Roman" w:hAnsi="Times New Roman" w:cs="Times New Roman"/>
          <w:sz w:val="16"/>
          <w:szCs w:val="28"/>
        </w:rPr>
      </w:pPr>
    </w:p>
    <w:p w:rsidR="000A0305" w:rsidRPr="003A11D4" w:rsidRDefault="000A0305" w:rsidP="000A0305">
      <w:pPr>
        <w:widowControl/>
        <w:spacing w:line="276" w:lineRule="auto"/>
        <w:ind w:left="-284" w:firstLine="851"/>
        <w:rPr>
          <w:rFonts w:ascii="Times New Roman" w:hAnsi="Times New Roman" w:cs="Times New Roman"/>
          <w:sz w:val="26"/>
          <w:szCs w:val="26"/>
        </w:rPr>
      </w:pPr>
      <w:proofErr w:type="gramStart"/>
      <w:r w:rsidRPr="003A11D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Юридическим отделом </w:t>
      </w:r>
      <w:r w:rsidRPr="003A11D4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3A11D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A11D4">
        <w:rPr>
          <w:rFonts w:ascii="Times New Roman" w:hAnsi="Times New Roman" w:cs="Times New Roman"/>
          <w:sz w:val="26"/>
          <w:szCs w:val="26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3A11D4">
          <w:rPr>
            <w:rFonts w:ascii="Times New Roman" w:hAnsi="Times New Roman" w:cs="Times New Roman"/>
            <w:sz w:val="26"/>
            <w:szCs w:val="26"/>
          </w:rPr>
          <w:t>Методикой</w:t>
        </w:r>
      </w:hyperlink>
      <w:r w:rsidRPr="003A11D4">
        <w:rPr>
          <w:rFonts w:ascii="Times New Roman" w:hAnsi="Times New Roman" w:cs="Times New Roman"/>
          <w:sz w:val="26"/>
          <w:szCs w:val="26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3A11D4">
        <w:rPr>
          <w:rFonts w:ascii="Times New Roman" w:hAnsi="Times New Roman" w:cs="Times New Roman"/>
          <w:sz w:val="26"/>
          <w:szCs w:val="26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0A0305" w:rsidRPr="003A11D4" w:rsidRDefault="000A0305" w:rsidP="000A0305">
      <w:pPr>
        <w:spacing w:line="276" w:lineRule="auto"/>
        <w:ind w:left="-284" w:firstLine="851"/>
        <w:rPr>
          <w:rFonts w:ascii="Times New Roman" w:hAnsi="Times New Roman" w:cs="Times New Roman"/>
          <w:sz w:val="26"/>
          <w:szCs w:val="26"/>
        </w:rPr>
      </w:pPr>
      <w:proofErr w:type="gramStart"/>
      <w:r w:rsidRPr="003A11D4">
        <w:rPr>
          <w:rFonts w:ascii="Times New Roman" w:hAnsi="Times New Roman" w:cs="Times New Roman"/>
          <w:sz w:val="26"/>
          <w:szCs w:val="26"/>
        </w:rPr>
        <w:t xml:space="preserve">проведена антикоррупционная экспертиза проекта постановления администрации муниципального образования Отрадненский район </w:t>
      </w:r>
      <w:r w:rsidRPr="003A11D4">
        <w:rPr>
          <w:rFonts w:ascii="Times New Roman" w:eastAsia="Times New Roman" w:hAnsi="Times New Roman" w:cs="Times New Roman"/>
          <w:sz w:val="26"/>
          <w:szCs w:val="26"/>
        </w:rPr>
        <w:t>«О внесении изменени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3A11D4">
        <w:rPr>
          <w:rFonts w:ascii="Times New Roman" w:eastAsia="Times New Roman" w:hAnsi="Times New Roman" w:cs="Times New Roman"/>
          <w:sz w:val="26"/>
          <w:szCs w:val="26"/>
        </w:rPr>
        <w:t xml:space="preserve"> в постановление администрации муниципального образования Отрадненский район от 8 июня 2015 года № 330 «Об </w:t>
      </w:r>
      <w:r w:rsidRPr="003A11D4">
        <w:rPr>
          <w:rFonts w:ascii="Times New Roman" w:eastAsia="Times New Roman" w:hAnsi="Times New Roman" w:cs="Times New Roman"/>
          <w:bCs/>
          <w:sz w:val="26"/>
          <w:szCs w:val="26"/>
        </w:rPr>
        <w:t xml:space="preserve">утверждении Порядка предоставления, использования и  возврата  бюджетных  кредитов,  предоставляемых в 2015 году из бюджета муниципального образования Отрадненский район бюджетам сельских поселений </w:t>
      </w:r>
      <w:r w:rsidRPr="003A11D4">
        <w:rPr>
          <w:rFonts w:ascii="Times New Roman" w:hAnsi="Times New Roman" w:cs="Times New Roman"/>
          <w:sz w:val="26"/>
          <w:szCs w:val="26"/>
        </w:rPr>
        <w:t xml:space="preserve">Отрадненского района» в целях выявления в нем </w:t>
      </w:r>
      <w:proofErr w:type="spellStart"/>
      <w:r w:rsidRPr="003A11D4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Pr="003A11D4">
        <w:rPr>
          <w:rFonts w:ascii="Times New Roman" w:hAnsi="Times New Roman" w:cs="Times New Roman"/>
          <w:sz w:val="26"/>
          <w:szCs w:val="26"/>
        </w:rPr>
        <w:t xml:space="preserve"> факторов и их последующего</w:t>
      </w:r>
      <w:proofErr w:type="gramEnd"/>
      <w:r w:rsidRPr="003A11D4">
        <w:rPr>
          <w:rFonts w:ascii="Times New Roman" w:hAnsi="Times New Roman" w:cs="Times New Roman"/>
          <w:sz w:val="26"/>
          <w:szCs w:val="26"/>
        </w:rPr>
        <w:t xml:space="preserve"> устранения.</w:t>
      </w:r>
    </w:p>
    <w:p w:rsidR="000A0305" w:rsidRPr="003A11D4" w:rsidRDefault="000A0305" w:rsidP="000A0305">
      <w:pPr>
        <w:spacing w:line="276" w:lineRule="auto"/>
        <w:ind w:left="-284" w:firstLine="851"/>
        <w:rPr>
          <w:rFonts w:ascii="Times New Roman" w:hAnsi="Times New Roman" w:cs="Times New Roman"/>
          <w:sz w:val="26"/>
          <w:szCs w:val="26"/>
        </w:rPr>
      </w:pPr>
      <w:proofErr w:type="gramStart"/>
      <w:r w:rsidRPr="003A11D4">
        <w:rPr>
          <w:rFonts w:ascii="Times New Roman" w:hAnsi="Times New Roman" w:cs="Times New Roman"/>
          <w:sz w:val="26"/>
          <w:szCs w:val="26"/>
        </w:rPr>
        <w:t>В рассмотренном проекте постановления администрации муниципального образования Отрадненский район «</w:t>
      </w:r>
      <w:r w:rsidRPr="003A11D4">
        <w:rPr>
          <w:rFonts w:ascii="Times New Roman" w:eastAsia="Times New Roman" w:hAnsi="Times New Roman" w:cs="Times New Roman"/>
          <w:sz w:val="26"/>
          <w:szCs w:val="26"/>
        </w:rPr>
        <w:t>О внесении изменени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3A11D4">
        <w:rPr>
          <w:rFonts w:ascii="Times New Roman" w:eastAsia="Times New Roman" w:hAnsi="Times New Roman" w:cs="Times New Roman"/>
          <w:sz w:val="26"/>
          <w:szCs w:val="26"/>
        </w:rPr>
        <w:t xml:space="preserve"> в постановление администрации муниципального образования Отрадненский район от 8 июня 2015 года № 330 «Об </w:t>
      </w:r>
      <w:r w:rsidRPr="003A11D4">
        <w:rPr>
          <w:rFonts w:ascii="Times New Roman" w:eastAsia="Times New Roman" w:hAnsi="Times New Roman" w:cs="Times New Roman"/>
          <w:bCs/>
          <w:sz w:val="26"/>
          <w:szCs w:val="26"/>
        </w:rPr>
        <w:t xml:space="preserve">утверждении Порядка предоставления, использования и  возврата  бюджетных  кредитов,  предоставляемых в 2015 году из бюджета муниципального образования Отрадненский район бюджетам сельских поселений </w:t>
      </w:r>
      <w:r w:rsidRPr="003A11D4">
        <w:rPr>
          <w:rFonts w:ascii="Times New Roman" w:hAnsi="Times New Roman" w:cs="Times New Roman"/>
          <w:sz w:val="26"/>
          <w:szCs w:val="26"/>
        </w:rPr>
        <w:t xml:space="preserve">Отрадненского района» </w:t>
      </w:r>
      <w:proofErr w:type="spellStart"/>
      <w:r w:rsidRPr="003A11D4"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 w:rsidRPr="003A11D4">
        <w:rPr>
          <w:rFonts w:ascii="Times New Roman" w:hAnsi="Times New Roman" w:cs="Times New Roman"/>
          <w:sz w:val="26"/>
          <w:szCs w:val="26"/>
        </w:rPr>
        <w:t xml:space="preserve"> факторы не выявлены.</w:t>
      </w:r>
      <w:proofErr w:type="gramEnd"/>
    </w:p>
    <w:p w:rsidR="000A0305" w:rsidRDefault="000A0305" w:rsidP="000A0305">
      <w:pPr>
        <w:widowControl/>
        <w:spacing w:line="276" w:lineRule="auto"/>
        <w:ind w:left="-284" w:firstLine="851"/>
        <w:rPr>
          <w:rFonts w:ascii="Times New Roman" w:hAnsi="Times New Roman" w:cs="Times New Roman"/>
          <w:sz w:val="28"/>
          <w:szCs w:val="28"/>
        </w:rPr>
      </w:pPr>
    </w:p>
    <w:p w:rsidR="000A0305" w:rsidRPr="007F3175" w:rsidRDefault="000A0305" w:rsidP="000A0305">
      <w:pPr>
        <w:widowControl/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0A0305" w:rsidRPr="007F3175" w:rsidRDefault="000A0305" w:rsidP="000A0305">
      <w:pPr>
        <w:widowControl/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F317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0A0305" w:rsidRPr="007F3175" w:rsidRDefault="000A0305" w:rsidP="000A0305">
      <w:pPr>
        <w:widowControl/>
        <w:tabs>
          <w:tab w:val="left" w:pos="699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 w:rsidRPr="007F317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3175">
        <w:rPr>
          <w:rFonts w:ascii="Times New Roman" w:hAnsi="Times New Roman" w:cs="Times New Roman"/>
          <w:sz w:val="28"/>
          <w:szCs w:val="28"/>
        </w:rPr>
        <w:t>А.М.Галиджян</w:t>
      </w:r>
      <w:proofErr w:type="spellEnd"/>
    </w:p>
    <w:p w:rsidR="000A0305" w:rsidRDefault="000A0305" w:rsidP="000A03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0305" w:rsidRPr="002A45E7" w:rsidRDefault="000A0305" w:rsidP="000A0305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A45E7"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A0305" w:rsidRPr="002A45E7" w:rsidRDefault="000A0305" w:rsidP="000A0305">
      <w:pPr>
        <w:ind w:firstLine="0"/>
      </w:pPr>
      <w:r w:rsidRPr="002A45E7">
        <w:rPr>
          <w:rFonts w:ascii="Times New Roman" w:hAnsi="Times New Roman" w:cs="Times New Roman"/>
          <w:sz w:val="28"/>
          <w:szCs w:val="28"/>
        </w:rPr>
        <w:t>8(861 44) 3-30-95</w:t>
      </w:r>
    </w:p>
    <w:p w:rsidR="00051917" w:rsidRDefault="00051917"/>
    <w:sectPr w:rsidR="00051917" w:rsidSect="000A030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05"/>
    <w:rsid w:val="00051917"/>
    <w:rsid w:val="000A0305"/>
    <w:rsid w:val="0020113C"/>
    <w:rsid w:val="0041677C"/>
    <w:rsid w:val="0043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3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2015-09-21T09:03:00Z</dcterms:created>
  <dcterms:modified xsi:type="dcterms:W3CDTF">2015-09-21T09:05:00Z</dcterms:modified>
</cp:coreProperties>
</file>