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C" w:rsidRPr="00DB3D1B" w:rsidRDefault="00E26B8C" w:rsidP="002A094D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E26B8C" w:rsidRPr="00DB3D1B" w:rsidRDefault="00E26B8C" w:rsidP="002A094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6B8C" w:rsidRPr="00DB3D1B" w:rsidRDefault="00E26B8C" w:rsidP="002A094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ТРЕТЬЯ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СЕССИЯ</w:t>
      </w:r>
    </w:p>
    <w:p w:rsidR="00E26B8C" w:rsidRPr="00DB3D1B" w:rsidRDefault="00E26B8C" w:rsidP="002A094D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6B8C" w:rsidRPr="00DB3D1B" w:rsidRDefault="00E26B8C" w:rsidP="002A094D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 w:rsidR="00E26B8C" w:rsidRPr="00DB3D1B" w:rsidRDefault="00E26B8C" w:rsidP="002A094D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6B8C" w:rsidRPr="00DB3D1B" w:rsidRDefault="00E26B8C" w:rsidP="002A094D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E26B8C" w:rsidRPr="001C3344" w:rsidRDefault="00E26B8C" w:rsidP="001C3344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1C334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29.10.2015 </w:t>
      </w:r>
      <w:r w:rsidRPr="001C334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Pr="001C334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11</w:t>
      </w:r>
    </w:p>
    <w:p w:rsidR="00E26B8C" w:rsidRPr="00DB3D1B" w:rsidRDefault="00E26B8C" w:rsidP="002A094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3D1B">
        <w:rPr>
          <w:rFonts w:ascii="Times New Roman" w:hAnsi="Times New Roman" w:cs="Times New Roman"/>
          <w:sz w:val="24"/>
          <w:szCs w:val="24"/>
          <w:lang w:eastAsia="ru-RU"/>
        </w:rPr>
        <w:t>ст. Отрадная</w:t>
      </w:r>
    </w:p>
    <w:p w:rsidR="00E26B8C" w:rsidRPr="00DB3D1B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6B8C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муниципального образования Отрадненский район от 30 июля 2015 года № 520 </w:t>
      </w:r>
    </w:p>
    <w:p w:rsidR="00E26B8C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передаче осуществления части полномочий по решению </w:t>
      </w:r>
    </w:p>
    <w:p w:rsidR="00E26B8C" w:rsidRPr="00DB3D1B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6B8C" w:rsidRPr="00DB3D1B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B8C" w:rsidRPr="00DB3D1B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Федерации»Совет муниципального образования Отрадненский рай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E26B8C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>1.Внести изменения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 1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Отрадненский район от 30 июля 2015 года № 520 «О передаче осуществления части полномочий по решению 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изложив его в новой редакции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1. Передать с 1 января 2016 года Бесстрашненскому, Благодарненскому,Красногвардейскому, Малотенгинскому, Маякскому, Надежненскому,Отрадненскому,Передовскому,Подгорненскому,Подгорносинюхинскому,Попутненскому,Рудьевскому,Спокойненскому, Удобненскомусельским поселениям Отрадненского района осуществление части полномочий по решению следующих вопросов местного значения муниципального района,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6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4" w:history="1">
        <w:r w:rsidRPr="0066601E">
          <w:rPr>
            <w:rFonts w:ascii="Times New Roman" w:hAnsi="Times New Roman" w:cs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 w:rsidRPr="0066601E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6" w:history="1">
        <w:r w:rsidRPr="0066601E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B8C" w:rsidRPr="0066601E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>Передать с 1 января 2016 года Отрадненскому,Удобненскомусельским поселениям Отрадненского района осуществление части полномочий по решению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муниципального района, предусмотренн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огопунктом 27 части 1 статьи</w:t>
      </w:r>
      <w:r w:rsidRPr="0066601E">
        <w:rPr>
          <w:rFonts w:ascii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E26B8C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hAnsi="Times New Roman" w:cs="Times New Roman"/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E26B8C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2. Рекомендовать Советам сельских поселений Отрадненского района внести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измененияв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Советов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 о принятии осуществления части полномочий по решению 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B8C" w:rsidRPr="00596EF4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Администрации муниципального образования Отрадненский район внести соответствующие изменения в соглашения </w:t>
      </w:r>
      <w:bookmarkStart w:id="0" w:name="_GoBack"/>
      <w:bookmarkEnd w:id="0"/>
      <w:r w:rsidRPr="00596EF4">
        <w:rPr>
          <w:rFonts w:ascii="Times New Roman" w:hAnsi="Times New Roman" w:cs="Times New Roman"/>
          <w:sz w:val="28"/>
          <w:szCs w:val="28"/>
          <w:lang w:eastAsia="ru-RU"/>
        </w:rPr>
        <w:t>о передаче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B8C" w:rsidRPr="001563D9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63D9">
        <w:rPr>
          <w:rFonts w:ascii="Times New Roman" w:hAnsi="Times New Roman" w:cs="Times New Roman"/>
          <w:sz w:val="28"/>
          <w:szCs w:val="28"/>
          <w:lang w:eastAsia="ru-RU"/>
        </w:rPr>
        <w:t>. Постоянной комиссии по вопросам экономики, бюджета, инвестиций и контролю (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Иващенко</w:t>
      </w:r>
      <w:r w:rsidRPr="001563D9">
        <w:rPr>
          <w:rFonts w:ascii="Times New Roman" w:hAnsi="Times New Roman" w:cs="Times New Roman"/>
          <w:sz w:val="28"/>
          <w:szCs w:val="28"/>
          <w:lang w:eastAsia="ru-RU"/>
        </w:rPr>
        <w:t>) обеспечить опубликование (обнародование) настоящего решения в установленном порядке.</w:t>
      </w:r>
    </w:p>
    <w:p w:rsidR="00E26B8C" w:rsidRPr="00596EF4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3D9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опубликования (обнародования).</w:t>
      </w:r>
    </w:p>
    <w:p w:rsidR="00E26B8C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B8C" w:rsidRPr="00596EF4" w:rsidRDefault="00E26B8C" w:rsidP="002A09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5899"/>
        <w:gridCol w:w="3672"/>
      </w:tblGrid>
      <w:tr w:rsidR="00E26B8C" w:rsidRPr="0069616A">
        <w:tc>
          <w:tcPr>
            <w:tcW w:w="6211" w:type="dxa"/>
          </w:tcPr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156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19" w:type="dxa"/>
          </w:tcPr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</w:p>
        </w:tc>
      </w:tr>
      <w:tr w:rsidR="00E26B8C" w:rsidRPr="0069616A">
        <w:tc>
          <w:tcPr>
            <w:tcW w:w="6211" w:type="dxa"/>
          </w:tcPr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156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19" w:type="dxa"/>
          </w:tcPr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8C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</w:p>
          <w:p w:rsidR="00E26B8C" w:rsidRPr="001563D9" w:rsidRDefault="00E26B8C" w:rsidP="0026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6B8C" w:rsidRDefault="00E26B8C"/>
    <w:sectPr w:rsidR="00E26B8C" w:rsidSect="00E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CA"/>
    <w:rsid w:val="00051917"/>
    <w:rsid w:val="001563D9"/>
    <w:rsid w:val="001C3344"/>
    <w:rsid w:val="0020113C"/>
    <w:rsid w:val="002638C7"/>
    <w:rsid w:val="002A094D"/>
    <w:rsid w:val="0041677C"/>
    <w:rsid w:val="00435D25"/>
    <w:rsid w:val="00596EF4"/>
    <w:rsid w:val="0066601E"/>
    <w:rsid w:val="0069616A"/>
    <w:rsid w:val="007765E3"/>
    <w:rsid w:val="00C461CA"/>
    <w:rsid w:val="00DB3D1B"/>
    <w:rsid w:val="00E26B8C"/>
    <w:rsid w:val="00E847BB"/>
    <w:rsid w:val="00F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38258.510" TargetMode="External"/><Relationship Id="rId4" Type="http://schemas.openxmlformats.org/officeDocument/2006/relationships/hyperlink" Target="garantF1://12038291.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717</Words>
  <Characters>4088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2015-10-29T06:47:00Z</dcterms:created>
  <dcterms:modified xsi:type="dcterms:W3CDTF">2015-11-02T09:44:00Z</dcterms:modified>
</cp:coreProperties>
</file>