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8C" w:rsidRPr="00DB3D1B" w:rsidRDefault="00E26B8C" w:rsidP="002A094D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B3D1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СОВЕТ МУНИЦИПАЛЬНОГО ОБРАЗОВАНИЯ ОТРАДНЕНСКИЙ РАЙОН </w:t>
      </w:r>
    </w:p>
    <w:p w:rsidR="00E26B8C" w:rsidRPr="00DB3D1B" w:rsidRDefault="00E26B8C" w:rsidP="002A094D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6B8C" w:rsidRPr="00DB3D1B" w:rsidRDefault="00E26B8C" w:rsidP="002A094D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ТРЕТЬЯ</w:t>
      </w: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СЕССИЯ</w:t>
      </w:r>
    </w:p>
    <w:p w:rsidR="00E26B8C" w:rsidRPr="00DB3D1B" w:rsidRDefault="00E26B8C" w:rsidP="002A094D">
      <w:pPr>
        <w:spacing w:after="0" w:line="240" w:lineRule="auto"/>
        <w:ind w:left="-567" w:firstLine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6B8C" w:rsidRPr="00DB3D1B" w:rsidRDefault="00E26B8C" w:rsidP="002A094D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DB3D1B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СОЗЫВ) </w:t>
      </w:r>
    </w:p>
    <w:p w:rsidR="00E26B8C" w:rsidRPr="00DB3D1B" w:rsidRDefault="00E26B8C" w:rsidP="002A094D">
      <w:pPr>
        <w:spacing w:after="0" w:line="240" w:lineRule="auto"/>
        <w:ind w:left="-567" w:firstLine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6B8C" w:rsidRPr="00DB3D1B" w:rsidRDefault="00E26B8C" w:rsidP="002A094D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E26B8C" w:rsidRPr="001C3344" w:rsidRDefault="00E26B8C" w:rsidP="001C3344">
      <w:pPr>
        <w:spacing w:after="0"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Pr="001C334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29.10.2015 </w:t>
      </w:r>
      <w:r w:rsidRPr="001C334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№ </w:t>
      </w:r>
      <w:r w:rsidRPr="001C334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11</w:t>
      </w:r>
    </w:p>
    <w:p w:rsidR="00E26B8C" w:rsidRPr="00DB3D1B" w:rsidRDefault="00E26B8C" w:rsidP="002A094D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B3D1B">
        <w:rPr>
          <w:rFonts w:ascii="Times New Roman" w:hAnsi="Times New Roman" w:cs="Times New Roman"/>
          <w:sz w:val="24"/>
          <w:szCs w:val="24"/>
          <w:lang w:eastAsia="ru-RU"/>
        </w:rPr>
        <w:t>ст. Отрадная</w:t>
      </w:r>
    </w:p>
    <w:p w:rsidR="00E26B8C" w:rsidRPr="00DB3D1B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6B8C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внесении изменений в решение Совета муниципального образования Отрадненский район от 30 июля 2015 года № 520 </w:t>
      </w:r>
    </w:p>
    <w:p w:rsidR="00E26B8C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«О </w:t>
      </w: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передаче осуществления части полномочий по решению </w:t>
      </w:r>
    </w:p>
    <w:p w:rsidR="00E26B8C" w:rsidRPr="00DB3D1B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вопросов местного значения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26B8C" w:rsidRPr="00DB3D1B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B8C" w:rsidRPr="00DB3D1B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6EF4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 xml:space="preserve"> от 6 октября 2003 года № 131-ФЗ «Об общих принципах организации местного самоуправления в Российской Федерации»Совет муниципального образования Отрадненский рай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>он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E26B8C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96EF4">
        <w:rPr>
          <w:rFonts w:ascii="Times New Roman" w:hAnsi="Times New Roman" w:cs="Times New Roman"/>
          <w:sz w:val="28"/>
          <w:szCs w:val="28"/>
          <w:lang w:eastAsia="ru-RU"/>
        </w:rPr>
        <w:t>1.Внести изменения в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 xml:space="preserve"> 1 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муниципального образования Отрадненский район от 30 июля 2015 года № 520 «О передаче осуществления части полномочий по решению 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>вопросов местного значения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изложив его в новой редакции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26B8C" w:rsidRPr="0066601E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6601E">
        <w:rPr>
          <w:rFonts w:ascii="Times New Roman" w:hAnsi="Times New Roman" w:cs="Times New Roman"/>
          <w:sz w:val="28"/>
          <w:szCs w:val="28"/>
          <w:lang w:eastAsia="ru-RU"/>
        </w:rPr>
        <w:t xml:space="preserve">1. Передать с 1 января 2016 года Бесстрашненскому, Благодарненскому,Красногвардейскому, Малотенгинскому, Маякскому, Надежненскому,Отрадненскому,Передовскому,Подгорненскому,Подгорносинюхинскому,Попутненскому,Рудьевскому,Спокойненскому, Удобненскомусельским поселениям Отрадненского района осуществление части полномочий по решению следующих вопросов местного значения муниципального района, предусмотренных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частью 1 </w:t>
      </w:r>
      <w:r w:rsidRPr="0066601E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6601E">
        <w:rPr>
          <w:rFonts w:ascii="Times New Roman" w:hAnsi="Times New Roman" w:cs="Times New Roman"/>
          <w:sz w:val="28"/>
          <w:szCs w:val="28"/>
          <w:lang w:eastAsia="ru-RU"/>
        </w:rPr>
        <w:t xml:space="preserve"> 14 Федерального закона от 6 октября 2003 года № 131-ФЗ «Об общих принципах организации местного самоуправления в Российской Федерации»:</w:t>
      </w:r>
    </w:p>
    <w:p w:rsidR="00E26B8C" w:rsidRPr="0066601E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66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66601E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hyperlink r:id="rId4" w:history="1">
        <w:r w:rsidRPr="0066601E">
          <w:rPr>
            <w:rFonts w:ascii="Times New Roman" w:hAnsi="Times New Roman" w:cs="Times New Roman"/>
            <w:sz w:val="28"/>
            <w:szCs w:val="28"/>
            <w:lang w:eastAsia="ru-RU"/>
          </w:rPr>
          <w:t>жилищным законодательством</w:t>
        </w:r>
      </w:hyperlink>
      <w:r w:rsidRPr="0066601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26B8C" w:rsidRPr="0066601E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0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66601E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E26B8C" w:rsidRPr="0066601E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01E">
        <w:rPr>
          <w:rFonts w:ascii="Times New Roman" w:hAnsi="Times New Roman" w:cs="Times New Roman"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E26B8C" w:rsidRPr="0066601E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01E">
        <w:rPr>
          <w:rFonts w:ascii="Times New Roman" w:hAnsi="Times New Roman" w:cs="Times New Roman"/>
          <w:sz w:val="28"/>
          <w:szCs w:val="28"/>
          <w:lang w:eastAsia="ru-RU"/>
        </w:rPr>
        <w:t xml:space="preserve">4)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5" w:history="1">
        <w:r w:rsidRPr="0066601E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66601E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</w:r>
      <w:hyperlink r:id="rId6" w:history="1">
        <w:r w:rsidRPr="0066601E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66601E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E26B8C" w:rsidRPr="0066601E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01E">
        <w:rPr>
          <w:rFonts w:ascii="Times New Roman" w:hAnsi="Times New Roman" w:cs="Times New Roman"/>
          <w:sz w:val="28"/>
          <w:szCs w:val="28"/>
          <w:lang w:eastAsia="ru-RU"/>
        </w:rPr>
        <w:t>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E26B8C" w:rsidRPr="0066601E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01E">
        <w:rPr>
          <w:rFonts w:ascii="Times New Roman" w:hAnsi="Times New Roman" w:cs="Times New Roman"/>
          <w:sz w:val="28"/>
          <w:szCs w:val="28"/>
          <w:lang w:eastAsia="ru-RU"/>
        </w:rPr>
        <w:t>6) создание, содержание и организация деятельности аварийно-спасательных служб и (или) аварийно-спасательных формирований на территории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6B8C" w:rsidRPr="0066601E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66601E">
        <w:rPr>
          <w:rFonts w:ascii="Times New Roman" w:hAnsi="Times New Roman" w:cs="Times New Roman"/>
          <w:sz w:val="28"/>
          <w:szCs w:val="28"/>
          <w:lang w:eastAsia="ru-RU"/>
        </w:rPr>
        <w:t>Передать с 1 января 2016 года Отрадненскому,Удобненскомусельским поселениям Отрадненского района осуществление части полномочий по решению следующ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66601E">
        <w:rPr>
          <w:rFonts w:ascii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601E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значения муниципального района, предусмотренн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огопунктом 27 части 1 статьи</w:t>
      </w:r>
      <w:r w:rsidRPr="0066601E">
        <w:rPr>
          <w:rFonts w:ascii="Times New Roman" w:hAnsi="Times New Roman" w:cs="Times New Roman"/>
          <w:sz w:val="28"/>
          <w:szCs w:val="28"/>
          <w:lang w:eastAsia="ru-RU"/>
        </w:rPr>
        <w:t xml:space="preserve"> 14 Федерального закона от 6 октября 2003 года № 131-ФЗ «Об общих принципах организации местного самоуправления в Российской Федерации»:</w:t>
      </w:r>
    </w:p>
    <w:p w:rsidR="00E26B8C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601E">
        <w:rPr>
          <w:rFonts w:ascii="Times New Roman" w:hAnsi="Times New Roman" w:cs="Times New Roman"/>
          <w:sz w:val="28"/>
          <w:szCs w:val="28"/>
          <w:lang w:eastAsia="ru-RU"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.».</w:t>
      </w:r>
    </w:p>
    <w:p w:rsidR="00E26B8C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6EF4">
        <w:rPr>
          <w:rFonts w:ascii="Times New Roman" w:hAnsi="Times New Roman" w:cs="Times New Roman"/>
          <w:sz w:val="28"/>
          <w:szCs w:val="28"/>
          <w:lang w:eastAsia="ru-RU"/>
        </w:rPr>
        <w:t xml:space="preserve">2. Рекомендовать Советам сельских поселений Отрадненского района внести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соответствующие 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>измененияв 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Советов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 xml:space="preserve"> Отрадненского района о принятии осуществления части полномочий по решению 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>вопросов местного значения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6B8C" w:rsidRPr="00596EF4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6EF4">
        <w:rPr>
          <w:rFonts w:ascii="Times New Roman" w:hAnsi="Times New Roman" w:cs="Times New Roman"/>
          <w:sz w:val="28"/>
          <w:szCs w:val="28"/>
          <w:lang w:eastAsia="ru-RU"/>
        </w:rPr>
        <w:t xml:space="preserve">3. Администрации муниципального образования Отрадненский район внести соответствующие изменения в соглашения </w:t>
      </w:r>
      <w:bookmarkStart w:id="0" w:name="_GoBack"/>
      <w:bookmarkEnd w:id="0"/>
      <w:r w:rsidRPr="00596EF4">
        <w:rPr>
          <w:rFonts w:ascii="Times New Roman" w:hAnsi="Times New Roman" w:cs="Times New Roman"/>
          <w:sz w:val="28"/>
          <w:szCs w:val="28"/>
          <w:lang w:eastAsia="ru-RU"/>
        </w:rPr>
        <w:t>о передаче полномочий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6B8C" w:rsidRPr="001563D9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6EF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563D9">
        <w:rPr>
          <w:rFonts w:ascii="Times New Roman" w:hAnsi="Times New Roman" w:cs="Times New Roman"/>
          <w:sz w:val="28"/>
          <w:szCs w:val="28"/>
          <w:lang w:eastAsia="ru-RU"/>
        </w:rPr>
        <w:t>. Постоянной комиссии по вопросам экономики, бюджета, инвестиций и контролю (</w:t>
      </w:r>
      <w:r>
        <w:rPr>
          <w:rFonts w:ascii="Times New Roman" w:hAnsi="Times New Roman" w:cs="Times New Roman"/>
          <w:sz w:val="28"/>
          <w:szCs w:val="28"/>
          <w:lang w:eastAsia="ru-RU"/>
        </w:rPr>
        <w:t>Иващенко</w:t>
      </w:r>
      <w:r w:rsidRPr="001563D9">
        <w:rPr>
          <w:rFonts w:ascii="Times New Roman" w:hAnsi="Times New Roman" w:cs="Times New Roman"/>
          <w:sz w:val="28"/>
          <w:szCs w:val="28"/>
          <w:lang w:eastAsia="ru-RU"/>
        </w:rPr>
        <w:t>) обеспечить опубликование (обнародование) настоящего решения в установленном порядке.</w:t>
      </w:r>
    </w:p>
    <w:p w:rsidR="00E26B8C" w:rsidRPr="00596EF4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3D9">
        <w:rPr>
          <w:rFonts w:ascii="Times New Roman" w:hAnsi="Times New Roman" w:cs="Times New Roman"/>
          <w:sz w:val="28"/>
          <w:szCs w:val="28"/>
          <w:lang w:eastAsia="ru-RU"/>
        </w:rPr>
        <w:t>5. Настоящее решение вступает в силу со дня его опубликования (обнародования).</w:t>
      </w:r>
    </w:p>
    <w:p w:rsidR="00E26B8C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6B8C" w:rsidRPr="00596EF4" w:rsidRDefault="00E26B8C" w:rsidP="002A094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00"/>
      </w:tblPr>
      <w:tblGrid>
        <w:gridCol w:w="5899"/>
        <w:gridCol w:w="3672"/>
      </w:tblGrid>
      <w:tr w:rsidR="00E26B8C" w:rsidRPr="0069616A">
        <w:tc>
          <w:tcPr>
            <w:tcW w:w="6211" w:type="dxa"/>
          </w:tcPr>
          <w:p w:rsidR="00E26B8C" w:rsidRPr="001563D9" w:rsidRDefault="00E26B8C" w:rsidP="00263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</w:t>
            </w:r>
            <w:r w:rsidRPr="00156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19" w:type="dxa"/>
          </w:tcPr>
          <w:p w:rsidR="00E26B8C" w:rsidRPr="001563D9" w:rsidRDefault="00E26B8C" w:rsidP="00263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26B8C" w:rsidRPr="001563D9" w:rsidRDefault="00E26B8C" w:rsidP="00263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А.В.Волненко</w:t>
            </w:r>
          </w:p>
        </w:tc>
      </w:tr>
      <w:tr w:rsidR="00E26B8C" w:rsidRPr="0069616A">
        <w:tc>
          <w:tcPr>
            <w:tcW w:w="6211" w:type="dxa"/>
          </w:tcPr>
          <w:p w:rsidR="00E26B8C" w:rsidRPr="001563D9" w:rsidRDefault="00E26B8C" w:rsidP="00263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26B8C" w:rsidRPr="001563D9" w:rsidRDefault="00E26B8C" w:rsidP="00263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Совета муниципального</w:t>
            </w:r>
            <w:r w:rsidRPr="001563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19" w:type="dxa"/>
          </w:tcPr>
          <w:p w:rsidR="00E26B8C" w:rsidRPr="001563D9" w:rsidRDefault="00E26B8C" w:rsidP="00263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26B8C" w:rsidRPr="001563D9" w:rsidRDefault="00E26B8C" w:rsidP="00263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26B8C" w:rsidRDefault="00E26B8C" w:rsidP="00263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6E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С.Н.Лазарев</w:t>
            </w:r>
          </w:p>
          <w:p w:rsidR="00E26B8C" w:rsidRPr="001563D9" w:rsidRDefault="00E26B8C" w:rsidP="00263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6B8C" w:rsidRDefault="00E26B8C"/>
    <w:sectPr w:rsidR="00E26B8C" w:rsidSect="00E8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1CA"/>
    <w:rsid w:val="00051917"/>
    <w:rsid w:val="001563D9"/>
    <w:rsid w:val="001C3344"/>
    <w:rsid w:val="0020113C"/>
    <w:rsid w:val="002638C7"/>
    <w:rsid w:val="002A094D"/>
    <w:rsid w:val="0041677C"/>
    <w:rsid w:val="00435D25"/>
    <w:rsid w:val="00596EF4"/>
    <w:rsid w:val="0066601E"/>
    <w:rsid w:val="0069616A"/>
    <w:rsid w:val="007765E3"/>
    <w:rsid w:val="00C461CA"/>
    <w:rsid w:val="00DB3D1B"/>
    <w:rsid w:val="00E26B8C"/>
    <w:rsid w:val="00E847BB"/>
    <w:rsid w:val="00FF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4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8258.0" TargetMode="External"/><Relationship Id="rId5" Type="http://schemas.openxmlformats.org/officeDocument/2006/relationships/hyperlink" Target="garantF1://12038258.510" TargetMode="External"/><Relationship Id="rId4" Type="http://schemas.openxmlformats.org/officeDocument/2006/relationships/hyperlink" Target="garantF1://12038291.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717</Words>
  <Characters>4088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2015-10-29T06:47:00Z</dcterms:created>
  <dcterms:modified xsi:type="dcterms:W3CDTF">2015-11-02T09:44:00Z</dcterms:modified>
</cp:coreProperties>
</file>