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826" w:rsidRDefault="00387826">
      <w:pPr>
        <w:shd w:val="clear" w:color="auto" w:fill="FFFFFF"/>
        <w:ind w:left="586"/>
      </w:pPr>
      <w:r>
        <w:rPr>
          <w:b/>
          <w:bCs/>
          <w:spacing w:val="-17"/>
          <w:sz w:val="26"/>
          <w:szCs w:val="26"/>
        </w:rPr>
        <w:t>СОВЕТ МУНИЦИПАЛЬНОГО ОБРАЗОВАНИЯ ОТРАДНЕНСКИЙ РАЙОН</w:t>
      </w:r>
    </w:p>
    <w:p w:rsidR="00387826" w:rsidRDefault="00387826">
      <w:pPr>
        <w:shd w:val="clear" w:color="auto" w:fill="FFFFFF"/>
        <w:spacing w:before="283"/>
        <w:ind w:left="5"/>
        <w:jc w:val="center"/>
      </w:pPr>
      <w:r>
        <w:rPr>
          <w:b/>
          <w:bCs/>
          <w:sz w:val="26"/>
          <w:szCs w:val="26"/>
        </w:rPr>
        <w:t>ПЯТЬДЕСЯТ ВОСЬМАЯ СЕССИЯ</w:t>
      </w:r>
    </w:p>
    <w:p w:rsidR="00387826" w:rsidRDefault="00387826">
      <w:pPr>
        <w:shd w:val="clear" w:color="auto" w:fill="FFFFFF"/>
        <w:spacing w:before="67" w:line="542" w:lineRule="exact"/>
        <w:ind w:left="53"/>
        <w:jc w:val="center"/>
      </w:pPr>
      <w:r w:rsidRPr="00DD2847">
        <w:rPr>
          <w:b/>
          <w:bCs/>
          <w:spacing w:val="-14"/>
          <w:sz w:val="26"/>
          <w:szCs w:val="26"/>
        </w:rPr>
        <w:t>(</w:t>
      </w:r>
      <w:r>
        <w:rPr>
          <w:b/>
          <w:bCs/>
          <w:spacing w:val="-14"/>
          <w:sz w:val="26"/>
          <w:szCs w:val="26"/>
          <w:lang w:val="en-US"/>
        </w:rPr>
        <w:t>VI</w:t>
      </w:r>
      <w:r w:rsidRPr="00DD2847">
        <w:rPr>
          <w:b/>
          <w:bCs/>
          <w:spacing w:val="-14"/>
          <w:sz w:val="26"/>
          <w:szCs w:val="26"/>
        </w:rPr>
        <w:t xml:space="preserve"> </w:t>
      </w:r>
      <w:r>
        <w:rPr>
          <w:b/>
          <w:bCs/>
          <w:spacing w:val="-14"/>
          <w:sz w:val="26"/>
          <w:szCs w:val="26"/>
        </w:rPr>
        <w:t>СОЗЫВ)</w:t>
      </w:r>
    </w:p>
    <w:p w:rsidR="00387826" w:rsidRDefault="00387826">
      <w:pPr>
        <w:shd w:val="clear" w:color="auto" w:fill="FFFFFF"/>
        <w:spacing w:line="542" w:lineRule="exact"/>
        <w:ind w:right="5"/>
        <w:jc w:val="center"/>
      </w:pPr>
      <w:r>
        <w:rPr>
          <w:sz w:val="26"/>
          <w:szCs w:val="26"/>
        </w:rPr>
        <w:t>РЕШЕНИЕ</w:t>
      </w:r>
    </w:p>
    <w:p w:rsidR="00387826" w:rsidRDefault="00387826">
      <w:pPr>
        <w:shd w:val="clear" w:color="auto" w:fill="FFFFFF"/>
        <w:tabs>
          <w:tab w:val="left" w:leader="underscore" w:pos="3000"/>
          <w:tab w:val="left" w:pos="7243"/>
          <w:tab w:val="left" w:leader="underscore" w:pos="8434"/>
        </w:tabs>
        <w:spacing w:line="542" w:lineRule="exact"/>
        <w:ind w:left="10"/>
      </w:pPr>
      <w:r>
        <w:rPr>
          <w:spacing w:val="-7"/>
          <w:sz w:val="26"/>
          <w:szCs w:val="26"/>
        </w:rPr>
        <w:t>От    27.12.2018</w:t>
      </w:r>
      <w:r>
        <w:rPr>
          <w:sz w:val="26"/>
          <w:szCs w:val="26"/>
        </w:rPr>
        <w:tab/>
      </w:r>
      <w:r>
        <w:rPr>
          <w:rFonts w:ascii="Arial"/>
          <w:sz w:val="26"/>
          <w:szCs w:val="26"/>
        </w:rPr>
        <w:tab/>
      </w:r>
      <w:r>
        <w:rPr>
          <w:sz w:val="26"/>
          <w:szCs w:val="26"/>
        </w:rPr>
        <w:t>№ 369</w:t>
      </w:r>
      <w:r>
        <w:rPr>
          <w:sz w:val="26"/>
          <w:szCs w:val="26"/>
        </w:rPr>
        <w:tab/>
      </w:r>
    </w:p>
    <w:p w:rsidR="00387826" w:rsidRDefault="00387826">
      <w:pPr>
        <w:shd w:val="clear" w:color="auto" w:fill="FFFFFF"/>
        <w:ind w:right="5"/>
        <w:jc w:val="center"/>
      </w:pPr>
      <w:r>
        <w:rPr>
          <w:spacing w:val="-11"/>
          <w:sz w:val="26"/>
          <w:szCs w:val="26"/>
        </w:rPr>
        <w:t>ст. Отрадная</w:t>
      </w:r>
    </w:p>
    <w:p w:rsidR="00387826" w:rsidRDefault="00387826">
      <w:pPr>
        <w:shd w:val="clear" w:color="auto" w:fill="FFFFFF"/>
        <w:spacing w:before="955" w:line="322" w:lineRule="exact"/>
        <w:ind w:left="994" w:right="518" w:hanging="398"/>
      </w:pPr>
      <w:r>
        <w:rPr>
          <w:b/>
          <w:bCs/>
          <w:spacing w:val="-3"/>
          <w:sz w:val="28"/>
          <w:szCs w:val="28"/>
        </w:rPr>
        <w:t xml:space="preserve">Об утверждении перечня квартир и списка лиц, с которыми будут </w:t>
      </w:r>
      <w:r>
        <w:rPr>
          <w:b/>
          <w:bCs/>
          <w:spacing w:val="-1"/>
          <w:sz w:val="28"/>
          <w:szCs w:val="28"/>
        </w:rPr>
        <w:t>заключены договоры найма служебного жилого помещения</w:t>
      </w:r>
    </w:p>
    <w:p w:rsidR="00387826" w:rsidRDefault="00387826">
      <w:pPr>
        <w:shd w:val="clear" w:color="auto" w:fill="FFFFFF"/>
        <w:spacing w:before="648" w:line="322" w:lineRule="exact"/>
        <w:ind w:left="5" w:firstLine="691"/>
        <w:jc w:val="both"/>
      </w:pPr>
      <w:r>
        <w:rPr>
          <w:sz w:val="28"/>
          <w:szCs w:val="28"/>
        </w:rPr>
        <w:t>В соответствии с Жилищным кодексом Российской Федерации, поста</w:t>
      </w:r>
      <w:r>
        <w:rPr>
          <w:sz w:val="28"/>
          <w:szCs w:val="28"/>
        </w:rPr>
        <w:softHyphen/>
        <w:t>новлением Правительства Российской Федерации от 26 января 2006 года № 42 «Об утверждении Правил отнесения жилого помещения к специализированно</w:t>
      </w:r>
      <w:r>
        <w:rPr>
          <w:sz w:val="28"/>
          <w:szCs w:val="28"/>
        </w:rPr>
        <w:softHyphen/>
      </w:r>
      <w:r>
        <w:rPr>
          <w:spacing w:val="-1"/>
          <w:sz w:val="28"/>
          <w:szCs w:val="28"/>
        </w:rPr>
        <w:t xml:space="preserve">му жилищному фонду и типовых договоров найма специализированных жилых </w:t>
      </w:r>
      <w:r>
        <w:rPr>
          <w:sz w:val="28"/>
          <w:szCs w:val="28"/>
        </w:rPr>
        <w:t xml:space="preserve">помещений»^ законом Краснодарского края от 4 апреля 2008 года № 1450-КЗ </w:t>
      </w:r>
      <w:r>
        <w:rPr>
          <w:spacing w:val="-1"/>
          <w:sz w:val="28"/>
          <w:szCs w:val="28"/>
        </w:rPr>
        <w:t>«О специализированном жилищном фонде в Краснодарском крае» и решением восемьдесят первой сессии Совета муниципального образования Отрадненский район от 21 января 2010 года № 719 «Об утверждении порядка предоставления служебных жилых помещений в муниципальном специализированном жилищ</w:t>
      </w:r>
      <w:r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>ном фонде»</w:t>
      </w:r>
    </w:p>
    <w:p w:rsidR="00387826" w:rsidRDefault="00387826">
      <w:pPr>
        <w:shd w:val="clear" w:color="auto" w:fill="FFFFFF"/>
        <w:spacing w:before="331"/>
        <w:ind w:left="331"/>
      </w:pPr>
      <w:r>
        <w:rPr>
          <w:b/>
          <w:bCs/>
          <w:sz w:val="28"/>
          <w:szCs w:val="28"/>
        </w:rPr>
        <w:t>Совет муниципального образования Отрадненский район РЕШИЛ:</w:t>
      </w:r>
    </w:p>
    <w:p w:rsidR="00387826" w:rsidRDefault="00387826" w:rsidP="00DD2847">
      <w:pPr>
        <w:numPr>
          <w:ilvl w:val="0"/>
          <w:numId w:val="1"/>
        </w:numPr>
        <w:shd w:val="clear" w:color="auto" w:fill="FFFFFF"/>
        <w:tabs>
          <w:tab w:val="left" w:pos="979"/>
        </w:tabs>
        <w:spacing w:before="317" w:line="322" w:lineRule="exact"/>
        <w:ind w:left="5" w:right="14" w:firstLine="696"/>
        <w:jc w:val="both"/>
        <w:rPr>
          <w:spacing w:val="-26"/>
          <w:sz w:val="28"/>
          <w:szCs w:val="28"/>
        </w:rPr>
      </w:pPr>
      <w:r>
        <w:rPr>
          <w:spacing w:val="-1"/>
          <w:sz w:val="28"/>
          <w:szCs w:val="28"/>
        </w:rPr>
        <w:t>Утвердить перечень квартир и список лиц, с которыми будут заключе</w:t>
      </w:r>
      <w:r>
        <w:rPr>
          <w:spacing w:val="-1"/>
          <w:sz w:val="28"/>
          <w:szCs w:val="28"/>
        </w:rPr>
        <w:softHyphen/>
        <w:t>ны договоры найма служебного жилого помещения (приложение).</w:t>
      </w:r>
    </w:p>
    <w:p w:rsidR="00387826" w:rsidRDefault="00387826" w:rsidP="00DD2847">
      <w:pPr>
        <w:numPr>
          <w:ilvl w:val="0"/>
          <w:numId w:val="1"/>
        </w:numPr>
        <w:shd w:val="clear" w:color="auto" w:fill="FFFFFF"/>
        <w:tabs>
          <w:tab w:val="left" w:pos="979"/>
        </w:tabs>
        <w:spacing w:before="5" w:line="322" w:lineRule="exact"/>
        <w:ind w:left="5" w:right="5" w:firstLine="696"/>
        <w:jc w:val="both"/>
        <w:rPr>
          <w:spacing w:val="-10"/>
          <w:sz w:val="28"/>
          <w:szCs w:val="28"/>
        </w:rPr>
      </w:pPr>
      <w:r>
        <w:rPr>
          <w:spacing w:val="-2"/>
          <w:sz w:val="28"/>
          <w:szCs w:val="28"/>
        </w:rPr>
        <w:t>Контроль за выполнением данного решения возложить на комиссию по строительству, связи, жилищно-коммунальным и социальным вопросам, торго</w:t>
      </w:r>
      <w:r>
        <w:rPr>
          <w:spacing w:val="-2"/>
          <w:sz w:val="28"/>
          <w:szCs w:val="28"/>
        </w:rPr>
        <w:softHyphen/>
      </w:r>
      <w:r>
        <w:rPr>
          <w:sz w:val="28"/>
          <w:szCs w:val="28"/>
        </w:rPr>
        <w:t>вому и бытовому обслуживанию Совета муниципального образования Отрад</w:t>
      </w:r>
      <w:r>
        <w:rPr>
          <w:sz w:val="28"/>
          <w:szCs w:val="28"/>
        </w:rPr>
        <w:softHyphen/>
        <w:t>ненский район (Эльязов).</w:t>
      </w:r>
    </w:p>
    <w:p w:rsidR="00387826" w:rsidRDefault="00387826" w:rsidP="00DD2847">
      <w:pPr>
        <w:numPr>
          <w:ilvl w:val="0"/>
          <w:numId w:val="1"/>
        </w:numPr>
        <w:shd w:val="clear" w:color="auto" w:fill="FFFFFF"/>
        <w:tabs>
          <w:tab w:val="left" w:pos="979"/>
        </w:tabs>
        <w:spacing w:after="634" w:line="322" w:lineRule="exact"/>
        <w:ind w:left="701"/>
        <w:rPr>
          <w:spacing w:val="-14"/>
          <w:sz w:val="28"/>
          <w:szCs w:val="28"/>
        </w:rPr>
      </w:pPr>
      <w:r>
        <w:rPr>
          <w:spacing w:val="-1"/>
          <w:sz w:val="28"/>
          <w:szCs w:val="28"/>
        </w:rPr>
        <w:t>Настоящее решение вступает в силу со дня подписания.</w:t>
      </w:r>
    </w:p>
    <w:p w:rsidR="00387826" w:rsidRDefault="00387826" w:rsidP="00DD2847">
      <w:pPr>
        <w:numPr>
          <w:ilvl w:val="0"/>
          <w:numId w:val="1"/>
        </w:numPr>
        <w:shd w:val="clear" w:color="auto" w:fill="FFFFFF"/>
        <w:tabs>
          <w:tab w:val="left" w:pos="979"/>
        </w:tabs>
        <w:spacing w:after="634" w:line="322" w:lineRule="exact"/>
        <w:ind w:left="701"/>
        <w:rPr>
          <w:spacing w:val="-14"/>
          <w:sz w:val="28"/>
          <w:szCs w:val="28"/>
        </w:rPr>
        <w:sectPr w:rsidR="00387826">
          <w:type w:val="continuous"/>
          <w:pgSz w:w="11909" w:h="16834"/>
          <w:pgMar w:top="1134" w:right="652" w:bottom="720" w:left="1656" w:header="720" w:footer="720" w:gutter="0"/>
          <w:cols w:space="60"/>
          <w:noEndnote/>
        </w:sectPr>
      </w:pPr>
    </w:p>
    <w:p w:rsidR="00387826" w:rsidRDefault="00387826">
      <w:pPr>
        <w:shd w:val="clear" w:color="auto" w:fill="FFFFFF"/>
        <w:spacing w:line="322" w:lineRule="exact"/>
        <w:ind w:left="5"/>
      </w:pPr>
      <w:r>
        <w:rPr>
          <w:spacing w:val="-3"/>
          <w:sz w:val="28"/>
          <w:szCs w:val="28"/>
        </w:rPr>
        <w:t xml:space="preserve">Председатель Совета муниципального </w:t>
      </w:r>
      <w:r>
        <w:rPr>
          <w:spacing w:val="-1"/>
          <w:sz w:val="28"/>
          <w:szCs w:val="28"/>
        </w:rPr>
        <w:t>образования Отрадненский район</w:t>
      </w:r>
    </w:p>
    <w:p w:rsidR="00387826" w:rsidRDefault="00387826">
      <w:pPr>
        <w:shd w:val="clear" w:color="auto" w:fill="FFFFFF"/>
        <w:spacing w:before="326"/>
      </w:pPr>
      <w:r>
        <w:br w:type="column"/>
      </w:r>
      <w:r>
        <w:rPr>
          <w:spacing w:val="-4"/>
          <w:sz w:val="28"/>
          <w:szCs w:val="28"/>
        </w:rPr>
        <w:t>С.Н.Лазарев</w:t>
      </w:r>
    </w:p>
    <w:p w:rsidR="00387826" w:rsidRDefault="00387826">
      <w:pPr>
        <w:shd w:val="clear" w:color="auto" w:fill="FFFFFF"/>
        <w:spacing w:before="326"/>
        <w:sectPr w:rsidR="00387826">
          <w:type w:val="continuous"/>
          <w:pgSz w:w="11909" w:h="16834"/>
          <w:pgMar w:top="1134" w:right="964" w:bottom="720" w:left="1656" w:header="720" w:footer="720" w:gutter="0"/>
          <w:cols w:num="2" w:space="720" w:equalWidth="0">
            <w:col w:w="4584" w:space="3254"/>
            <w:col w:w="1449"/>
          </w:cols>
          <w:noEndnote/>
        </w:sectPr>
      </w:pPr>
    </w:p>
    <w:p w:rsidR="00387826" w:rsidRDefault="00387826">
      <w:pPr>
        <w:shd w:val="clear" w:color="auto" w:fill="FFFFFF"/>
        <w:ind w:left="5866"/>
      </w:pPr>
      <w:r>
        <w:rPr>
          <w:spacing w:val="-3"/>
          <w:sz w:val="28"/>
          <w:szCs w:val="28"/>
        </w:rPr>
        <w:t>ПРИЛОЖЕНИЕ</w:t>
      </w:r>
    </w:p>
    <w:p w:rsidR="00387826" w:rsidRDefault="00387826">
      <w:pPr>
        <w:shd w:val="clear" w:color="auto" w:fill="FFFFFF"/>
        <w:spacing w:before="331" w:line="317" w:lineRule="exact"/>
        <w:ind w:left="3926"/>
        <w:jc w:val="center"/>
      </w:pPr>
      <w:r>
        <w:rPr>
          <w:sz w:val="28"/>
          <w:szCs w:val="28"/>
        </w:rPr>
        <w:t>УТВЕРЖДЕН</w:t>
      </w:r>
    </w:p>
    <w:p w:rsidR="00387826" w:rsidRDefault="00387826">
      <w:pPr>
        <w:shd w:val="clear" w:color="auto" w:fill="FFFFFF"/>
        <w:spacing w:line="317" w:lineRule="exact"/>
        <w:ind w:left="3917"/>
        <w:jc w:val="center"/>
      </w:pPr>
      <w:r>
        <w:rPr>
          <w:spacing w:val="-2"/>
          <w:sz w:val="28"/>
          <w:szCs w:val="28"/>
        </w:rPr>
        <w:t>решением 58-й сессии Совета</w:t>
      </w:r>
    </w:p>
    <w:p w:rsidR="00387826" w:rsidRDefault="00387826">
      <w:pPr>
        <w:shd w:val="clear" w:color="auto" w:fill="FFFFFF"/>
        <w:spacing w:before="5" w:line="317" w:lineRule="exact"/>
        <w:ind w:left="3912"/>
        <w:jc w:val="center"/>
      </w:pPr>
      <w:r>
        <w:rPr>
          <w:spacing w:val="-2"/>
          <w:sz w:val="28"/>
          <w:szCs w:val="28"/>
        </w:rPr>
        <w:t>муниципального образования</w:t>
      </w:r>
    </w:p>
    <w:p w:rsidR="00387826" w:rsidRDefault="00387826">
      <w:pPr>
        <w:shd w:val="clear" w:color="auto" w:fill="FFFFFF"/>
        <w:spacing w:line="317" w:lineRule="exact"/>
        <w:ind w:left="3931"/>
        <w:jc w:val="center"/>
      </w:pPr>
      <w:r>
        <w:rPr>
          <w:spacing w:val="-1"/>
          <w:sz w:val="28"/>
          <w:szCs w:val="28"/>
        </w:rPr>
        <w:t>Отрадненский район</w:t>
      </w:r>
    </w:p>
    <w:p w:rsidR="00387826" w:rsidRDefault="00387826">
      <w:pPr>
        <w:shd w:val="clear" w:color="auto" w:fill="FFFFFF"/>
        <w:tabs>
          <w:tab w:val="left" w:pos="5107"/>
        </w:tabs>
        <w:spacing w:line="317" w:lineRule="exact"/>
        <w:ind w:left="2328"/>
        <w:jc w:val="center"/>
      </w:pPr>
      <w:r>
        <w:rPr>
          <w:spacing w:val="-6"/>
          <w:sz w:val="28"/>
          <w:szCs w:val="28"/>
        </w:rPr>
        <w:t xml:space="preserve">             От 27.12.2018  </w:t>
      </w:r>
      <w:r>
        <w:rPr>
          <w:sz w:val="28"/>
          <w:szCs w:val="28"/>
        </w:rPr>
        <w:t>№  369</w:t>
      </w:r>
    </w:p>
    <w:p w:rsidR="00387826" w:rsidRDefault="00387826">
      <w:pPr>
        <w:shd w:val="clear" w:color="auto" w:fill="FFFFFF"/>
        <w:spacing w:before="965"/>
        <w:ind w:left="4517"/>
      </w:pPr>
      <w:r>
        <w:rPr>
          <w:spacing w:val="-4"/>
          <w:sz w:val="28"/>
          <w:szCs w:val="28"/>
        </w:rPr>
        <w:t>ПЕРЕЧЕНЬ</w:t>
      </w:r>
    </w:p>
    <w:p w:rsidR="00387826" w:rsidRDefault="00387826">
      <w:pPr>
        <w:shd w:val="clear" w:color="auto" w:fill="FFFFFF"/>
        <w:spacing w:before="307" w:line="322" w:lineRule="exact"/>
        <w:ind w:left="1637" w:right="518" w:firstLine="288"/>
      </w:pPr>
      <w:r>
        <w:rPr>
          <w:sz w:val="28"/>
          <w:szCs w:val="28"/>
        </w:rPr>
        <w:t xml:space="preserve">квартир и список лиц, с которыми в последствии будут </w:t>
      </w:r>
      <w:r>
        <w:rPr>
          <w:spacing w:val="-2"/>
          <w:sz w:val="28"/>
          <w:szCs w:val="28"/>
        </w:rPr>
        <w:t>заключены договоры найма служебного жилого помещения</w:t>
      </w:r>
    </w:p>
    <w:p w:rsidR="00387826" w:rsidRDefault="00387826">
      <w:pPr>
        <w:spacing w:after="312" w:line="1" w:lineRule="exact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2"/>
        <w:gridCol w:w="538"/>
        <w:gridCol w:w="720"/>
        <w:gridCol w:w="5246"/>
        <w:gridCol w:w="2693"/>
      </w:tblGrid>
      <w:tr w:rsidR="00387826" w:rsidRPr="00D81FC9">
        <w:trPr>
          <w:trHeight w:hRule="exact" w:val="1406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826" w:rsidRPr="00D81FC9" w:rsidRDefault="00387826">
            <w:pPr>
              <w:shd w:val="clear" w:color="auto" w:fill="FFFFFF"/>
              <w:spacing w:line="288" w:lineRule="exact"/>
              <w:ind w:left="10" w:firstLine="38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pacing w:val="-6"/>
                <w:sz w:val="24"/>
                <w:szCs w:val="24"/>
              </w:rPr>
              <w:t>п/п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826" w:rsidRPr="00D81FC9" w:rsidRDefault="00387826">
            <w:pPr>
              <w:shd w:val="clear" w:color="auto" w:fill="FFFFFF"/>
              <w:spacing w:line="274" w:lineRule="exact"/>
              <w:ind w:left="14" w:right="24" w:firstLine="24"/>
            </w:pPr>
            <w:r>
              <w:rPr>
                <w:sz w:val="24"/>
                <w:szCs w:val="24"/>
              </w:rPr>
              <w:t>№ кв.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826" w:rsidRPr="00D81FC9" w:rsidRDefault="00387826">
            <w:pPr>
              <w:shd w:val="clear" w:color="auto" w:fill="FFFFFF"/>
              <w:spacing w:line="274" w:lineRule="exact"/>
              <w:ind w:left="10" w:right="34" w:firstLine="19"/>
            </w:pPr>
            <w:r>
              <w:rPr>
                <w:sz w:val="24"/>
                <w:szCs w:val="24"/>
              </w:rPr>
              <w:t xml:space="preserve">кол-во ком нат </w:t>
            </w:r>
            <w:r>
              <w:rPr>
                <w:spacing w:val="-4"/>
                <w:sz w:val="24"/>
                <w:szCs w:val="24"/>
              </w:rPr>
              <w:t>в кв.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826" w:rsidRPr="00D81FC9" w:rsidRDefault="00387826">
            <w:pPr>
              <w:shd w:val="clear" w:color="auto" w:fill="FFFFFF"/>
              <w:ind w:left="1440"/>
            </w:pPr>
            <w:r>
              <w:rPr>
                <w:sz w:val="24"/>
                <w:szCs w:val="24"/>
              </w:rPr>
              <w:t>Ф.И.О., состав семьи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826" w:rsidRPr="00D81FC9" w:rsidRDefault="00387826">
            <w:pPr>
              <w:shd w:val="clear" w:color="auto" w:fill="FFFFFF"/>
              <w:spacing w:line="278" w:lineRule="exact"/>
              <w:ind w:left="451" w:right="461" w:firstLine="202"/>
            </w:pPr>
            <w:r>
              <w:rPr>
                <w:sz w:val="24"/>
                <w:szCs w:val="24"/>
              </w:rPr>
              <w:t>Должность и место работы</w:t>
            </w:r>
          </w:p>
        </w:tc>
      </w:tr>
      <w:tr w:rsidR="00387826" w:rsidRPr="00D81FC9">
        <w:trPr>
          <w:trHeight w:hRule="exact" w:val="306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826" w:rsidRPr="00D81FC9" w:rsidRDefault="00387826">
            <w:pPr>
              <w:shd w:val="clear" w:color="auto" w:fill="FFFFFF"/>
              <w:ind w:left="130"/>
            </w:pPr>
            <w:r w:rsidRPr="00D81FC9">
              <w:rPr>
                <w:sz w:val="24"/>
                <w:szCs w:val="24"/>
              </w:rPr>
              <w:t>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826" w:rsidRPr="00D81FC9" w:rsidRDefault="00387826">
            <w:pPr>
              <w:shd w:val="clear" w:color="auto" w:fill="FFFFFF"/>
              <w:ind w:left="34"/>
            </w:pPr>
            <w:r w:rsidRPr="00D81FC9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826" w:rsidRPr="00D81FC9" w:rsidRDefault="00387826">
            <w:pPr>
              <w:shd w:val="clear" w:color="auto" w:fill="FFFFFF"/>
              <w:ind w:left="206"/>
            </w:pPr>
            <w:r w:rsidRPr="00D81FC9">
              <w:rPr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826" w:rsidRPr="00D81FC9" w:rsidRDefault="00387826">
            <w:pPr>
              <w:shd w:val="clear" w:color="auto" w:fill="FFFFFF"/>
              <w:spacing w:line="274" w:lineRule="exact"/>
              <w:ind w:firstLine="5"/>
            </w:pPr>
            <w:r>
              <w:rPr>
                <w:sz w:val="24"/>
                <w:szCs w:val="24"/>
              </w:rPr>
              <w:t>Цекова Мадина Даниловна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7826" w:rsidRPr="00D81FC9" w:rsidRDefault="00387826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Врач - офтальмолог</w:t>
            </w:r>
          </w:p>
          <w:p w:rsidR="00387826" w:rsidRPr="00D81FC9" w:rsidRDefault="00387826">
            <w:pPr>
              <w:shd w:val="clear" w:color="auto" w:fill="FFFFFF"/>
              <w:spacing w:line="274" w:lineRule="exact"/>
            </w:pPr>
            <w:r>
              <w:rPr>
                <w:spacing w:val="-3"/>
                <w:sz w:val="24"/>
                <w:szCs w:val="24"/>
              </w:rPr>
              <w:t>районной поликлиники</w:t>
            </w:r>
          </w:p>
          <w:p w:rsidR="00387826" w:rsidRPr="00D81FC9" w:rsidRDefault="00387826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МБУЗ «Отрадненская</w:t>
            </w:r>
          </w:p>
          <w:p w:rsidR="00387826" w:rsidRPr="00D81FC9" w:rsidRDefault="00387826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ЦРБ»</w:t>
            </w:r>
          </w:p>
          <w:p w:rsidR="00387826" w:rsidRPr="00D81FC9" w:rsidRDefault="00387826">
            <w:pPr>
              <w:shd w:val="clear" w:color="auto" w:fill="FFFFFF"/>
              <w:spacing w:line="274" w:lineRule="exact"/>
            </w:pPr>
            <w:r>
              <w:rPr>
                <w:spacing w:val="-1"/>
                <w:sz w:val="24"/>
                <w:szCs w:val="24"/>
              </w:rPr>
              <w:t>с 19 февраля 2018 года</w:t>
            </w:r>
          </w:p>
        </w:tc>
      </w:tr>
    </w:tbl>
    <w:p w:rsidR="00387826" w:rsidRDefault="00387826">
      <w:pPr>
        <w:sectPr w:rsidR="00387826">
          <w:pgSz w:w="11909" w:h="16834"/>
          <w:pgMar w:top="1134" w:right="535" w:bottom="720" w:left="1625" w:header="720" w:footer="720" w:gutter="0"/>
          <w:cols w:space="60"/>
          <w:noEndnote/>
        </w:sectPr>
      </w:pPr>
    </w:p>
    <w:p w:rsidR="00387826" w:rsidRDefault="00387826">
      <w:pPr>
        <w:framePr w:h="1584" w:hSpace="38" w:wrap="notBeside" w:vAnchor="text" w:hAnchor="margin" w:x="6913" w:y="294"/>
        <w:rPr>
          <w:sz w:val="24"/>
          <w:szCs w:val="24"/>
        </w:rPr>
      </w:pPr>
    </w:p>
    <w:p w:rsidR="00387826" w:rsidRDefault="00387826">
      <w:pPr>
        <w:shd w:val="clear" w:color="auto" w:fill="FFFFFF"/>
        <w:spacing w:line="326" w:lineRule="exact"/>
      </w:pPr>
      <w:r>
        <w:rPr>
          <w:spacing w:val="-3"/>
          <w:sz w:val="28"/>
          <w:szCs w:val="28"/>
        </w:rPr>
        <w:t xml:space="preserve">Исполняющий обязанности заместителя главы </w:t>
      </w:r>
      <w:r>
        <w:rPr>
          <w:spacing w:val="-1"/>
          <w:sz w:val="28"/>
          <w:szCs w:val="28"/>
        </w:rPr>
        <w:t xml:space="preserve">муниципального образования Отрадненский </w:t>
      </w:r>
      <w:r>
        <w:rPr>
          <w:sz w:val="28"/>
          <w:szCs w:val="28"/>
        </w:rPr>
        <w:t xml:space="preserve">район по вопросам строительства </w:t>
      </w:r>
      <w:r>
        <w:rPr>
          <w:spacing w:val="-1"/>
          <w:sz w:val="28"/>
          <w:szCs w:val="28"/>
        </w:rPr>
        <w:t>и жилищно-коммунального хозяйства</w:t>
      </w:r>
    </w:p>
    <w:p w:rsidR="00387826" w:rsidRDefault="00387826">
      <w:pPr>
        <w:shd w:val="clear" w:color="auto" w:fill="FFFFFF"/>
        <w:spacing w:before="984"/>
      </w:pPr>
      <w:bookmarkStart w:id="0" w:name="_GoBack"/>
      <w:bookmarkEnd w:id="0"/>
      <w:r>
        <w:br w:type="column"/>
      </w:r>
      <w:r>
        <w:rPr>
          <w:spacing w:val="-11"/>
          <w:sz w:val="28"/>
          <w:szCs w:val="28"/>
        </w:rPr>
        <w:t>И.В. Козырь</w:t>
      </w:r>
    </w:p>
    <w:sectPr w:rsidR="00387826" w:rsidSect="00BB5405">
      <w:type w:val="continuous"/>
      <w:pgSz w:w="11909" w:h="16834"/>
      <w:pgMar w:top="1134" w:right="635" w:bottom="720" w:left="1697" w:header="720" w:footer="720" w:gutter="0"/>
      <w:cols w:num="2" w:space="720" w:equalWidth="0">
        <w:col w:w="5572" w:space="2606"/>
        <w:col w:w="1396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A3F6F"/>
    <w:multiLevelType w:val="singleLevel"/>
    <w:tmpl w:val="00EEE70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2847"/>
    <w:rsid w:val="00192754"/>
    <w:rsid w:val="00387826"/>
    <w:rsid w:val="00BB5405"/>
    <w:rsid w:val="00C557B6"/>
    <w:rsid w:val="00C62E4A"/>
    <w:rsid w:val="00CE18CC"/>
    <w:rsid w:val="00D81FC9"/>
    <w:rsid w:val="00DD2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0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305</Words>
  <Characters>1745</Characters>
  <Application>Microsoft Office Outlook</Application>
  <DocSecurity>0</DocSecurity>
  <Lines>0</Lines>
  <Paragraphs>0</Paragraphs>
  <ScaleCrop>false</ScaleCrop>
  <Company>Nova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Denis</cp:lastModifiedBy>
  <cp:revision>3</cp:revision>
  <dcterms:created xsi:type="dcterms:W3CDTF">2018-12-26T12:14:00Z</dcterms:created>
  <dcterms:modified xsi:type="dcterms:W3CDTF">2019-07-12T12:45:00Z</dcterms:modified>
</cp:coreProperties>
</file>