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0B" w:rsidRPr="00251E0B" w:rsidRDefault="00251E0B" w:rsidP="00251E0B">
      <w:pPr>
        <w:pStyle w:val="ae"/>
        <w:tabs>
          <w:tab w:val="center" w:pos="4819"/>
          <w:tab w:val="left" w:pos="7836"/>
          <w:tab w:val="left" w:pos="9498"/>
        </w:tabs>
        <w:jc w:val="right"/>
        <w:rPr>
          <w:color w:val="000000"/>
          <w:sz w:val="24"/>
          <w:szCs w:val="24"/>
        </w:rPr>
      </w:pPr>
      <w:r w:rsidRPr="00251E0B">
        <w:rPr>
          <w:sz w:val="28"/>
          <w:szCs w:val="28"/>
        </w:rPr>
        <w:tab/>
      </w:r>
      <w:r w:rsidRPr="00251E0B">
        <w:rPr>
          <w:color w:val="000000"/>
          <w:sz w:val="24"/>
          <w:szCs w:val="24"/>
        </w:rPr>
        <w:t xml:space="preserve"> </w:t>
      </w:r>
    </w:p>
    <w:p w:rsidR="001751F8" w:rsidRDefault="001751F8" w:rsidP="001751F8">
      <w:pPr>
        <w:pStyle w:val="ae"/>
        <w:ind w:left="-426"/>
      </w:pPr>
      <w:r>
        <w:t>СОВЕТ МУНИЦИПАЛЬНОГО ОБРАЗОВАНИЯ ОТРАДНЕНСКИЙ РАЙОН</w:t>
      </w:r>
    </w:p>
    <w:p w:rsidR="001751F8" w:rsidRDefault="001751F8" w:rsidP="001751F8">
      <w:pPr>
        <w:pStyle w:val="ae"/>
        <w:ind w:left="-284"/>
      </w:pPr>
    </w:p>
    <w:p w:rsidR="00A53547" w:rsidRDefault="00A53547" w:rsidP="00A53547">
      <w:pPr>
        <w:pStyle w:val="ae"/>
        <w:ind w:left="-284"/>
      </w:pPr>
      <w:r>
        <w:t>ТРИДЦАТАЯ СЕССИЯ</w:t>
      </w:r>
    </w:p>
    <w:p w:rsidR="001751F8" w:rsidRDefault="001751F8" w:rsidP="00A53547">
      <w:pPr>
        <w:pStyle w:val="ae"/>
        <w:ind w:left="-284"/>
        <w:rPr>
          <w:sz w:val="28"/>
          <w:szCs w:val="28"/>
        </w:rPr>
      </w:pPr>
      <w:r w:rsidRPr="00063FD5">
        <w:rPr>
          <w:sz w:val="28"/>
          <w:szCs w:val="28"/>
        </w:rPr>
        <w:t xml:space="preserve"> (</w:t>
      </w:r>
      <w:r w:rsidRPr="00063FD5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 w:rsidRPr="00063FD5">
        <w:rPr>
          <w:sz w:val="28"/>
          <w:szCs w:val="28"/>
        </w:rPr>
        <w:t xml:space="preserve"> созыв)</w:t>
      </w:r>
      <w:r>
        <w:rPr>
          <w:sz w:val="28"/>
          <w:szCs w:val="28"/>
        </w:rPr>
        <w:t xml:space="preserve"> </w:t>
      </w:r>
    </w:p>
    <w:p w:rsidR="001751F8" w:rsidRDefault="001751F8" w:rsidP="001751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51F8" w:rsidRDefault="001751F8" w:rsidP="001751F8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1751F8" w:rsidRDefault="00CD4C35" w:rsidP="001751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751F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24.03.2022</w:t>
      </w:r>
      <w:r w:rsidR="001751F8" w:rsidRPr="00063FD5">
        <w:rPr>
          <w:rFonts w:ascii="Times New Roman" w:hAnsi="Times New Roman"/>
          <w:sz w:val="28"/>
          <w:szCs w:val="28"/>
        </w:rPr>
        <w:tab/>
      </w:r>
      <w:r w:rsidR="001751F8" w:rsidRPr="00063FD5">
        <w:rPr>
          <w:rFonts w:ascii="Times New Roman" w:hAnsi="Times New Roman"/>
          <w:sz w:val="28"/>
          <w:szCs w:val="28"/>
        </w:rPr>
        <w:tab/>
      </w:r>
      <w:r w:rsidR="001751F8" w:rsidRPr="00F4415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№184</w:t>
      </w:r>
    </w:p>
    <w:p w:rsidR="001751F8" w:rsidRDefault="001751F8" w:rsidP="001751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751F8" w:rsidRPr="00E06335" w:rsidRDefault="001751F8" w:rsidP="001751F8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06335">
        <w:rPr>
          <w:rFonts w:ascii="Times New Roman" w:hAnsi="Times New Roman"/>
        </w:rPr>
        <w:t>ст. Отрадная</w:t>
      </w:r>
    </w:p>
    <w:p w:rsidR="001751F8" w:rsidRDefault="001751F8" w:rsidP="001751F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1E0B" w:rsidRPr="00251E0B" w:rsidRDefault="00251E0B" w:rsidP="00251E0B">
      <w:pPr>
        <w:ind w:firstLine="0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2D6F81" w:rsidRPr="00A81878" w:rsidRDefault="00A01919" w:rsidP="00076D80">
      <w:pPr>
        <w:pStyle w:val="1"/>
        <w:tabs>
          <w:tab w:val="left" w:pos="241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A81878">
        <w:rPr>
          <w:rStyle w:val="a4"/>
          <w:rFonts w:ascii="Times New Roman" w:hAnsi="Times New Roman"/>
          <w:b/>
          <w:bCs w:val="0"/>
          <w:color w:val="auto"/>
          <w:sz w:val="28"/>
          <w:szCs w:val="28"/>
        </w:rPr>
        <w:t>О</w:t>
      </w:r>
      <w:r w:rsidR="00644CAB" w:rsidRPr="00A81878">
        <w:rPr>
          <w:rStyle w:val="a4"/>
          <w:rFonts w:ascii="Times New Roman" w:hAnsi="Times New Roman"/>
          <w:b/>
          <w:bCs w:val="0"/>
          <w:color w:val="auto"/>
          <w:sz w:val="28"/>
          <w:szCs w:val="28"/>
        </w:rPr>
        <w:t>б утверждении П</w:t>
      </w:r>
      <w:r w:rsidR="00240E9F">
        <w:rPr>
          <w:rStyle w:val="a4"/>
          <w:rFonts w:ascii="Times New Roman" w:hAnsi="Times New Roman"/>
          <w:b/>
          <w:bCs w:val="0"/>
          <w:color w:val="auto"/>
          <w:sz w:val="28"/>
          <w:szCs w:val="28"/>
        </w:rPr>
        <w:t>орядка</w:t>
      </w:r>
      <w:r w:rsidR="00644CAB" w:rsidRPr="00A81878">
        <w:rPr>
          <w:rStyle w:val="a4"/>
          <w:rFonts w:ascii="Times New Roman" w:hAnsi="Times New Roman"/>
          <w:b/>
          <w:bCs w:val="0"/>
          <w:color w:val="auto"/>
          <w:sz w:val="28"/>
          <w:szCs w:val="28"/>
        </w:rPr>
        <w:t xml:space="preserve"> </w:t>
      </w:r>
      <w:r w:rsidR="00644CAB" w:rsidRPr="00A8187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межбюджетных трансфертов из бюджета муниципального образования </w:t>
      </w:r>
      <w:r w:rsidR="001A5B3D"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="00644CAB" w:rsidRPr="00A81878">
        <w:rPr>
          <w:rFonts w:ascii="Times New Roman" w:hAnsi="Times New Roman" w:cs="Times New Roman"/>
          <w:color w:val="auto"/>
          <w:sz w:val="28"/>
          <w:szCs w:val="28"/>
        </w:rPr>
        <w:t xml:space="preserve"> район </w:t>
      </w:r>
      <w:r w:rsidR="00201BCA" w:rsidRPr="00A81878">
        <w:rPr>
          <w:rFonts w:ascii="Times New Roman" w:hAnsi="Times New Roman" w:cs="Times New Roman"/>
          <w:color w:val="auto"/>
          <w:sz w:val="28"/>
          <w:szCs w:val="28"/>
        </w:rPr>
        <w:t xml:space="preserve">на поддержку мер по обеспечению сбалансированности </w:t>
      </w:r>
      <w:r w:rsidR="00934449" w:rsidRPr="00A81878">
        <w:rPr>
          <w:rFonts w:ascii="Times New Roman" w:hAnsi="Times New Roman" w:cs="Times New Roman"/>
          <w:color w:val="auto"/>
          <w:sz w:val="28"/>
          <w:szCs w:val="28"/>
        </w:rPr>
        <w:t xml:space="preserve">бюджетов поселений бюджетам сельских поселений, входящих в состав муниципального образования </w:t>
      </w:r>
      <w:r w:rsidR="001A5B3D">
        <w:rPr>
          <w:rFonts w:ascii="Times New Roman" w:hAnsi="Times New Roman" w:cs="Times New Roman"/>
          <w:color w:val="auto"/>
          <w:sz w:val="28"/>
          <w:szCs w:val="28"/>
        </w:rPr>
        <w:t xml:space="preserve">Отрадненский </w:t>
      </w:r>
      <w:r w:rsidR="00934449" w:rsidRPr="00A81878">
        <w:rPr>
          <w:rFonts w:ascii="Times New Roman" w:hAnsi="Times New Roman" w:cs="Times New Roman"/>
          <w:color w:val="auto"/>
          <w:sz w:val="28"/>
          <w:szCs w:val="28"/>
        </w:rPr>
        <w:t>район</w:t>
      </w:r>
      <w:r w:rsidR="00240E9F">
        <w:rPr>
          <w:rFonts w:ascii="Times New Roman" w:hAnsi="Times New Roman" w:cs="Times New Roman"/>
          <w:color w:val="auto"/>
          <w:sz w:val="28"/>
          <w:szCs w:val="28"/>
        </w:rPr>
        <w:t xml:space="preserve"> в 2022 году</w:t>
      </w:r>
    </w:p>
    <w:p w:rsidR="005254F2" w:rsidRDefault="005254F2" w:rsidP="00A81878">
      <w:pPr>
        <w:rPr>
          <w:rFonts w:ascii="Times New Roman" w:hAnsi="Times New Roman" w:cs="Times New Roman"/>
          <w:sz w:val="28"/>
          <w:szCs w:val="28"/>
        </w:rPr>
      </w:pPr>
    </w:p>
    <w:p w:rsidR="00251E0B" w:rsidRPr="00A81878" w:rsidRDefault="00251E0B" w:rsidP="00A81878">
      <w:pPr>
        <w:rPr>
          <w:rFonts w:ascii="Times New Roman" w:hAnsi="Times New Roman" w:cs="Times New Roman"/>
          <w:sz w:val="28"/>
          <w:szCs w:val="28"/>
        </w:rPr>
      </w:pPr>
    </w:p>
    <w:p w:rsidR="005867C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1</w:t>
        </w:r>
        <w:r w:rsidR="00AA1AEA"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42</w:t>
        </w:r>
        <w:r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.</w:t>
        </w:r>
      </w:hyperlink>
      <w:r w:rsidR="00AA1AEA" w:rsidRPr="00A81878">
        <w:rPr>
          <w:rFonts w:ascii="Times New Roman" w:hAnsi="Times New Roman" w:cs="Times New Roman"/>
          <w:sz w:val="28"/>
          <w:szCs w:val="28"/>
        </w:rPr>
        <w:t>4</w:t>
      </w:r>
      <w:r w:rsidRPr="00A8187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статьей </w:t>
        </w:r>
      </w:hyperlink>
      <w:r w:rsidR="00AA1AEA" w:rsidRPr="00A81878">
        <w:rPr>
          <w:rFonts w:ascii="Times New Roman" w:hAnsi="Times New Roman" w:cs="Times New Roman"/>
          <w:sz w:val="28"/>
          <w:szCs w:val="28"/>
        </w:rPr>
        <w:t>11</w:t>
      </w:r>
      <w:r w:rsidRPr="00A81878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15 июля 2005 г</w:t>
      </w:r>
      <w:r w:rsidR="00934449" w:rsidRPr="00A81878">
        <w:rPr>
          <w:rFonts w:ascii="Times New Roman" w:hAnsi="Times New Roman" w:cs="Times New Roman"/>
          <w:sz w:val="28"/>
          <w:szCs w:val="28"/>
        </w:rPr>
        <w:t>ода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="009C1EBC" w:rsidRPr="00A81878">
        <w:rPr>
          <w:rFonts w:ascii="Times New Roman" w:hAnsi="Times New Roman" w:cs="Times New Roman"/>
          <w:sz w:val="28"/>
          <w:szCs w:val="28"/>
        </w:rPr>
        <w:t>№</w:t>
      </w:r>
      <w:r w:rsidRPr="00A81878">
        <w:rPr>
          <w:rFonts w:ascii="Times New Roman" w:hAnsi="Times New Roman" w:cs="Times New Roman"/>
          <w:sz w:val="28"/>
          <w:szCs w:val="28"/>
        </w:rPr>
        <w:t xml:space="preserve"> 918-КЗ </w:t>
      </w:r>
      <w:r w:rsidR="00CF060E" w:rsidRPr="00A81878">
        <w:rPr>
          <w:rFonts w:ascii="Times New Roman" w:hAnsi="Times New Roman" w:cs="Times New Roman"/>
          <w:sz w:val="28"/>
          <w:szCs w:val="28"/>
        </w:rPr>
        <w:t>«</w:t>
      </w:r>
      <w:r w:rsidRPr="00A81878">
        <w:rPr>
          <w:rFonts w:ascii="Times New Roman" w:hAnsi="Times New Roman" w:cs="Times New Roman"/>
          <w:sz w:val="28"/>
          <w:szCs w:val="28"/>
        </w:rPr>
        <w:t>О межбюджетных отношениях в Краснодарском крае</w:t>
      </w:r>
      <w:r w:rsidR="00CF060E" w:rsidRPr="00A81878">
        <w:rPr>
          <w:rFonts w:ascii="Times New Roman" w:hAnsi="Times New Roman" w:cs="Times New Roman"/>
          <w:sz w:val="28"/>
          <w:szCs w:val="28"/>
        </w:rPr>
        <w:t>»</w:t>
      </w:r>
      <w:r w:rsidR="00054B6A">
        <w:rPr>
          <w:rFonts w:ascii="Times New Roman" w:hAnsi="Times New Roman" w:cs="Times New Roman"/>
          <w:sz w:val="28"/>
          <w:szCs w:val="28"/>
        </w:rPr>
        <w:t>, решением Совета</w:t>
      </w:r>
      <w:r w:rsidR="00054B6A" w:rsidRPr="00054B6A">
        <w:rPr>
          <w:rFonts w:ascii="Times New Roman" w:hAnsi="Times New Roman" w:cs="Times New Roman"/>
          <w:sz w:val="28"/>
          <w:szCs w:val="28"/>
        </w:rPr>
        <w:t xml:space="preserve"> </w:t>
      </w:r>
      <w:r w:rsidR="00054B6A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от 24 октября 2013 года №337 «Об утверждении Положения о межбюджетных отношениях в муниципальном образовании Отрадненский район,</w:t>
      </w:r>
      <w:r w:rsidR="001751F8">
        <w:rPr>
          <w:rFonts w:ascii="Times New Roman" w:hAnsi="Times New Roman" w:cs="Times New Roman"/>
          <w:sz w:val="28"/>
          <w:szCs w:val="28"/>
        </w:rPr>
        <w:t xml:space="preserve"> Совет муниципального образования Отрадненский район  р е ш и л:</w:t>
      </w:r>
      <w:r w:rsidR="00934449" w:rsidRPr="00A818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4F63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81878">
        <w:rPr>
          <w:rFonts w:ascii="Times New Roman" w:hAnsi="Times New Roman" w:cs="Times New Roman"/>
          <w:sz w:val="28"/>
          <w:szCs w:val="28"/>
        </w:rPr>
        <w:t xml:space="preserve">1. </w:t>
      </w:r>
      <w:r w:rsidR="00644CAB" w:rsidRPr="00A81878">
        <w:rPr>
          <w:rFonts w:ascii="Times New Roman" w:hAnsi="Times New Roman" w:cs="Times New Roman"/>
          <w:sz w:val="28"/>
          <w:szCs w:val="28"/>
        </w:rPr>
        <w:t>Утвердить П</w:t>
      </w:r>
      <w:r w:rsidR="00240E9F">
        <w:rPr>
          <w:rFonts w:ascii="Times New Roman" w:hAnsi="Times New Roman" w:cs="Times New Roman"/>
          <w:sz w:val="28"/>
          <w:szCs w:val="28"/>
        </w:rPr>
        <w:t>орядок</w:t>
      </w:r>
      <w:r w:rsidR="00C464B5" w:rsidRPr="00A81878">
        <w:rPr>
          <w:rFonts w:ascii="Times New Roman" w:hAnsi="Times New Roman" w:cs="Times New Roman"/>
          <w:sz w:val="28"/>
          <w:szCs w:val="28"/>
        </w:rPr>
        <w:t xml:space="preserve"> предоставления межбюджетных трансфертов из бюджета муниципального образования </w:t>
      </w:r>
      <w:r w:rsidR="001A5B3D">
        <w:rPr>
          <w:rFonts w:ascii="Times New Roman" w:hAnsi="Times New Roman" w:cs="Times New Roman"/>
          <w:sz w:val="28"/>
          <w:szCs w:val="28"/>
        </w:rPr>
        <w:t>Отрадненский</w:t>
      </w:r>
      <w:r w:rsidR="00C464B5" w:rsidRPr="00A81878">
        <w:rPr>
          <w:rFonts w:ascii="Times New Roman" w:hAnsi="Times New Roman" w:cs="Times New Roman"/>
          <w:sz w:val="28"/>
          <w:szCs w:val="28"/>
        </w:rPr>
        <w:t xml:space="preserve"> район на поддержку мер по обеспечению сбалансированности бюджетов поселений бюджетам сельских поселений</w:t>
      </w:r>
      <w:r w:rsidR="009C1EBC" w:rsidRPr="00A81878">
        <w:rPr>
          <w:rFonts w:ascii="Times New Roman" w:hAnsi="Times New Roman" w:cs="Times New Roman"/>
          <w:sz w:val="28"/>
          <w:szCs w:val="28"/>
        </w:rPr>
        <w:t>,</w:t>
      </w:r>
      <w:r w:rsidR="00C464B5" w:rsidRPr="00A81878">
        <w:rPr>
          <w:rFonts w:ascii="Times New Roman" w:hAnsi="Times New Roman" w:cs="Times New Roman"/>
          <w:sz w:val="28"/>
          <w:szCs w:val="28"/>
        </w:rPr>
        <w:t xml:space="preserve"> входящих в состав муниципального образования </w:t>
      </w:r>
      <w:r w:rsidR="008B5D02">
        <w:rPr>
          <w:rFonts w:ascii="Times New Roman" w:hAnsi="Times New Roman" w:cs="Times New Roman"/>
          <w:sz w:val="28"/>
          <w:szCs w:val="28"/>
        </w:rPr>
        <w:t>Отрадненский</w:t>
      </w:r>
      <w:r w:rsidR="008B5D02" w:rsidRPr="00A818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7C1E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644CAB" w:rsidRPr="00A81878">
        <w:rPr>
          <w:rFonts w:ascii="Times New Roman" w:hAnsi="Times New Roman" w:cs="Times New Roman"/>
          <w:sz w:val="28"/>
          <w:szCs w:val="28"/>
        </w:rPr>
        <w:t>.</w:t>
      </w:r>
    </w:p>
    <w:p w:rsidR="001751F8" w:rsidRPr="00AE06D4" w:rsidRDefault="001751F8" w:rsidP="001751F8">
      <w:pPr>
        <w:pStyle w:val="af2"/>
        <w:tabs>
          <w:tab w:val="left" w:pos="5040"/>
          <w:tab w:val="left" w:pos="8100"/>
        </w:tabs>
        <w:jc w:val="both"/>
        <w:rPr>
          <w:sz w:val="28"/>
          <w:szCs w:val="28"/>
        </w:rPr>
      </w:pPr>
      <w:bookmarkStart w:id="1" w:name="sub_1000"/>
      <w:bookmarkEnd w:id="0"/>
      <w:r>
        <w:rPr>
          <w:sz w:val="28"/>
          <w:szCs w:val="28"/>
        </w:rPr>
        <w:t xml:space="preserve">  </w:t>
      </w:r>
      <w:r w:rsidRPr="00360434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Pr="00360434">
        <w:rPr>
          <w:sz w:val="28"/>
          <w:szCs w:val="28"/>
        </w:rPr>
        <w:t>.</w:t>
      </w:r>
      <w:r w:rsidRPr="00360434">
        <w:rPr>
          <w:sz w:val="28"/>
          <w:szCs w:val="28"/>
        </w:rPr>
        <w:tab/>
        <w:t xml:space="preserve"> Контроль за выполнением настоящего решения возложи</w:t>
      </w:r>
      <w:r w:rsidRPr="00AE06D4">
        <w:rPr>
          <w:sz w:val="28"/>
          <w:szCs w:val="28"/>
        </w:rPr>
        <w:t>ть на постоянную комиссию по вопросам экономики, бюджета, инвестиций и контролю</w:t>
      </w:r>
      <w:r w:rsidR="00076D80">
        <w:rPr>
          <w:sz w:val="28"/>
          <w:szCs w:val="28"/>
        </w:rPr>
        <w:t xml:space="preserve"> </w:t>
      </w:r>
      <w:r w:rsidRPr="00AE06D4">
        <w:rPr>
          <w:sz w:val="28"/>
          <w:szCs w:val="28"/>
        </w:rPr>
        <w:t>(</w:t>
      </w:r>
      <w:r>
        <w:rPr>
          <w:sz w:val="28"/>
          <w:szCs w:val="28"/>
        </w:rPr>
        <w:t>Иващенко</w:t>
      </w:r>
      <w:r w:rsidR="00076D80">
        <w:rPr>
          <w:sz w:val="28"/>
          <w:szCs w:val="28"/>
        </w:rPr>
        <w:t>Л.Н.</w:t>
      </w:r>
      <w:r w:rsidRPr="00AE06D4">
        <w:rPr>
          <w:sz w:val="28"/>
          <w:szCs w:val="28"/>
        </w:rPr>
        <w:t>).</w:t>
      </w:r>
    </w:p>
    <w:p w:rsidR="001751F8" w:rsidRPr="00AE06D4" w:rsidRDefault="001751F8" w:rsidP="001751F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06D4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751F8" w:rsidRDefault="001751F8" w:rsidP="001751F8">
      <w:pPr>
        <w:rPr>
          <w:rFonts w:ascii="Times New Roman" w:hAnsi="Times New Roman"/>
          <w:color w:val="000000"/>
          <w:sz w:val="28"/>
          <w:szCs w:val="28"/>
        </w:rPr>
      </w:pPr>
    </w:p>
    <w:p w:rsidR="00076D80" w:rsidRDefault="00076D80" w:rsidP="001751F8">
      <w:pPr>
        <w:rPr>
          <w:rFonts w:ascii="Times New Roman" w:hAnsi="Times New Roman"/>
          <w:color w:val="000000"/>
          <w:sz w:val="28"/>
          <w:szCs w:val="28"/>
        </w:rPr>
      </w:pPr>
    </w:p>
    <w:p w:rsidR="00F10342" w:rsidRDefault="00F10342" w:rsidP="001751F8">
      <w:pPr>
        <w:rPr>
          <w:rFonts w:ascii="Times New Roman" w:hAnsi="Times New Roman"/>
          <w:color w:val="000000"/>
          <w:sz w:val="28"/>
          <w:szCs w:val="28"/>
        </w:rPr>
      </w:pPr>
    </w:p>
    <w:p w:rsidR="00F10342" w:rsidRPr="00AE06D4" w:rsidRDefault="00F10342" w:rsidP="001751F8">
      <w:pPr>
        <w:rPr>
          <w:rFonts w:ascii="Times New Roman" w:hAnsi="Times New Roman"/>
          <w:color w:val="000000"/>
          <w:sz w:val="28"/>
          <w:szCs w:val="28"/>
        </w:rPr>
      </w:pPr>
    </w:p>
    <w:p w:rsidR="00F10342" w:rsidRPr="00F10342" w:rsidRDefault="00F10342" w:rsidP="00F10342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Исполняющий обязанности главы</w:t>
      </w:r>
    </w:p>
    <w:p w:rsidR="00F10342" w:rsidRPr="00F10342" w:rsidRDefault="00F10342" w:rsidP="00F10342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 Отрадненский район                   Р.А. Нагаева</w:t>
      </w:r>
    </w:p>
    <w:p w:rsidR="001751F8" w:rsidRDefault="001751F8" w:rsidP="001751F8">
      <w:pPr>
        <w:pStyle w:val="af0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1751F8" w:rsidRDefault="001751F8" w:rsidP="00F103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1751F8" w:rsidRDefault="001751F8" w:rsidP="00F103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Отрадненский район                       </w:t>
      </w:r>
      <w:r w:rsidR="00F1034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С.Н.Лазарев</w:t>
      </w:r>
    </w:p>
    <w:p w:rsidR="001751F8" w:rsidRDefault="001751F8" w:rsidP="001751F8">
      <w:pPr>
        <w:ind w:firstLine="709"/>
        <w:rPr>
          <w:rFonts w:ascii="Times New Roman" w:hAnsi="Times New Roman"/>
          <w:sz w:val="28"/>
          <w:szCs w:val="28"/>
        </w:rPr>
      </w:pPr>
    </w:p>
    <w:p w:rsidR="001751F8" w:rsidRDefault="001751F8" w:rsidP="001751F8">
      <w:pPr>
        <w:pStyle w:val="af0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251E0B" w:rsidRDefault="00251E0B" w:rsidP="00A8187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51E0B" w:rsidRDefault="00251E0B" w:rsidP="00A8187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867C0" w:rsidRPr="00A81878" w:rsidRDefault="00C64588" w:rsidP="00C64588">
      <w:pPr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</w:t>
      </w:r>
      <w:r w:rsidR="00B57B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</w:t>
      </w:r>
      <w:r w:rsidR="00417B5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</w:t>
      </w:r>
      <w:r w:rsidR="005867C0"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bookmarkEnd w:id="1"/>
    <w:p w:rsidR="009C1EBC" w:rsidRPr="00A81878" w:rsidRDefault="00417B5F" w:rsidP="00A81878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</w:t>
      </w:r>
      <w:r w:rsidR="00A5354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</w:t>
      </w:r>
      <w:r w:rsidR="00504B2D"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УТВЕРЖДЕН</w:t>
      </w:r>
    </w:p>
    <w:p w:rsidR="00C464B5" w:rsidRPr="00A81878" w:rsidRDefault="00C464B5" w:rsidP="00D30A3E">
      <w:pPr>
        <w:ind w:left="5954" w:hanging="284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решением Совета</w:t>
      </w:r>
      <w:r w:rsidR="009C1EBC"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D30A3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ниципального</w:t>
      </w:r>
    </w:p>
    <w:p w:rsidR="00C464B5" w:rsidRPr="00A81878" w:rsidRDefault="00D30A3E" w:rsidP="00D30A3E">
      <w:pPr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</w:t>
      </w:r>
      <w:r w:rsidR="00C464B5"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образования </w:t>
      </w:r>
      <w:r w:rsidR="001751F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Отрадненский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р</w:t>
      </w:r>
      <w:r w:rsidR="00C464B5"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айон</w:t>
      </w:r>
    </w:p>
    <w:p w:rsidR="007478E2" w:rsidRDefault="00A81878" w:rsidP="00CD4C35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CD4C3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184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C464B5"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</w:t>
      </w:r>
      <w:r w:rsidR="00CD4C3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24.03.2022</w:t>
      </w:r>
    </w:p>
    <w:p w:rsidR="00CD4C35" w:rsidRDefault="00CD4C35" w:rsidP="00CD4C35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CD4C35" w:rsidRDefault="00CD4C35" w:rsidP="00CD4C35">
      <w:pPr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90126" w:rsidRPr="00490126" w:rsidRDefault="005867C0" w:rsidP="0049012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240E9F">
        <w:rPr>
          <w:rFonts w:ascii="Times New Roman" w:hAnsi="Times New Roman" w:cs="Times New Roman"/>
          <w:color w:val="auto"/>
          <w:sz w:val="28"/>
          <w:szCs w:val="28"/>
        </w:rPr>
        <w:t>орядок</w:t>
      </w:r>
      <w:r w:rsidRPr="00490126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</w:t>
      </w:r>
      <w:r w:rsidR="00464F63"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межбюджетных трансфертов из бюджета </w:t>
      </w:r>
    </w:p>
    <w:p w:rsidR="00490126" w:rsidRPr="00490126" w:rsidRDefault="00464F63" w:rsidP="0049012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1751F8" w:rsidRPr="00490126"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район на поддержку мер</w:t>
      </w:r>
    </w:p>
    <w:p w:rsidR="00490126" w:rsidRPr="00490126" w:rsidRDefault="00464F63" w:rsidP="0049012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по обеспечению сбалансированности бюджетов поселений бюджетам</w:t>
      </w:r>
    </w:p>
    <w:p w:rsidR="00490126" w:rsidRPr="00490126" w:rsidRDefault="00464F63" w:rsidP="0049012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сельских поселений, входящих в состав муниципального </w:t>
      </w:r>
    </w:p>
    <w:p w:rsidR="005867C0" w:rsidRPr="00490126" w:rsidRDefault="00464F63" w:rsidP="0049012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r w:rsidR="001751F8"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Отрадненский </w:t>
      </w:r>
      <w:r w:rsidRPr="00490126">
        <w:rPr>
          <w:rFonts w:ascii="Times New Roman" w:hAnsi="Times New Roman" w:cs="Times New Roman"/>
          <w:color w:val="auto"/>
          <w:sz w:val="28"/>
          <w:szCs w:val="28"/>
        </w:rPr>
        <w:t>район</w:t>
      </w:r>
      <w:r w:rsidR="00240E9F">
        <w:rPr>
          <w:rFonts w:ascii="Times New Roman" w:hAnsi="Times New Roman" w:cs="Times New Roman"/>
          <w:color w:val="auto"/>
          <w:sz w:val="28"/>
          <w:szCs w:val="28"/>
        </w:rPr>
        <w:t xml:space="preserve"> в 2022 году</w:t>
      </w:r>
    </w:p>
    <w:p w:rsidR="005867C0" w:rsidRDefault="005867C0" w:rsidP="00A81878">
      <w:pPr>
        <w:rPr>
          <w:rFonts w:ascii="Times New Roman" w:hAnsi="Times New Roman" w:cs="Times New Roman"/>
          <w:sz w:val="28"/>
          <w:szCs w:val="28"/>
        </w:rPr>
      </w:pPr>
    </w:p>
    <w:p w:rsidR="005867C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A81878">
        <w:rPr>
          <w:rFonts w:ascii="Times New Roman" w:hAnsi="Times New Roman" w:cs="Times New Roman"/>
          <w:sz w:val="28"/>
          <w:szCs w:val="28"/>
        </w:rPr>
        <w:t>1. Настоящи</w:t>
      </w:r>
      <w:r w:rsidR="00240E9F">
        <w:rPr>
          <w:rFonts w:ascii="Times New Roman" w:hAnsi="Times New Roman" w:cs="Times New Roman"/>
          <w:sz w:val="28"/>
          <w:szCs w:val="28"/>
        </w:rPr>
        <w:t>й</w:t>
      </w:r>
      <w:r w:rsidRPr="00A81878">
        <w:rPr>
          <w:rFonts w:ascii="Times New Roman" w:hAnsi="Times New Roman" w:cs="Times New Roman"/>
          <w:sz w:val="28"/>
          <w:szCs w:val="28"/>
        </w:rPr>
        <w:t xml:space="preserve"> П</w:t>
      </w:r>
      <w:r w:rsidR="00240E9F">
        <w:rPr>
          <w:rFonts w:ascii="Times New Roman" w:hAnsi="Times New Roman" w:cs="Times New Roman"/>
          <w:sz w:val="28"/>
          <w:szCs w:val="28"/>
        </w:rPr>
        <w:t>орядок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="00240E9F">
        <w:rPr>
          <w:rFonts w:ascii="Times New Roman" w:hAnsi="Times New Roman" w:cs="Times New Roman"/>
          <w:sz w:val="28"/>
          <w:szCs w:val="28"/>
        </w:rPr>
        <w:t>регламентирует</w:t>
      </w:r>
      <w:r w:rsidR="00CB08F8"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Pr="00A81878">
        <w:rPr>
          <w:rFonts w:ascii="Times New Roman" w:hAnsi="Times New Roman" w:cs="Times New Roman"/>
          <w:sz w:val="28"/>
          <w:szCs w:val="28"/>
        </w:rPr>
        <w:t>предоставлени</w:t>
      </w:r>
      <w:r w:rsidR="00240E9F">
        <w:rPr>
          <w:rFonts w:ascii="Times New Roman" w:hAnsi="Times New Roman" w:cs="Times New Roman"/>
          <w:sz w:val="28"/>
          <w:szCs w:val="28"/>
        </w:rPr>
        <w:t>е</w:t>
      </w:r>
      <w:r w:rsidR="003D2177" w:rsidRPr="00A81878">
        <w:rPr>
          <w:rFonts w:ascii="Times New Roman" w:hAnsi="Times New Roman" w:cs="Times New Roman"/>
          <w:sz w:val="28"/>
          <w:szCs w:val="28"/>
        </w:rPr>
        <w:t>, а также</w:t>
      </w:r>
      <w:r w:rsidRPr="00A81878">
        <w:rPr>
          <w:rFonts w:ascii="Times New Roman" w:hAnsi="Times New Roman" w:cs="Times New Roman"/>
          <w:sz w:val="28"/>
          <w:szCs w:val="28"/>
        </w:rPr>
        <w:t xml:space="preserve"> методику </w:t>
      </w:r>
      <w:r w:rsidR="003D2177" w:rsidRPr="00A81878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A81878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="00934449" w:rsidRPr="00A81878">
        <w:rPr>
          <w:rFonts w:ascii="Times New Roman" w:hAnsi="Times New Roman" w:cs="Times New Roman"/>
          <w:sz w:val="28"/>
          <w:szCs w:val="28"/>
        </w:rPr>
        <w:t>из</w:t>
      </w:r>
      <w:r w:rsidR="003D2177"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Pr="00A81878">
        <w:rPr>
          <w:rFonts w:ascii="Times New Roman" w:hAnsi="Times New Roman" w:cs="Times New Roman"/>
          <w:sz w:val="28"/>
          <w:szCs w:val="28"/>
        </w:rPr>
        <w:t>бюджета</w:t>
      </w:r>
      <w:r w:rsidR="00934449" w:rsidRPr="00A818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934449" w:rsidRPr="00A8187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81878"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="003D2177" w:rsidRPr="00A81878">
        <w:rPr>
          <w:rFonts w:ascii="Times New Roman" w:hAnsi="Times New Roman" w:cs="Times New Roman"/>
          <w:sz w:val="28"/>
          <w:szCs w:val="28"/>
        </w:rPr>
        <w:t xml:space="preserve">сельских поселений 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3D2177" w:rsidRPr="00A8187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81878">
        <w:rPr>
          <w:rFonts w:ascii="Times New Roman" w:hAnsi="Times New Roman" w:cs="Times New Roman"/>
          <w:sz w:val="28"/>
          <w:szCs w:val="28"/>
        </w:rPr>
        <w:t xml:space="preserve">на </w:t>
      </w:r>
      <w:r w:rsidR="003D2177" w:rsidRPr="00A81878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бюджетов</w:t>
      </w:r>
      <w:r w:rsidR="00C010E3" w:rsidRPr="00A81878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8F1740"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="003D2177" w:rsidRPr="00A81878">
        <w:rPr>
          <w:rFonts w:ascii="Times New Roman" w:hAnsi="Times New Roman" w:cs="Times New Roman"/>
          <w:sz w:val="28"/>
          <w:szCs w:val="28"/>
        </w:rPr>
        <w:t>(далее – межбюджетные трансферты)</w:t>
      </w:r>
      <w:r w:rsidRPr="00A81878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5867C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 xml:space="preserve">2. Межбюджетные трансферты предоставляются на финансовое обеспечение отдельных расходных обязательств </w:t>
      </w:r>
      <w:r w:rsidR="00564159" w:rsidRPr="00A81878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3D2177" w:rsidRPr="00A818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3D2177" w:rsidRPr="00A8187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81878">
        <w:rPr>
          <w:rFonts w:ascii="Times New Roman" w:hAnsi="Times New Roman" w:cs="Times New Roman"/>
          <w:sz w:val="28"/>
          <w:szCs w:val="28"/>
        </w:rPr>
        <w:t>(далее -</w:t>
      </w:r>
      <w:r w:rsidR="00564159" w:rsidRPr="00A8187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81878">
        <w:rPr>
          <w:rFonts w:ascii="Times New Roman" w:hAnsi="Times New Roman" w:cs="Times New Roman"/>
          <w:sz w:val="28"/>
          <w:szCs w:val="28"/>
        </w:rPr>
        <w:t>), возникающих при выполнении органами местного самоуправления</w:t>
      </w:r>
      <w:r w:rsidR="00564159" w:rsidRPr="00A81878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A81878">
        <w:rPr>
          <w:rFonts w:ascii="Times New Roman" w:hAnsi="Times New Roman" w:cs="Times New Roman"/>
          <w:sz w:val="28"/>
          <w:szCs w:val="28"/>
        </w:rPr>
        <w:t xml:space="preserve"> полномочий по </w:t>
      </w:r>
      <w:r w:rsidR="00412A18">
        <w:rPr>
          <w:rFonts w:ascii="Times New Roman" w:hAnsi="Times New Roman" w:cs="Times New Roman"/>
          <w:sz w:val="28"/>
          <w:szCs w:val="28"/>
        </w:rPr>
        <w:t xml:space="preserve">решению социально значимых </w:t>
      </w:r>
      <w:r w:rsidRPr="00A81878">
        <w:rPr>
          <w:rFonts w:ascii="Times New Roman" w:hAnsi="Times New Roman" w:cs="Times New Roman"/>
          <w:sz w:val="28"/>
          <w:szCs w:val="28"/>
        </w:rPr>
        <w:t>вопрос</w:t>
      </w:r>
      <w:r w:rsidR="00412A18">
        <w:rPr>
          <w:rFonts w:ascii="Times New Roman" w:hAnsi="Times New Roman" w:cs="Times New Roman"/>
          <w:sz w:val="28"/>
          <w:szCs w:val="28"/>
        </w:rPr>
        <w:t>ов</w:t>
      </w:r>
      <w:r w:rsidRPr="00A81878">
        <w:rPr>
          <w:rFonts w:ascii="Times New Roman" w:hAnsi="Times New Roman" w:cs="Times New Roman"/>
          <w:sz w:val="28"/>
          <w:szCs w:val="28"/>
        </w:rPr>
        <w:t xml:space="preserve"> местного значения.</w:t>
      </w:r>
    </w:p>
    <w:p w:rsidR="00386A83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 xml:space="preserve">Цели предоставления межбюджетных трансфертов определяются в соответствии с направлениями предоставления дополнительной помощи бюджетам </w:t>
      </w:r>
      <w:r w:rsidR="00564159" w:rsidRPr="00A81878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A81878">
        <w:rPr>
          <w:rFonts w:ascii="Times New Roman" w:hAnsi="Times New Roman" w:cs="Times New Roman"/>
          <w:sz w:val="28"/>
          <w:szCs w:val="28"/>
        </w:rPr>
        <w:t>для решения вопросов местного значения</w:t>
      </w:r>
      <w:r w:rsidR="00645141" w:rsidRPr="00A81878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23"/>
      <w:r w:rsidR="00062C78" w:rsidRPr="00A81878">
        <w:rPr>
          <w:rFonts w:ascii="Times New Roman" w:hAnsi="Times New Roman" w:cs="Times New Roman"/>
          <w:sz w:val="28"/>
          <w:szCs w:val="28"/>
        </w:rPr>
        <w:t>Межбюджетные трансферты предоставляются в случае</w:t>
      </w:r>
      <w:r w:rsidR="00564159" w:rsidRPr="00A81878">
        <w:rPr>
          <w:rFonts w:ascii="Times New Roman" w:hAnsi="Times New Roman" w:cs="Times New Roman"/>
          <w:sz w:val="28"/>
          <w:szCs w:val="28"/>
        </w:rPr>
        <w:t xml:space="preserve"> превышения расходов на выполнение полномочий органов местного самоуправления поселения над общим объемом доходов поселения </w:t>
      </w:r>
      <w:r w:rsidR="00C75595" w:rsidRPr="00A81878">
        <w:rPr>
          <w:rFonts w:ascii="Times New Roman" w:hAnsi="Times New Roman" w:cs="Times New Roman"/>
          <w:sz w:val="28"/>
          <w:szCs w:val="28"/>
        </w:rPr>
        <w:t>с учетом</w:t>
      </w:r>
      <w:r w:rsidR="00564159" w:rsidRPr="00A81878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поселения</w:t>
      </w:r>
      <w:r w:rsidR="00694088" w:rsidRPr="00A81878">
        <w:rPr>
          <w:rFonts w:ascii="Times New Roman" w:hAnsi="Times New Roman" w:cs="Times New Roman"/>
          <w:sz w:val="28"/>
          <w:szCs w:val="28"/>
        </w:rPr>
        <w:t xml:space="preserve">, </w:t>
      </w:r>
      <w:r w:rsidR="00C17049" w:rsidRPr="00A81878">
        <w:rPr>
          <w:rFonts w:ascii="Times New Roman" w:hAnsi="Times New Roman" w:cs="Times New Roman"/>
          <w:sz w:val="28"/>
          <w:szCs w:val="28"/>
        </w:rPr>
        <w:t>за исключением субсидий, субвенций</w:t>
      </w:r>
      <w:r w:rsidR="00795768" w:rsidRPr="00A81878">
        <w:rPr>
          <w:rFonts w:ascii="Times New Roman" w:hAnsi="Times New Roman" w:cs="Times New Roman"/>
          <w:sz w:val="28"/>
          <w:szCs w:val="28"/>
        </w:rPr>
        <w:t>, грантов и иных межбюджетных трансфертов</w:t>
      </w:r>
      <w:r w:rsidR="00C17049" w:rsidRPr="00A81878">
        <w:rPr>
          <w:rFonts w:ascii="Times New Roman" w:hAnsi="Times New Roman" w:cs="Times New Roman"/>
          <w:sz w:val="28"/>
          <w:szCs w:val="28"/>
        </w:rPr>
        <w:t xml:space="preserve"> из бюджетов других уровней</w:t>
      </w:r>
      <w:r w:rsidR="00564159" w:rsidRPr="00A818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7C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>Цели предоставления межбюджетных трансфертов</w:t>
      </w:r>
      <w:bookmarkEnd w:id="3"/>
      <w:r w:rsidR="00B14805">
        <w:rPr>
          <w:rFonts w:ascii="Times New Roman" w:hAnsi="Times New Roman" w:cs="Times New Roman"/>
          <w:sz w:val="28"/>
          <w:szCs w:val="28"/>
        </w:rPr>
        <w:t xml:space="preserve"> </w:t>
      </w:r>
      <w:r w:rsidRPr="00A81878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F55E0B" w:rsidRPr="00A81878">
        <w:rPr>
          <w:rFonts w:ascii="Times New Roman" w:hAnsi="Times New Roman" w:cs="Times New Roman"/>
          <w:sz w:val="28"/>
          <w:szCs w:val="28"/>
        </w:rPr>
        <w:t>в соглашении,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заключаемом </w:t>
      </w:r>
      <w:r w:rsidRPr="00A81878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240E9F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386A83" w:rsidRPr="00A81878">
        <w:rPr>
          <w:rFonts w:ascii="Times New Roman" w:hAnsi="Times New Roman" w:cs="Times New Roman"/>
          <w:sz w:val="28"/>
          <w:szCs w:val="28"/>
        </w:rPr>
        <w:t>администраци</w:t>
      </w:r>
      <w:r w:rsidR="00240E9F">
        <w:rPr>
          <w:rFonts w:ascii="Times New Roman" w:hAnsi="Times New Roman" w:cs="Times New Roman"/>
          <w:sz w:val="28"/>
          <w:szCs w:val="28"/>
        </w:rPr>
        <w:t>и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81878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="00240E9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81878">
        <w:rPr>
          <w:rFonts w:ascii="Times New Roman" w:hAnsi="Times New Roman" w:cs="Times New Roman"/>
          <w:sz w:val="28"/>
          <w:szCs w:val="28"/>
        </w:rPr>
        <w:t xml:space="preserve">о предоставлении межбюджетного трансферта исходя из резолюции главы 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81878">
        <w:rPr>
          <w:rFonts w:ascii="Times New Roman" w:hAnsi="Times New Roman" w:cs="Times New Roman"/>
          <w:sz w:val="28"/>
          <w:szCs w:val="28"/>
        </w:rPr>
        <w:t xml:space="preserve">о </w:t>
      </w:r>
      <w:r w:rsidR="00EE67BE">
        <w:rPr>
          <w:rFonts w:ascii="Times New Roman" w:hAnsi="Times New Roman" w:cs="Times New Roman"/>
          <w:sz w:val="28"/>
          <w:szCs w:val="28"/>
        </w:rPr>
        <w:t xml:space="preserve">возможном </w:t>
      </w:r>
      <w:r w:rsidR="004E115B"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4E115B" w:rsidRPr="00A81878">
        <w:rPr>
          <w:rFonts w:ascii="Times New Roman" w:hAnsi="Times New Roman" w:cs="Times New Roman"/>
          <w:sz w:val="28"/>
          <w:szCs w:val="28"/>
        </w:rPr>
        <w:t>обращения</w:t>
      </w:r>
      <w:r w:rsidRPr="00A81878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81878">
        <w:rPr>
          <w:rFonts w:ascii="Times New Roman" w:hAnsi="Times New Roman" w:cs="Times New Roman"/>
          <w:sz w:val="28"/>
          <w:szCs w:val="28"/>
        </w:rPr>
        <w:t xml:space="preserve">, направленного в адрес главы 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386A83" w:rsidRPr="00A818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67BE">
        <w:rPr>
          <w:rFonts w:ascii="Times New Roman" w:hAnsi="Times New Roman" w:cs="Times New Roman"/>
          <w:sz w:val="28"/>
          <w:szCs w:val="28"/>
        </w:rPr>
        <w:t>.</w:t>
      </w:r>
    </w:p>
    <w:p w:rsidR="005867C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bookmarkStart w:id="4" w:name="sub_1003"/>
      <w:r w:rsidRPr="00A81878">
        <w:rPr>
          <w:rFonts w:ascii="Times New Roman" w:hAnsi="Times New Roman" w:cs="Times New Roman"/>
          <w:sz w:val="28"/>
          <w:szCs w:val="28"/>
        </w:rPr>
        <w:t>3. Условиями предоставления межбюджетных трансфертов являются:</w:t>
      </w:r>
    </w:p>
    <w:bookmarkEnd w:id="4"/>
    <w:p w:rsidR="009F5FB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>1) наличие правового акта</w:t>
      </w:r>
      <w:r w:rsidR="00E76C96" w:rsidRPr="00A8187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81878"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="00E76C96" w:rsidRPr="00A818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8187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55E0B" w:rsidRPr="00A81878">
        <w:rPr>
          <w:rFonts w:ascii="Times New Roman" w:hAnsi="Times New Roman" w:cs="Times New Roman"/>
          <w:sz w:val="28"/>
          <w:szCs w:val="28"/>
        </w:rPr>
        <w:t>финансового обеспечения,</w:t>
      </w:r>
      <w:r w:rsidRPr="00A81878">
        <w:rPr>
          <w:rFonts w:ascii="Times New Roman" w:hAnsi="Times New Roman" w:cs="Times New Roman"/>
          <w:sz w:val="28"/>
          <w:szCs w:val="28"/>
        </w:rPr>
        <w:t xml:space="preserve"> которого предоставляются межбюджетные трансферты</w:t>
      </w:r>
      <w:r w:rsidR="009F5FB0" w:rsidRPr="00A81878">
        <w:rPr>
          <w:rFonts w:ascii="Times New Roman" w:hAnsi="Times New Roman" w:cs="Times New Roman"/>
          <w:sz w:val="28"/>
          <w:szCs w:val="28"/>
        </w:rPr>
        <w:t>;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7C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 xml:space="preserve">2) наличие в бюджете 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5E0E90" w:rsidRPr="00A8187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81878">
        <w:rPr>
          <w:rFonts w:ascii="Times New Roman" w:hAnsi="Times New Roman" w:cs="Times New Roman"/>
          <w:sz w:val="28"/>
          <w:szCs w:val="28"/>
        </w:rPr>
        <w:t>(сводной бюджетной росписи</w:t>
      </w:r>
      <w:r w:rsidR="00444173" w:rsidRPr="00A81878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A81878">
        <w:rPr>
          <w:rFonts w:ascii="Times New Roman" w:hAnsi="Times New Roman" w:cs="Times New Roman"/>
          <w:sz w:val="28"/>
          <w:szCs w:val="28"/>
        </w:rPr>
        <w:t xml:space="preserve"> бюджета) бюджетных ассигнований на исполнение расходных обязательств муниципального образования, в объеме, необходимом для их исполнения</w:t>
      </w:r>
      <w:r w:rsidR="00C614D9" w:rsidRPr="00A81878">
        <w:rPr>
          <w:rFonts w:ascii="Times New Roman" w:hAnsi="Times New Roman" w:cs="Times New Roman"/>
          <w:sz w:val="28"/>
          <w:szCs w:val="28"/>
        </w:rPr>
        <w:t>;</w:t>
      </w:r>
    </w:p>
    <w:p w:rsidR="00B14805" w:rsidRDefault="000016BF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86036" w:rsidRPr="00A81878">
        <w:rPr>
          <w:rFonts w:ascii="Times New Roman" w:hAnsi="Times New Roman" w:cs="Times New Roman"/>
          <w:sz w:val="28"/>
          <w:szCs w:val="28"/>
        </w:rPr>
        <w:t>наличие заключения</w:t>
      </w:r>
      <w:r w:rsidR="00EE67BE">
        <w:rPr>
          <w:rFonts w:ascii="Times New Roman" w:hAnsi="Times New Roman" w:cs="Times New Roman"/>
          <w:sz w:val="28"/>
          <w:szCs w:val="28"/>
        </w:rPr>
        <w:t xml:space="preserve"> утвержденного финансовым управлением </w:t>
      </w:r>
      <w:r w:rsidR="00E86036" w:rsidRPr="00A8187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14805" w:rsidRPr="00A81878">
        <w:rPr>
          <w:rFonts w:ascii="Times New Roman" w:hAnsi="Times New Roman" w:cs="Times New Roman"/>
          <w:sz w:val="28"/>
          <w:szCs w:val="28"/>
        </w:rPr>
        <w:t>межбюджетного трансферта,</w:t>
      </w:r>
      <w:r w:rsidR="00B14805">
        <w:rPr>
          <w:rFonts w:ascii="Times New Roman" w:hAnsi="Times New Roman" w:cs="Times New Roman"/>
          <w:sz w:val="28"/>
          <w:szCs w:val="28"/>
        </w:rPr>
        <w:t xml:space="preserve"> подготовленного Финансовым управлением</w:t>
      </w:r>
      <w:r w:rsidR="00C010E3"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="00E86036" w:rsidRPr="00A81878">
        <w:rPr>
          <w:rFonts w:ascii="Times New Roman" w:hAnsi="Times New Roman" w:cs="Times New Roman"/>
          <w:sz w:val="28"/>
          <w:szCs w:val="28"/>
        </w:rPr>
        <w:t>в течение 10 рабочих дней с м</w:t>
      </w:r>
      <w:r w:rsidR="00B7187B" w:rsidRPr="00A81878">
        <w:rPr>
          <w:rFonts w:ascii="Times New Roman" w:hAnsi="Times New Roman" w:cs="Times New Roman"/>
          <w:sz w:val="28"/>
          <w:szCs w:val="28"/>
        </w:rPr>
        <w:t xml:space="preserve">омента представления поселением </w:t>
      </w:r>
      <w:r w:rsidR="00E86036" w:rsidRPr="00A81878">
        <w:rPr>
          <w:rFonts w:ascii="Times New Roman" w:hAnsi="Times New Roman" w:cs="Times New Roman"/>
          <w:sz w:val="28"/>
          <w:szCs w:val="28"/>
        </w:rPr>
        <w:t>данных</w:t>
      </w:r>
      <w:r w:rsidR="00B7187B" w:rsidRPr="00A81878">
        <w:rPr>
          <w:rFonts w:ascii="Times New Roman" w:hAnsi="Times New Roman" w:cs="Times New Roman"/>
          <w:sz w:val="28"/>
          <w:szCs w:val="28"/>
        </w:rPr>
        <w:t xml:space="preserve"> по показателям </w:t>
      </w:r>
      <w:r w:rsidR="00CB699C">
        <w:rPr>
          <w:rFonts w:ascii="Times New Roman" w:hAnsi="Times New Roman" w:cs="Times New Roman"/>
          <w:sz w:val="28"/>
          <w:szCs w:val="28"/>
        </w:rPr>
        <w:t xml:space="preserve">ожидаемого исполнения </w:t>
      </w:r>
      <w:r w:rsidR="00B7187B" w:rsidRPr="00A81878">
        <w:rPr>
          <w:rFonts w:ascii="Times New Roman" w:hAnsi="Times New Roman" w:cs="Times New Roman"/>
          <w:sz w:val="28"/>
          <w:szCs w:val="28"/>
        </w:rPr>
        <w:t>бюджета</w:t>
      </w:r>
      <w:r w:rsidR="00CB699C">
        <w:rPr>
          <w:rFonts w:ascii="Times New Roman" w:hAnsi="Times New Roman" w:cs="Times New Roman"/>
          <w:sz w:val="28"/>
          <w:szCs w:val="28"/>
        </w:rPr>
        <w:t xml:space="preserve"> на </w:t>
      </w:r>
      <w:r w:rsidR="00552748">
        <w:rPr>
          <w:rFonts w:ascii="Times New Roman" w:hAnsi="Times New Roman" w:cs="Times New Roman"/>
          <w:sz w:val="28"/>
          <w:szCs w:val="28"/>
        </w:rPr>
        <w:t xml:space="preserve">текущий финансовый год по состоянию на дату </w:t>
      </w:r>
      <w:r w:rsidR="00CB699C">
        <w:rPr>
          <w:rFonts w:ascii="Times New Roman" w:hAnsi="Times New Roman" w:cs="Times New Roman"/>
          <w:sz w:val="28"/>
          <w:szCs w:val="28"/>
        </w:rPr>
        <w:t>обращения</w:t>
      </w:r>
      <w:r w:rsidR="00E86036" w:rsidRPr="00A81878">
        <w:rPr>
          <w:rFonts w:ascii="Times New Roman" w:hAnsi="Times New Roman" w:cs="Times New Roman"/>
          <w:sz w:val="28"/>
          <w:szCs w:val="28"/>
        </w:rPr>
        <w:t xml:space="preserve">. Проект заключения направляется </w:t>
      </w:r>
      <w:r w:rsidR="00B14805">
        <w:rPr>
          <w:rFonts w:ascii="Times New Roman" w:hAnsi="Times New Roman" w:cs="Times New Roman"/>
          <w:sz w:val="28"/>
          <w:szCs w:val="28"/>
        </w:rPr>
        <w:t>Ф</w:t>
      </w:r>
      <w:r w:rsidR="00E86036" w:rsidRPr="00A81878">
        <w:rPr>
          <w:rFonts w:ascii="Times New Roman" w:hAnsi="Times New Roman" w:cs="Times New Roman"/>
          <w:sz w:val="28"/>
          <w:szCs w:val="28"/>
        </w:rPr>
        <w:t xml:space="preserve">инансовым управлением на согласование с </w:t>
      </w:r>
      <w:r w:rsidR="00B14805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E86036" w:rsidRPr="00A81878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F761CC" w:rsidRPr="00A818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C75595"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="00F761CC" w:rsidRPr="00A81878">
        <w:rPr>
          <w:rFonts w:ascii="Times New Roman" w:hAnsi="Times New Roman" w:cs="Times New Roman"/>
          <w:sz w:val="28"/>
          <w:szCs w:val="28"/>
        </w:rPr>
        <w:t>район</w:t>
      </w:r>
      <w:r w:rsidR="00B14805">
        <w:rPr>
          <w:rFonts w:ascii="Times New Roman" w:hAnsi="Times New Roman" w:cs="Times New Roman"/>
          <w:sz w:val="28"/>
          <w:szCs w:val="28"/>
        </w:rPr>
        <w:t>.</w:t>
      </w:r>
      <w:r w:rsidR="00F761CC" w:rsidRPr="00A81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126" w:rsidRDefault="000016BF" w:rsidP="00A81878">
      <w:pPr>
        <w:rPr>
          <w:rFonts w:ascii="Times New Roman" w:hAnsi="Times New Roman" w:cs="Times New Roman"/>
          <w:b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>4</w:t>
      </w:r>
      <w:r w:rsidR="005867C0" w:rsidRPr="00A81878">
        <w:rPr>
          <w:rFonts w:ascii="Times New Roman" w:hAnsi="Times New Roman" w:cs="Times New Roman"/>
          <w:sz w:val="28"/>
          <w:szCs w:val="28"/>
        </w:rPr>
        <w:t xml:space="preserve">) заключение соглашения между </w:t>
      </w:r>
      <w:r w:rsidR="00CB699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5E0E90"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="005867C0" w:rsidRPr="00A81878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="005E0E90" w:rsidRPr="00A818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867C0" w:rsidRPr="00A81878">
        <w:rPr>
          <w:rFonts w:ascii="Times New Roman" w:hAnsi="Times New Roman" w:cs="Times New Roman"/>
          <w:sz w:val="28"/>
          <w:szCs w:val="28"/>
        </w:rPr>
        <w:t xml:space="preserve">о предоставлении межбюджетного трансферта </w:t>
      </w:r>
      <w:r w:rsidR="005E0E90" w:rsidRPr="00A81878">
        <w:rPr>
          <w:rFonts w:ascii="Times New Roman" w:hAnsi="Times New Roman" w:cs="Times New Roman"/>
          <w:sz w:val="28"/>
          <w:szCs w:val="28"/>
        </w:rPr>
        <w:t xml:space="preserve">на поддержку мер по обеспечению сбалансированности бюджетов поселений муниципального образования </w:t>
      </w:r>
      <w:r w:rsidR="00C75595">
        <w:rPr>
          <w:rFonts w:ascii="Times New Roman" w:hAnsi="Times New Roman" w:cs="Times New Roman"/>
          <w:sz w:val="28"/>
          <w:szCs w:val="28"/>
        </w:rPr>
        <w:t>Отрадненский</w:t>
      </w:r>
      <w:r w:rsidR="005E0E90" w:rsidRPr="00A818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012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приложению, к настоящ</w:t>
      </w:r>
      <w:r w:rsidR="000B49AB">
        <w:rPr>
          <w:rFonts w:ascii="Times New Roman" w:hAnsi="Times New Roman" w:cs="Times New Roman"/>
          <w:sz w:val="28"/>
          <w:szCs w:val="28"/>
        </w:rPr>
        <w:t>ему</w:t>
      </w:r>
      <w:r w:rsidR="00490126">
        <w:rPr>
          <w:rFonts w:ascii="Times New Roman" w:hAnsi="Times New Roman" w:cs="Times New Roman"/>
          <w:sz w:val="28"/>
          <w:szCs w:val="28"/>
        </w:rPr>
        <w:t xml:space="preserve"> П</w:t>
      </w:r>
      <w:r w:rsidR="000B49AB">
        <w:rPr>
          <w:rFonts w:ascii="Times New Roman" w:hAnsi="Times New Roman" w:cs="Times New Roman"/>
          <w:sz w:val="28"/>
          <w:szCs w:val="28"/>
        </w:rPr>
        <w:t>орядку</w:t>
      </w:r>
      <w:r w:rsidR="00490126">
        <w:rPr>
          <w:rFonts w:ascii="Times New Roman" w:hAnsi="Times New Roman" w:cs="Times New Roman"/>
          <w:sz w:val="28"/>
          <w:szCs w:val="28"/>
        </w:rPr>
        <w:t xml:space="preserve"> </w:t>
      </w:r>
      <w:r w:rsidR="00C614D9" w:rsidRPr="00490126">
        <w:rPr>
          <w:rFonts w:ascii="Times New Roman" w:hAnsi="Times New Roman" w:cs="Times New Roman"/>
          <w:sz w:val="28"/>
          <w:szCs w:val="28"/>
        </w:rPr>
        <w:t>(далее – соглашение).</w:t>
      </w:r>
      <w:r w:rsidR="00C614D9" w:rsidRPr="00FE1C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E26" w:rsidRPr="00A81878" w:rsidRDefault="005867C0" w:rsidP="00A818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 xml:space="preserve">4. </w:t>
      </w:r>
      <w:bookmarkStart w:id="5" w:name="sub_48"/>
      <w:r w:rsidR="00246E26" w:rsidRPr="00A81878">
        <w:rPr>
          <w:rFonts w:ascii="Times New Roman" w:hAnsi="Times New Roman" w:cs="Times New Roman"/>
          <w:sz w:val="28"/>
          <w:szCs w:val="28"/>
        </w:rPr>
        <w:t xml:space="preserve">Размер межбюджетного трансферта </w:t>
      </w:r>
      <w:r w:rsidR="00246E26" w:rsidRPr="00A818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6E26" w:rsidRPr="00A81878">
        <w:rPr>
          <w:rFonts w:ascii="Times New Roman" w:hAnsi="Times New Roman" w:cs="Times New Roman"/>
          <w:sz w:val="28"/>
          <w:szCs w:val="28"/>
        </w:rPr>
        <w:t>-му поселению рассчитывается по формуле:</w:t>
      </w:r>
    </w:p>
    <w:p w:rsidR="00246E26" w:rsidRPr="00A81878" w:rsidRDefault="00246E26" w:rsidP="00A81878">
      <w:pPr>
        <w:pStyle w:val="2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proofErr w:type="spellStart"/>
      <w:r w:rsidRPr="00A81878">
        <w:rPr>
          <w:sz w:val="28"/>
          <w:szCs w:val="28"/>
        </w:rPr>
        <w:t>Р</w:t>
      </w:r>
      <w:r w:rsidR="000C1B4E">
        <w:rPr>
          <w:sz w:val="28"/>
          <w:szCs w:val="28"/>
        </w:rPr>
        <w:t>МБТ</w:t>
      </w:r>
      <w:r w:rsidRPr="00A81878">
        <w:rPr>
          <w:sz w:val="28"/>
          <w:szCs w:val="28"/>
        </w:rPr>
        <w:t>п</w:t>
      </w:r>
      <w:proofErr w:type="spellEnd"/>
      <w:r w:rsidRPr="00A81878">
        <w:rPr>
          <w:sz w:val="28"/>
          <w:szCs w:val="28"/>
        </w:rPr>
        <w:t xml:space="preserve"> = (Д1+</w:t>
      </w:r>
      <w:r w:rsidR="000C4799" w:rsidRPr="00A81878">
        <w:rPr>
          <w:sz w:val="28"/>
          <w:szCs w:val="28"/>
        </w:rPr>
        <w:t>О+</w:t>
      </w:r>
      <w:r w:rsidRPr="00A81878">
        <w:rPr>
          <w:sz w:val="28"/>
          <w:szCs w:val="28"/>
        </w:rPr>
        <w:t>Д</w:t>
      </w:r>
      <w:r w:rsidR="000C1B4E">
        <w:rPr>
          <w:sz w:val="28"/>
          <w:szCs w:val="28"/>
        </w:rPr>
        <w:t>к</w:t>
      </w:r>
      <w:r w:rsidRPr="00A81878">
        <w:rPr>
          <w:sz w:val="28"/>
          <w:szCs w:val="28"/>
        </w:rPr>
        <w:t>+Д</w:t>
      </w:r>
      <w:r w:rsidR="000C1B4E">
        <w:rPr>
          <w:sz w:val="28"/>
          <w:szCs w:val="28"/>
        </w:rPr>
        <w:t>р</w:t>
      </w:r>
      <w:r w:rsidRPr="00A81878">
        <w:rPr>
          <w:sz w:val="28"/>
          <w:szCs w:val="28"/>
        </w:rPr>
        <w:t xml:space="preserve"> – </w:t>
      </w:r>
      <w:proofErr w:type="spellStart"/>
      <w:r w:rsidRPr="00A81878">
        <w:rPr>
          <w:sz w:val="28"/>
          <w:szCs w:val="28"/>
        </w:rPr>
        <w:t>Рi</w:t>
      </w:r>
      <w:proofErr w:type="spellEnd"/>
      <w:r w:rsidRPr="00A81878">
        <w:rPr>
          <w:sz w:val="28"/>
          <w:szCs w:val="28"/>
        </w:rPr>
        <w:t>) * 90 %, где:</w:t>
      </w:r>
    </w:p>
    <w:p w:rsidR="00246E26" w:rsidRPr="00A81878" w:rsidRDefault="00246E26" w:rsidP="00A81878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20" w:firstLine="0"/>
        <w:rPr>
          <w:sz w:val="28"/>
          <w:szCs w:val="28"/>
        </w:rPr>
      </w:pPr>
      <w:r w:rsidRPr="00A81878">
        <w:rPr>
          <w:rFonts w:cs="Arial Unicode MS"/>
          <w:sz w:val="28"/>
          <w:szCs w:val="28"/>
        </w:rPr>
        <w:tab/>
      </w:r>
      <w:proofErr w:type="spellStart"/>
      <w:r w:rsidRPr="00A81878">
        <w:rPr>
          <w:sz w:val="28"/>
          <w:szCs w:val="28"/>
        </w:rPr>
        <w:t>Р</w:t>
      </w:r>
      <w:r w:rsidR="000C1B4E">
        <w:rPr>
          <w:sz w:val="28"/>
          <w:szCs w:val="28"/>
        </w:rPr>
        <w:t>МБТ</w:t>
      </w:r>
      <w:r w:rsidRPr="00A81878">
        <w:rPr>
          <w:sz w:val="28"/>
          <w:szCs w:val="28"/>
        </w:rPr>
        <w:t>п</w:t>
      </w:r>
      <w:proofErr w:type="spellEnd"/>
      <w:r w:rsidRPr="00A81878">
        <w:rPr>
          <w:sz w:val="28"/>
          <w:szCs w:val="28"/>
        </w:rPr>
        <w:t xml:space="preserve"> - размер межбюджетного трансферта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-му поселению;</w:t>
      </w:r>
    </w:p>
    <w:p w:rsidR="00246E26" w:rsidRPr="00A81878" w:rsidRDefault="00246E26" w:rsidP="00A81878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 w:rsidRPr="00A81878">
        <w:rPr>
          <w:sz w:val="28"/>
          <w:szCs w:val="28"/>
        </w:rPr>
        <w:t xml:space="preserve">Д1 - сумма поступлений налоговых и неналоговых доходов бюджета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-го поселения на очередной финансовый год</w:t>
      </w:r>
      <w:r w:rsidR="008E6571" w:rsidRPr="00A81878">
        <w:rPr>
          <w:sz w:val="28"/>
          <w:szCs w:val="28"/>
        </w:rPr>
        <w:t>, за исключением акцизов</w:t>
      </w:r>
      <w:r w:rsidR="000016BF" w:rsidRPr="00A81878">
        <w:rPr>
          <w:sz w:val="28"/>
          <w:szCs w:val="28"/>
        </w:rPr>
        <w:t xml:space="preserve">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="00430862">
        <w:rPr>
          <w:sz w:val="28"/>
          <w:szCs w:val="28"/>
        </w:rPr>
        <w:t>и</w:t>
      </w:r>
      <w:r w:rsidR="000016BF" w:rsidRPr="00A81878">
        <w:rPr>
          <w:sz w:val="28"/>
          <w:szCs w:val="28"/>
        </w:rPr>
        <w:t>нжекторных</w:t>
      </w:r>
      <w:proofErr w:type="spellEnd"/>
      <w:r w:rsidR="000016BF" w:rsidRPr="00A81878">
        <w:rPr>
          <w:sz w:val="28"/>
          <w:szCs w:val="28"/>
        </w:rPr>
        <w:t>) двигателей, производимые на территории Российской Федерации, подлежащих зачислению в бюджет поселения</w:t>
      </w:r>
      <w:r w:rsidR="00A87D1C" w:rsidRPr="00A81878">
        <w:rPr>
          <w:sz w:val="28"/>
          <w:szCs w:val="28"/>
        </w:rPr>
        <w:t>;</w:t>
      </w:r>
    </w:p>
    <w:p w:rsidR="000C4799" w:rsidRPr="00A81878" w:rsidRDefault="000C4799" w:rsidP="00A81878">
      <w:pPr>
        <w:pStyle w:val="2"/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240" w:lineRule="auto"/>
        <w:ind w:left="20" w:right="20" w:firstLine="700"/>
        <w:rPr>
          <w:sz w:val="28"/>
          <w:szCs w:val="28"/>
        </w:rPr>
      </w:pPr>
      <w:r w:rsidRPr="00A81878">
        <w:rPr>
          <w:sz w:val="28"/>
          <w:szCs w:val="28"/>
        </w:rPr>
        <w:t xml:space="preserve">О - остатки средств бюджета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-го поселения на начало текущего финансового года, за исключением остатков в объеме средств муниципального дорожного фонда;</w:t>
      </w:r>
    </w:p>
    <w:p w:rsidR="00246E26" w:rsidRPr="00A81878" w:rsidRDefault="00246E26" w:rsidP="00A81878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proofErr w:type="spellStart"/>
      <w:r w:rsidRPr="00A81878">
        <w:rPr>
          <w:sz w:val="28"/>
          <w:szCs w:val="28"/>
        </w:rPr>
        <w:t>Д</w:t>
      </w:r>
      <w:r w:rsidR="000C1B4E">
        <w:rPr>
          <w:sz w:val="28"/>
          <w:szCs w:val="28"/>
        </w:rPr>
        <w:t>к</w:t>
      </w:r>
      <w:proofErr w:type="spellEnd"/>
      <w:r w:rsidRPr="00A81878">
        <w:rPr>
          <w:sz w:val="28"/>
          <w:szCs w:val="28"/>
        </w:rPr>
        <w:t xml:space="preserve"> - сумма краевой дотации на выравнивание уровня бюджетной обеспеченности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-го поселения на очередной финансовый год</w:t>
      </w:r>
      <w:r w:rsidR="00A87D1C" w:rsidRPr="00A81878">
        <w:rPr>
          <w:sz w:val="28"/>
          <w:szCs w:val="28"/>
        </w:rPr>
        <w:t>;</w:t>
      </w:r>
    </w:p>
    <w:p w:rsidR="00246E26" w:rsidRDefault="00246E26" w:rsidP="00A81878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proofErr w:type="spellStart"/>
      <w:r w:rsidRPr="00A81878">
        <w:rPr>
          <w:sz w:val="28"/>
          <w:szCs w:val="28"/>
        </w:rPr>
        <w:t>Д</w:t>
      </w:r>
      <w:r w:rsidR="000C1B4E">
        <w:rPr>
          <w:sz w:val="28"/>
          <w:szCs w:val="28"/>
        </w:rPr>
        <w:t>р</w:t>
      </w:r>
      <w:proofErr w:type="spellEnd"/>
      <w:r w:rsidRPr="00A81878">
        <w:rPr>
          <w:sz w:val="28"/>
          <w:szCs w:val="28"/>
        </w:rPr>
        <w:t xml:space="preserve"> </w:t>
      </w:r>
      <w:r w:rsidR="00A81878" w:rsidRPr="00A81878">
        <w:rPr>
          <w:sz w:val="28"/>
          <w:szCs w:val="28"/>
        </w:rPr>
        <w:t>-</w:t>
      </w:r>
      <w:r w:rsidRPr="00A81878">
        <w:rPr>
          <w:sz w:val="28"/>
          <w:szCs w:val="28"/>
        </w:rPr>
        <w:t xml:space="preserve"> сумма районной дотации на выравнивание уровня бюджетной обеспеченности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-го поселения на очередной финансовый год</w:t>
      </w:r>
      <w:r w:rsidR="00A87D1C" w:rsidRPr="00A81878">
        <w:rPr>
          <w:sz w:val="28"/>
          <w:szCs w:val="28"/>
        </w:rPr>
        <w:t>;</w:t>
      </w:r>
    </w:p>
    <w:p w:rsidR="00246E26" w:rsidRPr="00A81878" w:rsidRDefault="00246E26" w:rsidP="00A81878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 w:rsidRPr="00A81878">
        <w:rPr>
          <w:sz w:val="28"/>
          <w:szCs w:val="28"/>
          <w:lang w:val="en-US"/>
        </w:rPr>
        <w:t>Pi</w:t>
      </w:r>
      <w:r w:rsidRPr="00A81878">
        <w:rPr>
          <w:sz w:val="28"/>
          <w:szCs w:val="28"/>
        </w:rPr>
        <w:t xml:space="preserve"> - </w:t>
      </w:r>
      <w:r w:rsidR="000C1B4E">
        <w:rPr>
          <w:sz w:val="28"/>
          <w:szCs w:val="28"/>
        </w:rPr>
        <w:t>размер</w:t>
      </w:r>
      <w:r w:rsidRPr="00A81878">
        <w:rPr>
          <w:sz w:val="28"/>
          <w:szCs w:val="28"/>
        </w:rPr>
        <w:t xml:space="preserve"> балансируемых расходов по обеспечению исполнения расходных обязательств поселения на очередной финансовый год. </w:t>
      </w:r>
    </w:p>
    <w:p w:rsidR="00246E26" w:rsidRPr="00C61BBD" w:rsidRDefault="00246E26" w:rsidP="004836F4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 w:rsidRPr="00A81878">
        <w:rPr>
          <w:sz w:val="28"/>
          <w:szCs w:val="28"/>
        </w:rPr>
        <w:t>Балансируемые расходы –</w:t>
      </w:r>
      <w:r w:rsidR="000016BF" w:rsidRPr="00A81878">
        <w:rPr>
          <w:sz w:val="28"/>
          <w:szCs w:val="28"/>
        </w:rPr>
        <w:t xml:space="preserve"> </w:t>
      </w:r>
      <w:r w:rsidRPr="00A81878">
        <w:rPr>
          <w:sz w:val="28"/>
          <w:szCs w:val="28"/>
        </w:rPr>
        <w:t>расходы на осуществление полномочий органов местного самоуправления поселения</w:t>
      </w:r>
      <w:r w:rsidR="006D63D0">
        <w:rPr>
          <w:sz w:val="28"/>
          <w:szCs w:val="28"/>
        </w:rPr>
        <w:t xml:space="preserve"> по решению вопросов местного значения в соответствии с заключенным соглашением</w:t>
      </w:r>
      <w:r w:rsidR="00C61BBD">
        <w:rPr>
          <w:sz w:val="28"/>
          <w:szCs w:val="28"/>
        </w:rPr>
        <w:t>,</w:t>
      </w:r>
      <w:r w:rsidRPr="00A81878">
        <w:rPr>
          <w:sz w:val="28"/>
          <w:szCs w:val="28"/>
        </w:rPr>
        <w:t xml:space="preserve"> </w:t>
      </w:r>
      <w:r w:rsidR="00C61BBD">
        <w:rPr>
          <w:sz w:val="28"/>
          <w:szCs w:val="28"/>
        </w:rPr>
        <w:t>в том числе оплата за проектно-сметную документацию на осуществление ремонтов социально значимых объектов</w:t>
      </w:r>
      <w:r w:rsidR="001B7EC5">
        <w:rPr>
          <w:sz w:val="28"/>
          <w:szCs w:val="28"/>
        </w:rPr>
        <w:t>,</w:t>
      </w:r>
      <w:r w:rsidR="00C61BBD">
        <w:rPr>
          <w:sz w:val="28"/>
          <w:szCs w:val="28"/>
        </w:rPr>
        <w:t xml:space="preserve"> обеспечени</w:t>
      </w:r>
      <w:r w:rsidR="001B7EC5">
        <w:rPr>
          <w:sz w:val="28"/>
          <w:szCs w:val="28"/>
        </w:rPr>
        <w:t>е</w:t>
      </w:r>
      <w:r w:rsidR="00C61BBD">
        <w:rPr>
          <w:sz w:val="28"/>
          <w:szCs w:val="28"/>
        </w:rPr>
        <w:t xml:space="preserve"> предельного уровня софинансирования расходных обязательств сельских</w:t>
      </w:r>
      <w:r w:rsidR="004836F4">
        <w:rPr>
          <w:sz w:val="28"/>
          <w:szCs w:val="28"/>
        </w:rPr>
        <w:t xml:space="preserve"> </w:t>
      </w:r>
      <w:r w:rsidR="00C61BBD">
        <w:rPr>
          <w:sz w:val="28"/>
          <w:szCs w:val="28"/>
        </w:rPr>
        <w:t xml:space="preserve">поселений. При расчете балансируемых расходов исключаются расходы за счет </w:t>
      </w:r>
      <w:r w:rsidR="006D63D0">
        <w:rPr>
          <w:sz w:val="28"/>
          <w:szCs w:val="28"/>
        </w:rPr>
        <w:t xml:space="preserve">субсидии, субвенции, иных межбюджетных трансфертов, </w:t>
      </w:r>
      <w:r w:rsidR="00C61BBD">
        <w:rPr>
          <w:sz w:val="28"/>
          <w:szCs w:val="28"/>
        </w:rPr>
        <w:t>дорожного</w:t>
      </w:r>
      <w:r w:rsidR="00412A18">
        <w:rPr>
          <w:sz w:val="28"/>
          <w:szCs w:val="28"/>
        </w:rPr>
        <w:t xml:space="preserve"> фонда, </w:t>
      </w:r>
      <w:r w:rsidR="00C61BBD" w:rsidRPr="00C61BBD">
        <w:rPr>
          <w:sz w:val="28"/>
          <w:szCs w:val="28"/>
        </w:rPr>
        <w:t>приобретение основных</w:t>
      </w:r>
      <w:r w:rsidR="00C61BBD">
        <w:rPr>
          <w:b/>
          <w:sz w:val="28"/>
          <w:szCs w:val="28"/>
        </w:rPr>
        <w:t xml:space="preserve"> </w:t>
      </w:r>
      <w:r w:rsidR="00C61BBD" w:rsidRPr="00C61BBD">
        <w:rPr>
          <w:sz w:val="28"/>
          <w:szCs w:val="28"/>
        </w:rPr>
        <w:t>средств, осуществление капитального ремонта.</w:t>
      </w:r>
    </w:p>
    <w:p w:rsidR="005867C0" w:rsidRPr="00E6557C" w:rsidRDefault="00667B01" w:rsidP="00E6557C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557C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E6557C" w:rsidRPr="00E6557C">
        <w:rPr>
          <w:rFonts w:ascii="Times New Roman" w:hAnsi="Times New Roman" w:cs="Times New Roman"/>
          <w:b w:val="0"/>
          <w:sz w:val="28"/>
          <w:szCs w:val="28"/>
        </w:rPr>
        <w:t>Предоставление</w:t>
      </w:r>
      <w:r w:rsidR="005867C0" w:rsidRPr="00E6557C">
        <w:rPr>
          <w:rFonts w:ascii="Times New Roman" w:hAnsi="Times New Roman" w:cs="Times New Roman"/>
          <w:b w:val="0"/>
          <w:sz w:val="28"/>
          <w:szCs w:val="28"/>
        </w:rPr>
        <w:t xml:space="preserve"> межбюджетных трансфертов </w:t>
      </w:r>
      <w:r w:rsidR="00E6557C" w:rsidRPr="00E6557C">
        <w:rPr>
          <w:rFonts w:ascii="Times New Roman" w:hAnsi="Times New Roman" w:cs="Times New Roman"/>
          <w:b w:val="0"/>
          <w:sz w:val="28"/>
          <w:szCs w:val="28"/>
        </w:rPr>
        <w:t xml:space="preserve">из бюджета муниципального образования Отрадненский район </w:t>
      </w:r>
      <w:r w:rsidR="00E6557C" w:rsidRPr="00E655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поддержку мер по обеспечению </w:t>
      </w:r>
      <w:r w:rsidR="00E6557C">
        <w:rPr>
          <w:rFonts w:ascii="Times New Roman" w:hAnsi="Times New Roman" w:cs="Times New Roman"/>
          <w:b w:val="0"/>
          <w:color w:val="auto"/>
          <w:sz w:val="28"/>
          <w:szCs w:val="28"/>
        </w:rPr>
        <w:t>сб</w:t>
      </w:r>
      <w:r w:rsidR="00E6557C" w:rsidRPr="00E655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алансированности бюджетов поселений </w:t>
      </w:r>
      <w:r w:rsidR="00EE67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решению вопросов местного значения </w:t>
      </w:r>
      <w:r w:rsidR="00DD7FF2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осуществляется по обращению главы сельского поселения</w:t>
      </w:r>
      <w:r w:rsidR="00E6557C" w:rsidRPr="00E655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FF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867C0" w:rsidRPr="00E6557C">
        <w:rPr>
          <w:rFonts w:ascii="Times New Roman" w:hAnsi="Times New Roman" w:cs="Times New Roman"/>
          <w:b w:val="0"/>
          <w:sz w:val="28"/>
          <w:szCs w:val="28"/>
        </w:rPr>
        <w:t xml:space="preserve">пределах </w:t>
      </w:r>
      <w:r w:rsidR="00FE1C21" w:rsidRPr="00E6557C">
        <w:rPr>
          <w:rFonts w:ascii="Times New Roman" w:hAnsi="Times New Roman" w:cs="Times New Roman"/>
          <w:b w:val="0"/>
          <w:sz w:val="28"/>
          <w:szCs w:val="28"/>
        </w:rPr>
        <w:t>бюджетных</w:t>
      </w:r>
      <w:r w:rsidR="00E6557C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FE1C21" w:rsidRPr="00E6557C">
        <w:rPr>
          <w:rFonts w:ascii="Times New Roman" w:hAnsi="Times New Roman" w:cs="Times New Roman"/>
          <w:b w:val="0"/>
          <w:sz w:val="28"/>
          <w:szCs w:val="28"/>
        </w:rPr>
        <w:t>ссигнований,</w:t>
      </w:r>
      <w:r w:rsidR="005867C0" w:rsidRPr="00E6557C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предусмотренных в бюджете </w:t>
      </w:r>
      <w:r w:rsidR="00C64588" w:rsidRPr="00E6557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Отрадненский район </w:t>
      </w:r>
      <w:r w:rsidR="005867C0" w:rsidRPr="00E6557C">
        <w:rPr>
          <w:rFonts w:ascii="Times New Roman" w:hAnsi="Times New Roman" w:cs="Times New Roman"/>
          <w:b w:val="0"/>
          <w:sz w:val="28"/>
          <w:szCs w:val="28"/>
        </w:rPr>
        <w:t>на соответствующие цели</w:t>
      </w:r>
      <w:r w:rsidR="00DD7FF2">
        <w:rPr>
          <w:rFonts w:ascii="Times New Roman" w:hAnsi="Times New Roman" w:cs="Times New Roman"/>
          <w:b w:val="0"/>
          <w:sz w:val="28"/>
          <w:szCs w:val="28"/>
        </w:rPr>
        <w:t>.</w:t>
      </w:r>
      <w:r w:rsidR="005867C0" w:rsidRPr="00E655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bookmarkEnd w:id="5"/>
    <w:p w:rsidR="005867C0" w:rsidRPr="00A81878" w:rsidRDefault="00667B01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>6</w:t>
      </w:r>
      <w:r w:rsidR="005867C0" w:rsidRPr="00A81878">
        <w:rPr>
          <w:rFonts w:ascii="Times New Roman" w:hAnsi="Times New Roman" w:cs="Times New Roman"/>
          <w:sz w:val="28"/>
          <w:szCs w:val="28"/>
        </w:rPr>
        <w:t>. Перечисление из бюджета</w:t>
      </w:r>
      <w:r w:rsidR="00C64588" w:rsidRPr="00C64588">
        <w:rPr>
          <w:rFonts w:ascii="Times New Roman" w:hAnsi="Times New Roman" w:cs="Times New Roman"/>
          <w:sz w:val="28"/>
          <w:szCs w:val="28"/>
        </w:rPr>
        <w:t xml:space="preserve"> </w:t>
      </w:r>
      <w:r w:rsidR="00C64588" w:rsidRPr="00E6557C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5867C0" w:rsidRPr="00A81878">
        <w:rPr>
          <w:rFonts w:ascii="Times New Roman" w:hAnsi="Times New Roman" w:cs="Times New Roman"/>
          <w:sz w:val="28"/>
          <w:szCs w:val="28"/>
        </w:rPr>
        <w:t xml:space="preserve"> межбюджетных трансфертов в бюджеты </w:t>
      </w:r>
      <w:r w:rsidR="00CC05F4" w:rsidRPr="00A81878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5867C0" w:rsidRPr="00A81878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5867C0" w:rsidRPr="00A8187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 на единые счета бюджетов, открытые </w:t>
      </w:r>
      <w:r w:rsidR="00CC05F4" w:rsidRPr="00A81878">
        <w:rPr>
          <w:rFonts w:ascii="Times New Roman" w:hAnsi="Times New Roman" w:cs="Times New Roman"/>
          <w:sz w:val="28"/>
          <w:szCs w:val="28"/>
        </w:rPr>
        <w:t xml:space="preserve">поселениям </w:t>
      </w:r>
      <w:r w:rsidR="005867C0" w:rsidRPr="00A81878">
        <w:rPr>
          <w:rFonts w:ascii="Times New Roman" w:hAnsi="Times New Roman" w:cs="Times New Roman"/>
          <w:sz w:val="28"/>
          <w:szCs w:val="28"/>
        </w:rPr>
        <w:t>в Управлении Федерального казначейства по Краснодарскому краю.</w:t>
      </w:r>
    </w:p>
    <w:p w:rsidR="005867C0" w:rsidRPr="00A81878" w:rsidRDefault="00C64588" w:rsidP="00A81878">
      <w:pPr>
        <w:rPr>
          <w:rFonts w:ascii="Times New Roman" w:hAnsi="Times New Roman" w:cs="Times New Roman"/>
          <w:sz w:val="28"/>
          <w:szCs w:val="28"/>
        </w:rPr>
      </w:pPr>
      <w:bookmarkStart w:id="6" w:name="sub_1007"/>
      <w:r>
        <w:rPr>
          <w:rFonts w:ascii="Times New Roman" w:hAnsi="Times New Roman" w:cs="Times New Roman"/>
          <w:sz w:val="28"/>
          <w:szCs w:val="28"/>
        </w:rPr>
        <w:t>7</w:t>
      </w:r>
      <w:r w:rsidR="005867C0" w:rsidRPr="00A81878">
        <w:rPr>
          <w:rFonts w:ascii="Times New Roman" w:hAnsi="Times New Roman" w:cs="Times New Roman"/>
          <w:sz w:val="28"/>
          <w:szCs w:val="28"/>
        </w:rPr>
        <w:t xml:space="preserve">. В случае несоблюдения </w:t>
      </w:r>
      <w:r w:rsidR="00CC05F4" w:rsidRPr="00A81878">
        <w:rPr>
          <w:rFonts w:ascii="Times New Roman" w:hAnsi="Times New Roman" w:cs="Times New Roman"/>
          <w:sz w:val="28"/>
          <w:szCs w:val="28"/>
        </w:rPr>
        <w:t xml:space="preserve">поселением </w:t>
      </w:r>
      <w:r w:rsidR="005867C0" w:rsidRPr="00A81878">
        <w:rPr>
          <w:rFonts w:ascii="Times New Roman" w:hAnsi="Times New Roman" w:cs="Times New Roman"/>
          <w:sz w:val="28"/>
          <w:szCs w:val="28"/>
        </w:rPr>
        <w:t>условий предоставления межбюджетных трансфертов применяются меры, предусмотренные законодательством Российской Федерации.</w:t>
      </w:r>
    </w:p>
    <w:p w:rsidR="005867C0" w:rsidRPr="00A81878" w:rsidRDefault="00C64588" w:rsidP="00A81878">
      <w:pPr>
        <w:rPr>
          <w:rFonts w:ascii="Times New Roman" w:hAnsi="Times New Roman" w:cs="Times New Roman"/>
          <w:sz w:val="28"/>
          <w:szCs w:val="28"/>
        </w:rPr>
      </w:pPr>
      <w:bookmarkStart w:id="7" w:name="sub_1008"/>
      <w:bookmarkEnd w:id="6"/>
      <w:r>
        <w:rPr>
          <w:rFonts w:ascii="Times New Roman" w:hAnsi="Times New Roman" w:cs="Times New Roman"/>
          <w:sz w:val="28"/>
          <w:szCs w:val="28"/>
        </w:rPr>
        <w:t>8</w:t>
      </w:r>
      <w:r w:rsidR="005867C0" w:rsidRPr="00A81878">
        <w:rPr>
          <w:rFonts w:ascii="Times New Roman" w:hAnsi="Times New Roman" w:cs="Times New Roman"/>
          <w:sz w:val="28"/>
          <w:szCs w:val="28"/>
        </w:rPr>
        <w:t xml:space="preserve">. Контроль за использованием межбюджетных трансфертов органами местного самоуправления </w:t>
      </w:r>
      <w:r w:rsidR="00CC05F4" w:rsidRPr="00A81878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5867C0" w:rsidRPr="00A8187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hyperlink r:id="rId9" w:history="1">
        <w:r w:rsidR="005867C0"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="005867C0" w:rsidRPr="00A8187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7"/>
    <w:p w:rsidR="005867C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</w:p>
    <w:p w:rsidR="009F5FB0" w:rsidRPr="00A81878" w:rsidRDefault="009F5FB0" w:rsidP="00A81878">
      <w:pPr>
        <w:rPr>
          <w:rFonts w:ascii="Times New Roman" w:hAnsi="Times New Roman" w:cs="Times New Roman"/>
          <w:sz w:val="28"/>
          <w:szCs w:val="28"/>
        </w:rPr>
      </w:pPr>
    </w:p>
    <w:p w:rsidR="006D63D0" w:rsidRDefault="006D63D0" w:rsidP="00A818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FE1C21" w:rsidRDefault="006D63D0" w:rsidP="00A818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3708B">
        <w:rPr>
          <w:rFonts w:ascii="Times New Roman" w:hAnsi="Times New Roman" w:cs="Times New Roman"/>
          <w:sz w:val="28"/>
          <w:szCs w:val="28"/>
        </w:rPr>
        <w:t xml:space="preserve"> м</w:t>
      </w:r>
      <w:r w:rsidR="00A81878">
        <w:rPr>
          <w:rFonts w:ascii="Times New Roman" w:hAnsi="Times New Roman" w:cs="Times New Roman"/>
          <w:sz w:val="28"/>
          <w:szCs w:val="28"/>
        </w:rPr>
        <w:t>униципального</w:t>
      </w:r>
      <w:r w:rsidR="00FE1C2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5FB0" w:rsidRDefault="00A81878" w:rsidP="00A818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FE1C21">
        <w:rPr>
          <w:rFonts w:ascii="Times New Roman" w:hAnsi="Times New Roman" w:cs="Times New Roman"/>
          <w:sz w:val="28"/>
          <w:szCs w:val="28"/>
        </w:rPr>
        <w:t xml:space="preserve"> Отрадненский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21">
        <w:rPr>
          <w:rFonts w:ascii="Times New Roman" w:hAnsi="Times New Roman" w:cs="Times New Roman"/>
          <w:sz w:val="28"/>
          <w:szCs w:val="28"/>
        </w:rPr>
        <w:t>район</w:t>
      </w:r>
      <w:r w:rsidR="0048594B" w:rsidRPr="00FE1C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E1C21">
        <w:rPr>
          <w:rFonts w:ascii="Times New Roman" w:hAnsi="Times New Roman" w:cs="Times New Roman"/>
          <w:sz w:val="28"/>
          <w:szCs w:val="28"/>
        </w:rPr>
        <w:t xml:space="preserve">     </w:t>
      </w:r>
      <w:r w:rsidR="00FE1C21">
        <w:rPr>
          <w:rFonts w:ascii="Times New Roman" w:hAnsi="Times New Roman" w:cs="Times New Roman"/>
          <w:sz w:val="28"/>
          <w:szCs w:val="28"/>
        </w:rPr>
        <w:t xml:space="preserve">   </w:t>
      </w:r>
      <w:r w:rsidR="0048594B" w:rsidRPr="00FE1C21">
        <w:rPr>
          <w:rFonts w:ascii="Times New Roman" w:hAnsi="Times New Roman" w:cs="Times New Roman"/>
          <w:sz w:val="28"/>
          <w:szCs w:val="28"/>
        </w:rPr>
        <w:t xml:space="preserve">  </w:t>
      </w:r>
      <w:r w:rsidR="006D63D0">
        <w:rPr>
          <w:rFonts w:ascii="Times New Roman" w:hAnsi="Times New Roman" w:cs="Times New Roman"/>
          <w:sz w:val="28"/>
          <w:szCs w:val="28"/>
        </w:rPr>
        <w:t>Т.В.Моренко</w:t>
      </w: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7C1E" w:rsidRPr="00310EEA" w:rsidRDefault="008A7C1E" w:rsidP="00A53547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  <w:r w:rsidRPr="00310EEA">
        <w:rPr>
          <w:rFonts w:ascii="Times New Roman" w:eastAsia="Times New Roman" w:hAnsi="Times New Roman"/>
          <w:sz w:val="28"/>
          <w:szCs w:val="28"/>
        </w:rPr>
        <w:t xml:space="preserve">Приложение </w:t>
      </w:r>
    </w:p>
    <w:p w:rsidR="008A7C1E" w:rsidRPr="00094E86" w:rsidRDefault="008A7C1E" w:rsidP="00094E86">
      <w:pPr>
        <w:ind w:firstLine="4301"/>
        <w:jc w:val="right"/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</w:pPr>
      <w:r w:rsidRPr="00310EEA">
        <w:rPr>
          <w:rFonts w:ascii="Times New Roman" w:eastAsia="Times New Roman" w:hAnsi="Times New Roman"/>
          <w:sz w:val="28"/>
          <w:szCs w:val="28"/>
        </w:rPr>
        <w:t>к Решению Совета муниципального</w:t>
      </w:r>
      <w:r w:rsidR="00094E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C7B8E">
        <w:rPr>
          <w:rFonts w:ascii="Times New Roman" w:eastAsia="Times New Roman" w:hAnsi="Times New Roman"/>
          <w:sz w:val="28"/>
          <w:szCs w:val="28"/>
        </w:rPr>
        <w:t>образования Отрадненский район «</w:t>
      </w:r>
      <w:r w:rsidRPr="00094E86">
        <w:rPr>
          <w:rStyle w:val="a4"/>
          <w:rFonts w:ascii="Times New Roman" w:hAnsi="Times New Roman"/>
          <w:b w:val="0"/>
          <w:color w:val="auto"/>
          <w:sz w:val="28"/>
          <w:szCs w:val="28"/>
        </w:rPr>
        <w:t>Об</w:t>
      </w:r>
    </w:p>
    <w:p w:rsidR="008A7C1E" w:rsidRPr="008A7C1E" w:rsidRDefault="008A7C1E" w:rsidP="008A7C1E">
      <w:pPr>
        <w:pStyle w:val="1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8A7C1E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утверждении Порядка </w:t>
      </w:r>
      <w:r w:rsidRPr="008A7C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</w:t>
      </w:r>
    </w:p>
    <w:p w:rsidR="008A7C1E" w:rsidRDefault="008A7C1E" w:rsidP="008A7C1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межбюджетных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трансфертов из бюджета</w:t>
      </w:r>
    </w:p>
    <w:p w:rsidR="008A7C1E" w:rsidRDefault="008A7C1E" w:rsidP="008A7C1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 Отрадненский</w:t>
      </w:r>
    </w:p>
    <w:p w:rsidR="008A7C1E" w:rsidRDefault="008A7C1E" w:rsidP="008A7C1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район 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поддержку мер по обеспечению</w:t>
      </w:r>
    </w:p>
    <w:p w:rsidR="008A7C1E" w:rsidRDefault="008A7C1E" w:rsidP="008A7C1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сбалансированности бюджетов поселений</w:t>
      </w:r>
    </w:p>
    <w:p w:rsidR="008A7C1E" w:rsidRDefault="008A7C1E" w:rsidP="008A7C1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бюджетам сельских поселений, входящих</w:t>
      </w:r>
    </w:p>
    <w:p w:rsidR="008A7C1E" w:rsidRDefault="008A7C1E" w:rsidP="008A7C1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в состав муниципального образования</w:t>
      </w:r>
    </w:p>
    <w:p w:rsidR="008A7C1E" w:rsidRPr="002C7B8E" w:rsidRDefault="008A7C1E" w:rsidP="008A7C1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7B8E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 район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2022 год»</w:t>
      </w:r>
    </w:p>
    <w:p w:rsidR="008A7C1E" w:rsidRPr="00310EEA" w:rsidRDefault="008A7C1E" w:rsidP="008A7C1E">
      <w:pPr>
        <w:ind w:firstLine="4301"/>
        <w:jc w:val="right"/>
        <w:rPr>
          <w:rFonts w:ascii="Times New Roman" w:eastAsia="Times New Roman" w:hAnsi="Times New Roman"/>
          <w:sz w:val="28"/>
          <w:szCs w:val="28"/>
        </w:rPr>
      </w:pPr>
    </w:p>
    <w:p w:rsidR="008A7C1E" w:rsidRDefault="008A7C1E" w:rsidP="008A7C1E">
      <w:pPr>
        <w:pStyle w:val="ConsPlusNonformat"/>
        <w:tabs>
          <w:tab w:val="center" w:pos="4818"/>
          <w:tab w:val="left" w:pos="736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8A7C1E">
      <w:pPr>
        <w:pStyle w:val="ConsPlusNonformat"/>
        <w:tabs>
          <w:tab w:val="center" w:pos="4818"/>
          <w:tab w:val="left" w:pos="73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772B">
        <w:rPr>
          <w:rFonts w:ascii="Times New Roman" w:hAnsi="Times New Roman" w:cs="Times New Roman"/>
          <w:sz w:val="28"/>
          <w:szCs w:val="28"/>
        </w:rPr>
        <w:t>СОГЛАШЕНИЕ</w:t>
      </w:r>
    </w:p>
    <w:p w:rsidR="008A7C1E" w:rsidRPr="0067772B" w:rsidRDefault="008A7C1E" w:rsidP="008A7C1E">
      <w:pPr>
        <w:pStyle w:val="ConsPlusNonformat"/>
        <w:tabs>
          <w:tab w:val="center" w:pos="4818"/>
          <w:tab w:val="left" w:pos="736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7C1E" w:rsidRPr="00287F7B" w:rsidRDefault="008A7C1E" w:rsidP="006755BE">
      <w:pPr>
        <w:pStyle w:val="ConsPlusNonformat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межбюджетных трансфертов на поддержку мер по </w:t>
      </w:r>
      <w:r w:rsidR="006755BE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беспечению сбалансированности бюджетов поселений бюджету муниципального образования        ________________сельское поселение Отрадненского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Pr="00F20A08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образования Отрадненский район в 2022 году</w:t>
      </w:r>
    </w:p>
    <w:p w:rsidR="008A7C1E" w:rsidRDefault="008A7C1E" w:rsidP="006755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8A7C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A7C1E" w:rsidRPr="008F58F3" w:rsidRDefault="008A7C1E" w:rsidP="008A7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58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 _</w:t>
      </w:r>
      <w:r w:rsidRPr="008F58F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F5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20____ г.                              №_____</w:t>
      </w:r>
    </w:p>
    <w:p w:rsidR="008A7C1E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C1E" w:rsidRPr="00DC63C9" w:rsidRDefault="008A7C1E" w:rsidP="008A7C1E">
      <w:pPr>
        <w:pStyle w:val="1"/>
        <w:ind w:firstLine="709"/>
        <w:jc w:val="left"/>
        <w:rPr>
          <w:rFonts w:ascii="Times New Roman" w:hAnsi="Times New Roman" w:cs="Times New Roman"/>
          <w:b w:val="0"/>
        </w:rPr>
      </w:pPr>
      <w:r w:rsidRPr="00DC63C9">
        <w:rPr>
          <w:rFonts w:ascii="Times New Roman" w:hAnsi="Times New Roman" w:cs="Times New Roman"/>
          <w:b w:val="0"/>
          <w:sz w:val="28"/>
          <w:szCs w:val="28"/>
        </w:rPr>
        <w:t xml:space="preserve">Финансовое управление администрации муниципального образования Отрадненский район (далее – Финансовое управление), в лице начальника финансового управления администрации муниципального образования Отрадненский район  _______________ действующего на основании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Pr="00791D36">
        <w:rPr>
          <w:rFonts w:ascii="Times New Roman" w:hAnsi="Times New Roman" w:cs="Times New Roman"/>
          <w:b w:val="0"/>
          <w:sz w:val="28"/>
          <w:szCs w:val="28"/>
        </w:rPr>
        <w:t>о Финансовом управлении администрации муниципального образования Отрадненский район,</w:t>
      </w:r>
      <w:r w:rsidRPr="009A61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DC63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 одной стороны, и администрация  муниципального образования __________ сельское поселение Отрадненского района (далее – администрация поселения), в лице главы  ___________________, действующего на основании Устава муниципального образования _______________ сельское поселение Отрадненского района, с другой стороны, (далее – Стороны) в соответствии с  решением Совета муниципального образования Отрадненский район </w:t>
      </w:r>
      <w:r w:rsidRPr="00DC63C9">
        <w:rPr>
          <w:rFonts w:ascii="Times New Roman" w:hAnsi="Times New Roman" w:cs="Times New Roman"/>
          <w:b w:val="0"/>
          <w:sz w:val="28"/>
          <w:szCs w:val="28"/>
        </w:rPr>
        <w:t>от ________ года №_____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 утверждении П</w:t>
      </w:r>
      <w:r w:rsidR="00EE67BE">
        <w:rPr>
          <w:rFonts w:ascii="Times New Roman" w:hAnsi="Times New Roman" w:cs="Times New Roman"/>
          <w:b w:val="0"/>
          <w:sz w:val="28"/>
          <w:szCs w:val="28"/>
        </w:rPr>
        <w:t>орядка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63C9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иных межбюджетных трансфертов из бюджета муниципального образования Отрадненский район на поддержку мер по обеспечению сбалансированности бюджетов поселений бюджетам сельских поселений, входящих в состав муниципального образования Отрадненский район</w:t>
      </w:r>
      <w:r w:rsidR="00EE67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2022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C63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заключили настоящее Соглашение о нижеследующем.</w:t>
      </w:r>
      <w:r w:rsidRPr="00DC63C9">
        <w:rPr>
          <w:rFonts w:ascii="Times New Roman" w:hAnsi="Times New Roman" w:cs="Times New Roman"/>
          <w:b w:val="0"/>
        </w:rPr>
        <w:t xml:space="preserve"> </w:t>
      </w:r>
    </w:p>
    <w:p w:rsidR="00CD4C35" w:rsidRDefault="00CD4C35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D4C35" w:rsidRDefault="00CD4C35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8A7C1E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 </w:t>
      </w:r>
      <w:r w:rsidRPr="006A1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Предметом настоящего Соглашения является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межбюджетных трансфертов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поддержку мер по обеспечению сбалансированности бюджета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</w:t>
      </w:r>
      <w:r w:rsidRPr="00287F7B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 xml:space="preserve">е поселение (далее – межбюджетные трансферты) из бюджета муниципального образования Отрадненский район в сумме _____тыс. рублей. </w:t>
      </w:r>
    </w:p>
    <w:p w:rsidR="008A7C1E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1.2 М</w:t>
      </w:r>
      <w:r w:rsidRPr="00A81878">
        <w:rPr>
          <w:rFonts w:ascii="Times New Roman" w:hAnsi="Times New Roman" w:cs="Times New Roman"/>
          <w:sz w:val="28"/>
          <w:szCs w:val="28"/>
        </w:rPr>
        <w:t>ежбюджетн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81878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предоставляется на реализацию мероприятий по осуществлению </w:t>
      </w:r>
      <w:r w:rsidRPr="001B2FBF">
        <w:rPr>
          <w:rFonts w:ascii="Times New Roman" w:hAnsi="Times New Roman" w:cs="Times New Roman"/>
          <w:sz w:val="28"/>
          <w:szCs w:val="28"/>
        </w:rPr>
        <w:t>полномочий органов местного самоуправления поселения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BBF" w:rsidRDefault="00EE67BE" w:rsidP="00EB4BBF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1.3 Целью предоставления</w:t>
      </w:r>
      <w:r w:rsidRPr="00EE67B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межбюджетных трансфертов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поддержку мер по обеспечению сбалансированности бюджета сельского поселения </w:t>
      </w:r>
      <w:r w:rsidR="00EB4BBF">
        <w:rPr>
          <w:rFonts w:eastAsia="Times New Roman"/>
          <w:sz w:val="28"/>
          <w:szCs w:val="28"/>
        </w:rPr>
        <w:t xml:space="preserve">является </w:t>
      </w:r>
      <w:r w:rsidR="00EB4BBF">
        <w:rPr>
          <w:sz w:val="28"/>
          <w:szCs w:val="28"/>
        </w:rPr>
        <w:t>осуществление</w:t>
      </w:r>
      <w:r w:rsidR="00EB4BBF" w:rsidRPr="00A81878">
        <w:rPr>
          <w:sz w:val="28"/>
          <w:szCs w:val="28"/>
        </w:rPr>
        <w:t xml:space="preserve"> полномочий органов местного самоуправления поселения</w:t>
      </w:r>
      <w:r w:rsidR="00EB4BBF">
        <w:rPr>
          <w:sz w:val="28"/>
          <w:szCs w:val="28"/>
        </w:rPr>
        <w:t xml:space="preserve"> по решению вопросов местного значения в соответствии с заключенным соглашением,</w:t>
      </w:r>
      <w:r w:rsidR="00EB4BBF" w:rsidRPr="00A81878">
        <w:rPr>
          <w:sz w:val="28"/>
          <w:szCs w:val="28"/>
        </w:rPr>
        <w:t xml:space="preserve"> </w:t>
      </w:r>
      <w:r w:rsidR="00EB4BBF">
        <w:rPr>
          <w:sz w:val="28"/>
          <w:szCs w:val="28"/>
        </w:rPr>
        <w:t>в том числе оплата за проектно-сметную документацию на осуществление ремонтов социально значимых объектов, обеспечение предельного уровня софинансирования расходных обязательств сельских.</w:t>
      </w:r>
    </w:p>
    <w:p w:rsidR="00EB4BBF" w:rsidRDefault="00EB4BBF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C35" w:rsidRDefault="00CD4C35" w:rsidP="008A7C1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C1E" w:rsidRDefault="008A7C1E" w:rsidP="008A7C1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8A7C1E" w:rsidRPr="003F0300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:rsidR="008A7C1E" w:rsidRDefault="008A7C1E" w:rsidP="008A7C1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9"/>
      <w:bookmarkEnd w:id="9"/>
      <w:r>
        <w:rPr>
          <w:rFonts w:ascii="Times New Roman" w:hAnsi="Times New Roman" w:cs="Times New Roman"/>
          <w:sz w:val="28"/>
          <w:szCs w:val="28"/>
        </w:rPr>
        <w:t>2.1. Финансовое управление:</w:t>
      </w:r>
    </w:p>
    <w:p w:rsidR="008A7C1E" w:rsidRPr="00B9651E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2.1.1. Обязуется перечислять </w:t>
      </w:r>
      <w:r w:rsidR="0044068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межбюджетные трансферты</w:t>
      </w:r>
      <w:r w:rsidR="0044068A">
        <w:rPr>
          <w:rFonts w:ascii="Times New Roman" w:eastAsia="Times New Roman" w:hAnsi="Times New Roman" w:cs="Times New Roman"/>
          <w:sz w:val="28"/>
          <w:szCs w:val="28"/>
        </w:rPr>
        <w:t xml:space="preserve"> на поддержку мер по обеспечению сбалансированности бюджета </w:t>
      </w:r>
      <w:r w:rsidR="007478E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мероприятий </w:t>
      </w:r>
      <w:r>
        <w:rPr>
          <w:rFonts w:ascii="Times New Roman" w:hAnsi="Times New Roman" w:cs="Times New Roman"/>
          <w:sz w:val="28"/>
          <w:szCs w:val="24"/>
        </w:rPr>
        <w:t xml:space="preserve">по </w:t>
      </w:r>
      <w:r w:rsidR="007478E2">
        <w:rPr>
          <w:rFonts w:ascii="Times New Roman" w:hAnsi="Times New Roman" w:cs="Times New Roman"/>
          <w:sz w:val="28"/>
          <w:szCs w:val="24"/>
        </w:rPr>
        <w:t xml:space="preserve">решению социально значимых </w:t>
      </w:r>
      <w:r>
        <w:rPr>
          <w:rFonts w:ascii="Times New Roman" w:hAnsi="Times New Roman" w:cs="Times New Roman"/>
          <w:sz w:val="28"/>
          <w:szCs w:val="24"/>
        </w:rPr>
        <w:t>вопрос</w:t>
      </w:r>
      <w:r w:rsidR="007478E2">
        <w:rPr>
          <w:rFonts w:ascii="Times New Roman" w:hAnsi="Times New Roman" w:cs="Times New Roman"/>
          <w:sz w:val="28"/>
          <w:szCs w:val="24"/>
        </w:rPr>
        <w:t>ов</w:t>
      </w:r>
      <w:r>
        <w:rPr>
          <w:rFonts w:ascii="Times New Roman" w:hAnsi="Times New Roman" w:cs="Times New Roman"/>
          <w:sz w:val="28"/>
          <w:szCs w:val="24"/>
        </w:rPr>
        <w:t xml:space="preserve"> местного значения </w:t>
      </w:r>
      <w:r w:rsidR="0044068A" w:rsidRPr="00FE1389">
        <w:rPr>
          <w:rFonts w:ascii="Times New Roman" w:hAnsi="Times New Roman" w:cs="Times New Roman"/>
          <w:sz w:val="28"/>
          <w:szCs w:val="28"/>
        </w:rPr>
        <w:t>указанны</w:t>
      </w:r>
      <w:r w:rsidR="0044068A">
        <w:rPr>
          <w:rFonts w:ascii="Times New Roman" w:hAnsi="Times New Roman" w:cs="Times New Roman"/>
          <w:sz w:val="28"/>
          <w:szCs w:val="28"/>
        </w:rPr>
        <w:t>е</w:t>
      </w:r>
      <w:r w:rsidR="0044068A" w:rsidRPr="00FE1389">
        <w:rPr>
          <w:rFonts w:ascii="Times New Roman" w:hAnsi="Times New Roman" w:cs="Times New Roman"/>
          <w:sz w:val="28"/>
          <w:szCs w:val="28"/>
        </w:rPr>
        <w:t xml:space="preserve"> в пункте 1.</w:t>
      </w:r>
      <w:r w:rsidR="0044068A">
        <w:rPr>
          <w:rFonts w:ascii="Times New Roman" w:hAnsi="Times New Roman" w:cs="Times New Roman"/>
          <w:sz w:val="28"/>
          <w:szCs w:val="28"/>
        </w:rPr>
        <w:t>1</w:t>
      </w:r>
      <w:r w:rsidR="0044068A" w:rsidRPr="00FE138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4406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A7C1E" w:rsidRDefault="008A7C1E" w:rsidP="008A7C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6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2.1.2. Вправе запрашивать от сельского поселения любую информацию и документы, необходимые для реализации настоящего Соглашения.</w:t>
      </w:r>
    </w:p>
    <w:p w:rsidR="008A7C1E" w:rsidRDefault="008A7C1E" w:rsidP="008A7C1E">
      <w:pPr>
        <w:pStyle w:val="af6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Осуществлять контроль за целевым и эффективным использованием межбюджетных трансфертов, выполнением условий настоящего Соглашения</w:t>
      </w:r>
    </w:p>
    <w:p w:rsidR="008A7C1E" w:rsidRDefault="008A7C1E" w:rsidP="008A7C1E">
      <w:pPr>
        <w:pStyle w:val="af6"/>
        <w:tabs>
          <w:tab w:val="left" w:pos="0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  Администрация поселения обязуется:</w:t>
      </w:r>
    </w:p>
    <w:p w:rsidR="008A7C1E" w:rsidRDefault="008A7C1E" w:rsidP="008A7C1E">
      <w:pPr>
        <w:pStyle w:val="af6"/>
        <w:tabs>
          <w:tab w:val="left" w:pos="0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2.2.1 Использовать </w:t>
      </w:r>
      <w:r>
        <w:rPr>
          <w:rFonts w:ascii="Times New Roman" w:hAnsi="Times New Roman"/>
          <w:sz w:val="28"/>
          <w:szCs w:val="28"/>
        </w:rPr>
        <w:t>межбюджетные трансферты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целевому назначению.</w:t>
      </w:r>
    </w:p>
    <w:p w:rsidR="008A7C1E" w:rsidRDefault="008A7C1E" w:rsidP="008A7C1E">
      <w:pPr>
        <w:pStyle w:val="af6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2.2.2. Отразить в доходной части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_________ </w:t>
      </w:r>
      <w:r w:rsidRPr="00287F7B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 поселение средства, поступившие из бюджета муниципального образования Отрадненский район.</w:t>
      </w:r>
    </w:p>
    <w:p w:rsidR="008A7C1E" w:rsidRDefault="008A7C1E" w:rsidP="008A7C1E">
      <w:pPr>
        <w:pStyle w:val="af6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Предоставить в финансовое управление отчет об использовании межбюджетных трансфертов до 10-го числа месяца, следующего за отчетным кварталом.</w:t>
      </w:r>
    </w:p>
    <w:p w:rsidR="008A7C1E" w:rsidRDefault="008A7C1E" w:rsidP="008A7C1E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9651E">
        <w:rPr>
          <w:rFonts w:ascii="Times New Roman" w:hAnsi="Times New Roman"/>
          <w:sz w:val="28"/>
          <w:szCs w:val="28"/>
        </w:rPr>
        <w:t xml:space="preserve">        3. Условия и порядок предоставления межбюджетных трансфертов</w:t>
      </w:r>
    </w:p>
    <w:p w:rsidR="00BE4FBF" w:rsidRPr="00B9651E" w:rsidRDefault="00BE4FBF" w:rsidP="008A7C1E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8A7C1E" w:rsidRDefault="008A7C1E" w:rsidP="008A7C1E">
      <w:pPr>
        <w:pStyle w:val="af6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Перечисление межбюджетных трансфертов осуществляется финансовым управлением.</w:t>
      </w:r>
    </w:p>
    <w:p w:rsidR="008A7C1E" w:rsidRDefault="008A7C1E" w:rsidP="008A7C1E">
      <w:pPr>
        <w:pStyle w:val="af6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Межбюджетные трансферты предоставляются в пределах лимитов бюджетных обязательств, доведенных финансовому управлению как главному распорядителю средств бюджета муниципального образования Отрадненский район. </w:t>
      </w:r>
    </w:p>
    <w:p w:rsidR="008A7C1E" w:rsidRPr="009C5932" w:rsidRDefault="008A7C1E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C5932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8A7C1E" w:rsidRPr="00C65A5F" w:rsidRDefault="008A7C1E" w:rsidP="008A7C1E">
      <w:pPr>
        <w:pStyle w:val="ConsPlusNonformat"/>
        <w:tabs>
          <w:tab w:val="left" w:pos="4335"/>
        </w:tabs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:rsidR="008A7C1E" w:rsidRDefault="008A7C1E" w:rsidP="008A7C1E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условий настоящего </w:t>
      </w:r>
      <w:r>
        <w:rPr>
          <w:rFonts w:ascii="Times New Roman" w:hAnsi="Times New Roman"/>
          <w:sz w:val="28"/>
          <w:szCs w:val="28"/>
        </w:rPr>
        <w:t>Соглашения Стороны несут ответственность, предусмотренную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5A5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A7C1E" w:rsidRDefault="008A7C1E" w:rsidP="008A7C1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4.2. Администрация поселения несет ответственность за достоверность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предоставляемых Финансовому управлению сведений и целевое использование </w:t>
      </w:r>
      <w:r w:rsidR="00BE4FBF">
        <w:rPr>
          <w:rFonts w:ascii="Times New Roman" w:hAnsi="Times New Roman"/>
          <w:color w:val="000000" w:themeColor="text1"/>
          <w:sz w:val="28"/>
          <w:szCs w:val="28"/>
        </w:rPr>
        <w:t>межбюджетных трансфертов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4C35" w:rsidRDefault="00CD4C35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D4C35" w:rsidRDefault="00CD4C35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7C1E" w:rsidRDefault="00BE4FBF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7C1E">
        <w:rPr>
          <w:rFonts w:ascii="Times New Roman" w:hAnsi="Times New Roman" w:cs="Times New Roman"/>
          <w:sz w:val="28"/>
          <w:szCs w:val="28"/>
        </w:rPr>
        <w:t>. Внесение изменений и дополнений в Соглашение</w:t>
      </w:r>
    </w:p>
    <w:p w:rsidR="008A7C1E" w:rsidRPr="00C65A5F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:rsidR="008A7C1E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взаимному согласию Сторон или в соответствии с изменением нормативно-правовых актов муниципального образования Отрадненский район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:rsidR="008A7C1E" w:rsidRDefault="00BE4FBF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7C1E">
        <w:rPr>
          <w:rFonts w:ascii="Times New Roman" w:hAnsi="Times New Roman" w:cs="Times New Roman"/>
          <w:sz w:val="28"/>
          <w:szCs w:val="28"/>
        </w:rPr>
        <w:t>. Срок действия Соглашения</w:t>
      </w:r>
    </w:p>
    <w:p w:rsidR="008A7C1E" w:rsidRPr="00C65A5F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:rsidR="008A7C1E" w:rsidRDefault="008A7C1E" w:rsidP="008A7C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вступает в силу с даты его подписания Сторонами и действует до 31 декабря 2022 года включительно. Окончание срока действия Соглашения не освобождает Администрацию поселения от исполнения обязательств перед Финансовым управлением, принятых в период действия настоящего Соглашения, которые действуют до момента полного исполнения Администрацией поселения всех обязательств по Соглашению.</w:t>
      </w:r>
    </w:p>
    <w:p w:rsidR="008A7C1E" w:rsidRDefault="008A7C1E" w:rsidP="008A7C1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A7C1E" w:rsidRPr="00C65A5F" w:rsidRDefault="00BE4FBF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7C1E" w:rsidRPr="00C65A5F">
        <w:rPr>
          <w:rFonts w:ascii="Times New Roman" w:hAnsi="Times New Roman" w:cs="Times New Roman"/>
          <w:sz w:val="28"/>
          <w:szCs w:val="28"/>
        </w:rPr>
        <w:t>. Разрешение споров</w:t>
      </w:r>
    </w:p>
    <w:p w:rsidR="008A7C1E" w:rsidRPr="00C65A5F" w:rsidRDefault="008A7C1E" w:rsidP="008A7C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5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A5F">
        <w:rPr>
          <w:rFonts w:ascii="Times New Roman" w:hAnsi="Times New Roman" w:cs="Times New Roman"/>
          <w:sz w:val="28"/>
          <w:szCs w:val="28"/>
        </w:rPr>
        <w:t>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8A7C1E" w:rsidRPr="00C65A5F" w:rsidRDefault="008A7C1E" w:rsidP="008A7C1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C1E" w:rsidRDefault="00BE4FBF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7C1E" w:rsidRPr="00C65A5F">
        <w:rPr>
          <w:rFonts w:ascii="Times New Roman" w:hAnsi="Times New Roman" w:cs="Times New Roman"/>
          <w:sz w:val="28"/>
          <w:szCs w:val="28"/>
        </w:rPr>
        <w:t>. Другие условия</w:t>
      </w:r>
    </w:p>
    <w:p w:rsidR="00EB4BBF" w:rsidRPr="00C65A5F" w:rsidRDefault="00EB4BBF" w:rsidP="008A7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7C1E" w:rsidRPr="00C65A5F" w:rsidRDefault="008A7C1E" w:rsidP="008A7C1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5A5F">
        <w:rPr>
          <w:rFonts w:ascii="Times New Roman" w:hAnsi="Times New Roman" w:cs="Times New Roman"/>
          <w:sz w:val="28"/>
          <w:szCs w:val="28"/>
        </w:rPr>
        <w:t xml:space="preserve">Настоящее Соглашение составлено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5A5F">
        <w:rPr>
          <w:rFonts w:ascii="Times New Roman" w:hAnsi="Times New Roman" w:cs="Times New Roman"/>
          <w:sz w:val="28"/>
          <w:szCs w:val="28"/>
        </w:rPr>
        <w:t xml:space="preserve"> листах в двух экземплярах, имеющих равную юридическую силу, по одному для каждой из Сторон.</w:t>
      </w:r>
    </w:p>
    <w:p w:rsidR="008A7C1E" w:rsidRDefault="008A7C1E" w:rsidP="008A7C1E">
      <w:pPr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0" w:name="Par88"/>
      <w:bookmarkEnd w:id="10"/>
    </w:p>
    <w:p w:rsidR="008A7C1E" w:rsidRDefault="00BE4FBF" w:rsidP="008A7C1E">
      <w:pPr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A7C1E" w:rsidRPr="00E550F9">
        <w:rPr>
          <w:rFonts w:ascii="Times New Roman" w:hAnsi="Times New Roman" w:cs="Times New Roman"/>
          <w:bCs/>
          <w:sz w:val="28"/>
          <w:szCs w:val="28"/>
        </w:rPr>
        <w:t>. Юридические адреса, банковские реквизиты и подписи Сторон</w:t>
      </w:r>
    </w:p>
    <w:p w:rsidR="00CD4C35" w:rsidRDefault="00CD4C35" w:rsidP="008A7C1E">
      <w:pPr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4C35" w:rsidRPr="00E550F9" w:rsidRDefault="00CD4C35" w:rsidP="008A7C1E">
      <w:pPr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211"/>
      </w:tblGrid>
      <w:tr w:rsidR="008A7C1E" w:rsidTr="00CD4C35">
        <w:tc>
          <w:tcPr>
            <w:tcW w:w="5103" w:type="dxa"/>
          </w:tcPr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Финансовое управление а</w:t>
            </w: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 xml:space="preserve"> муниципального образования Отрадненский район</w:t>
            </w:r>
          </w:p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 xml:space="preserve">352290, Отрадненский район, </w:t>
            </w:r>
          </w:p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ст. Отрадная, ул. Первомайская, 28</w:t>
            </w:r>
          </w:p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ОГРН 10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92345000197</w:t>
            </w:r>
          </w:p>
          <w:p w:rsidR="008A7C1E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ИНН 23450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11977</w:t>
            </w:r>
            <w:r w:rsidR="00D30A3E">
              <w:rPr>
                <w:rFonts w:ascii="Times New Roman" w:hAnsi="Times New Roman" w:cs="Times New Roman"/>
                <w:sz w:val="28"/>
                <w:szCs w:val="26"/>
              </w:rPr>
              <w:t>,</w:t>
            </w: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КПП 234501001</w:t>
            </w:r>
          </w:p>
          <w:p w:rsidR="008A7C1E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 xml:space="preserve">Управление федерального казначейства по Краснодарскому краю (ФУ АМООР) </w:t>
            </w:r>
          </w:p>
          <w:p w:rsidR="008A7C1E" w:rsidRPr="00BD60F2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 xml:space="preserve">л/с </w:t>
            </w:r>
            <w:r w:rsidRPr="00BD60F2">
              <w:rPr>
                <w:rFonts w:ascii="Times New Roman" w:hAnsi="Times New Roman" w:cs="Times New Roman"/>
                <w:sz w:val="28"/>
                <w:szCs w:val="26"/>
              </w:rPr>
              <w:t xml:space="preserve">905010020 </w:t>
            </w:r>
          </w:p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кс 0323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643036370001800</w:t>
            </w:r>
          </w:p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 xml:space="preserve">Южное ГУ Банка России//УФК по Краснодарскому краю г. Краснодар </w:t>
            </w:r>
          </w:p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 xml:space="preserve">БИК ТОФК 010349101 </w:t>
            </w:r>
          </w:p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ЕКС 40102810945370000010</w:t>
            </w:r>
          </w:p>
          <w:p w:rsidR="008A7C1E" w:rsidRPr="00FD5F97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ОКТМО 03637000</w:t>
            </w:r>
          </w:p>
          <w:p w:rsidR="008A7C1E" w:rsidRDefault="008A7C1E" w:rsidP="00CD4C35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Начальник финансового управления администрации </w:t>
            </w: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муниципального образования Отрадненский район</w:t>
            </w:r>
          </w:p>
          <w:p w:rsidR="008A7C1E" w:rsidRDefault="008A7C1E" w:rsidP="008A7C1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 xml:space="preserve">_______________ </w:t>
            </w:r>
          </w:p>
          <w:p w:rsidR="008A7C1E" w:rsidRPr="00FD5F97" w:rsidRDefault="008A7C1E" w:rsidP="008A7C1E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м.п</w:t>
            </w:r>
            <w:proofErr w:type="spellEnd"/>
            <w:r w:rsidRPr="00FD5F97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211" w:type="dxa"/>
          </w:tcPr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5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D5F97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5F97">
              <w:rPr>
                <w:rFonts w:ascii="Times New Roman CYR" w:hAnsi="Times New Roman CYR" w:cs="Times New Roman CYR"/>
                <w:sz w:val="28"/>
                <w:szCs w:val="28"/>
              </w:rPr>
              <w:t>ОГРН</w:t>
            </w:r>
            <w:r w:rsidR="00D30A3E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FD5F97">
              <w:rPr>
                <w:rFonts w:ascii="Times New Roman CYR" w:hAnsi="Times New Roman CYR" w:cs="Times New Roman CYR"/>
                <w:sz w:val="28"/>
                <w:szCs w:val="28"/>
              </w:rPr>
              <w:t>ИНН</w:t>
            </w:r>
            <w:r w:rsidR="00D30A3E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FD5F97">
              <w:rPr>
                <w:rFonts w:ascii="Times New Roman CYR" w:hAnsi="Times New Roman CYR" w:cs="Times New Roman CYR"/>
                <w:sz w:val="28"/>
                <w:szCs w:val="28"/>
              </w:rPr>
              <w:t>КПП</w:t>
            </w:r>
            <w:r w:rsidRPr="00FD5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C1E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Краснодарскому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Отрадненского района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 л/с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______________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5F97">
              <w:rPr>
                <w:rFonts w:ascii="Times New Roman" w:hAnsi="Times New Roman"/>
                <w:sz w:val="28"/>
                <w:szCs w:val="28"/>
              </w:rPr>
              <w:t>кс 03100643000000011800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Южное ГУ Банка России // УФК по Краснодарскому краю г. Краснодар 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t xml:space="preserve">БИК ТОФК 010349101 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6"/>
              </w:rPr>
            </w:pPr>
            <w:r w:rsidRPr="00FD5F97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ЕКС 40102810945370000010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 ________</w:t>
            </w:r>
          </w:p>
          <w:p w:rsidR="008A7C1E" w:rsidRPr="00FD5F97" w:rsidRDefault="008A7C1E" w:rsidP="00CD4C35">
            <w:pPr>
              <w:spacing w:line="240" w:lineRule="atLeast"/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   </w:t>
            </w: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Отрадненского района</w:t>
            </w:r>
          </w:p>
          <w:p w:rsidR="008A7C1E" w:rsidRPr="00FD5F97" w:rsidRDefault="008A7C1E" w:rsidP="00CD4C35">
            <w:p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5F9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  <w:p w:rsidR="008A7C1E" w:rsidRDefault="008A7C1E" w:rsidP="008A7C1E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FD5F97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D5F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A7C1E" w:rsidRPr="00FE1C21" w:rsidRDefault="006D3376" w:rsidP="00417B5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 финансового управления                         Т.В.Моренко</w:t>
      </w:r>
    </w:p>
    <w:sectPr w:rsidR="008A7C1E" w:rsidRPr="00FE1C21" w:rsidSect="00D30A3E">
      <w:pgSz w:w="11900" w:h="16800"/>
      <w:pgMar w:top="709" w:right="567" w:bottom="426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48"/>
    <w:rsid w:val="000016BF"/>
    <w:rsid w:val="00011F57"/>
    <w:rsid w:val="000508ED"/>
    <w:rsid w:val="00053887"/>
    <w:rsid w:val="00054B6A"/>
    <w:rsid w:val="00062C78"/>
    <w:rsid w:val="000724BE"/>
    <w:rsid w:val="00076D80"/>
    <w:rsid w:val="00084966"/>
    <w:rsid w:val="00094E86"/>
    <w:rsid w:val="000B49AB"/>
    <w:rsid w:val="000C1B4E"/>
    <w:rsid w:val="000C4799"/>
    <w:rsid w:val="000D03B6"/>
    <w:rsid w:val="001079AE"/>
    <w:rsid w:val="00166852"/>
    <w:rsid w:val="0017288B"/>
    <w:rsid w:val="001751F8"/>
    <w:rsid w:val="001A5B3D"/>
    <w:rsid w:val="001B7EC5"/>
    <w:rsid w:val="001D1700"/>
    <w:rsid w:val="001E53B3"/>
    <w:rsid w:val="001F1ED4"/>
    <w:rsid w:val="001F3AE7"/>
    <w:rsid w:val="00201BCA"/>
    <w:rsid w:val="00240E9F"/>
    <w:rsid w:val="00246E26"/>
    <w:rsid w:val="00251E0B"/>
    <w:rsid w:val="002837CB"/>
    <w:rsid w:val="002955BA"/>
    <w:rsid w:val="002A3E1F"/>
    <w:rsid w:val="002B1D42"/>
    <w:rsid w:val="002D55B9"/>
    <w:rsid w:val="002D6F81"/>
    <w:rsid w:val="002E5626"/>
    <w:rsid w:val="002F0E7E"/>
    <w:rsid w:val="002F7D2C"/>
    <w:rsid w:val="00324244"/>
    <w:rsid w:val="00344637"/>
    <w:rsid w:val="00355BDB"/>
    <w:rsid w:val="00385EF7"/>
    <w:rsid w:val="00386A83"/>
    <w:rsid w:val="003A7670"/>
    <w:rsid w:val="003B3282"/>
    <w:rsid w:val="003D1701"/>
    <w:rsid w:val="003D2177"/>
    <w:rsid w:val="003E4BA6"/>
    <w:rsid w:val="00404714"/>
    <w:rsid w:val="00412A18"/>
    <w:rsid w:val="00417B5F"/>
    <w:rsid w:val="00430862"/>
    <w:rsid w:val="0044068A"/>
    <w:rsid w:val="00444173"/>
    <w:rsid w:val="00464F63"/>
    <w:rsid w:val="00465EF3"/>
    <w:rsid w:val="004836F4"/>
    <w:rsid w:val="0048594B"/>
    <w:rsid w:val="00490126"/>
    <w:rsid w:val="004E115B"/>
    <w:rsid w:val="00504B2D"/>
    <w:rsid w:val="00511CCB"/>
    <w:rsid w:val="005254F2"/>
    <w:rsid w:val="00551170"/>
    <w:rsid w:val="00552407"/>
    <w:rsid w:val="00552748"/>
    <w:rsid w:val="00564159"/>
    <w:rsid w:val="005867C0"/>
    <w:rsid w:val="005E0E90"/>
    <w:rsid w:val="005E29EB"/>
    <w:rsid w:val="005E65D3"/>
    <w:rsid w:val="005F7F95"/>
    <w:rsid w:val="006177D4"/>
    <w:rsid w:val="00640067"/>
    <w:rsid w:val="00644CAB"/>
    <w:rsid w:val="00645141"/>
    <w:rsid w:val="00667B01"/>
    <w:rsid w:val="006755BE"/>
    <w:rsid w:val="00694088"/>
    <w:rsid w:val="006D3376"/>
    <w:rsid w:val="006D63D0"/>
    <w:rsid w:val="006F1910"/>
    <w:rsid w:val="00707CE5"/>
    <w:rsid w:val="00736E5C"/>
    <w:rsid w:val="0073708B"/>
    <w:rsid w:val="00743247"/>
    <w:rsid w:val="007478E2"/>
    <w:rsid w:val="00785D31"/>
    <w:rsid w:val="00792C75"/>
    <w:rsid w:val="00795768"/>
    <w:rsid w:val="007A68B2"/>
    <w:rsid w:val="007B1E45"/>
    <w:rsid w:val="007B77A4"/>
    <w:rsid w:val="007E7290"/>
    <w:rsid w:val="007F7C7D"/>
    <w:rsid w:val="008352BB"/>
    <w:rsid w:val="00841E13"/>
    <w:rsid w:val="0087760C"/>
    <w:rsid w:val="008A7C1E"/>
    <w:rsid w:val="008B5D02"/>
    <w:rsid w:val="008D09E2"/>
    <w:rsid w:val="008D3E0E"/>
    <w:rsid w:val="008E6571"/>
    <w:rsid w:val="008F1740"/>
    <w:rsid w:val="00912321"/>
    <w:rsid w:val="00934449"/>
    <w:rsid w:val="0096595F"/>
    <w:rsid w:val="009677E6"/>
    <w:rsid w:val="009C1EBC"/>
    <w:rsid w:val="009F5FB0"/>
    <w:rsid w:val="00A01919"/>
    <w:rsid w:val="00A45734"/>
    <w:rsid w:val="00A53547"/>
    <w:rsid w:val="00A6589E"/>
    <w:rsid w:val="00A81878"/>
    <w:rsid w:val="00A87D1C"/>
    <w:rsid w:val="00AA1AEA"/>
    <w:rsid w:val="00AE766C"/>
    <w:rsid w:val="00AF016C"/>
    <w:rsid w:val="00B14805"/>
    <w:rsid w:val="00B21686"/>
    <w:rsid w:val="00B41647"/>
    <w:rsid w:val="00B57B2C"/>
    <w:rsid w:val="00B60C6B"/>
    <w:rsid w:val="00B7187B"/>
    <w:rsid w:val="00B73797"/>
    <w:rsid w:val="00BC1B78"/>
    <w:rsid w:val="00BC285D"/>
    <w:rsid w:val="00BE4FBF"/>
    <w:rsid w:val="00C010E3"/>
    <w:rsid w:val="00C03548"/>
    <w:rsid w:val="00C15845"/>
    <w:rsid w:val="00C17049"/>
    <w:rsid w:val="00C36845"/>
    <w:rsid w:val="00C464B5"/>
    <w:rsid w:val="00C46A49"/>
    <w:rsid w:val="00C614D9"/>
    <w:rsid w:val="00C61BBD"/>
    <w:rsid w:val="00C64588"/>
    <w:rsid w:val="00C75595"/>
    <w:rsid w:val="00CA23AA"/>
    <w:rsid w:val="00CB08F8"/>
    <w:rsid w:val="00CB699C"/>
    <w:rsid w:val="00CC05F4"/>
    <w:rsid w:val="00CD1359"/>
    <w:rsid w:val="00CD4C35"/>
    <w:rsid w:val="00CE35D9"/>
    <w:rsid w:val="00CE554A"/>
    <w:rsid w:val="00CF060E"/>
    <w:rsid w:val="00D00444"/>
    <w:rsid w:val="00D20F54"/>
    <w:rsid w:val="00D27429"/>
    <w:rsid w:val="00D30A3E"/>
    <w:rsid w:val="00D642C9"/>
    <w:rsid w:val="00D72359"/>
    <w:rsid w:val="00D75598"/>
    <w:rsid w:val="00D83ECE"/>
    <w:rsid w:val="00D9489D"/>
    <w:rsid w:val="00DC4CFD"/>
    <w:rsid w:val="00DD7FF2"/>
    <w:rsid w:val="00DE41EF"/>
    <w:rsid w:val="00E146B6"/>
    <w:rsid w:val="00E239DC"/>
    <w:rsid w:val="00E410A4"/>
    <w:rsid w:val="00E5176F"/>
    <w:rsid w:val="00E54B37"/>
    <w:rsid w:val="00E6557C"/>
    <w:rsid w:val="00E76C96"/>
    <w:rsid w:val="00E77A8D"/>
    <w:rsid w:val="00E86036"/>
    <w:rsid w:val="00E976B7"/>
    <w:rsid w:val="00EB4BBF"/>
    <w:rsid w:val="00ED035E"/>
    <w:rsid w:val="00EE67BE"/>
    <w:rsid w:val="00F10342"/>
    <w:rsid w:val="00F42407"/>
    <w:rsid w:val="00F55E0B"/>
    <w:rsid w:val="00F761CC"/>
    <w:rsid w:val="00F911C7"/>
    <w:rsid w:val="00F93208"/>
    <w:rsid w:val="00FE1C21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character" w:customStyle="1" w:styleId="Bodytext">
    <w:name w:val="Body text_"/>
    <w:basedOn w:val="a0"/>
    <w:link w:val="2"/>
    <w:uiPriority w:val="99"/>
    <w:locked/>
    <w:rsid w:val="00246E2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246E26"/>
    <w:pPr>
      <w:widowControl/>
      <w:shd w:val="clear" w:color="auto" w:fill="FFFFFF"/>
      <w:autoSpaceDE/>
      <w:autoSpaceDN/>
      <w:adjustRightInd/>
      <w:spacing w:before="360" w:after="360" w:line="240" w:lineRule="atLeast"/>
      <w:ind w:hanging="280"/>
    </w:pPr>
    <w:rPr>
      <w:rFonts w:ascii="Times New Roman" w:hAnsi="Times New Roman" w:cs="Times New Roman"/>
      <w:sz w:val="27"/>
      <w:szCs w:val="27"/>
    </w:rPr>
  </w:style>
  <w:style w:type="character" w:customStyle="1" w:styleId="Heading2">
    <w:name w:val="Heading #2_"/>
    <w:basedOn w:val="a0"/>
    <w:link w:val="Heading20"/>
    <w:uiPriority w:val="99"/>
    <w:locked/>
    <w:rsid w:val="00246E2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46E26"/>
    <w:pPr>
      <w:widowControl/>
      <w:shd w:val="clear" w:color="auto" w:fill="FFFFFF"/>
      <w:autoSpaceDE/>
      <w:autoSpaceDN/>
      <w:adjustRightInd/>
      <w:spacing w:before="300" w:after="60" w:line="240" w:lineRule="atLeast"/>
      <w:ind w:hanging="380"/>
      <w:outlineLvl w:val="1"/>
    </w:pPr>
    <w:rPr>
      <w:rFonts w:ascii="Times New Roman" w:hAnsi="Times New Roman" w:cs="Times New Roman"/>
      <w:sz w:val="27"/>
      <w:szCs w:val="27"/>
    </w:rPr>
  </w:style>
  <w:style w:type="paragraph" w:styleId="ab">
    <w:name w:val="Body Text"/>
    <w:basedOn w:val="a"/>
    <w:link w:val="ac"/>
    <w:uiPriority w:val="99"/>
    <w:rsid w:val="00785D3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785D31"/>
    <w:rPr>
      <w:rFonts w:ascii="Times New Roman" w:hAnsi="Times New Roman" w:cs="Times New Roman"/>
      <w:b/>
      <w:sz w:val="26"/>
      <w:lang w:val="x-none" w:eastAsia="x-none"/>
    </w:rPr>
  </w:style>
  <w:style w:type="paragraph" w:styleId="ad">
    <w:name w:val="No Spacing"/>
    <w:uiPriority w:val="1"/>
    <w:qFormat/>
    <w:rsid w:val="0074324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e">
    <w:name w:val="Title"/>
    <w:basedOn w:val="a"/>
    <w:link w:val="af"/>
    <w:qFormat/>
    <w:rsid w:val="00251E0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f">
    <w:name w:val="Название Знак"/>
    <w:basedOn w:val="a0"/>
    <w:link w:val="ae"/>
    <w:locked/>
    <w:rsid w:val="00251E0B"/>
    <w:rPr>
      <w:rFonts w:ascii="Times New Roman" w:hAnsi="Times New Roman" w:cs="Times New Roman"/>
      <w:b/>
      <w:sz w:val="26"/>
    </w:rPr>
  </w:style>
  <w:style w:type="paragraph" w:styleId="af0">
    <w:name w:val="Normal (Web)"/>
    <w:basedOn w:val="a"/>
    <w:uiPriority w:val="99"/>
    <w:unhideWhenUsed/>
    <w:rsid w:val="001A5B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1">
    <w:name w:val="Strong"/>
    <w:basedOn w:val="a0"/>
    <w:uiPriority w:val="22"/>
    <w:qFormat/>
    <w:rsid w:val="001A5B3D"/>
    <w:rPr>
      <w:b/>
      <w:bCs/>
    </w:rPr>
  </w:style>
  <w:style w:type="paragraph" w:styleId="af2">
    <w:name w:val="header"/>
    <w:basedOn w:val="a"/>
    <w:link w:val="af3"/>
    <w:uiPriority w:val="99"/>
    <w:rsid w:val="001751F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1751F8"/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rsid w:val="008B5D0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8B5D0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A7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8A7C1E"/>
    <w:pPr>
      <w:ind w:left="720"/>
      <w:contextualSpacing/>
    </w:pPr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8A7C1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character" w:customStyle="1" w:styleId="Bodytext">
    <w:name w:val="Body text_"/>
    <w:basedOn w:val="a0"/>
    <w:link w:val="2"/>
    <w:uiPriority w:val="99"/>
    <w:locked/>
    <w:rsid w:val="00246E2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246E26"/>
    <w:pPr>
      <w:widowControl/>
      <w:shd w:val="clear" w:color="auto" w:fill="FFFFFF"/>
      <w:autoSpaceDE/>
      <w:autoSpaceDN/>
      <w:adjustRightInd/>
      <w:spacing w:before="360" w:after="360" w:line="240" w:lineRule="atLeast"/>
      <w:ind w:hanging="280"/>
    </w:pPr>
    <w:rPr>
      <w:rFonts w:ascii="Times New Roman" w:hAnsi="Times New Roman" w:cs="Times New Roman"/>
      <w:sz w:val="27"/>
      <w:szCs w:val="27"/>
    </w:rPr>
  </w:style>
  <w:style w:type="character" w:customStyle="1" w:styleId="Heading2">
    <w:name w:val="Heading #2_"/>
    <w:basedOn w:val="a0"/>
    <w:link w:val="Heading20"/>
    <w:uiPriority w:val="99"/>
    <w:locked/>
    <w:rsid w:val="00246E2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46E26"/>
    <w:pPr>
      <w:widowControl/>
      <w:shd w:val="clear" w:color="auto" w:fill="FFFFFF"/>
      <w:autoSpaceDE/>
      <w:autoSpaceDN/>
      <w:adjustRightInd/>
      <w:spacing w:before="300" w:after="60" w:line="240" w:lineRule="atLeast"/>
      <w:ind w:hanging="380"/>
      <w:outlineLvl w:val="1"/>
    </w:pPr>
    <w:rPr>
      <w:rFonts w:ascii="Times New Roman" w:hAnsi="Times New Roman" w:cs="Times New Roman"/>
      <w:sz w:val="27"/>
      <w:szCs w:val="27"/>
    </w:rPr>
  </w:style>
  <w:style w:type="paragraph" w:styleId="ab">
    <w:name w:val="Body Text"/>
    <w:basedOn w:val="a"/>
    <w:link w:val="ac"/>
    <w:uiPriority w:val="99"/>
    <w:rsid w:val="00785D3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785D31"/>
    <w:rPr>
      <w:rFonts w:ascii="Times New Roman" w:hAnsi="Times New Roman" w:cs="Times New Roman"/>
      <w:b/>
      <w:sz w:val="26"/>
      <w:lang w:val="x-none" w:eastAsia="x-none"/>
    </w:rPr>
  </w:style>
  <w:style w:type="paragraph" w:styleId="ad">
    <w:name w:val="No Spacing"/>
    <w:uiPriority w:val="1"/>
    <w:qFormat/>
    <w:rsid w:val="0074324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e">
    <w:name w:val="Title"/>
    <w:basedOn w:val="a"/>
    <w:link w:val="af"/>
    <w:qFormat/>
    <w:rsid w:val="00251E0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f">
    <w:name w:val="Название Знак"/>
    <w:basedOn w:val="a0"/>
    <w:link w:val="ae"/>
    <w:locked/>
    <w:rsid w:val="00251E0B"/>
    <w:rPr>
      <w:rFonts w:ascii="Times New Roman" w:hAnsi="Times New Roman" w:cs="Times New Roman"/>
      <w:b/>
      <w:sz w:val="26"/>
    </w:rPr>
  </w:style>
  <w:style w:type="paragraph" w:styleId="af0">
    <w:name w:val="Normal (Web)"/>
    <w:basedOn w:val="a"/>
    <w:uiPriority w:val="99"/>
    <w:unhideWhenUsed/>
    <w:rsid w:val="001A5B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1">
    <w:name w:val="Strong"/>
    <w:basedOn w:val="a0"/>
    <w:uiPriority w:val="22"/>
    <w:qFormat/>
    <w:rsid w:val="001A5B3D"/>
    <w:rPr>
      <w:b/>
      <w:bCs/>
    </w:rPr>
  </w:style>
  <w:style w:type="paragraph" w:styleId="af2">
    <w:name w:val="header"/>
    <w:basedOn w:val="a"/>
    <w:link w:val="af3"/>
    <w:uiPriority w:val="99"/>
    <w:rsid w:val="001751F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1751F8"/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rsid w:val="008B5D0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8B5D0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A7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8A7C1E"/>
    <w:pPr>
      <w:ind w:left="720"/>
      <w:contextualSpacing/>
    </w:pPr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8A7C1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918.107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139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3155-A978-4C0E-914E-3E8504B0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8</Pages>
  <Words>1599</Words>
  <Characters>13429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Budget02</cp:lastModifiedBy>
  <cp:revision>33</cp:revision>
  <cp:lastPrinted>2022-04-05T09:41:00Z</cp:lastPrinted>
  <dcterms:created xsi:type="dcterms:W3CDTF">2022-03-04T06:55:00Z</dcterms:created>
  <dcterms:modified xsi:type="dcterms:W3CDTF">2022-08-12T14:03:00Z</dcterms:modified>
</cp:coreProperties>
</file>