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E3722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 заместителя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Отрадненский район</w:t>
      </w:r>
    </w:p>
    <w:p w:rsidR="00201B6F" w:rsidRDefault="00EE3722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Р.А. Нагаева</w:t>
      </w:r>
    </w:p>
    <w:p w:rsidR="00201B6F" w:rsidRDefault="00E948F9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2FC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E3722">
        <w:rPr>
          <w:rFonts w:ascii="Times New Roman" w:hAnsi="Times New Roman" w:cs="Times New Roman"/>
          <w:sz w:val="28"/>
          <w:szCs w:val="28"/>
        </w:rPr>
        <w:t xml:space="preserve"> 2021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88333F">
        <w:rPr>
          <w:rFonts w:ascii="Times New Roman" w:hAnsi="Times New Roman" w:cs="Times New Roman"/>
          <w:sz w:val="28"/>
          <w:szCs w:val="28"/>
        </w:rPr>
        <w:t>первое полугодие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2268"/>
        <w:gridCol w:w="1857"/>
        <w:gridCol w:w="2101"/>
        <w:gridCol w:w="2092"/>
        <w:gridCol w:w="2107"/>
      </w:tblGrid>
      <w:tr w:rsidR="00201B6F" w:rsidTr="0088333F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185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экспертизы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201B6F" w:rsidTr="0088333F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B6F" w:rsidTr="0088333F">
        <w:tc>
          <w:tcPr>
            <w:tcW w:w="672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A963C6" w:rsidP="00A9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</w:t>
            </w:r>
            <w:r w:rsidR="00EE3722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EE372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EE3722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31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>2017 года №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 w:rsidR="008B1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8B12AC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8B12A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8 июня 2012 года № 907 «Об утверждении административного регламента предоставления муниципальной услуги «Выдача справок и выписок из реестра муниципального имущества </w:t>
            </w:r>
            <w:r w:rsidR="006876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8769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68769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01B6F" w:rsidRDefault="00687692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57" w:type="dxa"/>
          </w:tcPr>
          <w:p w:rsidR="00201B6F" w:rsidRDefault="00687692" w:rsidP="0068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</w:tcPr>
          <w:p w:rsidR="00201B6F" w:rsidRDefault="00687692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201B6F" w:rsidRDefault="00687692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201B6F" w:rsidRDefault="0068769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D6920" w:rsidTr="0088333F">
        <w:tc>
          <w:tcPr>
            <w:tcW w:w="67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9" w:type="dxa"/>
          </w:tcPr>
          <w:p w:rsidR="00574193" w:rsidRPr="00574193" w:rsidRDefault="00574193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</w:t>
            </w:r>
            <w:r w:rsidR="0088333F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  <w:proofErr w:type="spellStart"/>
            <w:r w:rsidR="0088333F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88333F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3 марта</w:t>
            </w:r>
            <w:r w:rsidR="00D24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33F">
              <w:rPr>
                <w:rFonts w:ascii="Times New Roman" w:hAnsi="Times New Roman" w:cs="Times New Roman"/>
                <w:sz w:val="28"/>
                <w:szCs w:val="28"/>
              </w:rPr>
              <w:t>2017 № 80</w:t>
            </w:r>
          </w:p>
          <w:p w:rsidR="008D6920" w:rsidRDefault="00347E45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</w:t>
            </w:r>
            <w:r w:rsidR="0088333F">
              <w:rPr>
                <w:rFonts w:ascii="Times New Roman" w:hAnsi="Times New Roman" w:cs="Times New Roman"/>
                <w:sz w:val="28"/>
                <w:szCs w:val="28"/>
              </w:rPr>
              <w:t>авления муниципальной услуги «Отнесение земельного участка к землям определенной категории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D6920" w:rsidRDefault="0088333F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</w:t>
            </w:r>
            <w:proofErr w:type="spellEnd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57" w:type="dxa"/>
          </w:tcPr>
          <w:p w:rsidR="008D6920" w:rsidRDefault="00154EE7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</w:tcPr>
          <w:p w:rsidR="008D6920" w:rsidRDefault="00154EE7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2" w:type="dxa"/>
          </w:tcPr>
          <w:p w:rsidR="008D6920" w:rsidRDefault="00154EE7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8D6920" w:rsidRDefault="00154EE7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Pr="008D6920" w:rsidRDefault="008D6920" w:rsidP="00D10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6920" w:rsidRPr="008D6920" w:rsidSect="00201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B446D"/>
    <w:rsid w:val="00154EE7"/>
    <w:rsid w:val="0019571C"/>
    <w:rsid w:val="00201B6F"/>
    <w:rsid w:val="00312FC6"/>
    <w:rsid w:val="0032083E"/>
    <w:rsid w:val="00347E45"/>
    <w:rsid w:val="00553EF6"/>
    <w:rsid w:val="00574193"/>
    <w:rsid w:val="00667203"/>
    <w:rsid w:val="00672350"/>
    <w:rsid w:val="00687692"/>
    <w:rsid w:val="007C4116"/>
    <w:rsid w:val="0081539A"/>
    <w:rsid w:val="0087487C"/>
    <w:rsid w:val="0088333F"/>
    <w:rsid w:val="008B12AC"/>
    <w:rsid w:val="008D6920"/>
    <w:rsid w:val="00A963C6"/>
    <w:rsid w:val="00AD1878"/>
    <w:rsid w:val="00CC7818"/>
    <w:rsid w:val="00D10580"/>
    <w:rsid w:val="00D24639"/>
    <w:rsid w:val="00E948F9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Лиля</cp:lastModifiedBy>
  <cp:revision>21</cp:revision>
  <dcterms:created xsi:type="dcterms:W3CDTF">2017-05-26T09:28:00Z</dcterms:created>
  <dcterms:modified xsi:type="dcterms:W3CDTF">2021-12-20T12:31:00Z</dcterms:modified>
</cp:coreProperties>
</file>