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10" w:rsidRPr="00C0191A" w:rsidRDefault="00995F10" w:rsidP="00C0191A">
      <w:pPr>
        <w:tabs>
          <w:tab w:val="left" w:pos="9356"/>
        </w:tabs>
        <w:jc w:val="center"/>
        <w:rPr>
          <w:b/>
          <w:bCs/>
          <w:sz w:val="32"/>
          <w:szCs w:val="32"/>
        </w:rPr>
      </w:pPr>
      <w:bookmarkStart w:id="0" w:name="_Toc166161278"/>
      <w:bookmarkStart w:id="1" w:name="_Toc238041456"/>
      <w:r w:rsidRPr="00C0191A">
        <w:rPr>
          <w:b/>
          <w:bCs/>
          <w:sz w:val="32"/>
          <w:szCs w:val="32"/>
        </w:rPr>
        <w:t>ГЕНЕРАЛЬНЫЙ ПЛАН</w:t>
      </w:r>
    </w:p>
    <w:p w:rsidR="00995F10" w:rsidRPr="00C0191A" w:rsidRDefault="00995F10" w:rsidP="00C0191A">
      <w:pPr>
        <w:tabs>
          <w:tab w:val="left" w:pos="9356"/>
        </w:tabs>
        <w:jc w:val="center"/>
        <w:rPr>
          <w:b/>
          <w:bCs/>
          <w:sz w:val="32"/>
          <w:szCs w:val="32"/>
        </w:rPr>
      </w:pPr>
      <w:r w:rsidRPr="00C0191A">
        <w:rPr>
          <w:b/>
          <w:bCs/>
          <w:sz w:val="32"/>
          <w:szCs w:val="32"/>
        </w:rPr>
        <w:t xml:space="preserve">Бесстрашненского сельского поселения </w:t>
      </w:r>
    </w:p>
    <w:p w:rsidR="00995F10" w:rsidRPr="00C0191A" w:rsidRDefault="00995F10" w:rsidP="00C0191A">
      <w:pPr>
        <w:tabs>
          <w:tab w:val="left" w:pos="9356"/>
        </w:tabs>
        <w:jc w:val="center"/>
        <w:rPr>
          <w:b/>
          <w:bCs/>
          <w:sz w:val="32"/>
          <w:szCs w:val="32"/>
        </w:rPr>
      </w:pPr>
      <w:r w:rsidRPr="00C0191A">
        <w:rPr>
          <w:b/>
          <w:bCs/>
          <w:sz w:val="32"/>
          <w:szCs w:val="32"/>
        </w:rPr>
        <w:t>Отрадненского района</w:t>
      </w:r>
      <w:r>
        <w:rPr>
          <w:b/>
          <w:bCs/>
          <w:sz w:val="32"/>
          <w:szCs w:val="32"/>
        </w:rPr>
        <w:t xml:space="preserve"> </w:t>
      </w:r>
      <w:r w:rsidRPr="00C0191A">
        <w:rPr>
          <w:b/>
          <w:bCs/>
          <w:sz w:val="32"/>
          <w:szCs w:val="32"/>
        </w:rPr>
        <w:t>Краснодарского края</w:t>
      </w:r>
    </w:p>
    <w:p w:rsidR="00995F10" w:rsidRPr="00C0191A" w:rsidRDefault="00995F10" w:rsidP="00C0191A">
      <w:pPr>
        <w:snapToGrid w:val="0"/>
        <w:jc w:val="center"/>
        <w:rPr>
          <w:b/>
          <w:bCs/>
          <w:sz w:val="16"/>
          <w:szCs w:val="16"/>
        </w:rPr>
      </w:pPr>
    </w:p>
    <w:p w:rsidR="00995F10" w:rsidRPr="00C0191A" w:rsidRDefault="00995F10" w:rsidP="00C0191A">
      <w:pPr>
        <w:pStyle w:val="Heading1"/>
        <w:spacing w:before="0" w:after="0"/>
        <w:jc w:val="center"/>
      </w:pPr>
      <w:bookmarkStart w:id="2" w:name="_Toc258251881"/>
      <w:bookmarkEnd w:id="0"/>
      <w:r w:rsidRPr="00C0191A">
        <w:t>Общие положения</w:t>
      </w:r>
      <w:bookmarkEnd w:id="1"/>
      <w:bookmarkEnd w:id="2"/>
    </w:p>
    <w:p w:rsidR="00995F10" w:rsidRPr="00C0191A" w:rsidRDefault="00995F10" w:rsidP="00C0191A">
      <w:pPr>
        <w:jc w:val="both"/>
        <w:rPr>
          <w:b/>
          <w:bCs/>
          <w:sz w:val="16"/>
          <w:szCs w:val="16"/>
        </w:rPr>
      </w:pPr>
    </w:p>
    <w:p w:rsidR="00995F10" w:rsidRPr="003D7438" w:rsidRDefault="00995F10" w:rsidP="00C0191A">
      <w:pPr>
        <w:ind w:firstLine="709"/>
        <w:jc w:val="both"/>
        <w:rPr>
          <w:sz w:val="28"/>
          <w:szCs w:val="28"/>
        </w:rPr>
      </w:pPr>
      <w:r w:rsidRPr="003D7438">
        <w:rPr>
          <w:sz w:val="28"/>
          <w:szCs w:val="28"/>
        </w:rPr>
        <w:t>Генеральный план поселения –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территории поселения,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995F10" w:rsidRPr="003D7438" w:rsidRDefault="00995F10" w:rsidP="00C0191A">
      <w:pPr>
        <w:ind w:firstLine="709"/>
        <w:jc w:val="both"/>
        <w:rPr>
          <w:sz w:val="28"/>
          <w:szCs w:val="28"/>
        </w:rPr>
      </w:pPr>
      <w:r w:rsidRPr="003D7438">
        <w:rPr>
          <w:sz w:val="28"/>
          <w:szCs w:val="28"/>
        </w:rPr>
        <w:t>Генеральные планы поселений разрабатываются в границах соответствующих муниципальных образований либо в границах населенных пунктов, входящих в состав поселения.</w:t>
      </w:r>
    </w:p>
    <w:p w:rsidR="00995F10" w:rsidRPr="003D7438" w:rsidRDefault="00995F10" w:rsidP="00C0191A">
      <w:pPr>
        <w:ind w:firstLine="709"/>
        <w:jc w:val="both"/>
        <w:rPr>
          <w:sz w:val="28"/>
          <w:szCs w:val="28"/>
        </w:rPr>
      </w:pPr>
      <w:r w:rsidRPr="003D7438">
        <w:rPr>
          <w:sz w:val="28"/>
          <w:szCs w:val="28"/>
        </w:rPr>
        <w:t xml:space="preserve">Генеральный план является правовым актом территориального планирования муниципального уровня. Проект генерального плана </w:t>
      </w:r>
      <w:r>
        <w:rPr>
          <w:sz w:val="28"/>
          <w:szCs w:val="28"/>
        </w:rPr>
        <w:t>Бесстрашнен</w:t>
      </w:r>
      <w:r w:rsidRPr="003D7438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Отраднен</w:t>
      </w:r>
      <w:r w:rsidRPr="003D7438">
        <w:rPr>
          <w:sz w:val="28"/>
          <w:szCs w:val="28"/>
        </w:rPr>
        <w:t>ского района Краснодарского края разработан на основании Муниципального</w:t>
      </w:r>
      <w:r w:rsidRPr="001D5D8C">
        <w:rPr>
          <w:sz w:val="28"/>
          <w:szCs w:val="28"/>
        </w:rPr>
        <w:t xml:space="preserve"> контракта</w:t>
      </w:r>
      <w:r>
        <w:rPr>
          <w:sz w:val="28"/>
          <w:szCs w:val="28"/>
        </w:rPr>
        <w:t xml:space="preserve"> </w:t>
      </w:r>
      <w:r w:rsidRPr="001D5D8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</w:t>
      </w:r>
      <w:r w:rsidRPr="0031754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 сентября </w:t>
      </w:r>
      <w:r w:rsidRPr="0031754F">
        <w:rPr>
          <w:sz w:val="28"/>
          <w:szCs w:val="28"/>
        </w:rPr>
        <w:t>20</w:t>
      </w:r>
      <w:r>
        <w:rPr>
          <w:sz w:val="28"/>
          <w:szCs w:val="28"/>
        </w:rPr>
        <w:t>10</w:t>
      </w:r>
      <w:r w:rsidRPr="001D5D8C">
        <w:rPr>
          <w:sz w:val="28"/>
          <w:szCs w:val="28"/>
        </w:rPr>
        <w:t xml:space="preserve"> года, в состав которого входит задание на проектирование. Проект выполнен в соответствии с</w:t>
      </w:r>
      <w:r w:rsidRPr="003D7438">
        <w:rPr>
          <w:sz w:val="28"/>
          <w:szCs w:val="28"/>
        </w:rPr>
        <w:t xml:space="preserve"> положениями и требованиями:</w:t>
      </w:r>
    </w:p>
    <w:p w:rsidR="00995F10" w:rsidRDefault="00995F10" w:rsidP="00C0191A">
      <w:pPr>
        <w:numPr>
          <w:ilvl w:val="0"/>
          <w:numId w:val="30"/>
        </w:numPr>
        <w:tabs>
          <w:tab w:val="clear" w:pos="1429"/>
          <w:tab w:val="num" w:pos="709"/>
        </w:tabs>
        <w:ind w:left="709" w:firstLine="0"/>
        <w:jc w:val="both"/>
        <w:rPr>
          <w:sz w:val="28"/>
          <w:szCs w:val="28"/>
        </w:rPr>
      </w:pPr>
      <w:r w:rsidRPr="003D7438">
        <w:rPr>
          <w:sz w:val="28"/>
          <w:szCs w:val="28"/>
        </w:rPr>
        <w:t>Градостроительным Кодексом Российской Федерации от 29.12.2004 года № 190-ФЗ и изменениями, внесенными в Градостроительный Кодекс в период с 2005 года до момента  разработки данного проекта;</w:t>
      </w:r>
    </w:p>
    <w:p w:rsidR="00995F10" w:rsidRPr="00D91FA0" w:rsidRDefault="00995F10" w:rsidP="00C0191A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Градостроительного кодекса </w:t>
      </w:r>
      <w:r w:rsidRPr="00D91FA0">
        <w:rPr>
          <w:sz w:val="28"/>
          <w:szCs w:val="28"/>
        </w:rPr>
        <w:t>Краснодарского края от 21 июля 2008 года N 1540-КЗ</w:t>
      </w:r>
      <w:r>
        <w:rPr>
          <w:sz w:val="28"/>
          <w:szCs w:val="28"/>
        </w:rPr>
        <w:t>;</w:t>
      </w:r>
    </w:p>
    <w:p w:rsidR="00995F10" w:rsidRPr="003D7438" w:rsidRDefault="00995F10" w:rsidP="00C0191A">
      <w:pPr>
        <w:numPr>
          <w:ilvl w:val="0"/>
          <w:numId w:val="30"/>
        </w:numPr>
        <w:tabs>
          <w:tab w:val="clear" w:pos="1429"/>
          <w:tab w:val="num" w:pos="709"/>
        </w:tabs>
        <w:ind w:left="709" w:firstLine="0"/>
        <w:jc w:val="both"/>
        <w:rPr>
          <w:sz w:val="28"/>
          <w:szCs w:val="28"/>
        </w:rPr>
      </w:pPr>
      <w:r w:rsidRPr="003D7438">
        <w:rPr>
          <w:sz w:val="28"/>
          <w:szCs w:val="28"/>
        </w:rPr>
        <w:t>СНиПа 2.07.01. – 89* «Градостроительство. Планировка и застройка городских и сельских поселений»;</w:t>
      </w:r>
    </w:p>
    <w:p w:rsidR="00995F10" w:rsidRPr="003D7438" w:rsidRDefault="00995F10" w:rsidP="00C0191A">
      <w:pPr>
        <w:numPr>
          <w:ilvl w:val="0"/>
          <w:numId w:val="30"/>
        </w:numPr>
        <w:tabs>
          <w:tab w:val="clear" w:pos="1429"/>
          <w:tab w:val="num" w:pos="709"/>
        </w:tabs>
        <w:ind w:left="709" w:firstLine="0"/>
        <w:jc w:val="both"/>
        <w:rPr>
          <w:sz w:val="28"/>
          <w:szCs w:val="28"/>
        </w:rPr>
      </w:pPr>
      <w:r w:rsidRPr="003D7438">
        <w:rPr>
          <w:sz w:val="28"/>
          <w:szCs w:val="28"/>
        </w:rPr>
        <w:t>санитарных, противопожарных и других норм проектирования.</w:t>
      </w:r>
    </w:p>
    <w:p w:rsidR="00995F10" w:rsidRPr="003D7438" w:rsidRDefault="00995F10" w:rsidP="00C0191A">
      <w:pPr>
        <w:ind w:firstLine="709"/>
        <w:jc w:val="both"/>
        <w:rPr>
          <w:sz w:val="28"/>
          <w:szCs w:val="28"/>
        </w:rPr>
      </w:pPr>
      <w:r w:rsidRPr="003D7438">
        <w:rPr>
          <w:sz w:val="28"/>
          <w:szCs w:val="28"/>
        </w:rPr>
        <w:t>Территориальное планирование поселения осуществляется посредством разработки и утверждения его генерального плана, на основании которого юридически обоснованно осуществляются последующие этапы градостроительной деятельности на территории муниципального образования:</w:t>
      </w:r>
    </w:p>
    <w:p w:rsidR="00995F10" w:rsidRPr="003D7438" w:rsidRDefault="00995F10" w:rsidP="00C0191A">
      <w:pPr>
        <w:numPr>
          <w:ilvl w:val="0"/>
          <w:numId w:val="24"/>
        </w:numPr>
        <w:suppressAutoHyphens/>
        <w:jc w:val="both"/>
        <w:rPr>
          <w:sz w:val="28"/>
          <w:szCs w:val="28"/>
        </w:rPr>
      </w:pPr>
      <w:r w:rsidRPr="003D7438">
        <w:rPr>
          <w:sz w:val="28"/>
          <w:szCs w:val="28"/>
        </w:rPr>
        <w:t>разработка и утверждение плана реализации генерального плана поселения;</w:t>
      </w:r>
    </w:p>
    <w:p w:rsidR="00995F10" w:rsidRPr="003D7438" w:rsidRDefault="00995F10" w:rsidP="00C0191A">
      <w:pPr>
        <w:numPr>
          <w:ilvl w:val="0"/>
          <w:numId w:val="24"/>
        </w:numPr>
        <w:suppressAutoHyphens/>
        <w:jc w:val="both"/>
        <w:rPr>
          <w:sz w:val="28"/>
          <w:szCs w:val="28"/>
        </w:rPr>
      </w:pPr>
      <w:r w:rsidRPr="003D7438">
        <w:rPr>
          <w:sz w:val="28"/>
          <w:szCs w:val="28"/>
        </w:rPr>
        <w:t>подготовка проекта и принятие нормативного правового акта градостроительного зонирования – правил землепользования и застройки с установлением градостроительных регламентов;</w:t>
      </w:r>
    </w:p>
    <w:p w:rsidR="00995F10" w:rsidRPr="003D7438" w:rsidRDefault="00995F10" w:rsidP="00C0191A">
      <w:pPr>
        <w:numPr>
          <w:ilvl w:val="0"/>
          <w:numId w:val="24"/>
        </w:numPr>
        <w:suppressAutoHyphens/>
        <w:jc w:val="both"/>
        <w:rPr>
          <w:sz w:val="28"/>
          <w:szCs w:val="28"/>
        </w:rPr>
      </w:pPr>
      <w:r w:rsidRPr="003D7438">
        <w:rPr>
          <w:sz w:val="28"/>
          <w:szCs w:val="28"/>
        </w:rPr>
        <w:t>разработка и утверждение планов и программ комплексного развития систем коммунальной инфраструктуры;</w:t>
      </w:r>
    </w:p>
    <w:p w:rsidR="00995F10" w:rsidRPr="003D7438" w:rsidRDefault="00995F10" w:rsidP="00C0191A">
      <w:pPr>
        <w:numPr>
          <w:ilvl w:val="0"/>
          <w:numId w:val="24"/>
        </w:numPr>
        <w:jc w:val="both"/>
        <w:rPr>
          <w:sz w:val="28"/>
          <w:szCs w:val="28"/>
        </w:rPr>
      </w:pPr>
      <w:r w:rsidRPr="003D7438">
        <w:rPr>
          <w:sz w:val="28"/>
          <w:szCs w:val="28"/>
        </w:rPr>
        <w:t>разработка проектов по инженерному обеспечению территории;</w:t>
      </w:r>
    </w:p>
    <w:p w:rsidR="00995F10" w:rsidRPr="003D7438" w:rsidRDefault="00995F10" w:rsidP="00C0191A">
      <w:pPr>
        <w:numPr>
          <w:ilvl w:val="0"/>
          <w:numId w:val="24"/>
        </w:numPr>
        <w:jc w:val="both"/>
        <w:rPr>
          <w:sz w:val="28"/>
          <w:szCs w:val="28"/>
        </w:rPr>
      </w:pPr>
      <w:r w:rsidRPr="003D7438">
        <w:rPr>
          <w:sz w:val="28"/>
          <w:szCs w:val="28"/>
        </w:rPr>
        <w:t>разработка и утверждение градостроительной документации по застройке территорий первоочередного освоения (проекты планировки, проекты межевания);</w:t>
      </w:r>
    </w:p>
    <w:p w:rsidR="00995F10" w:rsidRPr="003D7438" w:rsidRDefault="00995F10" w:rsidP="00C0191A">
      <w:pPr>
        <w:numPr>
          <w:ilvl w:val="0"/>
          <w:numId w:val="24"/>
        </w:numPr>
        <w:suppressAutoHyphens/>
        <w:jc w:val="both"/>
        <w:rPr>
          <w:sz w:val="28"/>
          <w:szCs w:val="28"/>
        </w:rPr>
      </w:pPr>
      <w:r w:rsidRPr="003D7438">
        <w:rPr>
          <w:sz w:val="28"/>
          <w:szCs w:val="28"/>
        </w:rPr>
        <w:t>подготовка градостроительных планов земельных участков.</w:t>
      </w:r>
    </w:p>
    <w:p w:rsidR="00995F10" w:rsidRPr="003D7438" w:rsidRDefault="00995F10" w:rsidP="00C0191A">
      <w:pPr>
        <w:ind w:firstLine="720"/>
        <w:jc w:val="both"/>
        <w:rPr>
          <w:sz w:val="28"/>
          <w:szCs w:val="28"/>
        </w:rPr>
      </w:pPr>
      <w:r w:rsidRPr="003D7438">
        <w:rPr>
          <w:sz w:val="28"/>
          <w:szCs w:val="28"/>
        </w:rPr>
        <w:t xml:space="preserve">Согласно действующему законодательству генеральным планом муниципального образования - сельского поселения </w:t>
      </w:r>
      <w:r w:rsidRPr="003D7438">
        <w:rPr>
          <w:sz w:val="28"/>
          <w:szCs w:val="28"/>
          <w:u w:val="single"/>
        </w:rPr>
        <w:t>устанавливаются и утверждаются</w:t>
      </w:r>
      <w:r w:rsidRPr="003D7438">
        <w:rPr>
          <w:sz w:val="28"/>
          <w:szCs w:val="28"/>
        </w:rPr>
        <w:t>:</w:t>
      </w:r>
    </w:p>
    <w:p w:rsidR="00995F10" w:rsidRPr="003D7438" w:rsidRDefault="00995F10" w:rsidP="00C0191A">
      <w:pPr>
        <w:pStyle w:val="a1"/>
        <w:numPr>
          <w:ilvl w:val="0"/>
          <w:numId w:val="25"/>
        </w:numPr>
        <w:tabs>
          <w:tab w:val="left" w:pos="851"/>
        </w:tabs>
        <w:ind w:left="357" w:right="284" w:hanging="357"/>
        <w:jc w:val="both"/>
        <w:rPr>
          <w:sz w:val="28"/>
          <w:szCs w:val="28"/>
          <w:lang w:val="ru-RU"/>
        </w:rPr>
      </w:pPr>
      <w:r w:rsidRPr="003D7438">
        <w:rPr>
          <w:sz w:val="28"/>
          <w:szCs w:val="28"/>
          <w:lang w:val="ru-RU"/>
        </w:rPr>
        <w:t>территориальная организация и планировочная структура территории поселения;</w:t>
      </w:r>
    </w:p>
    <w:p w:rsidR="00995F10" w:rsidRPr="003D7438" w:rsidRDefault="00995F10" w:rsidP="00C0191A">
      <w:pPr>
        <w:numPr>
          <w:ilvl w:val="0"/>
          <w:numId w:val="25"/>
        </w:numPr>
        <w:suppressAutoHyphens/>
        <w:jc w:val="both"/>
        <w:rPr>
          <w:sz w:val="28"/>
          <w:szCs w:val="28"/>
        </w:rPr>
      </w:pPr>
      <w:r w:rsidRPr="003D7438">
        <w:rPr>
          <w:sz w:val="28"/>
          <w:szCs w:val="28"/>
        </w:rPr>
        <w:t>функциональное зонирование территории поселения;</w:t>
      </w:r>
    </w:p>
    <w:p w:rsidR="00995F10" w:rsidRPr="003D7438" w:rsidRDefault="00995F10" w:rsidP="00C0191A">
      <w:pPr>
        <w:numPr>
          <w:ilvl w:val="0"/>
          <w:numId w:val="25"/>
        </w:numPr>
        <w:suppressAutoHyphens/>
        <w:jc w:val="both"/>
        <w:rPr>
          <w:sz w:val="28"/>
          <w:szCs w:val="28"/>
        </w:rPr>
      </w:pPr>
      <w:r w:rsidRPr="003D7438">
        <w:rPr>
          <w:sz w:val="28"/>
          <w:szCs w:val="28"/>
        </w:rPr>
        <w:t>границы зон планируемого размещения объектов капитального строительства муниципального уровня;</w:t>
      </w:r>
    </w:p>
    <w:p w:rsidR="00995F10" w:rsidRPr="00CA7C39" w:rsidRDefault="00995F10" w:rsidP="00C0191A">
      <w:pPr>
        <w:suppressAutoHyphens/>
        <w:ind w:firstLine="720"/>
        <w:jc w:val="both"/>
        <w:rPr>
          <w:sz w:val="28"/>
          <w:szCs w:val="28"/>
        </w:rPr>
      </w:pPr>
      <w:r w:rsidRPr="003D7438">
        <w:rPr>
          <w:sz w:val="28"/>
          <w:szCs w:val="28"/>
        </w:rPr>
        <w:t>В случае если в генеральном плане поселения содержатся предложения по установлению аналогичных предложений краевого или федерального уровня, идущие вразрез решений принятым в СТП Краснодарского края, то требуется согласование проекта на федеральном и краевом уровнях.</w:t>
      </w:r>
      <w:r w:rsidRPr="003D7438">
        <w:rPr>
          <w:sz w:val="28"/>
          <w:szCs w:val="28"/>
          <w:highlight w:val="yellow"/>
        </w:rPr>
        <w:t xml:space="preserve"> </w:t>
      </w:r>
    </w:p>
    <w:p w:rsidR="00995F10" w:rsidRPr="003D7438" w:rsidRDefault="00995F10" w:rsidP="00C0191A">
      <w:pPr>
        <w:suppressAutoHyphens/>
        <w:ind w:firstLine="720"/>
        <w:jc w:val="both"/>
        <w:rPr>
          <w:sz w:val="28"/>
          <w:szCs w:val="28"/>
        </w:rPr>
      </w:pPr>
      <w:r w:rsidRPr="003D7438">
        <w:rPr>
          <w:sz w:val="28"/>
          <w:szCs w:val="28"/>
        </w:rPr>
        <w:t>Порядок согласования проекта генерального плана установлен статье</w:t>
      </w:r>
      <w:r>
        <w:rPr>
          <w:sz w:val="28"/>
          <w:szCs w:val="28"/>
        </w:rPr>
        <w:t>й</w:t>
      </w:r>
      <w:r w:rsidRPr="003D7438">
        <w:rPr>
          <w:sz w:val="28"/>
          <w:szCs w:val="28"/>
        </w:rPr>
        <w:t xml:space="preserve"> 25 Градостроительного Кодекса РФ. </w:t>
      </w:r>
    </w:p>
    <w:p w:rsidR="00995F10" w:rsidRPr="003D7438" w:rsidRDefault="00995F10" w:rsidP="00C0191A">
      <w:pPr>
        <w:suppressAutoHyphens/>
        <w:ind w:firstLine="720"/>
        <w:jc w:val="both"/>
        <w:rPr>
          <w:sz w:val="28"/>
          <w:szCs w:val="28"/>
        </w:rPr>
      </w:pPr>
      <w:r w:rsidRPr="003D7438">
        <w:rPr>
          <w:sz w:val="28"/>
          <w:szCs w:val="28"/>
        </w:rPr>
        <w:t>Проект генерального плана до его утверждения, согласно Градостроительному Кодексу РФ, подлежит опубликованию в порядке, установленном для официального опубликования муниципальных правовых актов, иной официальной информации, не менее чем за три месяца до его утверждения. Проведение государственных вневедомственной и экологической экспертиз, согласно Градостроительному Кодексу, не является обязательным требованием для утверждения проекта генерального плана.</w:t>
      </w:r>
    </w:p>
    <w:p w:rsidR="00995F10" w:rsidRDefault="00995F10" w:rsidP="00C0191A">
      <w:pPr>
        <w:ind w:firstLine="709"/>
        <w:jc w:val="both"/>
        <w:rPr>
          <w:sz w:val="28"/>
          <w:szCs w:val="28"/>
        </w:rPr>
      </w:pPr>
      <w:r w:rsidRPr="003D7438">
        <w:rPr>
          <w:sz w:val="28"/>
          <w:szCs w:val="28"/>
        </w:rPr>
        <w:t>Состав и содерж</w:t>
      </w:r>
      <w:r w:rsidRPr="00FF3297">
        <w:rPr>
          <w:sz w:val="28"/>
          <w:szCs w:val="28"/>
        </w:rPr>
        <w:t xml:space="preserve">ание проекта генерального плана </w:t>
      </w:r>
      <w:r>
        <w:rPr>
          <w:sz w:val="28"/>
          <w:szCs w:val="28"/>
        </w:rPr>
        <w:t>Бесстрашнен</w:t>
      </w:r>
      <w:r w:rsidRPr="003D7438">
        <w:rPr>
          <w:sz w:val="28"/>
          <w:szCs w:val="28"/>
        </w:rPr>
        <w:t>ского</w:t>
      </w:r>
      <w:r w:rsidRPr="00FF3297">
        <w:rPr>
          <w:sz w:val="28"/>
          <w:szCs w:val="28"/>
        </w:rPr>
        <w:t xml:space="preserve"> сельского поселения отвечают требованиям Градостроительного кодекса РФ и детализированы техническим заданием, утвержденным заказчиком проекта – администрацией муниципального образования </w:t>
      </w:r>
      <w:r>
        <w:rPr>
          <w:sz w:val="28"/>
          <w:szCs w:val="28"/>
        </w:rPr>
        <w:t>Бесстрашнен</w:t>
      </w:r>
      <w:r w:rsidRPr="003D743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Отраднен</w:t>
      </w:r>
      <w:r w:rsidRPr="00FF3297">
        <w:rPr>
          <w:sz w:val="28"/>
          <w:szCs w:val="28"/>
        </w:rPr>
        <w:t>ского района Краснодарского края.</w:t>
      </w:r>
    </w:p>
    <w:p w:rsidR="00995F10" w:rsidRPr="00601D13" w:rsidRDefault="00995F10" w:rsidP="00C0191A">
      <w:pPr>
        <w:ind w:firstLine="709"/>
        <w:jc w:val="both"/>
        <w:rPr>
          <w:sz w:val="28"/>
          <w:szCs w:val="28"/>
        </w:rPr>
      </w:pPr>
      <w:r w:rsidRPr="00601D13">
        <w:rPr>
          <w:sz w:val="28"/>
          <w:szCs w:val="28"/>
        </w:rPr>
        <w:t xml:space="preserve">В соответствии с Градостроительным кодексом Российской Федерации разработка проекта генерального плана </w:t>
      </w:r>
      <w:r>
        <w:rPr>
          <w:sz w:val="28"/>
          <w:szCs w:val="28"/>
        </w:rPr>
        <w:t>Бестрашнен</w:t>
      </w:r>
      <w:r w:rsidRPr="00601D13">
        <w:rPr>
          <w:sz w:val="28"/>
          <w:szCs w:val="28"/>
        </w:rPr>
        <w:t xml:space="preserve">ского сельского поселения осуществлена на основании положений о территориальном планировании, содержащихся в проекте «Схема территориального планирования Краснодарского края». </w:t>
      </w:r>
    </w:p>
    <w:p w:rsidR="00995F10" w:rsidRDefault="00995F10" w:rsidP="00C0191A">
      <w:pPr>
        <w:ind w:firstLine="709"/>
        <w:jc w:val="both"/>
        <w:rPr>
          <w:sz w:val="28"/>
          <w:szCs w:val="28"/>
        </w:rPr>
      </w:pPr>
      <w:r w:rsidRPr="00601D13">
        <w:rPr>
          <w:sz w:val="28"/>
          <w:szCs w:val="28"/>
        </w:rPr>
        <w:t xml:space="preserve">В соответствии с Градостроительным кодексом РФ не требуется определение срока реализации Генерального плана, так как это невозможно в условиях современной рыночной экономики, не регулируемой плановым хозяйством. Исходя из этого, данный проект определяет развитие сельского поселения на бессрочный период, условно выделяя периоды первоочередного развития (ориентировочно 15 лет с момента утверждения генплана); расчетный срок (основной показатель – ориентировочно 25 лет); резервное освоение на дальнейшую перспективу (свыше 30 лет). </w:t>
      </w:r>
    </w:p>
    <w:p w:rsidR="00995F10" w:rsidRDefault="00995F10" w:rsidP="00C0191A">
      <w:pPr>
        <w:pStyle w:val="Heading1"/>
        <w:spacing w:before="0" w:after="0"/>
        <w:jc w:val="center"/>
      </w:pPr>
      <w:bookmarkStart w:id="3" w:name="_Toc238041457"/>
      <w:bookmarkStart w:id="4" w:name="_Toc258251882"/>
      <w:r w:rsidRPr="00590819">
        <w:t>Цели и задачи территориального планирования</w:t>
      </w:r>
      <w:bookmarkEnd w:id="3"/>
      <w:bookmarkEnd w:id="4"/>
    </w:p>
    <w:p w:rsidR="00995F10" w:rsidRPr="006A4909" w:rsidRDefault="00995F10" w:rsidP="00C0191A">
      <w:pPr>
        <w:pStyle w:val="Heading1"/>
        <w:spacing w:before="0" w:after="0"/>
        <w:rPr>
          <w:rStyle w:val="Emphasis"/>
          <w:sz w:val="28"/>
          <w:szCs w:val="28"/>
        </w:rPr>
      </w:pPr>
      <w:bookmarkStart w:id="5" w:name="_Toc238041458"/>
      <w:bookmarkStart w:id="6" w:name="_Toc258251883"/>
      <w:r w:rsidRPr="006A4909">
        <w:rPr>
          <w:rStyle w:val="Emphasis"/>
          <w:sz w:val="28"/>
          <w:szCs w:val="28"/>
        </w:rPr>
        <w:t>Цели территориального планирования</w:t>
      </w:r>
      <w:bookmarkEnd w:id="5"/>
      <w:bookmarkEnd w:id="6"/>
      <w:r w:rsidRPr="006A4909">
        <w:rPr>
          <w:rStyle w:val="Emphasis"/>
          <w:sz w:val="28"/>
          <w:szCs w:val="28"/>
        </w:rPr>
        <w:tab/>
      </w:r>
    </w:p>
    <w:p w:rsidR="00995F10" w:rsidRPr="002E5795" w:rsidRDefault="00995F10" w:rsidP="00C0191A">
      <w:pPr>
        <w:ind w:firstLine="720"/>
        <w:jc w:val="both"/>
        <w:rPr>
          <w:b/>
          <w:bCs/>
          <w:sz w:val="28"/>
          <w:szCs w:val="28"/>
        </w:rPr>
      </w:pPr>
      <w:r w:rsidRPr="002E5795">
        <w:rPr>
          <w:sz w:val="28"/>
          <w:szCs w:val="28"/>
        </w:rPr>
        <w:t>Целью разработки генерального плана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 Проектные решения генеральных планов являются основой для комплексного решения вопросов организации планировочной структуры; территориального, инфраструктурного и социально-экономического развития поселений;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995F10" w:rsidRPr="002E5795" w:rsidRDefault="00995F10" w:rsidP="00C0191A">
      <w:pPr>
        <w:ind w:firstLine="720"/>
        <w:jc w:val="both"/>
        <w:rPr>
          <w:sz w:val="28"/>
          <w:szCs w:val="28"/>
        </w:rPr>
      </w:pPr>
      <w:r w:rsidRPr="002E5795">
        <w:rPr>
          <w:sz w:val="28"/>
          <w:szCs w:val="28"/>
        </w:rPr>
        <w:t xml:space="preserve">Основными целями территориального планирования при разработке генерального плана </w:t>
      </w:r>
      <w:r>
        <w:rPr>
          <w:sz w:val="28"/>
          <w:szCs w:val="28"/>
        </w:rPr>
        <w:t>Бесстрашнен</w:t>
      </w:r>
      <w:r w:rsidRPr="002E5795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Отрадне</w:t>
      </w:r>
      <w:r w:rsidRPr="002E5795">
        <w:rPr>
          <w:sz w:val="28"/>
          <w:szCs w:val="28"/>
        </w:rPr>
        <w:t>ского района Краснодарского края являются:</w:t>
      </w:r>
    </w:p>
    <w:p w:rsidR="00995F10" w:rsidRPr="002E5795" w:rsidRDefault="00995F10" w:rsidP="00C0191A">
      <w:pPr>
        <w:numPr>
          <w:ilvl w:val="0"/>
          <w:numId w:val="27"/>
        </w:numPr>
        <w:suppressAutoHyphens/>
        <w:jc w:val="both"/>
        <w:rPr>
          <w:sz w:val="28"/>
          <w:szCs w:val="28"/>
        </w:rPr>
      </w:pPr>
      <w:r w:rsidRPr="002E5795">
        <w:rPr>
          <w:sz w:val="28"/>
          <w:szCs w:val="28"/>
        </w:rPr>
        <w:t xml:space="preserve">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Федерации; </w:t>
      </w:r>
    </w:p>
    <w:p w:rsidR="00995F10" w:rsidRPr="00B83021" w:rsidRDefault="00995F10" w:rsidP="00C0191A">
      <w:pPr>
        <w:numPr>
          <w:ilvl w:val="0"/>
          <w:numId w:val="27"/>
        </w:numPr>
        <w:suppressAutoHyphens/>
        <w:jc w:val="both"/>
        <w:rPr>
          <w:sz w:val="28"/>
          <w:szCs w:val="28"/>
        </w:rPr>
      </w:pPr>
      <w:r w:rsidRPr="00B83021">
        <w:rPr>
          <w:sz w:val="28"/>
          <w:szCs w:val="28"/>
        </w:rPr>
        <w:t>обеспечение средствами территориального планирования целостности сельского поселения как муниципального образования;</w:t>
      </w:r>
    </w:p>
    <w:p w:rsidR="00995F10" w:rsidRPr="00B83021" w:rsidRDefault="00995F10" w:rsidP="00C0191A">
      <w:pPr>
        <w:numPr>
          <w:ilvl w:val="0"/>
          <w:numId w:val="27"/>
        </w:numPr>
        <w:suppressAutoHyphens/>
        <w:jc w:val="both"/>
        <w:rPr>
          <w:sz w:val="28"/>
          <w:szCs w:val="28"/>
        </w:rPr>
      </w:pPr>
      <w:r w:rsidRPr="00B83021">
        <w:rPr>
          <w:sz w:val="28"/>
          <w:szCs w:val="28"/>
        </w:rPr>
        <w:t>выработка рациональных решений по планировочной организации, функциональному зонированию территории и созданию условий для проведения градостроительного зонирования, соответствующего максимальному раскрытию рекреационного и социально-экономического потенциала поселения с учетом опережающего развития инженерной и транспортной инфраструктуры;</w:t>
      </w:r>
    </w:p>
    <w:p w:rsidR="00995F10" w:rsidRPr="00B83021" w:rsidRDefault="00995F10" w:rsidP="00C0191A">
      <w:pPr>
        <w:numPr>
          <w:ilvl w:val="0"/>
          <w:numId w:val="27"/>
        </w:numPr>
        <w:suppressAutoHyphens/>
        <w:jc w:val="both"/>
        <w:rPr>
          <w:sz w:val="28"/>
          <w:szCs w:val="28"/>
        </w:rPr>
      </w:pPr>
      <w:r w:rsidRPr="00B83021">
        <w:rPr>
          <w:sz w:val="28"/>
          <w:szCs w:val="28"/>
        </w:rPr>
        <w:t>определение необходимых исходных условий развития за счет совершенствования территориальной организации поселения, прежде всего за счет увеличения площади земель, занимаемых главными конкурентоспособными видами использования.</w:t>
      </w:r>
    </w:p>
    <w:p w:rsidR="00995F10" w:rsidRPr="00B83021" w:rsidRDefault="00995F10" w:rsidP="00C0191A">
      <w:pPr>
        <w:ind w:left="360"/>
        <w:jc w:val="both"/>
        <w:rPr>
          <w:sz w:val="28"/>
          <w:szCs w:val="28"/>
        </w:rPr>
      </w:pPr>
      <w:r w:rsidRPr="00B83021">
        <w:rPr>
          <w:sz w:val="28"/>
          <w:szCs w:val="28"/>
        </w:rPr>
        <w:t>Решения генерального плана основываются на следующих принципах:</w:t>
      </w:r>
    </w:p>
    <w:p w:rsidR="00995F10" w:rsidRDefault="00995F10" w:rsidP="00C0191A">
      <w:pPr>
        <w:numPr>
          <w:ilvl w:val="0"/>
          <w:numId w:val="27"/>
        </w:numPr>
        <w:suppressAutoHyphens/>
        <w:jc w:val="both"/>
        <w:rPr>
          <w:sz w:val="28"/>
          <w:szCs w:val="28"/>
        </w:rPr>
      </w:pPr>
      <w:r w:rsidRPr="00B83021">
        <w:rPr>
          <w:sz w:val="28"/>
          <w:szCs w:val="28"/>
        </w:rPr>
        <w:t>обеспечение сохранности и восстановления природного комплекса территории, ее природно-географических особенностей, в том числе памятников археологии и культуры;</w:t>
      </w:r>
    </w:p>
    <w:p w:rsidR="00995F10" w:rsidRPr="00B83021" w:rsidRDefault="00995F10" w:rsidP="00C0191A">
      <w:pPr>
        <w:numPr>
          <w:ilvl w:val="0"/>
          <w:numId w:val="27"/>
        </w:numPr>
        <w:suppressAutoHyphens/>
        <w:jc w:val="both"/>
        <w:rPr>
          <w:sz w:val="28"/>
          <w:szCs w:val="28"/>
        </w:rPr>
      </w:pPr>
      <w:r w:rsidRPr="00B83021">
        <w:rPr>
          <w:sz w:val="28"/>
          <w:szCs w:val="28"/>
        </w:rPr>
        <w:t>устойчивое развитие территории за счет рационального природопользования и охраны природных ресурсов в интересах настоящего и будущего поколений;</w:t>
      </w:r>
    </w:p>
    <w:p w:rsidR="00995F10" w:rsidRPr="00B83021" w:rsidRDefault="00995F10" w:rsidP="00C0191A">
      <w:pPr>
        <w:numPr>
          <w:ilvl w:val="0"/>
          <w:numId w:val="27"/>
        </w:numPr>
        <w:suppressAutoHyphens/>
        <w:jc w:val="both"/>
        <w:rPr>
          <w:sz w:val="28"/>
          <w:szCs w:val="28"/>
        </w:rPr>
      </w:pPr>
      <w:r w:rsidRPr="00B83021">
        <w:rPr>
          <w:sz w:val="28"/>
          <w:szCs w:val="28"/>
        </w:rPr>
        <w:t>соблюдение последовательности действий по территориальному планированию, организации рациональной планировочной структуры, функционального и последующего градостроительного зонирования с учетом опережающего развития систем коммунальной инфраструктуры для оптимизации уровня антропогенных нагрузок на природную среду;</w:t>
      </w:r>
    </w:p>
    <w:p w:rsidR="00995F10" w:rsidRDefault="00995F10" w:rsidP="00C0191A">
      <w:pPr>
        <w:numPr>
          <w:ilvl w:val="0"/>
          <w:numId w:val="27"/>
        </w:numPr>
        <w:suppressAutoHyphens/>
        <w:jc w:val="both"/>
        <w:rPr>
          <w:sz w:val="28"/>
          <w:szCs w:val="28"/>
        </w:rPr>
      </w:pPr>
      <w:r w:rsidRPr="00B83021">
        <w:rPr>
          <w:sz w:val="28"/>
          <w:szCs w:val="28"/>
        </w:rPr>
        <w:t>рациональное размещение объектов капитального строительства местного значения, автомобильных дорог общего пользования между населенными пунктами, мостов и иных транспортных и инженерных сооружений вне границ населенных пунктов;</w:t>
      </w:r>
    </w:p>
    <w:p w:rsidR="00995F10" w:rsidRPr="00B83021" w:rsidRDefault="00995F10" w:rsidP="00C0191A">
      <w:pPr>
        <w:widowControl w:val="0"/>
        <w:numPr>
          <w:ilvl w:val="0"/>
          <w:numId w:val="27"/>
        </w:numPr>
        <w:suppressAutoHyphens/>
        <w:ind w:right="-2"/>
        <w:jc w:val="both"/>
        <w:rPr>
          <w:sz w:val="28"/>
          <w:szCs w:val="28"/>
        </w:rPr>
      </w:pPr>
      <w:r w:rsidRPr="00B83021">
        <w:rPr>
          <w:sz w:val="28"/>
          <w:szCs w:val="28"/>
        </w:rPr>
        <w:t xml:space="preserve">наращивание ресурсного потенциала в </w:t>
      </w:r>
      <w:r>
        <w:rPr>
          <w:sz w:val="28"/>
          <w:szCs w:val="28"/>
        </w:rPr>
        <w:t>развитии сельского хозяйства.</w:t>
      </w:r>
    </w:p>
    <w:p w:rsidR="00995F10" w:rsidRDefault="00995F10" w:rsidP="00C0191A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bookmarkStart w:id="7" w:name="_Toc238041459"/>
      <w:bookmarkStart w:id="8" w:name="_Toc258251884"/>
    </w:p>
    <w:p w:rsidR="00995F10" w:rsidRPr="006A4909" w:rsidRDefault="00995F10" w:rsidP="00C0191A">
      <w:pPr>
        <w:pStyle w:val="Heading1"/>
        <w:spacing w:before="0" w:after="0"/>
        <w:rPr>
          <w:rStyle w:val="Emphasis"/>
          <w:sz w:val="28"/>
          <w:szCs w:val="28"/>
        </w:rPr>
      </w:pPr>
      <w:r w:rsidRPr="006A4909">
        <w:rPr>
          <w:rStyle w:val="Emphasis"/>
          <w:sz w:val="28"/>
          <w:szCs w:val="28"/>
        </w:rPr>
        <w:t>Задачи территориального планирования</w:t>
      </w:r>
      <w:bookmarkEnd w:id="7"/>
      <w:bookmarkEnd w:id="8"/>
    </w:p>
    <w:p w:rsidR="00995F10" w:rsidRPr="00B83021" w:rsidRDefault="00995F10" w:rsidP="00C0191A">
      <w:pPr>
        <w:ind w:firstLine="720"/>
        <w:outlineLvl w:val="1"/>
        <w:rPr>
          <w:sz w:val="28"/>
          <w:szCs w:val="28"/>
        </w:rPr>
      </w:pPr>
      <w:bookmarkStart w:id="9" w:name="_Toc258251424"/>
      <w:bookmarkStart w:id="10" w:name="_Toc258251885"/>
      <w:r w:rsidRPr="00B83021">
        <w:rPr>
          <w:sz w:val="28"/>
          <w:szCs w:val="28"/>
        </w:rPr>
        <w:t>Реализация указанных целей осуществляется посредством решения задач. Основными задачами генерального плана являются следующее:</w:t>
      </w:r>
      <w:bookmarkEnd w:id="9"/>
      <w:bookmarkEnd w:id="10"/>
    </w:p>
    <w:p w:rsidR="00995F10" w:rsidRPr="00B83021" w:rsidRDefault="00995F10" w:rsidP="00C0191A">
      <w:pPr>
        <w:numPr>
          <w:ilvl w:val="0"/>
          <w:numId w:val="29"/>
        </w:numPr>
        <w:suppressAutoHyphens/>
        <w:jc w:val="both"/>
        <w:rPr>
          <w:sz w:val="28"/>
          <w:szCs w:val="28"/>
        </w:rPr>
      </w:pPr>
      <w:r w:rsidRPr="00B83021">
        <w:rPr>
          <w:sz w:val="28"/>
          <w:szCs w:val="28"/>
        </w:rPr>
        <w:t>выявление проблем градостроительного развития территории поселения</w:t>
      </w:r>
      <w:r>
        <w:rPr>
          <w:sz w:val="28"/>
          <w:szCs w:val="28"/>
        </w:rPr>
        <w:t>, обеспечение решений</w:t>
      </w:r>
      <w:r w:rsidRPr="00B83021">
        <w:rPr>
          <w:sz w:val="28"/>
          <w:szCs w:val="28"/>
        </w:rPr>
        <w:t xml:space="preserve"> этих проблем на основе анализа параметров муниципальной среды, существующих ресурсов жизнеобеспечения, а также отдельных принятых градостроительных решений;</w:t>
      </w:r>
    </w:p>
    <w:p w:rsidR="00995F10" w:rsidRPr="00B83021" w:rsidRDefault="00995F10" w:rsidP="00C0191A">
      <w:pPr>
        <w:numPr>
          <w:ilvl w:val="0"/>
          <w:numId w:val="29"/>
        </w:numPr>
        <w:suppressAutoHyphens/>
        <w:jc w:val="both"/>
        <w:rPr>
          <w:sz w:val="28"/>
          <w:szCs w:val="28"/>
        </w:rPr>
      </w:pPr>
      <w:r w:rsidRPr="00B83021">
        <w:rPr>
          <w:sz w:val="28"/>
          <w:szCs w:val="28"/>
        </w:rPr>
        <w:t>создание электронного генерального плана на основе новейших компьютерных технологий и программного обеспечения, а также с учетом требований к формированию ресурсов информационных систем обеспечения градостроительной деятельности (ИСОГД);</w:t>
      </w:r>
    </w:p>
    <w:p w:rsidR="00995F10" w:rsidRPr="00B83021" w:rsidRDefault="00995F10" w:rsidP="00C0191A">
      <w:pPr>
        <w:numPr>
          <w:ilvl w:val="0"/>
          <w:numId w:val="29"/>
        </w:numPr>
        <w:suppressAutoHyphens/>
        <w:jc w:val="both"/>
        <w:rPr>
          <w:sz w:val="28"/>
          <w:szCs w:val="28"/>
        </w:rPr>
      </w:pPr>
      <w:r w:rsidRPr="00B83021">
        <w:rPr>
          <w:sz w:val="28"/>
          <w:szCs w:val="28"/>
        </w:rPr>
        <w:t>определение направления перспективного территориального развития;</w:t>
      </w:r>
    </w:p>
    <w:p w:rsidR="00995F10" w:rsidRPr="00B83021" w:rsidRDefault="00995F10" w:rsidP="00C0191A">
      <w:pPr>
        <w:numPr>
          <w:ilvl w:val="0"/>
          <w:numId w:val="29"/>
        </w:numPr>
        <w:suppressAutoHyphens/>
        <w:jc w:val="both"/>
        <w:rPr>
          <w:sz w:val="28"/>
          <w:szCs w:val="28"/>
        </w:rPr>
      </w:pPr>
      <w:r w:rsidRPr="00B83021">
        <w:rPr>
          <w:sz w:val="28"/>
          <w:szCs w:val="28"/>
        </w:rPr>
        <w:t>определение зон, в которых осуществляется жизнедеятельность населения посредством функционального зонирования территории (отображение планируемых границ функциональных зон);</w:t>
      </w:r>
    </w:p>
    <w:p w:rsidR="00995F10" w:rsidRPr="00B83021" w:rsidRDefault="00995F10" w:rsidP="00C0191A">
      <w:pPr>
        <w:numPr>
          <w:ilvl w:val="0"/>
          <w:numId w:val="29"/>
        </w:numPr>
        <w:suppressAutoHyphens/>
        <w:jc w:val="both"/>
        <w:rPr>
          <w:sz w:val="28"/>
          <w:szCs w:val="28"/>
        </w:rPr>
      </w:pPr>
      <w:r w:rsidRPr="00B83021">
        <w:rPr>
          <w:sz w:val="28"/>
          <w:szCs w:val="28"/>
        </w:rPr>
        <w:t>разработка оптимальной функционально-планировочной структуры сельского поселения, создающей предпосылки для гармоничного и устойчивого развития территории поселения, для последующей разработки градостроительного зонирования, подготовки правил землепользования и застройки;</w:t>
      </w:r>
    </w:p>
    <w:p w:rsidR="00995F10" w:rsidRPr="00B83021" w:rsidRDefault="00995F10" w:rsidP="00C0191A">
      <w:pPr>
        <w:numPr>
          <w:ilvl w:val="0"/>
          <w:numId w:val="29"/>
        </w:numPr>
        <w:suppressAutoHyphens/>
        <w:jc w:val="both"/>
        <w:rPr>
          <w:sz w:val="28"/>
          <w:szCs w:val="28"/>
        </w:rPr>
      </w:pPr>
      <w:r w:rsidRPr="00B83021">
        <w:rPr>
          <w:sz w:val="28"/>
          <w:szCs w:val="28"/>
        </w:rPr>
        <w:t xml:space="preserve">определение системы параметров развития </w:t>
      </w:r>
      <w:r>
        <w:rPr>
          <w:sz w:val="28"/>
          <w:szCs w:val="28"/>
        </w:rPr>
        <w:t>Бесстрашненского</w:t>
      </w:r>
      <w:r w:rsidRPr="00B83021">
        <w:rPr>
          <w:sz w:val="28"/>
          <w:szCs w:val="28"/>
        </w:rPr>
        <w:t xml:space="preserve"> сельского поселения, обеспечивающей взаимосогласованную и сбалансированную динамику градостроительных, инфраструктурных, природных, социальных и лечебно-оздоровительных компонентов развития; </w:t>
      </w:r>
    </w:p>
    <w:p w:rsidR="00995F10" w:rsidRPr="00B83021" w:rsidRDefault="00995F10" w:rsidP="00C0191A">
      <w:pPr>
        <w:numPr>
          <w:ilvl w:val="0"/>
          <w:numId w:val="29"/>
        </w:numPr>
        <w:suppressAutoHyphens/>
        <w:jc w:val="both"/>
        <w:rPr>
          <w:sz w:val="28"/>
          <w:szCs w:val="28"/>
        </w:rPr>
      </w:pPr>
      <w:r w:rsidRPr="00B83021">
        <w:rPr>
          <w:sz w:val="28"/>
          <w:szCs w:val="28"/>
        </w:rPr>
        <w:t>подготовка перечня первоочередных мероприятий и действий по обеспечению инвестиционной привлекательности территории сельского поселения при условии сохранения окружающей природной среды;</w:t>
      </w:r>
    </w:p>
    <w:p w:rsidR="00995F10" w:rsidRPr="00B83021" w:rsidRDefault="00995F10" w:rsidP="00C0191A">
      <w:pPr>
        <w:numPr>
          <w:ilvl w:val="0"/>
          <w:numId w:val="29"/>
        </w:numPr>
        <w:suppressAutoHyphens/>
        <w:jc w:val="both"/>
        <w:rPr>
          <w:sz w:val="28"/>
          <w:szCs w:val="28"/>
        </w:rPr>
      </w:pPr>
      <w:r w:rsidRPr="00B83021">
        <w:rPr>
          <w:sz w:val="28"/>
          <w:szCs w:val="28"/>
        </w:rPr>
        <w:t>определение зон планируемого размещения объектов капитального строительства, существующих и планируемых границ земель промышленности, энергетики, транспорта и связи.</w:t>
      </w:r>
    </w:p>
    <w:p w:rsidR="00995F10" w:rsidRPr="00B83021" w:rsidRDefault="00995F10" w:rsidP="00C0191A">
      <w:pPr>
        <w:ind w:firstLine="720"/>
        <w:jc w:val="both"/>
        <w:rPr>
          <w:sz w:val="28"/>
          <w:szCs w:val="28"/>
        </w:rPr>
      </w:pPr>
      <w:r w:rsidRPr="00B83021">
        <w:rPr>
          <w:sz w:val="28"/>
          <w:szCs w:val="28"/>
        </w:rPr>
        <w:t xml:space="preserve">Для решения этих задач проведен подробный анализ существующего использования территории </w:t>
      </w:r>
      <w:r>
        <w:rPr>
          <w:sz w:val="28"/>
          <w:szCs w:val="28"/>
        </w:rPr>
        <w:t>Бесстрашненского</w:t>
      </w:r>
      <w:r w:rsidRPr="00B83021">
        <w:rPr>
          <w:sz w:val="28"/>
          <w:szCs w:val="28"/>
        </w:rPr>
        <w:t xml:space="preserve"> сельского поселения, выявлены ограничения по ее использованию, в том числе с учетом границ территорий объектов культурного наследия, границ зон с особыми условиями использования территорий, границ зон негативного воздействия объектов капитального строительства местного значения.</w:t>
      </w:r>
    </w:p>
    <w:p w:rsidR="00995F10" w:rsidRDefault="00995F10" w:rsidP="00C0191A">
      <w:pPr>
        <w:ind w:firstLine="720"/>
        <w:jc w:val="both"/>
        <w:rPr>
          <w:sz w:val="28"/>
          <w:szCs w:val="28"/>
        </w:rPr>
      </w:pPr>
      <w:r w:rsidRPr="00B83021">
        <w:rPr>
          <w:sz w:val="28"/>
          <w:szCs w:val="28"/>
        </w:rPr>
        <w:t xml:space="preserve">Генеральным планом определяются планируемые границы функциональных зон сельского поселения с отображением параметров их планируемого развития, устанавливается порядок и очередность реализации предложений по территориальному планированию. </w:t>
      </w:r>
    </w:p>
    <w:p w:rsidR="00995F10" w:rsidRDefault="00995F10" w:rsidP="00C0191A">
      <w:pPr>
        <w:pStyle w:val="-1"/>
        <w:numPr>
          <w:ilvl w:val="0"/>
          <w:numId w:val="0"/>
        </w:numPr>
        <w:spacing w:before="0" w:after="0"/>
        <w:ind w:left="360"/>
      </w:pPr>
      <w:bookmarkStart w:id="11" w:name="_Toc258251886"/>
      <w:bookmarkStart w:id="12" w:name="_Toc238041460"/>
      <w:r>
        <w:t>ПЕРЕЧЕНЬ МЕРОПРИЯТИЙ ПО ТЕРРИТОРИАЛЬНОМУ ПЛАНИРОВАНИЮ И ПОСЛЕДОВАТЕЛЬНОСТЬ ИХ ВЫПОЛНЕНИЯ.</w:t>
      </w:r>
      <w:bookmarkEnd w:id="11"/>
    </w:p>
    <w:p w:rsidR="00995F10" w:rsidRPr="006A4909" w:rsidRDefault="00995F10" w:rsidP="00C0191A">
      <w:pPr>
        <w:pStyle w:val="Heading1"/>
        <w:spacing w:before="0" w:after="0"/>
        <w:rPr>
          <w:rStyle w:val="Emphasis"/>
          <w:sz w:val="28"/>
          <w:szCs w:val="28"/>
        </w:rPr>
      </w:pPr>
      <w:bookmarkStart w:id="13" w:name="_Toc258251887"/>
      <w:r w:rsidRPr="006A4909">
        <w:rPr>
          <w:rStyle w:val="Emphasis"/>
          <w:sz w:val="28"/>
          <w:szCs w:val="28"/>
        </w:rPr>
        <w:t>Характеристика  территории  проектирования, проблемы  и  специфика  ее  развития</w:t>
      </w:r>
      <w:bookmarkEnd w:id="12"/>
      <w:r w:rsidRPr="006A4909">
        <w:rPr>
          <w:rStyle w:val="Emphasis"/>
          <w:sz w:val="28"/>
          <w:szCs w:val="28"/>
        </w:rPr>
        <w:t>.</w:t>
      </w:r>
      <w:bookmarkEnd w:id="13"/>
    </w:p>
    <w:p w:rsidR="00995F10" w:rsidRDefault="00995F10" w:rsidP="00C0191A">
      <w:pPr>
        <w:ind w:firstLine="709"/>
        <w:jc w:val="both"/>
        <w:rPr>
          <w:sz w:val="28"/>
          <w:szCs w:val="28"/>
        </w:rPr>
      </w:pPr>
      <w:bookmarkStart w:id="14" w:name="_Toc238041463"/>
      <w:bookmarkStart w:id="15" w:name="_Toc258251889"/>
      <w:r w:rsidRPr="00F83DC8">
        <w:rPr>
          <w:sz w:val="28"/>
          <w:szCs w:val="28"/>
        </w:rPr>
        <w:t xml:space="preserve">Бесстрашненское сельское поселение находится в юго-западной части Отрадненского района, граничит с Отважненским сельским поселением Лабинского района, является одним из отдаленных  сельских поселений Отрадненского района. </w:t>
      </w:r>
    </w:p>
    <w:p w:rsidR="00995F10" w:rsidRDefault="00995F10" w:rsidP="00C0191A">
      <w:pPr>
        <w:ind w:firstLine="709"/>
        <w:jc w:val="both"/>
        <w:rPr>
          <w:spacing w:val="-4"/>
          <w:sz w:val="28"/>
          <w:szCs w:val="28"/>
        </w:rPr>
      </w:pPr>
      <w:r w:rsidRPr="003E1A3A">
        <w:rPr>
          <w:spacing w:val="-4"/>
          <w:sz w:val="28"/>
          <w:szCs w:val="28"/>
        </w:rPr>
        <w:t>Площадь территории Бесстрашненского сельского поселения составляет – 1023,3 га. В состав сельского поселения входит ст. Бесстрашная</w:t>
      </w:r>
      <w:r>
        <w:rPr>
          <w:spacing w:val="-4"/>
          <w:sz w:val="28"/>
          <w:szCs w:val="28"/>
        </w:rPr>
        <w:t xml:space="preserve"> – административный центр</w:t>
      </w:r>
      <w:r w:rsidRPr="003E1A3A">
        <w:rPr>
          <w:spacing w:val="-4"/>
          <w:sz w:val="28"/>
          <w:szCs w:val="28"/>
        </w:rPr>
        <w:t xml:space="preserve">. Станица Бесстрашная находится в 50-ти км от районного центра ст. Отрадной. </w:t>
      </w:r>
    </w:p>
    <w:p w:rsidR="00995F10" w:rsidRDefault="00995F10" w:rsidP="00C01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83DC8">
        <w:rPr>
          <w:sz w:val="28"/>
          <w:szCs w:val="28"/>
        </w:rPr>
        <w:t xml:space="preserve">оселение богато природными ресурсами и культурно-историческим потенциалом. Оно находится в зоне рискованного земледелия. Ландшафт предгорья, отсутствие железной дороги, протяженность транспортных путей и коммуникаций ставят поселение  в неравноправные условия при рыночных отношениях, как по сельскохозяйственному производству, так и по переработке его продукции. Ближайшие железнодорожные пути - г. Армавир (120 км) и г. Невинномысск (105 км), водный и авиатранспорт тоже отсутствуют. </w:t>
      </w:r>
    </w:p>
    <w:p w:rsidR="00995F10" w:rsidRPr="00D52594" w:rsidRDefault="00995F10" w:rsidP="00C0191A">
      <w:pPr>
        <w:ind w:firstLine="709"/>
        <w:jc w:val="both"/>
        <w:rPr>
          <w:sz w:val="28"/>
          <w:szCs w:val="28"/>
        </w:rPr>
      </w:pPr>
      <w:r w:rsidRPr="00A054C2">
        <w:rPr>
          <w:i/>
          <w:iCs/>
          <w:sz w:val="28"/>
          <w:szCs w:val="28"/>
        </w:rPr>
        <w:t>Население</w:t>
      </w:r>
      <w:r>
        <w:rPr>
          <w:sz w:val="28"/>
          <w:szCs w:val="28"/>
        </w:rPr>
        <w:t xml:space="preserve">. </w:t>
      </w:r>
      <w:r w:rsidRPr="00F03E7D">
        <w:rPr>
          <w:sz w:val="28"/>
          <w:szCs w:val="28"/>
        </w:rPr>
        <w:t xml:space="preserve">Численность постоянного населения </w:t>
      </w:r>
      <w:r>
        <w:rPr>
          <w:sz w:val="28"/>
          <w:szCs w:val="28"/>
        </w:rPr>
        <w:t>Бесстрашненского сельс</w:t>
      </w:r>
      <w:r w:rsidRPr="00F03E7D">
        <w:rPr>
          <w:sz w:val="28"/>
          <w:szCs w:val="28"/>
        </w:rPr>
        <w:t>кого поселе</w:t>
      </w:r>
      <w:r>
        <w:rPr>
          <w:sz w:val="28"/>
          <w:szCs w:val="28"/>
        </w:rPr>
        <w:t xml:space="preserve">ния на 01.01.2010 года составляет 617 </w:t>
      </w:r>
      <w:r w:rsidRPr="00F03E7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F03E7D">
        <w:rPr>
          <w:sz w:val="28"/>
          <w:szCs w:val="28"/>
        </w:rPr>
        <w:t xml:space="preserve">, </w:t>
      </w:r>
      <w:r>
        <w:rPr>
          <w:sz w:val="28"/>
          <w:szCs w:val="28"/>
        </w:rPr>
        <w:t>что составляет менее 1</w:t>
      </w:r>
      <w:r w:rsidRPr="00F03E7D">
        <w:rPr>
          <w:sz w:val="28"/>
          <w:szCs w:val="28"/>
        </w:rPr>
        <w:t xml:space="preserve">% от </w:t>
      </w:r>
      <w:r>
        <w:rPr>
          <w:sz w:val="28"/>
          <w:szCs w:val="28"/>
        </w:rPr>
        <w:t xml:space="preserve">общей </w:t>
      </w:r>
      <w:r w:rsidRPr="00F03E7D">
        <w:rPr>
          <w:sz w:val="28"/>
          <w:szCs w:val="28"/>
        </w:rPr>
        <w:t xml:space="preserve">численности </w:t>
      </w:r>
      <w:r>
        <w:rPr>
          <w:sz w:val="28"/>
          <w:szCs w:val="28"/>
        </w:rPr>
        <w:t>Отрадненского</w:t>
      </w:r>
      <w:r w:rsidRPr="00F03E7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п</w:t>
      </w:r>
      <w:r w:rsidRPr="004F0936">
        <w:rPr>
          <w:sz w:val="28"/>
          <w:szCs w:val="28"/>
        </w:rPr>
        <w:t xml:space="preserve">лотность </w:t>
      </w:r>
      <w:r>
        <w:rPr>
          <w:sz w:val="28"/>
          <w:szCs w:val="28"/>
        </w:rPr>
        <w:t xml:space="preserve">поселения </w:t>
      </w:r>
      <w:r w:rsidRPr="000A61D7">
        <w:rPr>
          <w:sz w:val="28"/>
          <w:szCs w:val="28"/>
        </w:rPr>
        <w:t>одна из самых низких — 4,8 чел/км</w:t>
      </w:r>
      <w:r w:rsidRPr="000A61D7">
        <w:rPr>
          <w:sz w:val="28"/>
          <w:szCs w:val="28"/>
          <w:vertAlign w:val="superscript"/>
        </w:rPr>
        <w:t>2</w:t>
      </w:r>
      <w:r w:rsidRPr="000A61D7">
        <w:rPr>
          <w:sz w:val="28"/>
          <w:szCs w:val="28"/>
        </w:rPr>
        <w:t>.</w:t>
      </w:r>
    </w:p>
    <w:p w:rsidR="00995F10" w:rsidRDefault="00995F10" w:rsidP="00C01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Поселение является одним из наиболее малочисленных в районе. П</w:t>
      </w:r>
      <w:r w:rsidRPr="00F50FD3">
        <w:rPr>
          <w:sz w:val="28"/>
          <w:szCs w:val="28"/>
        </w:rPr>
        <w:t>лотность земель населенн</w:t>
      </w:r>
      <w:r>
        <w:rPr>
          <w:sz w:val="28"/>
          <w:szCs w:val="28"/>
        </w:rPr>
        <w:t>ого</w:t>
      </w:r>
      <w:r w:rsidRPr="00F50FD3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F50F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сравнительно низкая и </w:t>
      </w:r>
      <w:r w:rsidRPr="00F50FD3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0</w:t>
      </w:r>
      <w:r w:rsidRPr="00F50FD3">
        <w:rPr>
          <w:sz w:val="28"/>
          <w:szCs w:val="28"/>
        </w:rPr>
        <w:t>,</w:t>
      </w:r>
      <w:r>
        <w:rPr>
          <w:sz w:val="28"/>
          <w:szCs w:val="28"/>
        </w:rPr>
        <w:t>6 </w:t>
      </w:r>
      <w:r w:rsidRPr="00F50FD3">
        <w:rPr>
          <w:sz w:val="28"/>
          <w:szCs w:val="28"/>
        </w:rPr>
        <w:t xml:space="preserve">чел/га. </w:t>
      </w:r>
      <w:r>
        <w:rPr>
          <w:sz w:val="28"/>
          <w:szCs w:val="28"/>
        </w:rPr>
        <w:t>Численность работающего населения составляет 150 чел. В личном подсобном хозяйстве заняты 230 человек.</w:t>
      </w:r>
    </w:p>
    <w:p w:rsidR="00995F10" w:rsidRPr="003E1A3A" w:rsidRDefault="00995F10" w:rsidP="00C0191A">
      <w:pPr>
        <w:ind w:firstLine="709"/>
        <w:jc w:val="both"/>
        <w:rPr>
          <w:spacing w:val="-4"/>
          <w:sz w:val="28"/>
          <w:szCs w:val="28"/>
        </w:rPr>
      </w:pPr>
      <w:r w:rsidRPr="008A0F32">
        <w:rPr>
          <w:i/>
          <w:iCs/>
          <w:spacing w:val="-4"/>
          <w:sz w:val="28"/>
          <w:szCs w:val="28"/>
        </w:rPr>
        <w:t>Хозяйственный комплекс</w:t>
      </w:r>
      <w:r w:rsidRPr="008A0F32">
        <w:rPr>
          <w:spacing w:val="-4"/>
          <w:sz w:val="28"/>
          <w:szCs w:val="28"/>
        </w:rPr>
        <w:t xml:space="preserve">. </w:t>
      </w:r>
      <w:r w:rsidRPr="003E1A3A">
        <w:rPr>
          <w:spacing w:val="-4"/>
          <w:sz w:val="28"/>
          <w:szCs w:val="28"/>
        </w:rPr>
        <w:t xml:space="preserve">На территории поселения имеются минеральные источники, месторождение кварцевого песка, запасы серой и белой глины. </w:t>
      </w:r>
      <w:r>
        <w:rPr>
          <w:spacing w:val="-4"/>
          <w:sz w:val="28"/>
          <w:szCs w:val="28"/>
        </w:rPr>
        <w:t>Б</w:t>
      </w:r>
      <w:r w:rsidRPr="003E1A3A">
        <w:rPr>
          <w:spacing w:val="-4"/>
          <w:sz w:val="28"/>
          <w:szCs w:val="28"/>
        </w:rPr>
        <w:t xml:space="preserve">ольшая площадь сельхозугодий позволяет заниматься животноводством (КРС, овцы, птица). </w:t>
      </w:r>
    </w:p>
    <w:p w:rsidR="00995F10" w:rsidRDefault="00995F10" w:rsidP="00C0191A">
      <w:pPr>
        <w:ind w:firstLine="709"/>
        <w:jc w:val="both"/>
        <w:rPr>
          <w:spacing w:val="-4"/>
          <w:sz w:val="28"/>
          <w:szCs w:val="28"/>
        </w:rPr>
      </w:pPr>
      <w:r w:rsidRPr="003E1A3A">
        <w:rPr>
          <w:spacing w:val="-4"/>
          <w:sz w:val="28"/>
          <w:szCs w:val="28"/>
        </w:rPr>
        <w:t>Территория поселения богата различными лекарственными травами и растениями, что позволяет заниматься пчеловодством</w:t>
      </w:r>
      <w:r>
        <w:rPr>
          <w:spacing w:val="-4"/>
          <w:sz w:val="28"/>
          <w:szCs w:val="28"/>
        </w:rPr>
        <w:t>, а также ж</w:t>
      </w:r>
      <w:r w:rsidRPr="003E1A3A">
        <w:rPr>
          <w:spacing w:val="-4"/>
          <w:sz w:val="28"/>
          <w:szCs w:val="28"/>
        </w:rPr>
        <w:t>ивописны</w:t>
      </w:r>
      <w:r>
        <w:rPr>
          <w:spacing w:val="-4"/>
          <w:sz w:val="28"/>
          <w:szCs w:val="28"/>
        </w:rPr>
        <w:t>ми</w:t>
      </w:r>
      <w:r w:rsidRPr="003E1A3A">
        <w:rPr>
          <w:spacing w:val="-4"/>
          <w:sz w:val="28"/>
          <w:szCs w:val="28"/>
        </w:rPr>
        <w:t xml:space="preserve"> уголк</w:t>
      </w:r>
      <w:r>
        <w:rPr>
          <w:spacing w:val="-4"/>
          <w:sz w:val="28"/>
          <w:szCs w:val="28"/>
        </w:rPr>
        <w:t>ами</w:t>
      </w:r>
      <w:r w:rsidRPr="003E1A3A">
        <w:rPr>
          <w:spacing w:val="-4"/>
          <w:sz w:val="28"/>
          <w:szCs w:val="28"/>
        </w:rPr>
        <w:t xml:space="preserve"> и чисты</w:t>
      </w:r>
      <w:r>
        <w:rPr>
          <w:spacing w:val="-4"/>
          <w:sz w:val="28"/>
          <w:szCs w:val="28"/>
        </w:rPr>
        <w:t>ми</w:t>
      </w:r>
      <w:r w:rsidRPr="003E1A3A">
        <w:rPr>
          <w:spacing w:val="-4"/>
          <w:sz w:val="28"/>
          <w:szCs w:val="28"/>
        </w:rPr>
        <w:t xml:space="preserve"> экологически</w:t>
      </w:r>
      <w:r>
        <w:rPr>
          <w:spacing w:val="-4"/>
          <w:sz w:val="28"/>
          <w:szCs w:val="28"/>
        </w:rPr>
        <w:t>ми</w:t>
      </w:r>
      <w:r w:rsidRPr="003E1A3A">
        <w:rPr>
          <w:spacing w:val="-4"/>
          <w:sz w:val="28"/>
          <w:szCs w:val="28"/>
        </w:rPr>
        <w:t xml:space="preserve"> места</w:t>
      </w:r>
      <w:r>
        <w:rPr>
          <w:spacing w:val="-4"/>
          <w:sz w:val="28"/>
          <w:szCs w:val="28"/>
        </w:rPr>
        <w:t>ми</w:t>
      </w:r>
      <w:r w:rsidRPr="003E1A3A">
        <w:rPr>
          <w:spacing w:val="-4"/>
          <w:sz w:val="28"/>
          <w:szCs w:val="28"/>
        </w:rPr>
        <w:t xml:space="preserve"> для отдыха.</w:t>
      </w:r>
    </w:p>
    <w:p w:rsidR="00995F10" w:rsidRDefault="00995F10" w:rsidP="00C0191A">
      <w:pPr>
        <w:ind w:firstLine="709"/>
        <w:jc w:val="both"/>
        <w:rPr>
          <w:spacing w:val="-4"/>
          <w:sz w:val="28"/>
          <w:szCs w:val="28"/>
        </w:rPr>
      </w:pPr>
      <w:r w:rsidRPr="008A0F32">
        <w:rPr>
          <w:spacing w:val="-4"/>
          <w:sz w:val="28"/>
          <w:szCs w:val="28"/>
        </w:rPr>
        <w:t xml:space="preserve">На территории </w:t>
      </w:r>
      <w:r>
        <w:rPr>
          <w:spacing w:val="-4"/>
          <w:sz w:val="28"/>
          <w:szCs w:val="28"/>
        </w:rPr>
        <w:t>Бесстрашнен</w:t>
      </w:r>
      <w:r w:rsidRPr="008A0F32">
        <w:rPr>
          <w:spacing w:val="-4"/>
          <w:sz w:val="28"/>
          <w:szCs w:val="28"/>
        </w:rPr>
        <w:t xml:space="preserve">ского сельского поселения работает сельскохозяйственное предприятие </w:t>
      </w:r>
      <w:r>
        <w:rPr>
          <w:spacing w:val="-4"/>
          <w:sz w:val="28"/>
          <w:szCs w:val="28"/>
        </w:rPr>
        <w:t>АПК</w:t>
      </w:r>
      <w:r w:rsidRPr="008A0F32">
        <w:rPr>
          <w:spacing w:val="-4"/>
          <w:sz w:val="28"/>
          <w:szCs w:val="28"/>
        </w:rPr>
        <w:t xml:space="preserve"> «</w:t>
      </w:r>
      <w:r>
        <w:rPr>
          <w:spacing w:val="-4"/>
          <w:sz w:val="28"/>
          <w:szCs w:val="28"/>
        </w:rPr>
        <w:t>Отрадненское</w:t>
      </w:r>
      <w:r w:rsidRPr="008A0F32">
        <w:rPr>
          <w:spacing w:val="-4"/>
          <w:sz w:val="28"/>
          <w:szCs w:val="28"/>
        </w:rPr>
        <w:t xml:space="preserve">», </w:t>
      </w:r>
      <w:r>
        <w:rPr>
          <w:spacing w:val="-4"/>
          <w:sz w:val="28"/>
          <w:szCs w:val="28"/>
        </w:rPr>
        <w:t xml:space="preserve">3 </w:t>
      </w:r>
      <w:r w:rsidRPr="008A0F32">
        <w:rPr>
          <w:spacing w:val="-4"/>
          <w:sz w:val="28"/>
          <w:szCs w:val="28"/>
        </w:rPr>
        <w:t>крестьянско-фермерские хозяйства</w:t>
      </w:r>
      <w:r>
        <w:rPr>
          <w:spacing w:val="-4"/>
          <w:sz w:val="28"/>
          <w:szCs w:val="28"/>
        </w:rPr>
        <w:t xml:space="preserve"> и личные подсобные хозяйства (ЛПХ)</w:t>
      </w:r>
      <w:r w:rsidRPr="008A0F32">
        <w:rPr>
          <w:spacing w:val="-4"/>
          <w:sz w:val="28"/>
          <w:szCs w:val="28"/>
        </w:rPr>
        <w:t>. В поселении выращивается зерно, подсолнечник, картофель, овощи, производится продукция животноводства</w:t>
      </w:r>
      <w:r>
        <w:rPr>
          <w:spacing w:val="-4"/>
          <w:sz w:val="28"/>
          <w:szCs w:val="28"/>
        </w:rPr>
        <w:t xml:space="preserve"> (скот, птица, молоко, яйца)</w:t>
      </w:r>
      <w:r w:rsidRPr="008A0F32">
        <w:rPr>
          <w:spacing w:val="-4"/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>Более</w:t>
      </w:r>
      <w:r w:rsidRPr="008A0F32">
        <w:rPr>
          <w:spacing w:val="-4"/>
          <w:sz w:val="28"/>
          <w:szCs w:val="28"/>
        </w:rPr>
        <w:t xml:space="preserve"> 5</w:t>
      </w:r>
      <w:r>
        <w:rPr>
          <w:spacing w:val="-4"/>
          <w:sz w:val="28"/>
          <w:szCs w:val="28"/>
        </w:rPr>
        <w:t>0</w:t>
      </w:r>
      <w:r w:rsidRPr="008A0F32">
        <w:rPr>
          <w:spacing w:val="-4"/>
          <w:sz w:val="28"/>
          <w:szCs w:val="28"/>
        </w:rPr>
        <w:t>% всей продукции производится ЛПХ.</w:t>
      </w:r>
      <w:r>
        <w:rPr>
          <w:spacing w:val="-4"/>
          <w:sz w:val="28"/>
          <w:szCs w:val="28"/>
        </w:rPr>
        <w:t xml:space="preserve"> </w:t>
      </w:r>
    </w:p>
    <w:p w:rsidR="00995F10" w:rsidRPr="008A0F32" w:rsidRDefault="00995F10" w:rsidP="00C0191A">
      <w:pPr>
        <w:ind w:firstLine="709"/>
        <w:jc w:val="both"/>
        <w:rPr>
          <w:spacing w:val="-4"/>
          <w:sz w:val="28"/>
          <w:szCs w:val="28"/>
        </w:rPr>
      </w:pPr>
      <w:r w:rsidRPr="003E1A3A">
        <w:rPr>
          <w:spacing w:val="-4"/>
          <w:sz w:val="28"/>
          <w:szCs w:val="28"/>
        </w:rPr>
        <w:t>На территории Бесстрашненского сельского поселения имеются – МОУ</w:t>
      </w:r>
      <w:r>
        <w:rPr>
          <w:spacing w:val="-4"/>
          <w:sz w:val="28"/>
          <w:szCs w:val="28"/>
        </w:rPr>
        <w:t> </w:t>
      </w:r>
      <w:r w:rsidRPr="003E1A3A">
        <w:rPr>
          <w:spacing w:val="-4"/>
          <w:sz w:val="28"/>
          <w:szCs w:val="28"/>
        </w:rPr>
        <w:t>СОШ № 28, МДОУ № 27, отделение связи, фельдшерско-акушерский пункт, сельский клуб, библиотека</w:t>
      </w:r>
      <w:r>
        <w:rPr>
          <w:spacing w:val="-4"/>
          <w:sz w:val="28"/>
          <w:szCs w:val="28"/>
        </w:rPr>
        <w:t xml:space="preserve">, 3 </w:t>
      </w:r>
      <w:r>
        <w:rPr>
          <w:sz w:val="28"/>
          <w:szCs w:val="28"/>
        </w:rPr>
        <w:t>магазина розничной торговли.</w:t>
      </w:r>
      <w:r w:rsidRPr="003E1A3A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Бытовое обслуживание н</w:t>
      </w:r>
      <w:r w:rsidRPr="00A852EB">
        <w:rPr>
          <w:spacing w:val="-4"/>
          <w:sz w:val="28"/>
          <w:szCs w:val="28"/>
        </w:rPr>
        <w:t xml:space="preserve">а территории поселения </w:t>
      </w:r>
      <w:r>
        <w:rPr>
          <w:spacing w:val="-4"/>
          <w:sz w:val="28"/>
          <w:szCs w:val="28"/>
        </w:rPr>
        <w:t>предоставляется</w:t>
      </w:r>
      <w:r w:rsidRPr="00A852EB">
        <w:rPr>
          <w:spacing w:val="-4"/>
          <w:sz w:val="28"/>
          <w:szCs w:val="28"/>
        </w:rPr>
        <w:t xml:space="preserve"> 2</w:t>
      </w:r>
      <w:r>
        <w:rPr>
          <w:spacing w:val="-4"/>
          <w:sz w:val="28"/>
          <w:szCs w:val="28"/>
        </w:rPr>
        <w:t> </w:t>
      </w:r>
      <w:r w:rsidRPr="00A852EB">
        <w:rPr>
          <w:spacing w:val="-4"/>
          <w:sz w:val="28"/>
          <w:szCs w:val="28"/>
        </w:rPr>
        <w:t>предпринимателя</w:t>
      </w:r>
      <w:r>
        <w:rPr>
          <w:spacing w:val="-4"/>
          <w:sz w:val="28"/>
          <w:szCs w:val="28"/>
        </w:rPr>
        <w:t>ми</w:t>
      </w:r>
      <w:r w:rsidRPr="00A852EB">
        <w:rPr>
          <w:spacing w:val="-4"/>
          <w:sz w:val="28"/>
          <w:szCs w:val="28"/>
        </w:rPr>
        <w:t xml:space="preserve"> из ст. Отрадной </w:t>
      </w:r>
      <w:r>
        <w:rPr>
          <w:spacing w:val="-4"/>
          <w:sz w:val="28"/>
          <w:szCs w:val="28"/>
        </w:rPr>
        <w:t>(</w:t>
      </w:r>
      <w:r w:rsidRPr="00A852EB">
        <w:rPr>
          <w:spacing w:val="-4"/>
          <w:sz w:val="28"/>
          <w:szCs w:val="28"/>
        </w:rPr>
        <w:t>парикмахерск</w:t>
      </w:r>
      <w:r>
        <w:rPr>
          <w:spacing w:val="-4"/>
          <w:sz w:val="28"/>
          <w:szCs w:val="28"/>
        </w:rPr>
        <w:t>ая,</w:t>
      </w:r>
      <w:r w:rsidRPr="00A852EB">
        <w:rPr>
          <w:spacing w:val="-4"/>
          <w:sz w:val="28"/>
          <w:szCs w:val="28"/>
        </w:rPr>
        <w:t xml:space="preserve"> ремонт телерадиоаппаратуры</w:t>
      </w:r>
      <w:r>
        <w:rPr>
          <w:spacing w:val="-4"/>
          <w:sz w:val="28"/>
          <w:szCs w:val="28"/>
        </w:rPr>
        <w:t>)</w:t>
      </w:r>
      <w:r w:rsidRPr="00A852EB">
        <w:rPr>
          <w:spacing w:val="-4"/>
          <w:sz w:val="28"/>
          <w:szCs w:val="28"/>
        </w:rPr>
        <w:t>.</w:t>
      </w:r>
    </w:p>
    <w:p w:rsidR="00995F10" w:rsidRPr="006A4909" w:rsidRDefault="00995F10" w:rsidP="00C0191A">
      <w:pPr>
        <w:pStyle w:val="Heading1"/>
        <w:spacing w:before="0" w:after="0"/>
        <w:rPr>
          <w:rStyle w:val="Emphasis"/>
          <w:sz w:val="28"/>
          <w:szCs w:val="28"/>
        </w:rPr>
      </w:pPr>
      <w:r w:rsidRPr="006A4909">
        <w:rPr>
          <w:rStyle w:val="Emphasis"/>
          <w:sz w:val="28"/>
          <w:szCs w:val="28"/>
        </w:rPr>
        <w:t>Прогноз численности населения</w:t>
      </w:r>
      <w:bookmarkEnd w:id="14"/>
      <w:bookmarkEnd w:id="15"/>
    </w:p>
    <w:p w:rsidR="00995F10" w:rsidRPr="00F50FD3" w:rsidRDefault="00995F10" w:rsidP="00C0191A">
      <w:pPr>
        <w:suppressAutoHyphens/>
        <w:ind w:firstLine="680"/>
        <w:jc w:val="both"/>
        <w:rPr>
          <w:sz w:val="28"/>
          <w:szCs w:val="28"/>
        </w:rPr>
      </w:pPr>
      <w:bookmarkStart w:id="16" w:name="_Toc258251890"/>
      <w:r w:rsidRPr="00F50FD3">
        <w:rPr>
          <w:i/>
          <w:iCs/>
          <w:sz w:val="28"/>
          <w:szCs w:val="28"/>
          <w:lang w:eastAsia="ar-SA"/>
        </w:rPr>
        <w:t>Демографический прогноз</w:t>
      </w:r>
      <w:r w:rsidRPr="00F50FD3">
        <w:rPr>
          <w:sz w:val="28"/>
          <w:szCs w:val="28"/>
          <w:lang w:eastAsia="ar-SA"/>
        </w:rPr>
        <w:t xml:space="preserve"> – важнейшая составляющая </w:t>
      </w:r>
      <w:r w:rsidRPr="00F50FD3">
        <w:rPr>
          <w:sz w:val="28"/>
          <w:szCs w:val="28"/>
        </w:rPr>
        <w:t>градостроительного проектирования, на основе которой определяются проектные параметры отраслевого хозяйственного комплекса, комплекса общественных услуг, жилищного строительства, регионального рынка труда.</w:t>
      </w:r>
    </w:p>
    <w:p w:rsidR="00995F10" w:rsidRPr="00F50FD3" w:rsidRDefault="00995F10" w:rsidP="00C0191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50FD3">
        <w:rPr>
          <w:sz w:val="28"/>
          <w:szCs w:val="28"/>
          <w:lang w:eastAsia="ar-SA"/>
        </w:rPr>
        <w:t xml:space="preserve">Проект принимает за основу определения перспективной численности населения неизбежность правительственных и прочих мероприятий, направленных на повышение рождаемости и общее улучшение демографической обстановки. </w:t>
      </w:r>
    </w:p>
    <w:p w:rsidR="00995F10" w:rsidRPr="00F50FD3" w:rsidRDefault="00995F10" w:rsidP="00C0191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50FD3">
        <w:rPr>
          <w:sz w:val="28"/>
          <w:szCs w:val="28"/>
          <w:lang w:eastAsia="ar-SA"/>
        </w:rPr>
        <w:t xml:space="preserve">Прогноз численности населения </w:t>
      </w:r>
      <w:r>
        <w:rPr>
          <w:sz w:val="28"/>
          <w:szCs w:val="28"/>
        </w:rPr>
        <w:t>Бесстрашненского</w:t>
      </w:r>
      <w:r w:rsidRPr="00F50FD3">
        <w:rPr>
          <w:sz w:val="28"/>
          <w:szCs w:val="28"/>
        </w:rPr>
        <w:t xml:space="preserve"> сельского поселения</w:t>
      </w:r>
      <w:r w:rsidRPr="00F50FD3">
        <w:rPr>
          <w:sz w:val="28"/>
          <w:szCs w:val="28"/>
          <w:lang w:eastAsia="ar-SA"/>
        </w:rPr>
        <w:t xml:space="preserve"> разработан по следующим проектным этапам:</w:t>
      </w:r>
    </w:p>
    <w:p w:rsidR="00995F10" w:rsidRPr="00F50FD3" w:rsidRDefault="00995F10" w:rsidP="00C0191A">
      <w:pPr>
        <w:widowControl w:val="0"/>
        <w:numPr>
          <w:ilvl w:val="0"/>
          <w:numId w:val="39"/>
        </w:numPr>
        <w:tabs>
          <w:tab w:val="clear" w:pos="0"/>
          <w:tab w:val="num" w:pos="708"/>
        </w:tabs>
        <w:suppressAutoHyphens/>
        <w:ind w:left="1068"/>
        <w:jc w:val="both"/>
        <w:rPr>
          <w:sz w:val="28"/>
          <w:szCs w:val="28"/>
          <w:lang w:eastAsia="ar-SA"/>
        </w:rPr>
      </w:pPr>
      <w:r w:rsidRPr="00F50FD3">
        <w:rPr>
          <w:sz w:val="28"/>
          <w:szCs w:val="28"/>
          <w:lang w:val="en-US" w:eastAsia="ar-SA"/>
        </w:rPr>
        <w:t>I</w:t>
      </w:r>
      <w:r w:rsidRPr="00F50FD3">
        <w:rPr>
          <w:sz w:val="28"/>
          <w:szCs w:val="28"/>
          <w:lang w:eastAsia="ar-SA"/>
        </w:rPr>
        <w:t xml:space="preserve"> очередь – ориентировочно до 2020 года;</w:t>
      </w:r>
    </w:p>
    <w:p w:rsidR="00995F10" w:rsidRPr="00F50FD3" w:rsidRDefault="00995F10" w:rsidP="00C0191A">
      <w:pPr>
        <w:widowControl w:val="0"/>
        <w:numPr>
          <w:ilvl w:val="0"/>
          <w:numId w:val="39"/>
        </w:numPr>
        <w:suppressAutoHyphens/>
        <w:ind w:left="1068"/>
        <w:jc w:val="both"/>
        <w:rPr>
          <w:sz w:val="28"/>
          <w:szCs w:val="28"/>
          <w:lang w:eastAsia="ar-SA"/>
        </w:rPr>
      </w:pPr>
      <w:r w:rsidRPr="00F50FD3">
        <w:rPr>
          <w:sz w:val="28"/>
          <w:szCs w:val="28"/>
          <w:lang w:eastAsia="ar-SA"/>
        </w:rPr>
        <w:t>расчетный срок – ориентировочно до 2030 года;</w:t>
      </w:r>
    </w:p>
    <w:p w:rsidR="00995F10" w:rsidRPr="00F50FD3" w:rsidRDefault="00995F10" w:rsidP="00C0191A">
      <w:pPr>
        <w:widowControl w:val="0"/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</w:t>
      </w:r>
      <w:r w:rsidRPr="00F50FD3">
        <w:rPr>
          <w:sz w:val="28"/>
          <w:szCs w:val="28"/>
          <w:lang w:eastAsia="ar-SA"/>
        </w:rPr>
        <w:t xml:space="preserve"> качестве базового года для прогнозных расчетов принят 20</w:t>
      </w:r>
      <w:r>
        <w:rPr>
          <w:sz w:val="28"/>
          <w:szCs w:val="28"/>
          <w:lang w:eastAsia="ar-SA"/>
        </w:rPr>
        <w:t>10</w:t>
      </w:r>
      <w:r w:rsidRPr="00F50FD3">
        <w:rPr>
          <w:sz w:val="28"/>
          <w:szCs w:val="28"/>
          <w:lang w:eastAsia="ar-SA"/>
        </w:rPr>
        <w:t xml:space="preserve"> г.</w:t>
      </w:r>
    </w:p>
    <w:p w:rsidR="00995F10" w:rsidRPr="00F50FD3" w:rsidRDefault="00995F10" w:rsidP="00C0191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50FD3">
        <w:rPr>
          <w:sz w:val="28"/>
          <w:szCs w:val="28"/>
          <w:lang w:eastAsia="ar-SA"/>
        </w:rPr>
        <w:t xml:space="preserve">Расчет основных показателей демографической ситуации </w:t>
      </w:r>
      <w:r>
        <w:rPr>
          <w:sz w:val="28"/>
          <w:szCs w:val="28"/>
        </w:rPr>
        <w:t>Бесстрашнен</w:t>
      </w:r>
      <w:r w:rsidRPr="00F50FD3">
        <w:rPr>
          <w:sz w:val="28"/>
          <w:szCs w:val="28"/>
        </w:rPr>
        <w:t>ского сельского поселения</w:t>
      </w:r>
      <w:r w:rsidRPr="00F50FD3">
        <w:rPr>
          <w:sz w:val="28"/>
          <w:szCs w:val="28"/>
          <w:lang w:eastAsia="ar-SA"/>
        </w:rPr>
        <w:t xml:space="preserve"> проводился на основе метода трудового баланса, анализа сложившегося в последние время состояния процессов воспроизводства населения, сдвигов в его половой и возрастной структуре, развития внешних миграционных процессов, территориальных внутренних перераспределений населения. Большое внимание уделялось также анализу ряда социальных и экономических показателей, а в частности, занятости населения, уровня его жизни, миграционной привлекательности территории, устойчивости существующей экономической структуры на перспективу, экономико-географическому положению </w:t>
      </w:r>
      <w:r>
        <w:rPr>
          <w:sz w:val="28"/>
          <w:szCs w:val="28"/>
          <w:lang w:eastAsia="ar-SA"/>
        </w:rPr>
        <w:t>проектируемой территории</w:t>
      </w:r>
      <w:r w:rsidRPr="00F50FD3">
        <w:rPr>
          <w:sz w:val="28"/>
          <w:szCs w:val="28"/>
          <w:lang w:eastAsia="ar-SA"/>
        </w:rPr>
        <w:t>, е</w:t>
      </w:r>
      <w:r>
        <w:rPr>
          <w:sz w:val="28"/>
          <w:szCs w:val="28"/>
          <w:lang w:eastAsia="ar-SA"/>
        </w:rPr>
        <w:t>е</w:t>
      </w:r>
      <w:r w:rsidRPr="00F50FD3">
        <w:rPr>
          <w:sz w:val="28"/>
          <w:szCs w:val="28"/>
          <w:lang w:eastAsia="ar-SA"/>
        </w:rPr>
        <w:t xml:space="preserve"> природно-ресурсному потенциалу, комфортности природной среды и т. д.</w:t>
      </w:r>
    </w:p>
    <w:p w:rsidR="00995F10" w:rsidRPr="00D52594" w:rsidRDefault="00995F10" w:rsidP="00C0191A">
      <w:pPr>
        <w:widowControl w:val="0"/>
        <w:suppressAutoHyphens/>
        <w:ind w:firstLine="900"/>
        <w:jc w:val="both"/>
        <w:rPr>
          <w:sz w:val="28"/>
          <w:szCs w:val="28"/>
          <w:lang w:eastAsia="ar-SA"/>
        </w:rPr>
      </w:pPr>
      <w:r w:rsidRPr="00F50FD3">
        <w:rPr>
          <w:sz w:val="28"/>
          <w:szCs w:val="28"/>
          <w:lang w:eastAsia="ar-SA"/>
        </w:rPr>
        <w:t xml:space="preserve">Основываясь на заложенных тенденциях демографической и миграционной активности была определена проектная численность населения </w:t>
      </w:r>
      <w:r>
        <w:rPr>
          <w:sz w:val="28"/>
          <w:szCs w:val="28"/>
          <w:lang w:eastAsia="ar-SA"/>
        </w:rPr>
        <w:t>Бесстрашнен</w:t>
      </w:r>
      <w:r w:rsidRPr="00F50FD3">
        <w:rPr>
          <w:sz w:val="28"/>
          <w:szCs w:val="28"/>
          <w:lang w:eastAsia="ar-SA"/>
        </w:rPr>
        <w:t xml:space="preserve">ского сельского поселения, которая к расчетному сроку составит </w:t>
      </w:r>
      <w:r>
        <w:rPr>
          <w:b/>
          <w:bCs/>
          <w:sz w:val="28"/>
          <w:szCs w:val="28"/>
          <w:lang w:eastAsia="ar-SA"/>
        </w:rPr>
        <w:t>750</w:t>
      </w:r>
      <w:r w:rsidRPr="00F50FD3">
        <w:rPr>
          <w:b/>
          <w:bCs/>
          <w:sz w:val="28"/>
          <w:szCs w:val="28"/>
          <w:lang w:eastAsia="ar-SA"/>
        </w:rPr>
        <w:t xml:space="preserve"> человек</w:t>
      </w:r>
      <w:r>
        <w:rPr>
          <w:b/>
          <w:bCs/>
          <w:sz w:val="28"/>
          <w:szCs w:val="28"/>
          <w:lang w:eastAsia="ar-SA"/>
        </w:rPr>
        <w:t xml:space="preserve"> </w:t>
      </w:r>
      <w:r w:rsidRPr="00D52594">
        <w:rPr>
          <w:sz w:val="28"/>
          <w:szCs w:val="28"/>
          <w:lang w:eastAsia="ar-SA"/>
        </w:rPr>
        <w:t>(прирост 133 чел.).</w:t>
      </w:r>
    </w:p>
    <w:p w:rsidR="00995F10" w:rsidRPr="006A4909" w:rsidRDefault="00995F10" w:rsidP="00C0191A">
      <w:pPr>
        <w:pStyle w:val="Heading1"/>
        <w:spacing w:before="0" w:after="0"/>
        <w:rPr>
          <w:rStyle w:val="Emphasis"/>
          <w:sz w:val="28"/>
          <w:szCs w:val="28"/>
        </w:rPr>
      </w:pPr>
      <w:r w:rsidRPr="006A4909">
        <w:rPr>
          <w:rStyle w:val="Emphasis"/>
          <w:sz w:val="28"/>
          <w:szCs w:val="28"/>
        </w:rPr>
        <w:t>Проектное использование территории поселения, баланс земель по категориям.</w:t>
      </w:r>
      <w:bookmarkEnd w:id="16"/>
    </w:p>
    <w:p w:rsidR="00995F10" w:rsidRPr="007D082A" w:rsidRDefault="00995F10" w:rsidP="00C0191A">
      <w:pPr>
        <w:pStyle w:val="-2"/>
        <w:numPr>
          <w:ilvl w:val="0"/>
          <w:numId w:val="0"/>
        </w:numPr>
        <w:spacing w:before="0" w:after="0"/>
        <w:ind w:left="792"/>
        <w:rPr>
          <w:u w:val="single"/>
        </w:rPr>
      </w:pPr>
    </w:p>
    <w:p w:rsidR="00995F10" w:rsidRDefault="00995F10" w:rsidP="00C0191A">
      <w:pPr>
        <w:ind w:firstLine="709"/>
        <w:jc w:val="both"/>
        <w:rPr>
          <w:sz w:val="28"/>
          <w:szCs w:val="28"/>
        </w:rPr>
      </w:pPr>
      <w:r w:rsidRPr="008C4828">
        <w:rPr>
          <w:sz w:val="28"/>
          <w:szCs w:val="28"/>
        </w:rPr>
        <w:t xml:space="preserve">На основании закона Краснодарского края от 2 июля 2004 года № 749-КЗ «Об установлении границ муниципального образования Отрадненский район, наделении его статусом муниципального района, образованием в его составе муниципальных образований – сельских поселений – и установлении их границ», принятого Законодательным Собранием Краснодарского края, были установлены границы муниципального образования Отрадненский район, в том числе граница </w:t>
      </w:r>
      <w:r>
        <w:rPr>
          <w:sz w:val="28"/>
          <w:szCs w:val="28"/>
        </w:rPr>
        <w:t>Бесстрашне</w:t>
      </w:r>
      <w:r w:rsidRPr="008C4828">
        <w:rPr>
          <w:sz w:val="28"/>
          <w:szCs w:val="28"/>
        </w:rPr>
        <w:t>нского сельского поселения</w:t>
      </w:r>
      <w:r>
        <w:rPr>
          <w:sz w:val="28"/>
          <w:szCs w:val="28"/>
        </w:rPr>
        <w:t xml:space="preserve"> общей площадью 12 687 га, из которых:</w:t>
      </w:r>
    </w:p>
    <w:p w:rsidR="00995F10" w:rsidRDefault="00995F10" w:rsidP="00C01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земли населенных пунктов – 1023 га;</w:t>
      </w:r>
    </w:p>
    <w:p w:rsidR="00995F10" w:rsidRDefault="00995F10" w:rsidP="00C01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земли сельскохозяйственного назначения – 10502 га;</w:t>
      </w:r>
    </w:p>
    <w:p w:rsidR="00995F10" w:rsidRDefault="00995F10" w:rsidP="00C01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земли запаса – 592 га;</w:t>
      </w:r>
    </w:p>
    <w:p w:rsidR="00995F10" w:rsidRDefault="00995F10" w:rsidP="00C01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земли лесного фонда – 600 га.</w:t>
      </w:r>
      <w:r w:rsidRPr="008C4828">
        <w:rPr>
          <w:sz w:val="28"/>
          <w:szCs w:val="28"/>
        </w:rPr>
        <w:t xml:space="preserve"> </w:t>
      </w:r>
    </w:p>
    <w:p w:rsidR="00995F10" w:rsidRPr="00430487" w:rsidRDefault="00995F10" w:rsidP="00C0191A">
      <w:pPr>
        <w:ind w:firstLine="426"/>
        <w:jc w:val="both"/>
        <w:rPr>
          <w:sz w:val="28"/>
          <w:szCs w:val="28"/>
        </w:rPr>
      </w:pPr>
      <w:r w:rsidRPr="00BD6C03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а </w:t>
      </w:r>
      <w:r w:rsidRPr="00BD6C03">
        <w:rPr>
          <w:sz w:val="28"/>
          <w:szCs w:val="28"/>
        </w:rPr>
        <w:t>населенн</w:t>
      </w:r>
      <w:r>
        <w:rPr>
          <w:sz w:val="28"/>
          <w:szCs w:val="28"/>
        </w:rPr>
        <w:t>ого</w:t>
      </w:r>
      <w:r w:rsidRPr="00BD6C03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BD6C03">
        <w:rPr>
          <w:sz w:val="28"/>
          <w:szCs w:val="28"/>
        </w:rPr>
        <w:t xml:space="preserve"> у</w:t>
      </w:r>
      <w:r>
        <w:rPr>
          <w:sz w:val="28"/>
          <w:szCs w:val="28"/>
        </w:rPr>
        <w:t>тверждена</w:t>
      </w:r>
      <w:r w:rsidRPr="00BD6C0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Законодательного Собрания Краснодарского края от 19 декабря 2006г. №2747-П «Об установлении границ административно – территориальных единиц Отрадненского района Краснодарского края».</w:t>
      </w:r>
    </w:p>
    <w:p w:rsidR="00995F10" w:rsidRDefault="00995F10" w:rsidP="00C0191A">
      <w:pPr>
        <w:ind w:firstLine="426"/>
        <w:jc w:val="both"/>
        <w:rPr>
          <w:sz w:val="28"/>
          <w:szCs w:val="28"/>
        </w:rPr>
      </w:pPr>
      <w:r w:rsidRPr="0013185C">
        <w:rPr>
          <w:sz w:val="28"/>
          <w:szCs w:val="28"/>
        </w:rPr>
        <w:t>Учитывая тот факт, что площади земель в границах населенн</w:t>
      </w:r>
      <w:r>
        <w:rPr>
          <w:sz w:val="28"/>
          <w:szCs w:val="28"/>
        </w:rPr>
        <w:t>ого</w:t>
      </w:r>
      <w:r w:rsidRPr="0013185C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13185C">
        <w:rPr>
          <w:sz w:val="28"/>
          <w:szCs w:val="28"/>
        </w:rPr>
        <w:t>, достаточно для развития на расчетный срок генера</w:t>
      </w:r>
      <w:r>
        <w:rPr>
          <w:sz w:val="28"/>
          <w:szCs w:val="28"/>
        </w:rPr>
        <w:t>льного плана, данным проектом</w:t>
      </w:r>
      <w:r w:rsidRPr="001318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13185C">
        <w:rPr>
          <w:sz w:val="28"/>
          <w:szCs w:val="28"/>
        </w:rPr>
        <w:t>планируется увел</w:t>
      </w:r>
      <w:r>
        <w:rPr>
          <w:sz w:val="28"/>
          <w:szCs w:val="28"/>
        </w:rPr>
        <w:t>ичение площади земель населенного пункта.</w:t>
      </w:r>
    </w:p>
    <w:p w:rsidR="00995F10" w:rsidRPr="006A4909" w:rsidRDefault="00995F10" w:rsidP="00C0191A">
      <w:pPr>
        <w:pStyle w:val="Heading1"/>
        <w:spacing w:before="0" w:after="0"/>
        <w:rPr>
          <w:rStyle w:val="Emphasis"/>
          <w:sz w:val="28"/>
          <w:szCs w:val="28"/>
        </w:rPr>
      </w:pPr>
      <w:bookmarkStart w:id="17" w:name="_Toc258251891"/>
      <w:r w:rsidRPr="006A4909">
        <w:rPr>
          <w:rStyle w:val="Emphasis"/>
          <w:sz w:val="28"/>
          <w:szCs w:val="28"/>
        </w:rPr>
        <w:t>Планировочная организация территории и система внешних связей.</w:t>
      </w:r>
      <w:bookmarkEnd w:id="17"/>
    </w:p>
    <w:p w:rsidR="00995F10" w:rsidRDefault="00995F10" w:rsidP="00C0191A">
      <w:pPr>
        <w:pStyle w:val="a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F10" w:rsidRPr="008C4828" w:rsidRDefault="00995F10" w:rsidP="00C0191A">
      <w:pPr>
        <w:numPr>
          <w:ilvl w:val="12"/>
          <w:numId w:val="0"/>
        </w:numPr>
        <w:ind w:firstLine="426"/>
        <w:jc w:val="both"/>
        <w:rPr>
          <w:sz w:val="28"/>
          <w:szCs w:val="28"/>
        </w:rPr>
      </w:pPr>
      <w:r w:rsidRPr="007C4BE7">
        <w:rPr>
          <w:sz w:val="28"/>
          <w:szCs w:val="28"/>
        </w:rPr>
        <w:t xml:space="preserve">Система расселения на проектируемой территории исторически неразрывно связана с водными и транспортными артериями. </w:t>
      </w:r>
      <w:r w:rsidRPr="008C4828">
        <w:rPr>
          <w:color w:val="000000"/>
          <w:sz w:val="28"/>
          <w:szCs w:val="28"/>
        </w:rPr>
        <w:t xml:space="preserve">По территории </w:t>
      </w:r>
      <w:r>
        <w:rPr>
          <w:color w:val="000000"/>
          <w:sz w:val="28"/>
          <w:szCs w:val="28"/>
        </w:rPr>
        <w:t>Бесстрашненского</w:t>
      </w:r>
      <w:r w:rsidRPr="008C4828">
        <w:rPr>
          <w:color w:val="000000"/>
          <w:sz w:val="28"/>
          <w:szCs w:val="28"/>
        </w:rPr>
        <w:t xml:space="preserve"> сельского поселения проходит автодорога </w:t>
      </w:r>
      <w:r>
        <w:rPr>
          <w:color w:val="000000"/>
          <w:sz w:val="28"/>
          <w:szCs w:val="28"/>
        </w:rPr>
        <w:t xml:space="preserve">регионального значения </w:t>
      </w:r>
      <w:r w:rsidRPr="008C4828">
        <w:rPr>
          <w:color w:val="000000"/>
          <w:sz w:val="28"/>
          <w:szCs w:val="28"/>
        </w:rPr>
        <w:t xml:space="preserve">пользования </w:t>
      </w:r>
      <w:r w:rsidRPr="008C4828">
        <w:rPr>
          <w:sz w:val="28"/>
          <w:szCs w:val="28"/>
        </w:rPr>
        <w:t>«</w:t>
      </w:r>
      <w:r>
        <w:rPr>
          <w:sz w:val="28"/>
          <w:szCs w:val="28"/>
        </w:rPr>
        <w:t>ст. Отрадная – ст. Спокойная – с. Гофицкое</w:t>
      </w:r>
      <w:r w:rsidRPr="008C4828">
        <w:rPr>
          <w:sz w:val="28"/>
          <w:szCs w:val="28"/>
        </w:rPr>
        <w:t xml:space="preserve">». </w:t>
      </w:r>
    </w:p>
    <w:p w:rsidR="00995F10" w:rsidRDefault="00995F10" w:rsidP="00C0191A">
      <w:pPr>
        <w:pStyle w:val="a2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4828">
        <w:rPr>
          <w:rFonts w:ascii="Times New Roman" w:hAnsi="Times New Roman" w:cs="Times New Roman"/>
          <w:sz w:val="28"/>
          <w:szCs w:val="28"/>
        </w:rPr>
        <w:t xml:space="preserve">Сложившаяся планировочная структура </w:t>
      </w:r>
      <w:r w:rsidRPr="004A1A32">
        <w:rPr>
          <w:rFonts w:ascii="Times New Roman" w:hAnsi="Times New Roman" w:cs="Times New Roman"/>
          <w:color w:val="000000"/>
          <w:sz w:val="28"/>
          <w:szCs w:val="28"/>
        </w:rPr>
        <w:t>Бесстрашненского</w:t>
      </w:r>
      <w:r w:rsidRPr="004A1A32">
        <w:rPr>
          <w:rFonts w:ascii="Times New Roman" w:hAnsi="Times New Roman" w:cs="Times New Roman"/>
          <w:sz w:val="28"/>
          <w:szCs w:val="28"/>
        </w:rPr>
        <w:t xml:space="preserve"> </w:t>
      </w:r>
      <w:r w:rsidRPr="008C4828">
        <w:rPr>
          <w:rFonts w:ascii="Times New Roman" w:hAnsi="Times New Roman" w:cs="Times New Roman"/>
          <w:sz w:val="28"/>
          <w:szCs w:val="28"/>
        </w:rPr>
        <w:t>сельского поселения представляет собой расположенны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8C4828">
        <w:rPr>
          <w:rFonts w:ascii="Times New Roman" w:hAnsi="Times New Roman" w:cs="Times New Roman"/>
          <w:sz w:val="28"/>
          <w:szCs w:val="28"/>
        </w:rPr>
        <w:t>вдоль автодороги  населенны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C4828">
        <w:rPr>
          <w:rFonts w:ascii="Times New Roman" w:hAnsi="Times New Roman" w:cs="Times New Roman"/>
          <w:sz w:val="28"/>
          <w:szCs w:val="28"/>
        </w:rPr>
        <w:t xml:space="preserve"> пункт. Дорога общего пользования проходит с востока </w:t>
      </w:r>
      <w:r>
        <w:rPr>
          <w:rFonts w:ascii="Times New Roman" w:hAnsi="Times New Roman" w:cs="Times New Roman"/>
          <w:sz w:val="28"/>
          <w:szCs w:val="28"/>
        </w:rPr>
        <w:t xml:space="preserve"> на запад </w:t>
      </w:r>
      <w:r w:rsidRPr="008C4828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всю станицу</w:t>
      </w:r>
      <w:r w:rsidRPr="008C482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95F10" w:rsidRPr="00A070E7" w:rsidRDefault="00995F10" w:rsidP="00C0191A">
      <w:pPr>
        <w:ind w:firstLine="709"/>
        <w:jc w:val="both"/>
        <w:rPr>
          <w:sz w:val="28"/>
          <w:szCs w:val="28"/>
        </w:rPr>
      </w:pPr>
      <w:r w:rsidRPr="004A769E">
        <w:rPr>
          <w:sz w:val="28"/>
          <w:szCs w:val="28"/>
        </w:rPr>
        <w:t>На данном этапе развития транспортной инфраструктуры</w:t>
      </w:r>
      <w:r>
        <w:rPr>
          <w:sz w:val="28"/>
          <w:szCs w:val="28"/>
        </w:rPr>
        <w:t>,</w:t>
      </w:r>
      <w:r w:rsidRPr="004A769E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большое</w:t>
      </w:r>
      <w:r w:rsidRPr="004A769E">
        <w:rPr>
          <w:sz w:val="28"/>
          <w:szCs w:val="28"/>
        </w:rPr>
        <w:t xml:space="preserve"> значение имеют вопросы </w:t>
      </w:r>
      <w:r>
        <w:rPr>
          <w:sz w:val="28"/>
          <w:szCs w:val="28"/>
        </w:rPr>
        <w:t>развития дорожной сети</w:t>
      </w:r>
      <w:r w:rsidRPr="00A070E7">
        <w:rPr>
          <w:sz w:val="28"/>
          <w:szCs w:val="28"/>
        </w:rPr>
        <w:t xml:space="preserve"> </w:t>
      </w:r>
      <w:r>
        <w:rPr>
          <w:sz w:val="28"/>
          <w:szCs w:val="28"/>
        </w:rPr>
        <w:t>и транспортного комплекса.</w:t>
      </w:r>
    </w:p>
    <w:p w:rsidR="00995F10" w:rsidRDefault="00995F10" w:rsidP="00C01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этой целью данным проектом разработан комплекс мероприятий по развитию транспортной инфраструктуры и системы внешних связей, а именно:</w:t>
      </w:r>
    </w:p>
    <w:p w:rsidR="00995F10" w:rsidRPr="00430487" w:rsidRDefault="00995F10" w:rsidP="00C0191A">
      <w:pPr>
        <w:pStyle w:val="a2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0487">
        <w:rPr>
          <w:rFonts w:ascii="Times New Roman" w:hAnsi="Times New Roman" w:cs="Times New Roman"/>
          <w:sz w:val="28"/>
          <w:szCs w:val="28"/>
        </w:rPr>
        <w:t xml:space="preserve">Реконструкция автомобильной дороги </w:t>
      </w:r>
      <w:r>
        <w:rPr>
          <w:rFonts w:ascii="Times New Roman" w:hAnsi="Times New Roman" w:cs="Times New Roman"/>
          <w:sz w:val="28"/>
          <w:szCs w:val="28"/>
        </w:rPr>
        <w:t>регионального значения</w:t>
      </w:r>
      <w:r w:rsidRPr="00430487">
        <w:rPr>
          <w:rFonts w:ascii="Times New Roman" w:hAnsi="Times New Roman" w:cs="Times New Roman"/>
          <w:sz w:val="28"/>
          <w:szCs w:val="28"/>
        </w:rPr>
        <w:t xml:space="preserve"> «ст. Отрадная – ст. Спокойная – с. Гофицкое». </w:t>
      </w:r>
    </w:p>
    <w:p w:rsidR="00995F10" w:rsidRPr="00430487" w:rsidRDefault="00995F10" w:rsidP="00C0191A">
      <w:pPr>
        <w:pStyle w:val="a2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0487">
        <w:rPr>
          <w:rFonts w:ascii="Times New Roman" w:hAnsi="Times New Roman" w:cs="Times New Roman"/>
          <w:sz w:val="28"/>
          <w:szCs w:val="28"/>
        </w:rPr>
        <w:t>Строительство дороги общего пользования «ст. Бесстрашная  – п. Веселый» (Маякское сельское поселение);</w:t>
      </w:r>
    </w:p>
    <w:p w:rsidR="00995F10" w:rsidRDefault="00995F10" w:rsidP="00C0191A">
      <w:pPr>
        <w:pStyle w:val="a1"/>
        <w:numPr>
          <w:ilvl w:val="0"/>
          <w:numId w:val="42"/>
        </w:numPr>
        <w:jc w:val="both"/>
        <w:rPr>
          <w:sz w:val="28"/>
          <w:szCs w:val="28"/>
          <w:lang w:val="ru-RU"/>
        </w:rPr>
      </w:pPr>
      <w:r w:rsidRPr="009A2D44">
        <w:rPr>
          <w:sz w:val="28"/>
          <w:szCs w:val="28"/>
          <w:lang w:val="ru-RU"/>
        </w:rPr>
        <w:t>Реконструкция существующих улиц и дорог поселения, усовершенствование покрытий существующих жилых улиц</w:t>
      </w:r>
      <w:r>
        <w:rPr>
          <w:sz w:val="28"/>
          <w:szCs w:val="28"/>
          <w:lang w:val="ru-RU"/>
        </w:rPr>
        <w:t>.</w:t>
      </w:r>
    </w:p>
    <w:p w:rsidR="00995F10" w:rsidRPr="00AE1B14" w:rsidRDefault="00995F10" w:rsidP="00C0191A">
      <w:pPr>
        <w:pStyle w:val="a1"/>
        <w:numPr>
          <w:ilvl w:val="0"/>
          <w:numId w:val="4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Строительство новых дорог к проектируемым жилым кварталам.</w:t>
      </w:r>
    </w:p>
    <w:p w:rsidR="00995F10" w:rsidRDefault="00995F10" w:rsidP="00C0191A">
      <w:pPr>
        <w:pStyle w:val="a2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C2D">
        <w:rPr>
          <w:rFonts w:ascii="Times New Roman" w:hAnsi="Times New Roman" w:cs="Times New Roman"/>
          <w:sz w:val="28"/>
          <w:szCs w:val="28"/>
        </w:rPr>
        <w:t xml:space="preserve">Повышение качества обслуживания транспорта путем строительства современных комплексов придорожного обслуживания с автозаправочными станциями вдоль автодороги </w:t>
      </w:r>
      <w:r w:rsidRPr="00430487">
        <w:rPr>
          <w:rFonts w:ascii="Times New Roman" w:hAnsi="Times New Roman" w:cs="Times New Roman"/>
          <w:sz w:val="28"/>
          <w:szCs w:val="28"/>
        </w:rPr>
        <w:t xml:space="preserve">«ст. Отрадная – ст. Спокойная – с. Гофицкое». </w:t>
      </w:r>
    </w:p>
    <w:p w:rsidR="00995F10" w:rsidRPr="00386C2D" w:rsidRDefault="00995F10" w:rsidP="00C0191A">
      <w:pPr>
        <w:pStyle w:val="a2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6C2D">
        <w:rPr>
          <w:rFonts w:ascii="Times New Roman" w:hAnsi="Times New Roman" w:cs="Times New Roman"/>
          <w:sz w:val="28"/>
          <w:szCs w:val="28"/>
        </w:rPr>
        <w:t xml:space="preserve">Проектная численность населения на расчетный срок составит </w:t>
      </w:r>
      <w:r w:rsidRPr="00386C2D">
        <w:rPr>
          <w:rFonts w:ascii="Times New Roman" w:hAnsi="Times New Roman" w:cs="Times New Roman"/>
          <w:b/>
          <w:bCs/>
          <w:sz w:val="28"/>
          <w:szCs w:val="28"/>
        </w:rPr>
        <w:t xml:space="preserve">750 человек. </w:t>
      </w:r>
    </w:p>
    <w:p w:rsidR="00995F10" w:rsidRDefault="00995F10" w:rsidP="00C0191A">
      <w:pPr>
        <w:pStyle w:val="a2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6C2D">
        <w:rPr>
          <w:rFonts w:ascii="Times New Roman" w:hAnsi="Times New Roman" w:cs="Times New Roman"/>
          <w:sz w:val="28"/>
          <w:szCs w:val="28"/>
        </w:rPr>
        <w:t xml:space="preserve">Развитие новых жилых территорий ст. </w:t>
      </w:r>
      <w:r>
        <w:rPr>
          <w:rFonts w:ascii="Times New Roman" w:hAnsi="Times New Roman" w:cs="Times New Roman"/>
          <w:sz w:val="28"/>
          <w:szCs w:val="28"/>
        </w:rPr>
        <w:t>Бесстрашной</w:t>
      </w:r>
      <w:r w:rsidRPr="00386C2D">
        <w:rPr>
          <w:rFonts w:ascii="Times New Roman" w:hAnsi="Times New Roman" w:cs="Times New Roman"/>
          <w:sz w:val="28"/>
          <w:szCs w:val="28"/>
        </w:rPr>
        <w:t xml:space="preserve"> предусмотрено в </w:t>
      </w:r>
      <w:r>
        <w:rPr>
          <w:rFonts w:ascii="Times New Roman" w:hAnsi="Times New Roman" w:cs="Times New Roman"/>
          <w:sz w:val="28"/>
          <w:szCs w:val="28"/>
        </w:rPr>
        <w:t>северо-</w:t>
      </w:r>
      <w:r w:rsidRPr="00386C2D">
        <w:rPr>
          <w:rFonts w:ascii="Times New Roman" w:hAnsi="Times New Roman" w:cs="Times New Roman"/>
          <w:sz w:val="28"/>
          <w:szCs w:val="28"/>
        </w:rPr>
        <w:t xml:space="preserve">западном направлении на продолжении существующей. На первую очередь предусмотрено полное освоение и реконструкция внутри кварталов населенного пункта с размещением жилых зон, объектов общественного и социально-бытового назначения. Развитие населенного пункта на отдаленную перспективу 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также в северо-западном </w:t>
      </w:r>
      <w:r w:rsidRPr="00386C2D">
        <w:rPr>
          <w:rFonts w:ascii="Times New Roman" w:hAnsi="Times New Roman" w:cs="Times New Roman"/>
          <w:sz w:val="28"/>
          <w:szCs w:val="28"/>
        </w:rPr>
        <w:t xml:space="preserve"> направлении.</w:t>
      </w:r>
    </w:p>
    <w:p w:rsidR="00995F10" w:rsidRPr="00386C2D" w:rsidRDefault="00995F10" w:rsidP="00C0191A">
      <w:pPr>
        <w:pStyle w:val="a2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производственных территорий на первую очередь генпланом предлагается реконструкция всех недействующих объектов, а также новые территории предусмотрены на продолжении существующих.</w:t>
      </w:r>
    </w:p>
    <w:p w:rsidR="00995F10" w:rsidRDefault="00995F10" w:rsidP="00C0191A">
      <w:pPr>
        <w:pStyle w:val="Heading1"/>
        <w:spacing w:before="0" w:after="0"/>
        <w:rPr>
          <w:rStyle w:val="Emphasis"/>
          <w:sz w:val="28"/>
          <w:szCs w:val="28"/>
        </w:rPr>
      </w:pPr>
      <w:bookmarkStart w:id="18" w:name="_Toc258251892"/>
      <w:r w:rsidRPr="006A4909">
        <w:rPr>
          <w:rStyle w:val="Emphasis"/>
          <w:sz w:val="28"/>
          <w:szCs w:val="28"/>
        </w:rPr>
        <w:t>Функциональное зонирование территории.</w:t>
      </w:r>
      <w:bookmarkEnd w:id="18"/>
      <w:r w:rsidRPr="006A4909">
        <w:rPr>
          <w:rStyle w:val="Emphasis"/>
          <w:sz w:val="28"/>
          <w:szCs w:val="28"/>
        </w:rPr>
        <w:t xml:space="preserve"> </w:t>
      </w:r>
    </w:p>
    <w:p w:rsidR="00995F10" w:rsidRPr="00F445CE" w:rsidRDefault="00995F10" w:rsidP="00C0191A"/>
    <w:p w:rsidR="00995F10" w:rsidRDefault="00995F10" w:rsidP="00C01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целями функционального зонирования, утверждаемого в данном генеральном плане, являются:</w:t>
      </w:r>
    </w:p>
    <w:p w:rsidR="00995F10" w:rsidRDefault="00995F10" w:rsidP="00C01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установление назначений и видов использования территорий поселения;</w:t>
      </w:r>
    </w:p>
    <w:p w:rsidR="00995F10" w:rsidRDefault="00995F10" w:rsidP="00C01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подготовка основы для разработки нормативного правового акта – правил землепользования и застройки, включающих градостроительное зонирование и установление градостроительных регламентов для территориальных зон;</w:t>
      </w:r>
    </w:p>
    <w:p w:rsidR="00995F10" w:rsidRDefault="00995F10" w:rsidP="00C01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выявление территориальных ресурсов и оптимальной инвестиционно- строительной стратегии развития Бесстрашненского сельского поселения, основанных на эффективном градостроительном использовании территории.</w:t>
      </w:r>
    </w:p>
    <w:p w:rsidR="00995F10" w:rsidRDefault="00995F10" w:rsidP="00C01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Основаниями для проведения функционального зонирования являются:</w:t>
      </w:r>
    </w:p>
    <w:p w:rsidR="00995F10" w:rsidRDefault="00995F10" w:rsidP="00C019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комплексный градостроительный анализ территории и оценка системы планировочных условий, в т.ч. ограничений по развитию территории;</w:t>
      </w:r>
    </w:p>
    <w:p w:rsidR="00995F10" w:rsidRDefault="00995F10" w:rsidP="00C01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экономические предпосылки развития поселения;</w:t>
      </w:r>
    </w:p>
    <w:p w:rsidR="00995F10" w:rsidRDefault="00995F10" w:rsidP="00C01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проектная, планировочная организация территории поселения.</w:t>
      </w:r>
    </w:p>
    <w:p w:rsidR="00995F10" w:rsidRDefault="00995F10" w:rsidP="00C01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Функциональное зонирование территории Бесстрашненского сельского поселения: </w:t>
      </w:r>
    </w:p>
    <w:p w:rsidR="00995F10" w:rsidRDefault="00995F10" w:rsidP="00C01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выполнено в соответствии с действующими законодательными и нормативными актами;</w:t>
      </w:r>
    </w:p>
    <w:p w:rsidR="00995F10" w:rsidRDefault="00995F10" w:rsidP="00C01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поддерживает планировочную структуру, максимально отвечающую нуждам развития населенных пунктов и охраны окружающей среды;</w:t>
      </w:r>
    </w:p>
    <w:p w:rsidR="00995F10" w:rsidRDefault="00995F10" w:rsidP="00C01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предусматривает территориальное развитие  жилой и рекреационной зоны;</w:t>
      </w:r>
    </w:p>
    <w:p w:rsidR="00995F10" w:rsidRDefault="00995F10" w:rsidP="00C01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направлено на создание условий для развития инженерной и транспортной инфраструктуры, способной обеспечить растущие потребности в данных сферах;</w:t>
      </w:r>
    </w:p>
    <w:p w:rsidR="00995F10" w:rsidRDefault="00995F10" w:rsidP="00C01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устанавливает функциональные зоны и входящие в них функциональные подзоны с определением границ и особенностей функционального назначения каждой из них;</w:t>
      </w:r>
    </w:p>
    <w:p w:rsidR="00995F10" w:rsidRDefault="00995F10" w:rsidP="00C01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содержит характеристику планируемого развития функциональных зон и подзон с определением функционального использования земельных участков и объектов капитального строительства на территории указанных зон, рекомендации для установления видов разрешенного использования в правилах землепользования и застройки Бесстрашненского сельского поселения. </w:t>
      </w:r>
    </w:p>
    <w:p w:rsidR="00995F10" w:rsidRDefault="00995F10" w:rsidP="00C01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Генеральным планом поселения определены следующие функциональные зоны:</w:t>
      </w:r>
    </w:p>
    <w:p w:rsidR="00995F10" w:rsidRDefault="00995F10" w:rsidP="00C0191A">
      <w:pPr>
        <w:numPr>
          <w:ilvl w:val="0"/>
          <w:numId w:val="33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жилая зона;</w:t>
      </w:r>
    </w:p>
    <w:p w:rsidR="00995F10" w:rsidRDefault="00995F10" w:rsidP="00C0191A">
      <w:pPr>
        <w:numPr>
          <w:ilvl w:val="0"/>
          <w:numId w:val="33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общественно-деловая зона;</w:t>
      </w:r>
    </w:p>
    <w:p w:rsidR="00995F10" w:rsidRDefault="00995F10" w:rsidP="00C0191A">
      <w:pPr>
        <w:numPr>
          <w:ilvl w:val="0"/>
          <w:numId w:val="33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зона производственной, инженерной и транспортной инфраструктур;</w:t>
      </w:r>
    </w:p>
    <w:p w:rsidR="00995F10" w:rsidRDefault="00995F10" w:rsidP="00C0191A">
      <w:pPr>
        <w:numPr>
          <w:ilvl w:val="0"/>
          <w:numId w:val="33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зона специального назначения;</w:t>
      </w:r>
    </w:p>
    <w:p w:rsidR="00995F10" w:rsidRDefault="00995F10" w:rsidP="00C0191A">
      <w:pPr>
        <w:numPr>
          <w:ilvl w:val="0"/>
          <w:numId w:val="33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зона сельскохозяйственного назначения;</w:t>
      </w:r>
    </w:p>
    <w:p w:rsidR="00995F10" w:rsidRDefault="00995F10" w:rsidP="00C0191A">
      <w:pPr>
        <w:numPr>
          <w:ilvl w:val="0"/>
          <w:numId w:val="33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резерв территории для развития населенного пункта за расчетный срок генерального плана.</w:t>
      </w:r>
    </w:p>
    <w:p w:rsidR="00995F10" w:rsidRDefault="00995F10" w:rsidP="00C01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эффективного и упорядоченного взаимодействия функциональных зон в них выделяются подзоны.</w:t>
      </w:r>
    </w:p>
    <w:p w:rsidR="00995F10" w:rsidRDefault="00995F10" w:rsidP="00C0191A">
      <w:pPr>
        <w:numPr>
          <w:ilvl w:val="0"/>
          <w:numId w:val="32"/>
        </w:numPr>
        <w:tabs>
          <w:tab w:val="left" w:pos="720"/>
        </w:tabs>
        <w:suppressAutoHyphens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Жилая зона:</w:t>
      </w:r>
    </w:p>
    <w:p w:rsidR="00995F10" w:rsidRDefault="00995F10" w:rsidP="00C0191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зона усадебной жилой застройки (плотность 10-25 чел/га);</w:t>
      </w:r>
    </w:p>
    <w:p w:rsidR="00995F10" w:rsidRDefault="00995F10" w:rsidP="00C0191A">
      <w:pPr>
        <w:numPr>
          <w:ilvl w:val="0"/>
          <w:numId w:val="32"/>
        </w:numPr>
        <w:tabs>
          <w:tab w:val="left" w:pos="720"/>
        </w:tabs>
        <w:suppressAutoHyphens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Общественно-деловая зона:</w:t>
      </w:r>
    </w:p>
    <w:p w:rsidR="00995F10" w:rsidRPr="00F355AB" w:rsidRDefault="00995F10" w:rsidP="00C0191A">
      <w:pPr>
        <w:autoSpaceDE w:val="0"/>
        <w:autoSpaceDN w:val="0"/>
        <w:adjustRightInd w:val="0"/>
        <w:ind w:left="360"/>
        <w:rPr>
          <w:color w:val="000000"/>
          <w:sz w:val="24"/>
          <w:szCs w:val="24"/>
        </w:rPr>
      </w:pPr>
      <w:r>
        <w:rPr>
          <w:sz w:val="28"/>
          <w:szCs w:val="28"/>
        </w:rPr>
        <w:t>- з</w:t>
      </w:r>
      <w:r w:rsidRPr="00F355AB">
        <w:rPr>
          <w:sz w:val="28"/>
          <w:szCs w:val="28"/>
        </w:rPr>
        <w:t xml:space="preserve">она размещения объектов </w:t>
      </w:r>
      <w:r>
        <w:rPr>
          <w:sz w:val="28"/>
          <w:szCs w:val="28"/>
        </w:rPr>
        <w:t>делов</w:t>
      </w:r>
      <w:r w:rsidRPr="00F355AB">
        <w:rPr>
          <w:sz w:val="28"/>
          <w:szCs w:val="28"/>
        </w:rPr>
        <w:t>ого, общественного и коммерческого назначения</w:t>
      </w:r>
      <w:r>
        <w:rPr>
          <w:sz w:val="28"/>
          <w:szCs w:val="28"/>
        </w:rPr>
        <w:t>;</w:t>
      </w:r>
    </w:p>
    <w:p w:rsidR="00995F10" w:rsidRDefault="00995F10" w:rsidP="00C0191A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- з</w:t>
      </w:r>
      <w:r w:rsidRPr="00F355AB">
        <w:rPr>
          <w:sz w:val="28"/>
          <w:szCs w:val="28"/>
        </w:rPr>
        <w:t xml:space="preserve">она </w:t>
      </w:r>
      <w:r>
        <w:rPr>
          <w:sz w:val="28"/>
          <w:szCs w:val="28"/>
        </w:rPr>
        <w:t>объектов образования и здравоохранения;</w:t>
      </w:r>
    </w:p>
    <w:p w:rsidR="00995F10" w:rsidRPr="008C4828" w:rsidRDefault="00995F10" w:rsidP="00C0191A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8C4828">
        <w:rPr>
          <w:sz w:val="28"/>
          <w:szCs w:val="28"/>
        </w:rPr>
        <w:t>- зона размещения объектов придорожного сервиса;</w:t>
      </w:r>
    </w:p>
    <w:p w:rsidR="00995F10" w:rsidRPr="001D5D2D" w:rsidRDefault="00995F10" w:rsidP="00C0191A">
      <w:pPr>
        <w:numPr>
          <w:ilvl w:val="0"/>
          <w:numId w:val="34"/>
        </w:numPr>
        <w:suppressAutoHyphens/>
        <w:jc w:val="both"/>
        <w:rPr>
          <w:sz w:val="28"/>
          <w:szCs w:val="28"/>
          <w:u w:val="single"/>
        </w:rPr>
      </w:pPr>
      <w:r w:rsidRPr="001D5D2D">
        <w:rPr>
          <w:sz w:val="28"/>
          <w:szCs w:val="28"/>
          <w:u w:val="single"/>
        </w:rPr>
        <w:t>Зона рекреационного назначения:</w:t>
      </w:r>
    </w:p>
    <w:p w:rsidR="00995F10" w:rsidRDefault="00995F10" w:rsidP="00C0191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зона зеленых насаждения общего пользования, в том числе вдоль рек;</w:t>
      </w:r>
    </w:p>
    <w:p w:rsidR="00995F10" w:rsidRPr="00956034" w:rsidRDefault="00995F10" w:rsidP="00C0191A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6034">
        <w:rPr>
          <w:sz w:val="28"/>
          <w:szCs w:val="28"/>
        </w:rPr>
        <w:t>зона размещения спортивных объектов;</w:t>
      </w:r>
    </w:p>
    <w:p w:rsidR="00995F10" w:rsidRDefault="00995F10" w:rsidP="00C0191A">
      <w:pPr>
        <w:numPr>
          <w:ilvl w:val="0"/>
          <w:numId w:val="32"/>
        </w:numPr>
        <w:tabs>
          <w:tab w:val="left" w:pos="720"/>
        </w:tabs>
        <w:suppressAutoHyphens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Зона производственной, инженерно-транспортной инфраструктур:</w:t>
      </w:r>
    </w:p>
    <w:p w:rsidR="00995F10" w:rsidRPr="00A8722D" w:rsidRDefault="00995F10" w:rsidP="00C0191A">
      <w:p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A8722D">
        <w:rPr>
          <w:color w:val="000000"/>
          <w:sz w:val="28"/>
          <w:szCs w:val="28"/>
        </w:rPr>
        <w:t xml:space="preserve">- зона производственных и коммунально-складских предприятий, </w:t>
      </w:r>
    </w:p>
    <w:p w:rsidR="00995F10" w:rsidRDefault="00995F10" w:rsidP="00C0191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8722D">
        <w:rPr>
          <w:color w:val="000000"/>
          <w:sz w:val="28"/>
          <w:szCs w:val="28"/>
        </w:rPr>
        <w:t>в т.ч. объектов агропромышленного  комплекса</w:t>
      </w:r>
      <w:r>
        <w:rPr>
          <w:color w:val="000000"/>
          <w:sz w:val="28"/>
          <w:szCs w:val="28"/>
        </w:rPr>
        <w:t>;</w:t>
      </w:r>
    </w:p>
    <w:p w:rsidR="00995F10" w:rsidRDefault="00995F10" w:rsidP="00C0191A">
      <w:p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зона линейных объектов инженерной инфраструктуры;</w:t>
      </w:r>
    </w:p>
    <w:p w:rsidR="00995F10" w:rsidRDefault="00995F10" w:rsidP="00C0191A">
      <w:p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зона линейных объектов транспортной инфраструктуры;</w:t>
      </w:r>
    </w:p>
    <w:p w:rsidR="00995F10" w:rsidRDefault="00995F10" w:rsidP="00C0191A">
      <w:pPr>
        <w:numPr>
          <w:ilvl w:val="0"/>
          <w:numId w:val="32"/>
        </w:numPr>
        <w:tabs>
          <w:tab w:val="left" w:pos="720"/>
        </w:tabs>
        <w:suppressAutoHyphens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Зона специального назначения:</w:t>
      </w:r>
    </w:p>
    <w:p w:rsidR="00995F10" w:rsidRDefault="00995F10" w:rsidP="00C0191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зона кладбищ;</w:t>
      </w:r>
    </w:p>
    <w:p w:rsidR="00995F10" w:rsidRDefault="00995F10" w:rsidP="00C0191A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- з</w:t>
      </w:r>
      <w:r w:rsidRPr="001D5D2D">
        <w:rPr>
          <w:sz w:val="28"/>
          <w:szCs w:val="28"/>
        </w:rPr>
        <w:t>еленые насаждения специального назначения (санитарно-защитное озеленение)</w:t>
      </w:r>
      <w:r>
        <w:rPr>
          <w:sz w:val="28"/>
          <w:szCs w:val="28"/>
        </w:rPr>
        <w:t>;</w:t>
      </w:r>
    </w:p>
    <w:p w:rsidR="00995F10" w:rsidRDefault="00995F10" w:rsidP="00C0191A">
      <w:pPr>
        <w:numPr>
          <w:ilvl w:val="0"/>
          <w:numId w:val="33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EC5C72">
        <w:rPr>
          <w:sz w:val="28"/>
          <w:szCs w:val="28"/>
          <w:u w:val="single"/>
        </w:rPr>
        <w:t>Зона сельскохозяйственного назначения</w:t>
      </w:r>
      <w:r>
        <w:rPr>
          <w:sz w:val="28"/>
          <w:szCs w:val="28"/>
        </w:rPr>
        <w:t>;</w:t>
      </w:r>
    </w:p>
    <w:p w:rsidR="00995F10" w:rsidRPr="00B00A89" w:rsidRDefault="00995F10" w:rsidP="00C0191A">
      <w:pPr>
        <w:pStyle w:val="a1"/>
        <w:numPr>
          <w:ilvl w:val="0"/>
          <w:numId w:val="33"/>
        </w:numPr>
        <w:suppressAutoHyphens/>
        <w:jc w:val="both"/>
        <w:rPr>
          <w:sz w:val="28"/>
          <w:szCs w:val="28"/>
          <w:lang w:val="ru-RU"/>
        </w:rPr>
      </w:pPr>
      <w:r w:rsidRPr="00B00A89">
        <w:rPr>
          <w:sz w:val="28"/>
          <w:szCs w:val="28"/>
          <w:lang w:val="ru-RU"/>
        </w:rPr>
        <w:t>- зона сельскохозяйственного использования в границах населенных пунктов;</w:t>
      </w:r>
    </w:p>
    <w:p w:rsidR="00995F10" w:rsidRPr="00B00A89" w:rsidRDefault="00995F10" w:rsidP="00C0191A">
      <w:pPr>
        <w:pStyle w:val="a1"/>
        <w:numPr>
          <w:ilvl w:val="0"/>
          <w:numId w:val="33"/>
        </w:numPr>
        <w:suppressAutoHyphens/>
        <w:jc w:val="both"/>
        <w:rPr>
          <w:sz w:val="28"/>
          <w:szCs w:val="28"/>
          <w:lang w:val="ru-RU"/>
        </w:rPr>
      </w:pPr>
      <w:r w:rsidRPr="00B00A89">
        <w:rPr>
          <w:sz w:val="28"/>
          <w:szCs w:val="28"/>
          <w:lang w:val="ru-RU"/>
        </w:rPr>
        <w:t>- зона сельскохозяйственного назначения за границами населенных пунктов;</w:t>
      </w:r>
    </w:p>
    <w:p w:rsidR="00995F10" w:rsidRPr="006A4909" w:rsidRDefault="00995F10" w:rsidP="00C0191A">
      <w:pPr>
        <w:pStyle w:val="Heading1"/>
        <w:spacing w:before="0" w:after="0"/>
        <w:rPr>
          <w:rStyle w:val="Emphasis"/>
          <w:sz w:val="28"/>
          <w:szCs w:val="28"/>
        </w:rPr>
      </w:pPr>
      <w:bookmarkStart w:id="19" w:name="_Toc258251893"/>
      <w:r w:rsidRPr="006A4909">
        <w:rPr>
          <w:rStyle w:val="Emphasis"/>
          <w:sz w:val="28"/>
          <w:szCs w:val="28"/>
        </w:rPr>
        <w:t>Жилая зона.</w:t>
      </w:r>
      <w:bookmarkEnd w:id="19"/>
      <w:r w:rsidRPr="006A4909">
        <w:rPr>
          <w:rStyle w:val="Emphasis"/>
          <w:sz w:val="28"/>
          <w:szCs w:val="28"/>
        </w:rPr>
        <w:t xml:space="preserve"> </w:t>
      </w:r>
    </w:p>
    <w:p w:rsidR="00995F10" w:rsidRDefault="00995F10" w:rsidP="00C019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Жилая зона предназначена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</w:p>
    <w:p w:rsidR="00995F10" w:rsidRDefault="00995F10" w:rsidP="00C01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 и дачного хозяйства. </w:t>
      </w:r>
    </w:p>
    <w:p w:rsidR="00995F10" w:rsidRDefault="00995F10" w:rsidP="00C01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 жилищным строительством на проектируемой территории предлагается индивидуальная застройка усадебного типа с рекомендуемыми размерами приусадебных участков от 0,15 га до 0,25 га (размеры участков подлежат уточнению на стадии разработки Правил землепользования и застройки). </w:t>
      </w:r>
    </w:p>
    <w:p w:rsidR="00995F10" w:rsidRDefault="00995F10" w:rsidP="00C0191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целом по поселению данным генпланом не предусмотрена значительная урбанизация застройки. Авторами генерального плана планируется сохранить исторически сложившийся принцип застройки сельских населенных пунктов с преобладающими приусадебными хозяйствами. Проектом предлагается сохранение данного типа застройки. Генеральным планом на расчетный срок предлагается реконструкция  жилых кварталов в существующих границах населенных пунктов с целью уплотнения застройки жилых кварталов.</w:t>
      </w:r>
    </w:p>
    <w:p w:rsidR="00995F10" w:rsidRDefault="00995F10" w:rsidP="00C0191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Основной объем жилищного строительства планируется осуществлять за счет частных инвестиций. Государственные вложения будут направлены на инфраструктурную подготовку земельных участков для последующей продажи их на рыночных принципах, а также на осуществление целевых государственных программ по жилищному обеспечению, включая инвалидов, ветеранов и других слоев населения.</w:t>
      </w:r>
    </w:p>
    <w:p w:rsidR="00995F10" w:rsidRPr="00D475AD" w:rsidRDefault="00995F10" w:rsidP="00C0191A">
      <w:pPr>
        <w:ind w:firstLine="709"/>
        <w:jc w:val="both"/>
        <w:rPr>
          <w:sz w:val="28"/>
          <w:szCs w:val="28"/>
        </w:rPr>
      </w:pPr>
      <w:r w:rsidRPr="00D475AD">
        <w:rPr>
          <w:sz w:val="28"/>
          <w:szCs w:val="28"/>
        </w:rPr>
        <w:t xml:space="preserve">Согласно произведенным расчетам численность населения на расчетный срок составляет </w:t>
      </w:r>
      <w:r>
        <w:rPr>
          <w:sz w:val="28"/>
          <w:szCs w:val="28"/>
        </w:rPr>
        <w:t>750</w:t>
      </w:r>
      <w:r w:rsidRPr="00D475AD">
        <w:rPr>
          <w:sz w:val="28"/>
          <w:szCs w:val="28"/>
        </w:rPr>
        <w:t xml:space="preserve"> чел, прирост - </w:t>
      </w:r>
      <w:r>
        <w:rPr>
          <w:sz w:val="28"/>
          <w:szCs w:val="28"/>
        </w:rPr>
        <w:t>133</w:t>
      </w:r>
      <w:r w:rsidRPr="00D475AD">
        <w:rPr>
          <w:sz w:val="28"/>
          <w:szCs w:val="28"/>
        </w:rPr>
        <w:t xml:space="preserve"> человек. Исходя из коэффицента семейности 3,0 необходимо дополнительно запроектировать – </w:t>
      </w:r>
      <w:r>
        <w:rPr>
          <w:sz w:val="28"/>
          <w:szCs w:val="28"/>
        </w:rPr>
        <w:t>45</w:t>
      </w:r>
      <w:r w:rsidRPr="00D475AD">
        <w:rPr>
          <w:sz w:val="28"/>
          <w:szCs w:val="28"/>
        </w:rPr>
        <w:t xml:space="preserve"> участков по 0,</w:t>
      </w:r>
      <w:r>
        <w:rPr>
          <w:sz w:val="28"/>
          <w:szCs w:val="28"/>
        </w:rPr>
        <w:t>30</w:t>
      </w:r>
      <w:r w:rsidRPr="00D475AD">
        <w:rPr>
          <w:sz w:val="28"/>
          <w:szCs w:val="28"/>
        </w:rPr>
        <w:t xml:space="preserve"> га, что составит  </w:t>
      </w:r>
      <w:r>
        <w:rPr>
          <w:sz w:val="28"/>
          <w:szCs w:val="28"/>
        </w:rPr>
        <w:t xml:space="preserve">13,5 </w:t>
      </w:r>
      <w:r w:rsidRPr="00D475AD">
        <w:rPr>
          <w:sz w:val="28"/>
          <w:szCs w:val="28"/>
        </w:rPr>
        <w:t xml:space="preserve">га. </w:t>
      </w:r>
      <w:r>
        <w:rPr>
          <w:sz w:val="28"/>
          <w:szCs w:val="28"/>
        </w:rPr>
        <w:t>Данные территории предусмотрены в северо-западной части населенного пункта.</w:t>
      </w:r>
    </w:p>
    <w:p w:rsidR="00995F10" w:rsidRPr="006A4909" w:rsidRDefault="00995F10" w:rsidP="00C0191A">
      <w:pPr>
        <w:pStyle w:val="Heading1"/>
        <w:spacing w:before="0" w:after="0"/>
        <w:rPr>
          <w:rStyle w:val="Emphasis"/>
          <w:sz w:val="28"/>
          <w:szCs w:val="28"/>
        </w:rPr>
      </w:pPr>
      <w:bookmarkStart w:id="20" w:name="_Toc258251895"/>
      <w:r w:rsidRPr="006A4909">
        <w:rPr>
          <w:rStyle w:val="Emphasis"/>
          <w:sz w:val="28"/>
          <w:szCs w:val="28"/>
        </w:rPr>
        <w:t>Общественно-деловая зона</w:t>
      </w:r>
      <w:bookmarkEnd w:id="20"/>
    </w:p>
    <w:p w:rsidR="00995F10" w:rsidRDefault="00995F10" w:rsidP="00C01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и высшего профессионального образования, административных,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постоянного и временного населения.</w:t>
      </w:r>
    </w:p>
    <w:p w:rsidR="00995F10" w:rsidRDefault="00995F10" w:rsidP="00C0191A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объектов капитального строительства, разрешенных для размещения в общественно-деловых зонах, могут включаться жилые дома, гостиницы, подземные или многоэтажные гаражи, предприятия индустрии развлечений при отсутствии ограничений на их размещение.</w:t>
      </w:r>
    </w:p>
    <w:p w:rsidR="00995F10" w:rsidRDefault="00995F10" w:rsidP="00C0191A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общественно-деловой зоне формируется система взаимосвязанных общественных пространств (главные улицы, площади, набережные, пешеходные зоны), составляющая ядро общегородского (общепоселкового) центра.</w:t>
      </w:r>
    </w:p>
    <w:p w:rsidR="00995F10" w:rsidRDefault="00995F10" w:rsidP="00C019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генплану площадь данной зоны </w:t>
      </w:r>
      <w:r w:rsidRPr="00D475AD">
        <w:rPr>
          <w:sz w:val="28"/>
          <w:szCs w:val="28"/>
        </w:rPr>
        <w:t xml:space="preserve">составляет  </w:t>
      </w:r>
      <w:r>
        <w:rPr>
          <w:sz w:val="28"/>
          <w:szCs w:val="28"/>
        </w:rPr>
        <w:t xml:space="preserve">2,7 </w:t>
      </w:r>
      <w:r w:rsidRPr="00D475AD">
        <w:rPr>
          <w:sz w:val="28"/>
          <w:szCs w:val="28"/>
        </w:rPr>
        <w:t>га</w:t>
      </w:r>
    </w:p>
    <w:p w:rsidR="00995F10" w:rsidRPr="006A4909" w:rsidRDefault="00995F10" w:rsidP="00C0191A">
      <w:pPr>
        <w:pStyle w:val="Heading1"/>
        <w:spacing w:before="0" w:after="0"/>
        <w:rPr>
          <w:rStyle w:val="Emphasis"/>
          <w:sz w:val="28"/>
          <w:szCs w:val="28"/>
        </w:rPr>
      </w:pPr>
      <w:bookmarkStart w:id="21" w:name="_Toc258251896"/>
      <w:r w:rsidRPr="006A4909">
        <w:rPr>
          <w:rStyle w:val="Emphasis"/>
          <w:sz w:val="28"/>
          <w:szCs w:val="28"/>
        </w:rPr>
        <w:t>Зона рекреационного назначения.</w:t>
      </w:r>
      <w:bookmarkEnd w:id="21"/>
    </w:p>
    <w:p w:rsidR="00995F10" w:rsidRDefault="00995F10" w:rsidP="00C0191A">
      <w:pPr>
        <w:ind w:firstLine="709"/>
        <w:jc w:val="both"/>
        <w:rPr>
          <w:sz w:val="28"/>
          <w:szCs w:val="28"/>
        </w:rPr>
      </w:pPr>
    </w:p>
    <w:p w:rsidR="00995F10" w:rsidRDefault="00995F10" w:rsidP="00C01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Зона рекреационного назначения представляет собой участки территорий в пределах границ населённых пунктов, предназначенные для организации массового отдыха населения,  туризма, занятий физической культурой и спортом, а также для улучшения экологической обстановки и включают парки, сады, городские леса, лесопарки, пляжи, водоёмы и иные объекты, используемые в рекреационных целях и формирующие систему открытых пространств населенных пунктов.</w:t>
      </w:r>
    </w:p>
    <w:p w:rsidR="00995F10" w:rsidRDefault="00995F10" w:rsidP="00C01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генеральном плане зона рекреационного назначения представлена двумя подзонами:</w:t>
      </w:r>
    </w:p>
    <w:p w:rsidR="00995F10" w:rsidRDefault="00995F10" w:rsidP="00C0191A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зона зеленых насаждения общего пользования, в том числе озеленение вдоль рек;</w:t>
      </w:r>
    </w:p>
    <w:p w:rsidR="00995F10" w:rsidRPr="000C1FAD" w:rsidRDefault="00995F10" w:rsidP="00C0191A">
      <w:pPr>
        <w:pStyle w:val="a1"/>
        <w:numPr>
          <w:ilvl w:val="0"/>
          <w:numId w:val="34"/>
        </w:numPr>
        <w:jc w:val="both"/>
        <w:rPr>
          <w:sz w:val="28"/>
          <w:szCs w:val="28"/>
        </w:rPr>
      </w:pPr>
      <w:r w:rsidRPr="000C1FAD">
        <w:rPr>
          <w:sz w:val="28"/>
          <w:szCs w:val="28"/>
        </w:rPr>
        <w:t>зона размещения спортивных объектов;</w:t>
      </w:r>
    </w:p>
    <w:p w:rsidR="00995F10" w:rsidRDefault="00995F10" w:rsidP="00C0191A">
      <w:pPr>
        <w:ind w:firstLine="709"/>
        <w:jc w:val="both"/>
        <w:rPr>
          <w:sz w:val="28"/>
          <w:szCs w:val="28"/>
        </w:rPr>
      </w:pPr>
      <w:r w:rsidRPr="00C87A5E">
        <w:rPr>
          <w:sz w:val="28"/>
          <w:szCs w:val="28"/>
          <w:u w:val="single"/>
        </w:rPr>
        <w:t xml:space="preserve">Зона зеленых насаждения общего пользования </w:t>
      </w:r>
      <w:r>
        <w:rPr>
          <w:sz w:val="28"/>
          <w:szCs w:val="28"/>
        </w:rPr>
        <w:t xml:space="preserve">– занимает свободные от транспорта территории общего пользования, в том числе пешеходные зоны, площади, улицы, скверы, бульвары, зеленые насаждения вдоль рек специально предназначенные для использования неограниченным кругом лиц в целях досуга, проведения массовых мероприятий, организации пешеходных потоков на территориях объектов массового посещения общественного, делового назначения. </w:t>
      </w:r>
    </w:p>
    <w:p w:rsidR="00995F10" w:rsidRDefault="00995F10" w:rsidP="00C01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зоне </w:t>
      </w:r>
      <w:r w:rsidRPr="00B44942">
        <w:rPr>
          <w:sz w:val="28"/>
          <w:szCs w:val="28"/>
        </w:rPr>
        <w:t>зеленых насаждения общего пользования</w:t>
      </w:r>
      <w:r>
        <w:rPr>
          <w:sz w:val="28"/>
          <w:szCs w:val="28"/>
        </w:rPr>
        <w:t xml:space="preserve"> запрещается:</w:t>
      </w:r>
    </w:p>
    <w:p w:rsidR="00995F10" w:rsidRDefault="00995F10" w:rsidP="00C01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возведение ограждений, препятствующих свободному перемещению населения;</w:t>
      </w:r>
    </w:p>
    <w:p w:rsidR="00995F10" w:rsidRDefault="00995F10" w:rsidP="00C01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зданий и сооружений производственного, коммунально-складского и жилого назначения;</w:t>
      </w:r>
    </w:p>
    <w:p w:rsidR="00995F10" w:rsidRDefault="00995F10" w:rsidP="00C01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и эксплуатация любых объектов, оказывающих негативное воздействие на состояние окружающей среды.</w:t>
      </w:r>
    </w:p>
    <w:p w:rsidR="00995F10" w:rsidRDefault="00995F10" w:rsidP="00C01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Особую роль в зоне общественных пространств играют зелёные насаждения общего пользования. Согласно СНиП 2.07.01-89* «Градостроительство. Планировка и застройка городских и сельских поселений» норма озеленённых территорий общего пользования (общегородских и жилых районов) составляет 12 кв. м на 1 постоянного жителя. Поэтому согласно расчетам необходимо организовать 0,9 га территорий зеленых насаждений общего пользования для ст. Бесстрашная.</w:t>
      </w:r>
    </w:p>
    <w:p w:rsidR="00995F10" w:rsidRDefault="00995F10" w:rsidP="00C01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зоне общественных пространств допускается размещение объектов питания и развлечения, функционирование которых направлено на обеспечение комфортного отдыха населения и не оказывает вредного воздействия на экосистему. </w:t>
      </w:r>
    </w:p>
    <w:p w:rsidR="00995F10" w:rsidRDefault="00995F10" w:rsidP="00C0191A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A8">
        <w:rPr>
          <w:rFonts w:ascii="Times New Roman" w:hAnsi="Times New Roman" w:cs="Times New Roman"/>
          <w:sz w:val="28"/>
          <w:szCs w:val="28"/>
          <w:u w:val="single"/>
        </w:rPr>
        <w:t>Зона размещения спортивных сооружений</w:t>
      </w:r>
      <w:r w:rsidRPr="00C22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2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предполагает размещение проектируемых спортивных комплексов, площадок, плоскостных сооружений.</w:t>
      </w:r>
    </w:p>
    <w:p w:rsidR="00995F10" w:rsidRPr="00C226A8" w:rsidRDefault="00995F10" w:rsidP="00C0191A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A8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 w:cs="Times New Roman"/>
          <w:sz w:val="28"/>
          <w:szCs w:val="28"/>
        </w:rPr>
        <w:t xml:space="preserve">по данной зоне при принятии проектных решений генерального плана </w:t>
      </w:r>
      <w:r w:rsidRPr="00C226A8">
        <w:rPr>
          <w:rFonts w:ascii="Times New Roman" w:hAnsi="Times New Roman" w:cs="Times New Roman"/>
          <w:sz w:val="28"/>
          <w:szCs w:val="28"/>
        </w:rPr>
        <w:t>являются:</w:t>
      </w:r>
    </w:p>
    <w:p w:rsidR="00995F10" w:rsidRPr="00C226A8" w:rsidRDefault="00995F10" w:rsidP="00C0191A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6A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населению</w:t>
      </w:r>
      <w:r w:rsidRPr="00C226A8">
        <w:rPr>
          <w:rFonts w:ascii="Times New Roman" w:hAnsi="Times New Roman" w:cs="Times New Roman"/>
          <w:sz w:val="28"/>
          <w:szCs w:val="28"/>
        </w:rPr>
        <w:t xml:space="preserve"> возможности заниматься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A8">
        <w:rPr>
          <w:rFonts w:ascii="Times New Roman" w:hAnsi="Times New Roman" w:cs="Times New Roman"/>
          <w:sz w:val="28"/>
          <w:szCs w:val="28"/>
        </w:rPr>
        <w:t>физической культурой и спортом;</w:t>
      </w:r>
    </w:p>
    <w:p w:rsidR="00995F10" w:rsidRDefault="00995F10" w:rsidP="00C0191A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населения, особенно у детей и</w:t>
      </w:r>
      <w:r w:rsidRPr="00C226A8">
        <w:rPr>
          <w:rFonts w:ascii="Times New Roman" w:hAnsi="Times New Roman" w:cs="Times New Roman"/>
          <w:sz w:val="28"/>
          <w:szCs w:val="28"/>
        </w:rPr>
        <w:t xml:space="preserve"> молодежи,</w:t>
      </w:r>
      <w:r>
        <w:rPr>
          <w:rFonts w:ascii="Times New Roman" w:hAnsi="Times New Roman" w:cs="Times New Roman"/>
          <w:sz w:val="28"/>
          <w:szCs w:val="28"/>
        </w:rPr>
        <w:t xml:space="preserve"> устойчивого  интереса к </w:t>
      </w:r>
      <w:r w:rsidRPr="00C226A8">
        <w:rPr>
          <w:rFonts w:ascii="Times New Roman" w:hAnsi="Times New Roman" w:cs="Times New Roman"/>
          <w:sz w:val="28"/>
          <w:szCs w:val="28"/>
        </w:rPr>
        <w:t>регулярным  занятиям  физической культурой и</w:t>
      </w:r>
      <w:r>
        <w:rPr>
          <w:rFonts w:ascii="Times New Roman" w:hAnsi="Times New Roman" w:cs="Times New Roman"/>
          <w:sz w:val="28"/>
          <w:szCs w:val="28"/>
        </w:rPr>
        <w:t xml:space="preserve"> спортом, </w:t>
      </w:r>
      <w:r w:rsidRPr="00C226A8">
        <w:rPr>
          <w:rFonts w:ascii="Times New Roman" w:hAnsi="Times New Roman" w:cs="Times New Roman"/>
          <w:sz w:val="28"/>
          <w:szCs w:val="28"/>
        </w:rPr>
        <w:t>здо</w:t>
      </w:r>
      <w:r>
        <w:rPr>
          <w:rFonts w:ascii="Times New Roman" w:hAnsi="Times New Roman" w:cs="Times New Roman"/>
          <w:sz w:val="28"/>
          <w:szCs w:val="28"/>
        </w:rPr>
        <w:t>ровому образу жизни,</w:t>
      </w:r>
      <w:r w:rsidRPr="00C226A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вышению уровня образованности </w:t>
      </w:r>
      <w:r w:rsidRPr="00C226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A8">
        <w:rPr>
          <w:rFonts w:ascii="Times New Roman" w:hAnsi="Times New Roman" w:cs="Times New Roman"/>
          <w:sz w:val="28"/>
          <w:szCs w:val="28"/>
        </w:rPr>
        <w:t>этой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5F10" w:rsidRDefault="00995F10" w:rsidP="00C0191A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улучшение качества </w:t>
      </w:r>
      <w:r w:rsidRPr="00C226A8">
        <w:rPr>
          <w:rFonts w:ascii="Times New Roman" w:hAnsi="Times New Roman" w:cs="Times New Roman"/>
          <w:sz w:val="28"/>
          <w:szCs w:val="28"/>
        </w:rPr>
        <w:t>физического воспитания населения;</w:t>
      </w:r>
    </w:p>
    <w:p w:rsidR="00995F10" w:rsidRDefault="00995F10" w:rsidP="00C0191A">
      <w:pPr>
        <w:pStyle w:val="HTMLPreformatted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6A8">
        <w:rPr>
          <w:rFonts w:ascii="Times New Roman" w:hAnsi="Times New Roman" w:cs="Times New Roman"/>
          <w:sz w:val="28"/>
          <w:szCs w:val="28"/>
        </w:rPr>
        <w:t>совершенствов</w:t>
      </w:r>
      <w:r>
        <w:rPr>
          <w:rFonts w:ascii="Times New Roman" w:hAnsi="Times New Roman" w:cs="Times New Roman"/>
          <w:sz w:val="28"/>
          <w:szCs w:val="28"/>
        </w:rPr>
        <w:t>ание деятельности спортивных</w:t>
      </w:r>
      <w:r w:rsidRPr="00C226A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лубов и </w:t>
      </w:r>
      <w:r w:rsidRPr="00C226A8">
        <w:rPr>
          <w:rFonts w:ascii="Times New Roman" w:hAnsi="Times New Roman" w:cs="Times New Roman"/>
          <w:sz w:val="28"/>
          <w:szCs w:val="28"/>
        </w:rPr>
        <w:t>создание молодежных центров досуга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F10" w:rsidRPr="00D475AD" w:rsidRDefault="00995F10" w:rsidP="00C0191A">
      <w:pPr>
        <w:pStyle w:val="HTMLPreformatted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95F10" w:rsidRPr="00956034" w:rsidRDefault="00995F10" w:rsidP="00C0191A">
      <w:pPr>
        <w:pStyle w:val="-3"/>
        <w:numPr>
          <w:ilvl w:val="0"/>
          <w:numId w:val="0"/>
        </w:numPr>
        <w:spacing w:before="0" w:after="0"/>
        <w:ind w:left="720"/>
        <w:rPr>
          <w:rFonts w:ascii="Cambria" w:hAnsi="Cambria" w:cs="Cambria"/>
          <w:b/>
          <w:bCs/>
          <w:i/>
          <w:iCs/>
        </w:rPr>
      </w:pPr>
      <w:bookmarkStart w:id="22" w:name="_Toc250904306"/>
      <w:r w:rsidRPr="00956034">
        <w:rPr>
          <w:rFonts w:ascii="Cambria" w:hAnsi="Cambria" w:cs="Cambria"/>
          <w:b/>
          <w:bCs/>
          <w:i/>
          <w:iCs/>
        </w:rPr>
        <w:t>Производственная зона, зона инженерной и транспортной инфраструктур.</w:t>
      </w:r>
      <w:bookmarkEnd w:id="22"/>
    </w:p>
    <w:p w:rsidR="00995F10" w:rsidRDefault="00995F10" w:rsidP="00C0191A">
      <w:pPr>
        <w:ind w:firstLine="426"/>
        <w:jc w:val="both"/>
        <w:rPr>
          <w:sz w:val="28"/>
          <w:szCs w:val="28"/>
        </w:rPr>
      </w:pPr>
    </w:p>
    <w:p w:rsidR="00995F10" w:rsidRPr="008C4828" w:rsidRDefault="00995F10" w:rsidP="00C0191A">
      <w:pPr>
        <w:ind w:firstLine="426"/>
        <w:jc w:val="both"/>
        <w:rPr>
          <w:sz w:val="28"/>
          <w:szCs w:val="28"/>
        </w:rPr>
      </w:pPr>
      <w:r w:rsidRPr="008C4828">
        <w:rPr>
          <w:sz w:val="28"/>
          <w:szCs w:val="28"/>
        </w:rPr>
        <w:t>Основной задачей функциональной зоны производственной, инженерной и транспортной инфраструктур является обеспечение жизнедеятельности поселения и размещение производственных, складских, коммунальных, транспортных объектов, сооружений инженерного обеспечения, в соответствии с требованиями технических регламентов.</w:t>
      </w:r>
    </w:p>
    <w:p w:rsidR="00995F10" w:rsidRPr="008C4828" w:rsidRDefault="00995F10" w:rsidP="00C0191A">
      <w:pPr>
        <w:ind w:firstLine="426"/>
        <w:jc w:val="both"/>
        <w:rPr>
          <w:sz w:val="28"/>
          <w:szCs w:val="28"/>
        </w:rPr>
      </w:pPr>
      <w:r w:rsidRPr="008C4828">
        <w:rPr>
          <w:sz w:val="28"/>
          <w:szCs w:val="28"/>
        </w:rPr>
        <w:t xml:space="preserve">Проектом предусматривается компактное размещение объектов и составных частей данной функциональной зоны и расположение их вблизи основных автомагистралей на достаточном удалении от жилых и рекреационных территорий. </w:t>
      </w:r>
    </w:p>
    <w:p w:rsidR="00995F10" w:rsidRPr="008C4828" w:rsidRDefault="00995F10" w:rsidP="00C0191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составе производственной зоны</w:t>
      </w:r>
      <w:r w:rsidRPr="008C4828">
        <w:rPr>
          <w:sz w:val="28"/>
          <w:szCs w:val="28"/>
        </w:rPr>
        <w:t xml:space="preserve"> и зон инженерной и транспортной инфраструктур генеральным планом  выделены подзоны:</w:t>
      </w:r>
    </w:p>
    <w:p w:rsidR="00995F10" w:rsidRPr="00D475AD" w:rsidRDefault="00995F10" w:rsidP="00C0191A">
      <w:pPr>
        <w:pStyle w:val="a1"/>
        <w:numPr>
          <w:ilvl w:val="0"/>
          <w:numId w:val="43"/>
        </w:num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D475AD">
        <w:rPr>
          <w:color w:val="000000"/>
          <w:sz w:val="28"/>
          <w:szCs w:val="28"/>
          <w:lang w:val="ru-RU"/>
        </w:rPr>
        <w:t xml:space="preserve">зона производственных и коммунально-складских предприятий, </w:t>
      </w:r>
    </w:p>
    <w:p w:rsidR="00995F10" w:rsidRDefault="00995F10" w:rsidP="00C0191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8722D">
        <w:rPr>
          <w:color w:val="000000"/>
          <w:sz w:val="28"/>
          <w:szCs w:val="28"/>
        </w:rPr>
        <w:t>в т.ч. объектов агропромышленного  комплекса</w:t>
      </w:r>
      <w:r>
        <w:rPr>
          <w:color w:val="000000"/>
          <w:sz w:val="28"/>
          <w:szCs w:val="28"/>
        </w:rPr>
        <w:t>;</w:t>
      </w:r>
    </w:p>
    <w:p w:rsidR="00995F10" w:rsidRPr="00D475AD" w:rsidRDefault="00995F10" w:rsidP="00C0191A">
      <w:pPr>
        <w:pStyle w:val="a1"/>
        <w:numPr>
          <w:ilvl w:val="0"/>
          <w:numId w:val="43"/>
        </w:num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D475AD">
        <w:rPr>
          <w:color w:val="000000"/>
          <w:sz w:val="28"/>
          <w:szCs w:val="28"/>
          <w:lang w:val="ru-RU"/>
        </w:rPr>
        <w:t>зона линейных объектов инженерной инфраструктуры;</w:t>
      </w:r>
    </w:p>
    <w:p w:rsidR="00995F10" w:rsidRPr="00D475AD" w:rsidRDefault="00995F10" w:rsidP="00C0191A">
      <w:pPr>
        <w:pStyle w:val="a1"/>
        <w:numPr>
          <w:ilvl w:val="0"/>
          <w:numId w:val="43"/>
        </w:num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D475AD">
        <w:rPr>
          <w:color w:val="000000"/>
          <w:sz w:val="28"/>
          <w:szCs w:val="28"/>
          <w:lang w:val="ru-RU"/>
        </w:rPr>
        <w:t>зона линейных объектов транспортной инфраструктуры;</w:t>
      </w:r>
    </w:p>
    <w:p w:rsidR="00995F10" w:rsidRPr="008C4828" w:rsidRDefault="00995F10" w:rsidP="00C0191A">
      <w:pPr>
        <w:ind w:firstLine="426"/>
        <w:jc w:val="both"/>
        <w:rPr>
          <w:sz w:val="28"/>
          <w:szCs w:val="28"/>
        </w:rPr>
      </w:pPr>
      <w:r w:rsidRPr="008C4828">
        <w:rPr>
          <w:sz w:val="28"/>
          <w:szCs w:val="28"/>
        </w:rPr>
        <w:t>Зона производственных объектов предназначена для размещения производственных и сельскохозяйственных предприятий, складских объектов, иных объектов, обеспечивающих функционирование данных предприятий. Основная направленность производственных объектов – добывающая, перерабатывающая и пищевая отрасль.</w:t>
      </w:r>
    </w:p>
    <w:p w:rsidR="00995F10" w:rsidRPr="008C4828" w:rsidRDefault="00995F10" w:rsidP="00C0191A">
      <w:pPr>
        <w:ind w:firstLine="426"/>
        <w:jc w:val="both"/>
        <w:rPr>
          <w:sz w:val="28"/>
          <w:szCs w:val="28"/>
        </w:rPr>
      </w:pPr>
      <w:r w:rsidRPr="008C4828">
        <w:rPr>
          <w:sz w:val="28"/>
          <w:szCs w:val="28"/>
        </w:rPr>
        <w:t>Первоочередными мероприятиями по реализации проектных решений в данном направлении являются:</w:t>
      </w:r>
    </w:p>
    <w:p w:rsidR="00995F10" w:rsidRPr="008C4828" w:rsidRDefault="00995F10" w:rsidP="00C0191A">
      <w:pPr>
        <w:numPr>
          <w:ilvl w:val="0"/>
          <w:numId w:val="36"/>
        </w:numPr>
        <w:tabs>
          <w:tab w:val="left" w:pos="624"/>
        </w:tabs>
        <w:suppressAutoHyphens/>
        <w:ind w:left="0" w:firstLine="426"/>
        <w:jc w:val="both"/>
        <w:rPr>
          <w:sz w:val="28"/>
          <w:szCs w:val="28"/>
        </w:rPr>
      </w:pPr>
      <w:r w:rsidRPr="008C4828">
        <w:rPr>
          <w:sz w:val="28"/>
          <w:szCs w:val="28"/>
        </w:rPr>
        <w:t>ликвидация или перепрофилирование предприятий, расположенных в пределах селитебных и рекреационных зон, не отвечающих современным экологическим и эстетическим требованиям к качеству окружающей среды;</w:t>
      </w:r>
    </w:p>
    <w:p w:rsidR="00995F10" w:rsidRPr="008C4828" w:rsidRDefault="00995F10" w:rsidP="00C0191A">
      <w:pPr>
        <w:numPr>
          <w:ilvl w:val="0"/>
          <w:numId w:val="36"/>
        </w:numPr>
        <w:tabs>
          <w:tab w:val="left" w:pos="624"/>
        </w:tabs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реконструкция, </w:t>
      </w:r>
      <w:r w:rsidRPr="008C4828">
        <w:rPr>
          <w:sz w:val="28"/>
          <w:szCs w:val="28"/>
        </w:rPr>
        <w:t>модернизация, экологизация и автоматизация производств, с целью повышения производительности без увеличения территорий, а также создание благоприятного санитарного и экологического состояния окружающей среды;</w:t>
      </w:r>
    </w:p>
    <w:p w:rsidR="00995F10" w:rsidRPr="008C4828" w:rsidRDefault="00995F10" w:rsidP="00C0191A">
      <w:pPr>
        <w:numPr>
          <w:ilvl w:val="0"/>
          <w:numId w:val="36"/>
        </w:numPr>
        <w:tabs>
          <w:tab w:val="left" w:pos="624"/>
        </w:tabs>
        <w:suppressAutoHyphens/>
        <w:ind w:left="0" w:firstLine="426"/>
        <w:jc w:val="both"/>
        <w:rPr>
          <w:sz w:val="28"/>
          <w:szCs w:val="28"/>
        </w:rPr>
      </w:pPr>
      <w:r w:rsidRPr="008C4828">
        <w:rPr>
          <w:sz w:val="28"/>
          <w:szCs w:val="28"/>
        </w:rPr>
        <w:t>организация санитарно-защитных зон в соответствии с требованиями соответствующих нормативных документов и регламентов.</w:t>
      </w:r>
    </w:p>
    <w:p w:rsidR="00995F10" w:rsidRPr="008C4828" w:rsidRDefault="00995F10" w:rsidP="00C0191A">
      <w:pPr>
        <w:ind w:firstLine="426"/>
        <w:jc w:val="both"/>
        <w:rPr>
          <w:sz w:val="28"/>
          <w:szCs w:val="28"/>
          <w:u w:val="single"/>
        </w:rPr>
      </w:pPr>
    </w:p>
    <w:p w:rsidR="00995F10" w:rsidRPr="008C4828" w:rsidRDefault="00995F10" w:rsidP="00C0191A">
      <w:pPr>
        <w:ind w:firstLine="426"/>
        <w:jc w:val="both"/>
        <w:rPr>
          <w:sz w:val="28"/>
          <w:szCs w:val="28"/>
          <w:u w:val="single"/>
        </w:rPr>
      </w:pPr>
      <w:r w:rsidRPr="008C4828">
        <w:rPr>
          <w:sz w:val="28"/>
          <w:szCs w:val="28"/>
          <w:u w:val="single"/>
        </w:rPr>
        <w:t>Зона линейных объектов транспортной инфраструктуры</w:t>
      </w:r>
    </w:p>
    <w:p w:rsidR="00995F10" w:rsidRPr="008C4828" w:rsidRDefault="00995F10" w:rsidP="00C0191A">
      <w:pPr>
        <w:ind w:firstLine="426"/>
        <w:jc w:val="both"/>
        <w:rPr>
          <w:sz w:val="28"/>
          <w:szCs w:val="28"/>
        </w:rPr>
      </w:pPr>
      <w:r w:rsidRPr="008C4828">
        <w:rPr>
          <w:sz w:val="28"/>
          <w:szCs w:val="28"/>
        </w:rPr>
        <w:t xml:space="preserve">Представляет собой территории, предусмотренные для размещения линейных объектов автомобильного транспорта. </w:t>
      </w:r>
    </w:p>
    <w:p w:rsidR="00995F10" w:rsidRPr="008C4828" w:rsidRDefault="00995F10" w:rsidP="00C0191A">
      <w:pPr>
        <w:ind w:firstLine="426"/>
        <w:jc w:val="both"/>
        <w:rPr>
          <w:sz w:val="28"/>
          <w:szCs w:val="28"/>
          <w:u w:val="single"/>
        </w:rPr>
      </w:pPr>
    </w:p>
    <w:p w:rsidR="00995F10" w:rsidRPr="008C4828" w:rsidRDefault="00995F10" w:rsidP="00C0191A">
      <w:pPr>
        <w:ind w:firstLine="426"/>
        <w:jc w:val="both"/>
        <w:rPr>
          <w:sz w:val="28"/>
          <w:szCs w:val="28"/>
          <w:u w:val="single"/>
        </w:rPr>
      </w:pPr>
      <w:r w:rsidRPr="008C4828">
        <w:rPr>
          <w:sz w:val="28"/>
          <w:szCs w:val="28"/>
          <w:u w:val="single"/>
        </w:rPr>
        <w:t xml:space="preserve">Зона </w:t>
      </w:r>
      <w:r>
        <w:rPr>
          <w:sz w:val="28"/>
          <w:szCs w:val="28"/>
          <w:u w:val="single"/>
        </w:rPr>
        <w:t xml:space="preserve">линейных </w:t>
      </w:r>
      <w:r w:rsidRPr="008C4828">
        <w:rPr>
          <w:sz w:val="28"/>
          <w:szCs w:val="28"/>
          <w:u w:val="single"/>
        </w:rPr>
        <w:t>объектов инженерной инфраструктуры</w:t>
      </w:r>
    </w:p>
    <w:p w:rsidR="00995F10" w:rsidRPr="00D475AD" w:rsidRDefault="00995F10" w:rsidP="00C0191A">
      <w:pPr>
        <w:shd w:val="clear" w:color="auto" w:fill="FFFFFF"/>
        <w:ind w:firstLine="426"/>
        <w:jc w:val="both"/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>Зона</w:t>
      </w:r>
      <w:r w:rsidRPr="008C4828">
        <w:rPr>
          <w:color w:val="000000"/>
          <w:spacing w:val="-2"/>
          <w:w w:val="101"/>
          <w:sz w:val="28"/>
          <w:szCs w:val="28"/>
        </w:rPr>
        <w:t xml:space="preserve"> инженерной инфраструктуры пр</w:t>
      </w:r>
      <w:r>
        <w:rPr>
          <w:color w:val="000000"/>
          <w:spacing w:val="-2"/>
          <w:w w:val="101"/>
          <w:sz w:val="28"/>
          <w:szCs w:val="28"/>
        </w:rPr>
        <w:t>едставлена</w:t>
      </w:r>
      <w:r w:rsidRPr="008C4828">
        <w:rPr>
          <w:color w:val="000000"/>
          <w:spacing w:val="-2"/>
          <w:w w:val="101"/>
          <w:sz w:val="28"/>
          <w:szCs w:val="28"/>
        </w:rPr>
        <w:t xml:space="preserve"> структуро</w:t>
      </w:r>
      <w:r>
        <w:rPr>
          <w:color w:val="000000"/>
          <w:spacing w:val="-2"/>
          <w:w w:val="101"/>
          <w:sz w:val="28"/>
          <w:szCs w:val="28"/>
        </w:rPr>
        <w:t>й существующих и проектируемых инженерных сетей и сооружений (в</w:t>
      </w:r>
      <w:r w:rsidRPr="00D475AD">
        <w:rPr>
          <w:color w:val="000000"/>
          <w:spacing w:val="-2"/>
          <w:w w:val="101"/>
          <w:sz w:val="28"/>
          <w:szCs w:val="28"/>
        </w:rPr>
        <w:t>одоснабжение</w:t>
      </w:r>
      <w:r>
        <w:rPr>
          <w:color w:val="000000"/>
          <w:spacing w:val="-2"/>
          <w:w w:val="101"/>
          <w:sz w:val="28"/>
          <w:szCs w:val="28"/>
        </w:rPr>
        <w:t>,</w:t>
      </w:r>
      <w:r w:rsidRPr="00D475AD"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2"/>
          <w:w w:val="101"/>
          <w:sz w:val="28"/>
          <w:szCs w:val="28"/>
        </w:rPr>
        <w:t>к</w:t>
      </w:r>
      <w:r w:rsidRPr="00D475AD">
        <w:rPr>
          <w:color w:val="000000"/>
          <w:spacing w:val="-2"/>
          <w:w w:val="101"/>
          <w:sz w:val="28"/>
          <w:szCs w:val="28"/>
        </w:rPr>
        <w:t>анализация</w:t>
      </w:r>
      <w:r>
        <w:rPr>
          <w:color w:val="000000"/>
          <w:spacing w:val="-2"/>
          <w:w w:val="101"/>
          <w:sz w:val="28"/>
          <w:szCs w:val="28"/>
        </w:rPr>
        <w:t>,</w:t>
      </w:r>
      <w:r w:rsidRPr="00D475AD"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2"/>
          <w:w w:val="101"/>
          <w:sz w:val="28"/>
          <w:szCs w:val="28"/>
        </w:rPr>
        <w:t>г</w:t>
      </w:r>
      <w:r w:rsidRPr="00D475AD">
        <w:rPr>
          <w:color w:val="000000"/>
          <w:spacing w:val="-2"/>
          <w:w w:val="101"/>
          <w:sz w:val="28"/>
          <w:szCs w:val="28"/>
        </w:rPr>
        <w:t>азоснабжение</w:t>
      </w:r>
      <w:r>
        <w:rPr>
          <w:color w:val="000000"/>
          <w:spacing w:val="-2"/>
          <w:w w:val="101"/>
          <w:sz w:val="28"/>
          <w:szCs w:val="28"/>
        </w:rPr>
        <w:t>,</w:t>
      </w:r>
      <w:r w:rsidRPr="00D475AD"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2"/>
          <w:w w:val="101"/>
          <w:sz w:val="28"/>
          <w:szCs w:val="28"/>
        </w:rPr>
        <w:t>э</w:t>
      </w:r>
      <w:r w:rsidRPr="00D475AD">
        <w:rPr>
          <w:color w:val="000000"/>
          <w:spacing w:val="-2"/>
          <w:w w:val="101"/>
          <w:sz w:val="28"/>
          <w:szCs w:val="28"/>
        </w:rPr>
        <w:t>лектроснабжение</w:t>
      </w:r>
      <w:r>
        <w:rPr>
          <w:color w:val="000000"/>
          <w:spacing w:val="-2"/>
          <w:w w:val="101"/>
          <w:sz w:val="28"/>
          <w:szCs w:val="28"/>
        </w:rPr>
        <w:t>,</w:t>
      </w:r>
      <w:r w:rsidRPr="00D475AD"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2"/>
          <w:w w:val="101"/>
          <w:sz w:val="28"/>
          <w:szCs w:val="28"/>
        </w:rPr>
        <w:t>т</w:t>
      </w:r>
      <w:r w:rsidRPr="00D475AD">
        <w:rPr>
          <w:color w:val="000000"/>
          <w:spacing w:val="-2"/>
          <w:w w:val="101"/>
          <w:sz w:val="28"/>
          <w:szCs w:val="28"/>
        </w:rPr>
        <w:t>еплоснабжение</w:t>
      </w:r>
      <w:r>
        <w:rPr>
          <w:color w:val="000000"/>
          <w:spacing w:val="-2"/>
          <w:w w:val="101"/>
          <w:sz w:val="28"/>
          <w:szCs w:val="28"/>
        </w:rPr>
        <w:t>).</w:t>
      </w:r>
      <w:r w:rsidRPr="00D475AD">
        <w:rPr>
          <w:color w:val="000000"/>
          <w:spacing w:val="-2"/>
          <w:w w:val="101"/>
          <w:sz w:val="28"/>
          <w:szCs w:val="28"/>
        </w:rPr>
        <w:t xml:space="preserve"> </w:t>
      </w:r>
    </w:p>
    <w:p w:rsidR="00995F10" w:rsidRDefault="00995F10" w:rsidP="00C0191A">
      <w:pPr>
        <w:pStyle w:val="-3"/>
        <w:numPr>
          <w:ilvl w:val="0"/>
          <w:numId w:val="0"/>
        </w:numPr>
        <w:spacing w:before="0" w:after="0"/>
        <w:ind w:left="720"/>
        <w:rPr>
          <w:rStyle w:val="Emphasis"/>
          <w:rFonts w:ascii="Cambria" w:hAnsi="Cambria" w:cs="Cambria"/>
          <w:b/>
          <w:bCs/>
          <w:i w:val="0"/>
          <w:iCs w:val="0"/>
        </w:rPr>
      </w:pPr>
    </w:p>
    <w:p w:rsidR="00995F10" w:rsidRDefault="00995F10" w:rsidP="00C0191A">
      <w:pPr>
        <w:pStyle w:val="-3"/>
        <w:numPr>
          <w:ilvl w:val="0"/>
          <w:numId w:val="0"/>
        </w:numPr>
        <w:spacing w:before="0" w:after="0"/>
        <w:rPr>
          <w:rFonts w:ascii="Cambria" w:hAnsi="Cambria" w:cs="Cambria"/>
          <w:b/>
          <w:bCs/>
          <w:i/>
          <w:iCs/>
        </w:rPr>
      </w:pPr>
      <w:r>
        <w:rPr>
          <w:rFonts w:ascii="Cambria" w:hAnsi="Cambria" w:cs="Cambria"/>
          <w:b/>
          <w:bCs/>
          <w:i/>
          <w:iCs/>
        </w:rPr>
        <w:t>Зона специального назначения</w:t>
      </w:r>
      <w:r w:rsidRPr="00956034">
        <w:rPr>
          <w:rFonts w:ascii="Cambria" w:hAnsi="Cambria" w:cs="Cambria"/>
          <w:b/>
          <w:bCs/>
          <w:i/>
          <w:iCs/>
        </w:rPr>
        <w:t>.</w:t>
      </w:r>
    </w:p>
    <w:p w:rsidR="00995F10" w:rsidRPr="00E867E1" w:rsidRDefault="00995F10" w:rsidP="00C0191A">
      <w:pPr>
        <w:pStyle w:val="-3"/>
        <w:numPr>
          <w:ilvl w:val="0"/>
          <w:numId w:val="0"/>
        </w:numPr>
        <w:spacing w:before="0" w:after="0"/>
        <w:rPr>
          <w:rFonts w:ascii="Cambria" w:hAnsi="Cambria" w:cs="Cambria"/>
          <w:b/>
          <w:bCs/>
          <w:i/>
          <w:iCs/>
        </w:rPr>
      </w:pPr>
    </w:p>
    <w:p w:rsidR="00995F10" w:rsidRPr="008C4828" w:rsidRDefault="00995F10" w:rsidP="00C0191A">
      <w:pPr>
        <w:ind w:firstLine="426"/>
        <w:jc w:val="both"/>
        <w:rPr>
          <w:sz w:val="28"/>
          <w:szCs w:val="28"/>
        </w:rPr>
      </w:pPr>
      <w:r w:rsidRPr="008C4828">
        <w:rPr>
          <w:sz w:val="28"/>
          <w:szCs w:val="28"/>
        </w:rPr>
        <w:t>В состав зон специального назначения могут включаться зоны, занятые кладбищами, зелёными насаждениями специального назначения, объектами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995F10" w:rsidRPr="008C4828" w:rsidRDefault="00995F10" w:rsidP="00C0191A">
      <w:pPr>
        <w:ind w:firstLine="426"/>
        <w:jc w:val="both"/>
        <w:rPr>
          <w:sz w:val="28"/>
          <w:szCs w:val="28"/>
        </w:rPr>
      </w:pPr>
      <w:r w:rsidRPr="008C4828">
        <w:rPr>
          <w:sz w:val="28"/>
          <w:szCs w:val="28"/>
        </w:rPr>
        <w:t>В генеральном плане выделены следующие подзоны зоны специального назначения:</w:t>
      </w:r>
    </w:p>
    <w:p w:rsidR="00995F10" w:rsidRPr="008C4828" w:rsidRDefault="00995F10" w:rsidP="00C0191A">
      <w:pPr>
        <w:numPr>
          <w:ilvl w:val="0"/>
          <w:numId w:val="37"/>
        </w:numPr>
        <w:ind w:left="0" w:firstLine="426"/>
        <w:jc w:val="both"/>
        <w:rPr>
          <w:sz w:val="28"/>
          <w:szCs w:val="28"/>
        </w:rPr>
      </w:pPr>
      <w:r w:rsidRPr="008C4828">
        <w:rPr>
          <w:sz w:val="28"/>
          <w:szCs w:val="28"/>
        </w:rPr>
        <w:t>зона кладбищ;</w:t>
      </w:r>
    </w:p>
    <w:p w:rsidR="00995F10" w:rsidRPr="00D76051" w:rsidRDefault="00995F10" w:rsidP="00C0191A">
      <w:pPr>
        <w:numPr>
          <w:ilvl w:val="0"/>
          <w:numId w:val="37"/>
        </w:numPr>
        <w:autoSpaceDE w:val="0"/>
        <w:autoSpaceDN w:val="0"/>
        <w:adjustRightInd w:val="0"/>
        <w:ind w:left="0" w:firstLine="426"/>
        <w:rPr>
          <w:sz w:val="28"/>
          <w:szCs w:val="28"/>
        </w:rPr>
      </w:pPr>
      <w:r w:rsidRPr="008C4828">
        <w:rPr>
          <w:sz w:val="28"/>
          <w:szCs w:val="28"/>
        </w:rPr>
        <w:t>санитарно-защитная зона.</w:t>
      </w:r>
    </w:p>
    <w:p w:rsidR="00995F10" w:rsidRPr="008C4828" w:rsidRDefault="00995F10" w:rsidP="00C0191A">
      <w:pPr>
        <w:ind w:firstLine="426"/>
        <w:jc w:val="both"/>
        <w:rPr>
          <w:sz w:val="28"/>
          <w:szCs w:val="28"/>
          <w:u w:val="single"/>
        </w:rPr>
      </w:pPr>
      <w:r w:rsidRPr="008C4828">
        <w:rPr>
          <w:sz w:val="28"/>
          <w:szCs w:val="28"/>
          <w:u w:val="single"/>
        </w:rPr>
        <w:t>Зона кладбищ.</w:t>
      </w:r>
    </w:p>
    <w:p w:rsidR="00995F10" w:rsidRPr="008C4828" w:rsidRDefault="00995F10" w:rsidP="00C0191A">
      <w:pPr>
        <w:ind w:firstLine="426"/>
        <w:jc w:val="both"/>
        <w:rPr>
          <w:sz w:val="28"/>
          <w:szCs w:val="28"/>
        </w:rPr>
      </w:pPr>
      <w:r w:rsidRPr="008C4828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 xml:space="preserve">Бесстрашненского </w:t>
      </w:r>
      <w:r w:rsidRPr="008C4828">
        <w:rPr>
          <w:sz w:val="28"/>
          <w:szCs w:val="28"/>
        </w:rPr>
        <w:t xml:space="preserve">сельского поселения расположено </w:t>
      </w:r>
      <w:r>
        <w:rPr>
          <w:sz w:val="28"/>
          <w:szCs w:val="28"/>
        </w:rPr>
        <w:t>одно</w:t>
      </w:r>
      <w:r w:rsidRPr="008C4828">
        <w:rPr>
          <w:sz w:val="28"/>
          <w:szCs w:val="28"/>
        </w:rPr>
        <w:t xml:space="preserve"> действующ</w:t>
      </w:r>
      <w:r>
        <w:rPr>
          <w:sz w:val="28"/>
          <w:szCs w:val="28"/>
        </w:rPr>
        <w:t>ее</w:t>
      </w:r>
      <w:r w:rsidRPr="008C4828">
        <w:rPr>
          <w:sz w:val="28"/>
          <w:szCs w:val="28"/>
        </w:rPr>
        <w:t xml:space="preserve"> кладбищ</w:t>
      </w:r>
      <w:r>
        <w:rPr>
          <w:sz w:val="28"/>
          <w:szCs w:val="28"/>
        </w:rPr>
        <w:t>е</w:t>
      </w:r>
      <w:r w:rsidRPr="008C4828">
        <w:rPr>
          <w:sz w:val="28"/>
          <w:szCs w:val="28"/>
        </w:rPr>
        <w:t>.</w:t>
      </w:r>
    </w:p>
    <w:p w:rsidR="00995F10" w:rsidRPr="00F967EC" w:rsidRDefault="00995F10" w:rsidP="00C0191A">
      <w:pPr>
        <w:ind w:firstLine="426"/>
        <w:jc w:val="both"/>
        <w:rPr>
          <w:sz w:val="28"/>
          <w:szCs w:val="28"/>
        </w:rPr>
      </w:pPr>
      <w:r w:rsidRPr="008C4828">
        <w:rPr>
          <w:sz w:val="28"/>
          <w:szCs w:val="28"/>
        </w:rPr>
        <w:t>На расчетный период генеральным планом предлагается расширение существующ</w:t>
      </w:r>
      <w:r>
        <w:rPr>
          <w:sz w:val="28"/>
          <w:szCs w:val="28"/>
        </w:rPr>
        <w:t xml:space="preserve">его </w:t>
      </w:r>
      <w:r w:rsidRPr="008C4828">
        <w:rPr>
          <w:sz w:val="28"/>
          <w:szCs w:val="28"/>
        </w:rPr>
        <w:t>кладбищ</w:t>
      </w:r>
      <w:r>
        <w:rPr>
          <w:sz w:val="28"/>
          <w:szCs w:val="28"/>
        </w:rPr>
        <w:t>а</w:t>
      </w:r>
      <w:r w:rsidRPr="008C4828">
        <w:rPr>
          <w:sz w:val="28"/>
          <w:szCs w:val="28"/>
        </w:rPr>
        <w:t xml:space="preserve">, с соблюдением </w:t>
      </w:r>
      <w:r>
        <w:rPr>
          <w:sz w:val="28"/>
          <w:szCs w:val="28"/>
        </w:rPr>
        <w:t>экологических, санитарных и других требований</w:t>
      </w:r>
      <w:r w:rsidRPr="008C4828">
        <w:rPr>
          <w:sz w:val="28"/>
          <w:szCs w:val="28"/>
        </w:rPr>
        <w:t>.</w:t>
      </w:r>
    </w:p>
    <w:p w:rsidR="00995F10" w:rsidRPr="008C4828" w:rsidRDefault="00995F10" w:rsidP="00C0191A">
      <w:pPr>
        <w:rPr>
          <w:sz w:val="28"/>
          <w:szCs w:val="28"/>
        </w:rPr>
      </w:pPr>
    </w:p>
    <w:p w:rsidR="00995F10" w:rsidRPr="008C4828" w:rsidRDefault="00995F10" w:rsidP="00C0191A">
      <w:pPr>
        <w:ind w:firstLine="426"/>
        <w:jc w:val="both"/>
        <w:rPr>
          <w:sz w:val="28"/>
          <w:szCs w:val="28"/>
          <w:u w:val="single"/>
        </w:rPr>
      </w:pPr>
      <w:r w:rsidRPr="008C4828">
        <w:rPr>
          <w:sz w:val="28"/>
          <w:szCs w:val="28"/>
          <w:u w:val="single"/>
        </w:rPr>
        <w:t>Санитарно-защитная зона.</w:t>
      </w:r>
    </w:p>
    <w:p w:rsidR="00995F10" w:rsidRPr="008C4828" w:rsidRDefault="00995F10" w:rsidP="00C0191A">
      <w:pPr>
        <w:ind w:firstLine="426"/>
        <w:jc w:val="both"/>
        <w:rPr>
          <w:sz w:val="28"/>
          <w:szCs w:val="28"/>
        </w:rPr>
      </w:pPr>
      <w:r w:rsidRPr="008C4828">
        <w:rPr>
          <w:sz w:val="28"/>
          <w:szCs w:val="28"/>
        </w:rPr>
        <w:t>Санитарно-защитная зона является обязательным элементом любого объекта, который является источником воздействия на среду обитания и здоровье человека. Санитарно-защитная зона утверждается в установленном порядке в соответствии с законодательством Российской Федерации при наличии санитарно-эпидемиологического заключения о соответствии санитарным нормам и правилам.</w:t>
      </w:r>
    </w:p>
    <w:p w:rsidR="00995F10" w:rsidRPr="008C4828" w:rsidRDefault="00995F10" w:rsidP="00C0191A">
      <w:pPr>
        <w:ind w:firstLine="426"/>
        <w:jc w:val="both"/>
        <w:rPr>
          <w:sz w:val="28"/>
          <w:szCs w:val="28"/>
        </w:rPr>
      </w:pPr>
      <w:r w:rsidRPr="008C4828">
        <w:rPr>
          <w:sz w:val="28"/>
          <w:szCs w:val="28"/>
        </w:rPr>
        <w:t xml:space="preserve">Ширина санитарно-защитной зоны устанавливается с учётом санитарной классификации, результатов расчётов ожидаемого загрязнения атмосферного воздуха и уровней физических воздействий, а для действующих предприятий - натурных исследований. Санитарно-защитная зона устанавливается вдоль авто дорог, вокруг кладбищ, полигонов ТБО, предприятий разного класса вредности и т.д. </w:t>
      </w:r>
    </w:p>
    <w:p w:rsidR="00995F10" w:rsidRPr="008C4828" w:rsidRDefault="00995F10" w:rsidP="00C0191A">
      <w:pPr>
        <w:ind w:firstLine="426"/>
        <w:jc w:val="both"/>
        <w:rPr>
          <w:sz w:val="28"/>
          <w:szCs w:val="28"/>
        </w:rPr>
      </w:pPr>
      <w:r w:rsidRPr="008C4828">
        <w:rPr>
          <w:sz w:val="28"/>
          <w:szCs w:val="28"/>
        </w:rPr>
        <w:t>В границах санитарно-защитной зоны допускается размещать:</w:t>
      </w:r>
    </w:p>
    <w:p w:rsidR="00995F10" w:rsidRPr="008C4828" w:rsidRDefault="00995F10" w:rsidP="00C0191A">
      <w:pPr>
        <w:ind w:firstLine="426"/>
        <w:jc w:val="both"/>
        <w:rPr>
          <w:sz w:val="28"/>
          <w:szCs w:val="28"/>
        </w:rPr>
      </w:pPr>
      <w:r w:rsidRPr="008C4828">
        <w:rPr>
          <w:sz w:val="28"/>
          <w:szCs w:val="28"/>
        </w:rPr>
        <w:t>- сельхозугодия для выращивания технических культур, не используемых для производства продуктов питания;</w:t>
      </w:r>
    </w:p>
    <w:p w:rsidR="00995F10" w:rsidRPr="008C4828" w:rsidRDefault="00995F10" w:rsidP="00C0191A">
      <w:pPr>
        <w:ind w:firstLine="426"/>
        <w:jc w:val="both"/>
        <w:rPr>
          <w:sz w:val="28"/>
          <w:szCs w:val="28"/>
        </w:rPr>
      </w:pPr>
      <w:r w:rsidRPr="008C4828">
        <w:rPr>
          <w:sz w:val="28"/>
          <w:szCs w:val="28"/>
        </w:rPr>
        <w:t>-</w:t>
      </w:r>
      <w:r w:rsidRPr="008C4828">
        <w:rPr>
          <w:sz w:val="28"/>
          <w:szCs w:val="28"/>
        </w:rPr>
        <w:tab/>
        <w:t>предприятия, их отдельные здания и сооружения с производствами меньшего класса вредности, чем основное производство, - пожарные депо, бани, прачечные, гаражи, площадки и сооружения для хранения общественного и индивидуального транспорта, автозаправочные станции, инженерные коммуникации и ряд других объектов.</w:t>
      </w:r>
    </w:p>
    <w:p w:rsidR="00995F10" w:rsidRDefault="00995F10" w:rsidP="00C0191A">
      <w:pPr>
        <w:pStyle w:val="HTMLPreformatted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95F10" w:rsidRPr="006A4909" w:rsidRDefault="00995F10" w:rsidP="00C0191A">
      <w:pPr>
        <w:pStyle w:val="Heading1"/>
        <w:spacing w:before="0" w:after="0"/>
        <w:rPr>
          <w:rStyle w:val="Emphasis"/>
          <w:sz w:val="28"/>
          <w:szCs w:val="28"/>
        </w:rPr>
      </w:pPr>
      <w:bookmarkStart w:id="23" w:name="_Toc258251899"/>
      <w:r w:rsidRPr="006A4909">
        <w:rPr>
          <w:rStyle w:val="Emphasis"/>
          <w:sz w:val="28"/>
          <w:szCs w:val="28"/>
        </w:rPr>
        <w:t xml:space="preserve">Зона </w:t>
      </w:r>
      <w:r>
        <w:rPr>
          <w:rStyle w:val="Emphasis"/>
          <w:sz w:val="28"/>
          <w:szCs w:val="28"/>
        </w:rPr>
        <w:t>сельскохозяйственного назначения.</w:t>
      </w:r>
    </w:p>
    <w:p w:rsidR="00995F10" w:rsidRPr="00D91386" w:rsidRDefault="00995F10" w:rsidP="00C0191A">
      <w:pPr>
        <w:tabs>
          <w:tab w:val="right" w:leader="dot" w:pos="284"/>
          <w:tab w:val="right" w:leader="dot" w:pos="9639"/>
        </w:tabs>
        <w:ind w:right="-1" w:firstLine="709"/>
        <w:jc w:val="both"/>
        <w:rPr>
          <w:color w:val="000000"/>
          <w:spacing w:val="-2"/>
          <w:w w:val="101"/>
          <w:sz w:val="28"/>
          <w:szCs w:val="28"/>
        </w:rPr>
      </w:pPr>
      <w:r w:rsidRPr="00D91386">
        <w:rPr>
          <w:color w:val="000000"/>
          <w:spacing w:val="-2"/>
          <w:w w:val="101"/>
          <w:sz w:val="28"/>
          <w:szCs w:val="28"/>
        </w:rPr>
        <w:t>Земли сельскохозяйственного использования в границах населенного пункта предназначены для нужд сельского хозяйства, как и другие земли, предоставленные для этих целей, в соответствии с градостроительной документацией о территориальном планировании, а также разработанной на их основе землеустроительной документацией (территориальным планированием использования земель).</w:t>
      </w:r>
    </w:p>
    <w:p w:rsidR="00995F10" w:rsidRPr="00D91386" w:rsidRDefault="00995F10" w:rsidP="00C0191A">
      <w:pPr>
        <w:tabs>
          <w:tab w:val="right" w:leader="dot" w:pos="284"/>
          <w:tab w:val="right" w:leader="dot" w:pos="9639"/>
        </w:tabs>
        <w:ind w:right="-1" w:firstLine="709"/>
        <w:jc w:val="both"/>
        <w:rPr>
          <w:color w:val="000000"/>
          <w:spacing w:val="-2"/>
          <w:w w:val="101"/>
          <w:sz w:val="28"/>
          <w:szCs w:val="28"/>
        </w:rPr>
      </w:pPr>
      <w:r w:rsidRPr="00D91386">
        <w:rPr>
          <w:color w:val="000000"/>
          <w:spacing w:val="-2"/>
          <w:w w:val="101"/>
          <w:sz w:val="28"/>
          <w:szCs w:val="28"/>
        </w:rPr>
        <w:t>Разрешенные виды использования: сельскохозяйственные угодья (пашни, сады, виноградники, огороды, сенокосы, пастбища, залежи), лесополосы, внутрихозяйственные дороги, коммуникации, леса, многолетние насаждения, замкнутые водоемы, здания, строения, сооружения, необходимые для функционирования сельского хозяйства.</w:t>
      </w:r>
    </w:p>
    <w:p w:rsidR="00995F10" w:rsidRPr="00D91386" w:rsidRDefault="00995F10" w:rsidP="00C0191A">
      <w:pPr>
        <w:tabs>
          <w:tab w:val="right" w:leader="dot" w:pos="284"/>
          <w:tab w:val="right" w:leader="dot" w:pos="9639"/>
        </w:tabs>
        <w:ind w:right="-1" w:firstLine="709"/>
        <w:jc w:val="both"/>
        <w:rPr>
          <w:color w:val="000000"/>
          <w:spacing w:val="-2"/>
          <w:w w:val="101"/>
          <w:sz w:val="28"/>
          <w:szCs w:val="28"/>
        </w:rPr>
      </w:pPr>
      <w:r w:rsidRPr="00D91386">
        <w:rPr>
          <w:color w:val="000000"/>
          <w:spacing w:val="-2"/>
          <w:w w:val="101"/>
          <w:sz w:val="28"/>
          <w:szCs w:val="28"/>
        </w:rPr>
        <w:t>Не основные и сопутствующие виды использования: инженерные коммуникации и транспортные сооружения, устройства; земельные участки, предоставляемые гражданам для ведения крестьянского (фермерского) хозяйства, личного подсобного хозяйства (садоводства, животноводства, огородничества, сенокошения и выпаса скота), а также несельскохозяйственным и религиозным организациям для ведения сельского хозяйства.</w:t>
      </w:r>
    </w:p>
    <w:p w:rsidR="00995F10" w:rsidRPr="00D91386" w:rsidRDefault="00995F10" w:rsidP="00C0191A">
      <w:pPr>
        <w:tabs>
          <w:tab w:val="right" w:leader="dot" w:pos="284"/>
          <w:tab w:val="right" w:leader="dot" w:pos="9639"/>
        </w:tabs>
        <w:ind w:right="-1" w:firstLine="709"/>
        <w:jc w:val="both"/>
        <w:rPr>
          <w:color w:val="000000"/>
          <w:spacing w:val="-2"/>
          <w:w w:val="101"/>
          <w:sz w:val="28"/>
          <w:szCs w:val="28"/>
        </w:rPr>
      </w:pPr>
      <w:r w:rsidRPr="00D91386">
        <w:rPr>
          <w:color w:val="000000"/>
          <w:spacing w:val="-2"/>
          <w:w w:val="101"/>
          <w:sz w:val="28"/>
          <w:szCs w:val="28"/>
        </w:rPr>
        <w:t>Условно разрешенные виды использования (требующие специального согласования): карьеры перерабатывающих предприятий, склады, рынки, магазины, стоянки транспортных средств (терминалы), превышающие разрешенные размеры; почтовые отделения, телефон, телеграф; временные сооружения мелкорозничной торговли и другие сооружения.</w:t>
      </w:r>
    </w:p>
    <w:p w:rsidR="00995F10" w:rsidRDefault="00995F10" w:rsidP="00C0191A">
      <w:pPr>
        <w:tabs>
          <w:tab w:val="right" w:leader="dot" w:pos="284"/>
          <w:tab w:val="right" w:leader="dot" w:pos="9639"/>
        </w:tabs>
        <w:ind w:right="-1" w:firstLine="709"/>
        <w:jc w:val="both"/>
        <w:rPr>
          <w:color w:val="000000"/>
          <w:spacing w:val="-2"/>
          <w:w w:val="101"/>
          <w:sz w:val="28"/>
          <w:szCs w:val="28"/>
        </w:rPr>
      </w:pPr>
      <w:r w:rsidRPr="00D91386">
        <w:rPr>
          <w:color w:val="000000"/>
          <w:spacing w:val="-2"/>
          <w:w w:val="101"/>
          <w:sz w:val="28"/>
          <w:szCs w:val="28"/>
        </w:rPr>
        <w:t>Изменение целевого использования земель включенных в границу населенного пункта будет производиться постепенно, по мере необходимости освоения, в порядке, предусмотренном действующим законодательством. Территории зон сельскохозяйственного использования могут использоваться в целях ведения сельского хозяйства до момента изменения вида их использования и перевода в другие категории, в соответствии с функциональным зонированием, намеченным генеральным планом.</w:t>
      </w:r>
    </w:p>
    <w:p w:rsidR="00995F10" w:rsidRDefault="00995F10" w:rsidP="00C0191A">
      <w:pPr>
        <w:shd w:val="clear" w:color="auto" w:fill="FFFFFF"/>
        <w:jc w:val="both"/>
        <w:rPr>
          <w:rStyle w:val="Emphasis"/>
          <w:rFonts w:ascii="Cambria" w:hAnsi="Cambria" w:cs="Cambria"/>
          <w:b/>
          <w:bCs/>
          <w:sz w:val="28"/>
          <w:szCs w:val="28"/>
        </w:rPr>
      </w:pPr>
    </w:p>
    <w:p w:rsidR="00995F10" w:rsidRPr="00E867E1" w:rsidRDefault="00995F10" w:rsidP="00C0191A">
      <w:pPr>
        <w:shd w:val="clear" w:color="auto" w:fill="FFFFFF"/>
        <w:jc w:val="both"/>
        <w:rPr>
          <w:rStyle w:val="Emphasis"/>
          <w:rFonts w:ascii="Cambria" w:hAnsi="Cambria" w:cs="Cambria"/>
          <w:b/>
          <w:bCs/>
          <w:sz w:val="28"/>
          <w:szCs w:val="28"/>
        </w:rPr>
      </w:pPr>
      <w:r w:rsidRPr="00E867E1">
        <w:rPr>
          <w:rStyle w:val="Emphasis"/>
          <w:rFonts w:ascii="Cambria" w:hAnsi="Cambria" w:cs="Cambria"/>
          <w:b/>
          <w:bCs/>
          <w:sz w:val="28"/>
          <w:szCs w:val="28"/>
        </w:rPr>
        <w:t>Развитие инженерной инфраструктуры.</w:t>
      </w:r>
      <w:bookmarkEnd w:id="23"/>
      <w:r w:rsidRPr="00E867E1">
        <w:rPr>
          <w:rStyle w:val="Emphasis"/>
          <w:rFonts w:ascii="Cambria" w:hAnsi="Cambria" w:cs="Cambria"/>
          <w:b/>
          <w:bCs/>
          <w:sz w:val="28"/>
          <w:szCs w:val="28"/>
        </w:rPr>
        <w:t xml:space="preserve">  </w:t>
      </w:r>
    </w:p>
    <w:p w:rsidR="00995F10" w:rsidRDefault="00995F10" w:rsidP="00C0191A">
      <w:pPr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</w:t>
      </w:r>
      <w:r w:rsidRPr="00EF0EB3">
        <w:rPr>
          <w:sz w:val="28"/>
          <w:szCs w:val="28"/>
          <w:u w:val="single"/>
        </w:rPr>
        <w:t>Водоснабжение</w:t>
      </w:r>
      <w:r>
        <w:rPr>
          <w:sz w:val="28"/>
          <w:szCs w:val="28"/>
          <w:u w:val="single"/>
        </w:rPr>
        <w:t>.</w:t>
      </w:r>
    </w:p>
    <w:p w:rsidR="00995F10" w:rsidRPr="00D52361" w:rsidRDefault="00995F10" w:rsidP="00C0191A">
      <w:pPr>
        <w:ind w:firstLine="540"/>
        <w:jc w:val="both"/>
        <w:rPr>
          <w:sz w:val="28"/>
          <w:szCs w:val="28"/>
        </w:rPr>
      </w:pPr>
      <w:r w:rsidRPr="00D52361">
        <w:rPr>
          <w:sz w:val="28"/>
          <w:szCs w:val="28"/>
        </w:rPr>
        <w:t xml:space="preserve">В настоящее время хозяйственно-питьевое  водоснабжение </w:t>
      </w:r>
      <w:r>
        <w:rPr>
          <w:sz w:val="28"/>
          <w:szCs w:val="28"/>
        </w:rPr>
        <w:t xml:space="preserve">в </w:t>
      </w:r>
      <w:r w:rsidRPr="00D52361">
        <w:rPr>
          <w:sz w:val="28"/>
          <w:szCs w:val="28"/>
        </w:rPr>
        <w:t>ст.</w:t>
      </w:r>
      <w:r>
        <w:rPr>
          <w:sz w:val="28"/>
          <w:szCs w:val="28"/>
        </w:rPr>
        <w:t xml:space="preserve"> Бесстрашная</w:t>
      </w:r>
      <w:r w:rsidRPr="00D523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отсутствует. </w:t>
      </w:r>
    </w:p>
    <w:p w:rsidR="00995F10" w:rsidRPr="00D52361" w:rsidRDefault="00995F10" w:rsidP="00C0191A">
      <w:pPr>
        <w:ind w:firstLine="540"/>
        <w:jc w:val="both"/>
        <w:rPr>
          <w:sz w:val="28"/>
          <w:szCs w:val="28"/>
        </w:rPr>
      </w:pPr>
      <w:r w:rsidRPr="00D52361">
        <w:rPr>
          <w:sz w:val="28"/>
          <w:szCs w:val="28"/>
        </w:rPr>
        <w:t>Проектная схема водоснабжения должна охватывать жилую застройку и предприятия, обеспечивать полив зеленых насаждений общего назначения, улиц и площадей, а так же пожаротушение.</w:t>
      </w:r>
    </w:p>
    <w:p w:rsidR="00995F10" w:rsidRPr="00D52361" w:rsidRDefault="00995F10" w:rsidP="00C019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52361">
        <w:rPr>
          <w:sz w:val="28"/>
          <w:szCs w:val="28"/>
        </w:rPr>
        <w:t xml:space="preserve">читывая </w:t>
      </w:r>
      <w:r>
        <w:rPr>
          <w:sz w:val="28"/>
          <w:szCs w:val="28"/>
        </w:rPr>
        <w:t>отсутствие</w:t>
      </w:r>
      <w:r w:rsidRPr="00D52361">
        <w:rPr>
          <w:sz w:val="28"/>
          <w:szCs w:val="28"/>
        </w:rPr>
        <w:t xml:space="preserve"> водопотребления на расчетный срок необходимо предусмотреть следующие мероприятия:</w:t>
      </w:r>
    </w:p>
    <w:p w:rsidR="00995F10" w:rsidRPr="00D52361" w:rsidRDefault="00995F10" w:rsidP="00C0191A">
      <w:pPr>
        <w:numPr>
          <w:ilvl w:val="1"/>
          <w:numId w:val="40"/>
        </w:numPr>
        <w:jc w:val="both"/>
        <w:rPr>
          <w:sz w:val="28"/>
          <w:szCs w:val="28"/>
        </w:rPr>
      </w:pPr>
      <w:r w:rsidRPr="00D52361">
        <w:rPr>
          <w:sz w:val="28"/>
          <w:szCs w:val="28"/>
        </w:rPr>
        <w:t>Организовать источник водоснабжения.</w:t>
      </w:r>
    </w:p>
    <w:p w:rsidR="00995F10" w:rsidRPr="00D52361" w:rsidRDefault="00995F10" w:rsidP="00C0191A">
      <w:pPr>
        <w:jc w:val="both"/>
        <w:rPr>
          <w:sz w:val="28"/>
          <w:szCs w:val="28"/>
        </w:rPr>
      </w:pPr>
      <w:r w:rsidRPr="00D52361">
        <w:rPr>
          <w:sz w:val="28"/>
          <w:szCs w:val="28"/>
        </w:rPr>
        <w:t>Организация  источников водоснабжения предполагается проводить в несколько этапов.</w:t>
      </w:r>
    </w:p>
    <w:p w:rsidR="00995F10" w:rsidRPr="00D52361" w:rsidRDefault="00995F10" w:rsidP="00C019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7466F">
        <w:rPr>
          <w:i/>
          <w:iCs/>
          <w:sz w:val="28"/>
          <w:szCs w:val="28"/>
        </w:rPr>
        <w:t>На первом этапе</w:t>
      </w:r>
      <w:r>
        <w:rPr>
          <w:sz w:val="28"/>
          <w:szCs w:val="28"/>
        </w:rPr>
        <w:t xml:space="preserve"> </w:t>
      </w:r>
      <w:r w:rsidRPr="00D52361">
        <w:rPr>
          <w:sz w:val="28"/>
          <w:szCs w:val="28"/>
        </w:rPr>
        <w:t>необходимо выполнение гидрологических изысканий подземных вод на предмет текущего баланса и качества воды. Необходимо провести геологические и гидрологические изыскания водотоков с учетом рельефа местности на предмет перспективности организации поверхностных водоемов с учетом водопотребления станицы (при недостатке дебита подземных вод).</w:t>
      </w:r>
    </w:p>
    <w:p w:rsidR="00995F10" w:rsidRPr="00D52361" w:rsidRDefault="00995F10" w:rsidP="00C019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7466F">
        <w:rPr>
          <w:i/>
          <w:iCs/>
          <w:sz w:val="28"/>
          <w:szCs w:val="28"/>
        </w:rPr>
        <w:t xml:space="preserve">На втором этапе </w:t>
      </w:r>
      <w:r w:rsidRPr="00D52361">
        <w:rPr>
          <w:sz w:val="28"/>
          <w:szCs w:val="28"/>
        </w:rPr>
        <w:t>предлагается предусмотреть обустройство подрусловых водозаборов и строительство водоводов.</w:t>
      </w:r>
    </w:p>
    <w:p w:rsidR="00995F10" w:rsidRPr="00D52361" w:rsidRDefault="00995F10" w:rsidP="00C0191A">
      <w:pPr>
        <w:ind w:firstLine="540"/>
        <w:jc w:val="both"/>
        <w:rPr>
          <w:sz w:val="28"/>
          <w:szCs w:val="28"/>
        </w:rPr>
      </w:pPr>
      <w:r w:rsidRPr="00D52361">
        <w:rPr>
          <w:sz w:val="28"/>
          <w:szCs w:val="28"/>
        </w:rPr>
        <w:t xml:space="preserve"> На следующих этапах строительство распределительной системы трубопроводов, обустройство </w:t>
      </w:r>
      <w:r>
        <w:rPr>
          <w:sz w:val="28"/>
          <w:szCs w:val="28"/>
        </w:rPr>
        <w:t xml:space="preserve">существующих и </w:t>
      </w:r>
      <w:r w:rsidRPr="00D52361">
        <w:rPr>
          <w:sz w:val="28"/>
          <w:szCs w:val="28"/>
        </w:rPr>
        <w:t>новых перспективных микрорайонов.</w:t>
      </w:r>
    </w:p>
    <w:p w:rsidR="00995F10" w:rsidRPr="0067466F" w:rsidRDefault="00995F10" w:rsidP="00C0191A">
      <w:pPr>
        <w:ind w:firstLine="540"/>
        <w:jc w:val="both"/>
        <w:rPr>
          <w:sz w:val="28"/>
          <w:szCs w:val="28"/>
        </w:rPr>
      </w:pPr>
      <w:r w:rsidRPr="00D5236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52361">
        <w:rPr>
          <w:sz w:val="28"/>
          <w:szCs w:val="28"/>
        </w:rPr>
        <w:t xml:space="preserve">Необходимо предусмотреть строительство  резервуара чистой воды  емкостью </w:t>
      </w:r>
      <w:r>
        <w:rPr>
          <w:sz w:val="28"/>
          <w:szCs w:val="28"/>
        </w:rPr>
        <w:t>50</w:t>
      </w:r>
      <w:r w:rsidRPr="00D52361">
        <w:rPr>
          <w:sz w:val="28"/>
          <w:szCs w:val="28"/>
        </w:rPr>
        <w:t xml:space="preserve"> м³. В резервуаре будет храниться неприкосновенный 10 минутный противопожарный запас, который будет пополняться во время пожара.</w:t>
      </w:r>
    </w:p>
    <w:p w:rsidR="00995F10" w:rsidRPr="00D52361" w:rsidRDefault="00995F10" w:rsidP="00C0191A">
      <w:pPr>
        <w:ind w:firstLine="540"/>
        <w:jc w:val="both"/>
        <w:rPr>
          <w:sz w:val="28"/>
          <w:szCs w:val="28"/>
        </w:rPr>
      </w:pPr>
      <w:r w:rsidRPr="00D52361">
        <w:rPr>
          <w:sz w:val="28"/>
          <w:szCs w:val="28"/>
        </w:rPr>
        <w:t xml:space="preserve">Объем работ по системе водоснабжения определяется при рабочем проектировании. </w:t>
      </w:r>
    </w:p>
    <w:p w:rsidR="00995F10" w:rsidRPr="00D52361" w:rsidRDefault="00995F10" w:rsidP="00C0191A">
      <w:pPr>
        <w:jc w:val="both"/>
        <w:rPr>
          <w:sz w:val="28"/>
          <w:szCs w:val="28"/>
        </w:rPr>
      </w:pPr>
      <w:r w:rsidRPr="00D52361">
        <w:rPr>
          <w:sz w:val="28"/>
          <w:szCs w:val="28"/>
        </w:rPr>
        <w:t>В  перспективе, возможно, добиваться снижения потребления воды питьевого качества за счет применения технической воды на полив территорий и зеленых насаждений, за счет применения пластиковых и металлопластиковых труб существенно снижает потери в водоводах и разводящих сетях, за счет современного внедрения приборов учета воды.</w:t>
      </w:r>
    </w:p>
    <w:p w:rsidR="00995F10" w:rsidRDefault="00995F10" w:rsidP="00C0191A">
      <w:pPr>
        <w:jc w:val="both"/>
        <w:rPr>
          <w:sz w:val="28"/>
          <w:szCs w:val="28"/>
        </w:rPr>
      </w:pPr>
      <w:r w:rsidRPr="00D52361">
        <w:rPr>
          <w:sz w:val="28"/>
          <w:szCs w:val="28"/>
        </w:rPr>
        <w:t xml:space="preserve">         Так как территория ст.</w:t>
      </w:r>
      <w:r>
        <w:rPr>
          <w:sz w:val="28"/>
          <w:szCs w:val="28"/>
        </w:rPr>
        <w:t xml:space="preserve"> </w:t>
      </w:r>
      <w:r w:rsidRPr="00D52361">
        <w:rPr>
          <w:sz w:val="28"/>
          <w:szCs w:val="28"/>
        </w:rPr>
        <w:t>Б</w:t>
      </w:r>
      <w:r>
        <w:rPr>
          <w:sz w:val="28"/>
          <w:szCs w:val="28"/>
        </w:rPr>
        <w:t>есстрашная</w:t>
      </w:r>
      <w:r w:rsidRPr="00D52361">
        <w:rPr>
          <w:sz w:val="28"/>
          <w:szCs w:val="28"/>
        </w:rPr>
        <w:t xml:space="preserve"> представлена районами различной плотности, а уплотнение центральных и других кварталов будет осуществляться постепенно, в течение расчетного срока, предложенные проектные мероприятия могут выполняться так же постепенно, в зависимости от текущей застройки территорий.</w:t>
      </w:r>
    </w:p>
    <w:p w:rsidR="00995F10" w:rsidRDefault="00995F10" w:rsidP="00C0191A">
      <w:pPr>
        <w:rPr>
          <w:sz w:val="28"/>
          <w:szCs w:val="28"/>
          <w:u w:val="single"/>
        </w:rPr>
      </w:pPr>
    </w:p>
    <w:p w:rsidR="00995F10" w:rsidRPr="00A35FB9" w:rsidRDefault="00995F10" w:rsidP="00C0191A">
      <w:pPr>
        <w:ind w:firstLine="540"/>
        <w:jc w:val="center"/>
        <w:rPr>
          <w:sz w:val="28"/>
          <w:szCs w:val="28"/>
        </w:rPr>
      </w:pPr>
      <w:r w:rsidRPr="00A35FB9">
        <w:rPr>
          <w:sz w:val="28"/>
          <w:szCs w:val="28"/>
          <w:u w:val="single"/>
        </w:rPr>
        <w:t>Водоотведение.</w:t>
      </w:r>
    </w:p>
    <w:p w:rsidR="00995F10" w:rsidRDefault="00995F10" w:rsidP="00C0191A">
      <w:pPr>
        <w:ind w:firstLine="540"/>
        <w:jc w:val="both"/>
        <w:rPr>
          <w:sz w:val="28"/>
          <w:szCs w:val="28"/>
          <w:lang w:eastAsia="ar-SA"/>
        </w:rPr>
      </w:pPr>
      <w:r w:rsidRPr="00F66FC6">
        <w:rPr>
          <w:sz w:val="28"/>
          <w:szCs w:val="28"/>
          <w:lang w:eastAsia="ar-SA"/>
        </w:rPr>
        <w:t>В настоящее время в с</w:t>
      </w:r>
      <w:r>
        <w:rPr>
          <w:sz w:val="28"/>
          <w:szCs w:val="28"/>
          <w:lang w:eastAsia="ar-SA"/>
        </w:rPr>
        <w:t>т. Бесстрашной централизованная система канализации отсутствует.</w:t>
      </w:r>
    </w:p>
    <w:p w:rsidR="00995F10" w:rsidRPr="00F66FC6" w:rsidRDefault="00995F10" w:rsidP="00C0191A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П</w:t>
      </w:r>
      <w:r w:rsidRPr="00F66FC6">
        <w:rPr>
          <w:sz w:val="28"/>
          <w:szCs w:val="28"/>
        </w:rPr>
        <w:t>роектом може</w:t>
      </w:r>
      <w:r>
        <w:rPr>
          <w:sz w:val="28"/>
          <w:szCs w:val="28"/>
        </w:rPr>
        <w:t xml:space="preserve">т быть предложено два варианта </w:t>
      </w:r>
      <w:r w:rsidRPr="00F66FC6">
        <w:rPr>
          <w:sz w:val="28"/>
          <w:szCs w:val="28"/>
        </w:rPr>
        <w:t xml:space="preserve">решения организации централизованной системы канализации. </w:t>
      </w:r>
    </w:p>
    <w:p w:rsidR="00995F10" w:rsidRPr="0067466F" w:rsidRDefault="00995F10" w:rsidP="00C0191A">
      <w:pPr>
        <w:jc w:val="both"/>
        <w:rPr>
          <w:i/>
          <w:iCs/>
          <w:sz w:val="28"/>
          <w:szCs w:val="28"/>
        </w:rPr>
      </w:pPr>
      <w:r w:rsidRPr="0067466F">
        <w:rPr>
          <w:i/>
          <w:iCs/>
          <w:sz w:val="28"/>
          <w:szCs w:val="28"/>
        </w:rPr>
        <w:t>Первый вариант:</w:t>
      </w:r>
    </w:p>
    <w:p w:rsidR="00995F10" w:rsidRPr="00F66FC6" w:rsidRDefault="00995F10" w:rsidP="00C0191A">
      <w:pPr>
        <w:ind w:firstLine="567"/>
        <w:jc w:val="both"/>
        <w:rPr>
          <w:sz w:val="28"/>
          <w:szCs w:val="28"/>
        </w:rPr>
      </w:pPr>
      <w:r w:rsidRPr="00F66FC6">
        <w:rPr>
          <w:sz w:val="28"/>
          <w:szCs w:val="28"/>
        </w:rPr>
        <w:t>Системой самотечно- напорных коллектор</w:t>
      </w:r>
      <w:r>
        <w:rPr>
          <w:sz w:val="28"/>
          <w:szCs w:val="28"/>
        </w:rPr>
        <w:t>о</w:t>
      </w:r>
      <w:r w:rsidRPr="00F66FC6">
        <w:rPr>
          <w:sz w:val="28"/>
          <w:szCs w:val="28"/>
        </w:rPr>
        <w:t>в сточные воды всей станицы направляются на очистные сооружения. В качестве очистных сооружений может быть предложена станция  биологической очистки сточных вод заводского изготовления, выпускаемая ЗАО  «СМБ ГРУПП» г.Москва. По окончании процесса очистки получается вода по качеству соответствующая требованиям,  предъявленным к водам хозяйственно- бытового назначения.</w:t>
      </w:r>
    </w:p>
    <w:p w:rsidR="00995F10" w:rsidRPr="00F66FC6" w:rsidRDefault="00995F10" w:rsidP="00C0191A">
      <w:pPr>
        <w:ind w:firstLine="540"/>
        <w:jc w:val="both"/>
        <w:rPr>
          <w:sz w:val="28"/>
          <w:szCs w:val="28"/>
        </w:rPr>
      </w:pPr>
      <w:r w:rsidRPr="00F66FC6">
        <w:rPr>
          <w:sz w:val="28"/>
          <w:szCs w:val="28"/>
        </w:rPr>
        <w:t>Очищенную воду можно использовать для полива зеленых насаждений или сбрасывать на рельеф местности. Станция изготовлена из вспененного полипропилена и имеет модельный ряд по производительности от 1 м³ до 1000 м³</w:t>
      </w:r>
      <w:r>
        <w:rPr>
          <w:sz w:val="28"/>
          <w:szCs w:val="28"/>
        </w:rPr>
        <w:t>.</w:t>
      </w:r>
    </w:p>
    <w:p w:rsidR="00995F10" w:rsidRDefault="00995F10" w:rsidP="00C0191A">
      <w:pPr>
        <w:jc w:val="both"/>
        <w:rPr>
          <w:i/>
          <w:iCs/>
          <w:sz w:val="28"/>
          <w:szCs w:val="28"/>
        </w:rPr>
      </w:pPr>
      <w:r w:rsidRPr="0067466F">
        <w:rPr>
          <w:i/>
          <w:iCs/>
          <w:sz w:val="28"/>
          <w:szCs w:val="28"/>
        </w:rPr>
        <w:t>Второй вариант:</w:t>
      </w:r>
    </w:p>
    <w:p w:rsidR="00995F10" w:rsidRPr="0067466F" w:rsidRDefault="00995F10" w:rsidP="00C0191A">
      <w:pPr>
        <w:ind w:firstLine="567"/>
        <w:jc w:val="both"/>
        <w:rPr>
          <w:i/>
          <w:iCs/>
          <w:sz w:val="28"/>
          <w:szCs w:val="28"/>
        </w:rPr>
      </w:pPr>
      <w:r w:rsidRPr="00F66FC6">
        <w:rPr>
          <w:sz w:val="28"/>
          <w:szCs w:val="28"/>
        </w:rPr>
        <w:t>Предлагается применить кластерный принцип инженерного обеспечения жилых и общественных зданий при малоэтажном строительстве путем обустройства типовых  коммунального эксплуатационного центра (КЭЦ).</w:t>
      </w:r>
    </w:p>
    <w:p w:rsidR="00995F10" w:rsidRPr="00F66FC6" w:rsidRDefault="00995F10" w:rsidP="00C0191A">
      <w:pPr>
        <w:ind w:firstLine="540"/>
        <w:jc w:val="both"/>
        <w:rPr>
          <w:sz w:val="28"/>
          <w:szCs w:val="28"/>
        </w:rPr>
      </w:pPr>
      <w:r w:rsidRPr="00F66FC6">
        <w:rPr>
          <w:sz w:val="28"/>
          <w:szCs w:val="28"/>
        </w:rPr>
        <w:t xml:space="preserve">Проанализировав состояние инженерного обеспечения и особенности географического расположения станицы </w:t>
      </w:r>
      <w:r>
        <w:rPr>
          <w:sz w:val="28"/>
          <w:szCs w:val="28"/>
        </w:rPr>
        <w:t>Бесстрашная</w:t>
      </w:r>
      <w:r w:rsidRPr="00F66FC6">
        <w:rPr>
          <w:sz w:val="28"/>
          <w:szCs w:val="28"/>
        </w:rPr>
        <w:t xml:space="preserve">, а так же возможности современного оборудования  и технологий, проектом предлагается решение о децентрализации инженерного обеспечения. Внедрение децентрализованного кластерного принципа организации инженерного обеспечения позволит сократить существенно потери энергоресурсов в протяженных коммуникациях и поддерживающие их систему КНС, ТП, сократить расходы на их ремонт, уменьшить аварийность. Достигается экономия финансовых средств на прокладку, ремонт и поддержание протяженных коммуникаций. </w:t>
      </w:r>
    </w:p>
    <w:p w:rsidR="00995F10" w:rsidRPr="00F66FC6" w:rsidRDefault="00995F10" w:rsidP="00C0191A">
      <w:pPr>
        <w:ind w:firstLine="540"/>
        <w:jc w:val="both"/>
        <w:rPr>
          <w:sz w:val="28"/>
          <w:szCs w:val="28"/>
        </w:rPr>
      </w:pPr>
      <w:r w:rsidRPr="00F66FC6">
        <w:rPr>
          <w:sz w:val="28"/>
          <w:szCs w:val="28"/>
        </w:rPr>
        <w:t xml:space="preserve"> Проектирование инженерного обеспечения новой застройки или реконструкция инженерного обеспечения сложившейся застройки может осуществляться для локального поселения или части поселения исходя из особенностей рельефа местности и численности его населения путем организации КЭЦ, который включает и локальные очистные сооружения канализации, котельную и ТП.</w:t>
      </w:r>
    </w:p>
    <w:p w:rsidR="00995F10" w:rsidRPr="00805095" w:rsidRDefault="00995F10" w:rsidP="00C0191A">
      <w:pPr>
        <w:ind w:firstLine="540"/>
        <w:jc w:val="both"/>
        <w:rPr>
          <w:sz w:val="28"/>
          <w:szCs w:val="28"/>
        </w:rPr>
      </w:pPr>
      <w:r w:rsidRPr="00F66FC6">
        <w:rPr>
          <w:sz w:val="28"/>
          <w:szCs w:val="28"/>
        </w:rPr>
        <w:t>В качестве локальных очистных сооружений можно предложить установки биологической очистки сточных вод заводского изготовления «Техносфера БИО», имеющих диапазон по производительности  от 5 до 200 м³/сут. Установка предназначена для усреднения и биологической очистки хозяйственно-бытовых  и близких к ним по составу производственных сточных вод. Доочистки стоков до норм сброса в водоемы  рыбохозяйственного назначения и обеззараживания очищенной воды.</w:t>
      </w:r>
    </w:p>
    <w:p w:rsidR="00995F10" w:rsidRDefault="00995F10" w:rsidP="00C0191A">
      <w:pPr>
        <w:ind w:firstLine="540"/>
        <w:jc w:val="both"/>
        <w:rPr>
          <w:sz w:val="28"/>
          <w:szCs w:val="28"/>
        </w:rPr>
      </w:pPr>
      <w:r w:rsidRPr="00F66FC6">
        <w:rPr>
          <w:sz w:val="28"/>
          <w:szCs w:val="28"/>
        </w:rPr>
        <w:t xml:space="preserve">Поверхностные дождевые воды перед сбросом в водоемы также должны быть очищены до такой степени, чтобы не вызвать сверхнормативного загрязнения. При отведении поверхностного стока дождевых вод предпочтительна схема очистки с аккумулирующей емкостью. </w:t>
      </w:r>
    </w:p>
    <w:p w:rsidR="00995F10" w:rsidRDefault="00995F10" w:rsidP="00C019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применяя</w:t>
      </w:r>
      <w:r w:rsidRPr="00F66FC6">
        <w:rPr>
          <w:sz w:val="28"/>
          <w:szCs w:val="28"/>
        </w:rPr>
        <w:t xml:space="preserve"> современные и эффективные методы очистки сточных вод</w:t>
      </w:r>
      <w:r>
        <w:rPr>
          <w:sz w:val="28"/>
          <w:szCs w:val="28"/>
        </w:rPr>
        <w:t>,</w:t>
      </w:r>
      <w:r w:rsidRPr="00F66FC6">
        <w:rPr>
          <w:sz w:val="28"/>
          <w:szCs w:val="28"/>
        </w:rPr>
        <w:t xml:space="preserve"> будет повышена степень благоустройства населения </w:t>
      </w:r>
      <w:r>
        <w:rPr>
          <w:sz w:val="28"/>
          <w:szCs w:val="28"/>
        </w:rPr>
        <w:t>Бесстрашненского</w:t>
      </w:r>
      <w:r w:rsidRPr="00F66FC6">
        <w:rPr>
          <w:sz w:val="28"/>
          <w:szCs w:val="28"/>
        </w:rPr>
        <w:t xml:space="preserve"> сельского поселения и улучшено санитарное и экологическое состояние населенных пунктов.</w:t>
      </w:r>
    </w:p>
    <w:p w:rsidR="00995F10" w:rsidRPr="00DF63D3" w:rsidRDefault="00995F10" w:rsidP="00C0191A">
      <w:pPr>
        <w:jc w:val="both"/>
        <w:rPr>
          <w:color w:val="000000"/>
          <w:sz w:val="28"/>
          <w:szCs w:val="28"/>
        </w:rPr>
      </w:pPr>
    </w:p>
    <w:p w:rsidR="00995F10" w:rsidRPr="00A01FCB" w:rsidRDefault="00995F10" w:rsidP="00C0191A">
      <w:pPr>
        <w:ind w:firstLine="540"/>
        <w:jc w:val="center"/>
        <w:rPr>
          <w:sz w:val="28"/>
          <w:szCs w:val="28"/>
        </w:rPr>
      </w:pPr>
      <w:r w:rsidRPr="00A01FCB">
        <w:rPr>
          <w:sz w:val="28"/>
          <w:szCs w:val="28"/>
          <w:u w:val="single"/>
        </w:rPr>
        <w:t>Электроснабжение.</w:t>
      </w:r>
    </w:p>
    <w:p w:rsidR="00995F10" w:rsidRPr="004A4082" w:rsidRDefault="00995F10" w:rsidP="00C0191A">
      <w:pPr>
        <w:ind w:firstLine="540"/>
        <w:jc w:val="both"/>
        <w:rPr>
          <w:color w:val="000000"/>
          <w:sz w:val="28"/>
          <w:szCs w:val="28"/>
        </w:rPr>
      </w:pPr>
      <w:r w:rsidRPr="004A4082">
        <w:rPr>
          <w:color w:val="000000"/>
          <w:sz w:val="28"/>
          <w:szCs w:val="28"/>
        </w:rPr>
        <w:t xml:space="preserve">Энергоснабжение всего </w:t>
      </w:r>
      <w:r>
        <w:rPr>
          <w:color w:val="000000"/>
          <w:sz w:val="28"/>
          <w:szCs w:val="28"/>
        </w:rPr>
        <w:t>Отрадненского</w:t>
      </w:r>
      <w:r w:rsidRPr="004A4082">
        <w:rPr>
          <w:color w:val="000000"/>
          <w:sz w:val="28"/>
          <w:szCs w:val="28"/>
        </w:rPr>
        <w:t xml:space="preserve">  района обеспечивае</w:t>
      </w:r>
      <w:r>
        <w:rPr>
          <w:color w:val="000000"/>
          <w:sz w:val="28"/>
          <w:szCs w:val="28"/>
        </w:rPr>
        <w:t>тся районными электрическими се</w:t>
      </w:r>
      <w:r w:rsidRPr="004A4082">
        <w:rPr>
          <w:color w:val="000000"/>
          <w:sz w:val="28"/>
          <w:szCs w:val="28"/>
        </w:rPr>
        <w:t>тями ОАО «Кубаньэнерго» филиал «</w:t>
      </w:r>
      <w:r>
        <w:rPr>
          <w:color w:val="000000"/>
          <w:sz w:val="28"/>
          <w:szCs w:val="28"/>
        </w:rPr>
        <w:t>Армавирские</w:t>
      </w:r>
      <w:r w:rsidRPr="004A4082">
        <w:rPr>
          <w:color w:val="000000"/>
          <w:sz w:val="28"/>
          <w:szCs w:val="28"/>
        </w:rPr>
        <w:t xml:space="preserve"> электрические сети» </w:t>
      </w:r>
      <w:r>
        <w:rPr>
          <w:color w:val="000000"/>
          <w:sz w:val="28"/>
          <w:szCs w:val="28"/>
        </w:rPr>
        <w:t>Отрадненский</w:t>
      </w:r>
      <w:r w:rsidRPr="004A4082">
        <w:rPr>
          <w:color w:val="000000"/>
          <w:sz w:val="28"/>
          <w:szCs w:val="28"/>
        </w:rPr>
        <w:t xml:space="preserve"> производственный участок.</w:t>
      </w:r>
    </w:p>
    <w:p w:rsidR="00995F10" w:rsidRPr="004A4082" w:rsidRDefault="00995F10" w:rsidP="00C0191A">
      <w:pPr>
        <w:ind w:firstLine="540"/>
        <w:jc w:val="both"/>
        <w:rPr>
          <w:color w:val="000000"/>
          <w:sz w:val="28"/>
          <w:szCs w:val="28"/>
        </w:rPr>
      </w:pPr>
      <w:r w:rsidRPr="004A4082">
        <w:rPr>
          <w:color w:val="000000"/>
          <w:sz w:val="28"/>
          <w:szCs w:val="28"/>
        </w:rPr>
        <w:t>Питающ</w:t>
      </w:r>
      <w:r>
        <w:rPr>
          <w:color w:val="000000"/>
          <w:sz w:val="28"/>
          <w:szCs w:val="28"/>
        </w:rPr>
        <w:t>ей</w:t>
      </w:r>
      <w:r w:rsidRPr="004A4082">
        <w:rPr>
          <w:color w:val="000000"/>
          <w:sz w:val="28"/>
          <w:szCs w:val="28"/>
        </w:rPr>
        <w:t xml:space="preserve"> электроподстанци</w:t>
      </w:r>
      <w:r>
        <w:rPr>
          <w:color w:val="000000"/>
          <w:sz w:val="28"/>
          <w:szCs w:val="28"/>
        </w:rPr>
        <w:t xml:space="preserve">ей </w:t>
      </w:r>
      <w:r w:rsidRPr="004A40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Бесстрашненского</w:t>
      </w:r>
      <w:r w:rsidRPr="004A4082">
        <w:rPr>
          <w:color w:val="000000"/>
          <w:sz w:val="28"/>
          <w:szCs w:val="28"/>
        </w:rPr>
        <w:t xml:space="preserve"> сельского </w:t>
      </w:r>
      <w:r>
        <w:rPr>
          <w:color w:val="000000"/>
          <w:sz w:val="28"/>
          <w:szCs w:val="28"/>
        </w:rPr>
        <w:t>поселения является ПС 35/10 кВ «Бесстрашная»</w:t>
      </w:r>
      <w:r w:rsidRPr="004A4082">
        <w:rPr>
          <w:color w:val="000000"/>
          <w:sz w:val="28"/>
          <w:szCs w:val="28"/>
        </w:rPr>
        <w:t xml:space="preserve">. </w:t>
      </w:r>
    </w:p>
    <w:p w:rsidR="00995F10" w:rsidRPr="004A4082" w:rsidRDefault="00995F10" w:rsidP="00C0191A">
      <w:pPr>
        <w:ind w:firstLine="540"/>
        <w:jc w:val="both"/>
        <w:rPr>
          <w:color w:val="000000"/>
          <w:sz w:val="28"/>
          <w:szCs w:val="28"/>
        </w:rPr>
      </w:pPr>
      <w:r w:rsidRPr="004A4082">
        <w:rPr>
          <w:color w:val="000000"/>
          <w:sz w:val="28"/>
          <w:szCs w:val="28"/>
        </w:rPr>
        <w:t>Состояние существующих сетей характеризуется следующим образом:</w:t>
      </w:r>
    </w:p>
    <w:p w:rsidR="00995F10" w:rsidRPr="004A4082" w:rsidRDefault="00995F10" w:rsidP="00C0191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A4082">
        <w:rPr>
          <w:color w:val="000000"/>
          <w:sz w:val="28"/>
          <w:szCs w:val="28"/>
        </w:rPr>
        <w:t>Электрооборудование в поселении находиться в удовлетворительном состоянии.</w:t>
      </w:r>
    </w:p>
    <w:p w:rsidR="00995F10" w:rsidRPr="004A4082" w:rsidRDefault="00995F10" w:rsidP="00C0191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Ст. Бесстрашная электофицирована</w:t>
      </w:r>
      <w:r w:rsidRPr="004A4082">
        <w:rPr>
          <w:color w:val="000000"/>
          <w:sz w:val="28"/>
          <w:szCs w:val="28"/>
        </w:rPr>
        <w:t>.</w:t>
      </w:r>
    </w:p>
    <w:p w:rsidR="00995F10" w:rsidRPr="004A4082" w:rsidRDefault="00995F10" w:rsidP="00C0191A">
      <w:pPr>
        <w:ind w:firstLine="540"/>
        <w:jc w:val="both"/>
        <w:rPr>
          <w:color w:val="000000"/>
          <w:sz w:val="28"/>
          <w:szCs w:val="28"/>
        </w:rPr>
      </w:pPr>
      <w:r w:rsidRPr="004A4082">
        <w:rPr>
          <w:color w:val="000000"/>
          <w:sz w:val="28"/>
          <w:szCs w:val="28"/>
        </w:rPr>
        <w:t>Существующие мощности  смогут удовлетворять растущие потребности поселения в электроснабжении, после проведения комплекса работ, направленных на реконструкцию имеющихся мощностей с целью их увеличения.</w:t>
      </w:r>
    </w:p>
    <w:p w:rsidR="00995F10" w:rsidRPr="0067466F" w:rsidRDefault="00995F10" w:rsidP="00C0191A">
      <w:pPr>
        <w:ind w:firstLine="540"/>
        <w:jc w:val="both"/>
        <w:rPr>
          <w:color w:val="000000"/>
          <w:sz w:val="28"/>
          <w:szCs w:val="28"/>
        </w:rPr>
      </w:pPr>
      <w:r w:rsidRPr="004A4082">
        <w:rPr>
          <w:color w:val="000000"/>
          <w:sz w:val="28"/>
          <w:szCs w:val="28"/>
        </w:rPr>
        <w:t xml:space="preserve">Для обеспечения электроэнергией существующих и проектируемых жилых, общественных зданий и коммунальных объектов на расчетный срок </w:t>
      </w:r>
      <w:r>
        <w:rPr>
          <w:color w:val="000000"/>
          <w:sz w:val="28"/>
          <w:szCs w:val="28"/>
        </w:rPr>
        <w:t>Бесстрашненского</w:t>
      </w:r>
      <w:r w:rsidRPr="004A4082">
        <w:rPr>
          <w:color w:val="000000"/>
          <w:sz w:val="28"/>
          <w:szCs w:val="28"/>
        </w:rPr>
        <w:t xml:space="preserve"> сельского поселения необходимо получить от энергоснабжающей организации технические условия на электроснабжение и разрешение на подключение расчетной нагрузки.</w:t>
      </w:r>
    </w:p>
    <w:p w:rsidR="00995F10" w:rsidRDefault="00995F10" w:rsidP="00C0191A">
      <w:pPr>
        <w:pStyle w:val="PlainText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95F10" w:rsidRDefault="00995F10" w:rsidP="00C0191A">
      <w:pPr>
        <w:pStyle w:val="PlainText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53C1C">
        <w:rPr>
          <w:rFonts w:ascii="Times New Roman" w:hAnsi="Times New Roman" w:cs="Times New Roman"/>
          <w:sz w:val="28"/>
          <w:szCs w:val="28"/>
          <w:u w:val="single"/>
        </w:rPr>
        <w:t>Газоснабжение.</w:t>
      </w:r>
    </w:p>
    <w:p w:rsidR="00995F10" w:rsidRPr="002B0AC8" w:rsidRDefault="00995F10" w:rsidP="00C0191A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ст. Бесстрашная не газифицирована.</w:t>
      </w:r>
    </w:p>
    <w:p w:rsidR="00995F10" w:rsidRPr="004A4082" w:rsidRDefault="00995F10" w:rsidP="00C0191A">
      <w:pPr>
        <w:ind w:right="-7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Генеральным планом планируется</w:t>
      </w:r>
      <w:r w:rsidRPr="004A4082">
        <w:rPr>
          <w:color w:val="000000"/>
          <w:sz w:val="28"/>
          <w:szCs w:val="28"/>
        </w:rPr>
        <w:t>:</w:t>
      </w:r>
    </w:p>
    <w:p w:rsidR="00995F10" w:rsidRPr="00E867E1" w:rsidRDefault="00995F10" w:rsidP="00C0191A">
      <w:pPr>
        <w:pStyle w:val="a1"/>
        <w:numPr>
          <w:ilvl w:val="0"/>
          <w:numId w:val="41"/>
        </w:numPr>
        <w:ind w:right="-79"/>
        <w:jc w:val="both"/>
        <w:rPr>
          <w:color w:val="000000"/>
          <w:sz w:val="28"/>
          <w:szCs w:val="28"/>
          <w:lang w:val="ru-RU"/>
        </w:rPr>
      </w:pPr>
      <w:r w:rsidRPr="00E867E1">
        <w:rPr>
          <w:color w:val="000000"/>
          <w:sz w:val="28"/>
          <w:szCs w:val="28"/>
          <w:lang w:val="ru-RU"/>
        </w:rPr>
        <w:t>Реконструкция ГРС «Отрадная» с заменой оборудования и доведения  мощности до расчетной;</w:t>
      </w:r>
    </w:p>
    <w:p w:rsidR="00995F10" w:rsidRDefault="00995F10" w:rsidP="00C0191A">
      <w:pPr>
        <w:pStyle w:val="a1"/>
        <w:numPr>
          <w:ilvl w:val="0"/>
          <w:numId w:val="41"/>
        </w:numPr>
        <w:ind w:right="-79"/>
        <w:jc w:val="both"/>
        <w:rPr>
          <w:color w:val="000000"/>
          <w:sz w:val="28"/>
          <w:szCs w:val="28"/>
        </w:rPr>
      </w:pPr>
      <w:r w:rsidRPr="00E867E1">
        <w:rPr>
          <w:color w:val="000000"/>
          <w:sz w:val="28"/>
          <w:szCs w:val="28"/>
          <w:lang w:val="ru-RU"/>
        </w:rPr>
        <w:t xml:space="preserve">Прокладка межпоселкового газопровода высокого давления от ГРС «Отрадная» до ст. </w:t>
      </w:r>
      <w:r>
        <w:rPr>
          <w:color w:val="000000"/>
          <w:sz w:val="28"/>
          <w:szCs w:val="28"/>
        </w:rPr>
        <w:t>Бесстрашная;</w:t>
      </w:r>
    </w:p>
    <w:p w:rsidR="00995F10" w:rsidRPr="00E867E1" w:rsidRDefault="00995F10" w:rsidP="00C0191A">
      <w:pPr>
        <w:pStyle w:val="a1"/>
        <w:numPr>
          <w:ilvl w:val="0"/>
          <w:numId w:val="41"/>
        </w:numPr>
        <w:ind w:right="-79"/>
        <w:jc w:val="both"/>
        <w:rPr>
          <w:color w:val="000000"/>
          <w:sz w:val="28"/>
          <w:szCs w:val="28"/>
          <w:lang w:val="ru-RU"/>
        </w:rPr>
      </w:pPr>
      <w:r w:rsidRPr="00E867E1">
        <w:rPr>
          <w:color w:val="000000"/>
          <w:sz w:val="28"/>
          <w:szCs w:val="28"/>
          <w:lang w:val="ru-RU"/>
        </w:rPr>
        <w:t>Прокладка сетей высокого давления по населенному пункту и установки шкафных газорегуляторных пунктов для обеспечения газом существующих и проектируемых кварталов жилой застройки.</w:t>
      </w:r>
    </w:p>
    <w:p w:rsidR="00995F10" w:rsidRDefault="00995F10" w:rsidP="00C0191A">
      <w:pPr>
        <w:pStyle w:val="PlainText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95F10" w:rsidRDefault="00995F10" w:rsidP="00C0191A">
      <w:pPr>
        <w:pStyle w:val="PlainText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  <w:r w:rsidRPr="00F55215">
        <w:rPr>
          <w:rFonts w:ascii="Times New Roman" w:hAnsi="Times New Roman" w:cs="Times New Roman"/>
          <w:sz w:val="28"/>
          <w:szCs w:val="28"/>
          <w:u w:val="single"/>
        </w:rPr>
        <w:t>Теплоснабжение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95F10" w:rsidRPr="00613495" w:rsidRDefault="00995F10" w:rsidP="00C0191A">
      <w:pPr>
        <w:pStyle w:val="BodyTextIndent"/>
        <w:tabs>
          <w:tab w:val="left" w:pos="720"/>
        </w:tabs>
        <w:spacing w:line="240" w:lineRule="auto"/>
        <w:rPr>
          <w:lang w:eastAsia="ar-SA"/>
        </w:rPr>
      </w:pPr>
      <w:r w:rsidRPr="00613495">
        <w:rPr>
          <w:lang w:eastAsia="ar-SA"/>
        </w:rPr>
        <w:t>Теплоснабжение жилых территорий поселения предусматривается от автономных источников питания систем поквартирного теплоснабжения – от автоматических газовых отопительных котлов для индивидуальной одно- и двухэтажной застройки.</w:t>
      </w:r>
    </w:p>
    <w:p w:rsidR="00995F10" w:rsidRPr="00613495" w:rsidRDefault="00995F10" w:rsidP="00C0191A">
      <w:pPr>
        <w:pStyle w:val="BodyTextIndent"/>
        <w:tabs>
          <w:tab w:val="left" w:pos="720"/>
        </w:tabs>
        <w:spacing w:line="240" w:lineRule="auto"/>
        <w:rPr>
          <w:lang w:eastAsia="ar-SA"/>
        </w:rPr>
      </w:pPr>
      <w:r w:rsidRPr="00613495">
        <w:rPr>
          <w:lang w:eastAsia="ar-SA"/>
        </w:rPr>
        <w:t xml:space="preserve">Вновь проектируемые котельные необходимо предусмотреть при дальнейшем проектировании для обслуживания </w:t>
      </w:r>
      <w:r>
        <w:rPr>
          <w:lang w:eastAsia="ar-SA"/>
        </w:rPr>
        <w:t>школы, детского сада</w:t>
      </w:r>
      <w:r w:rsidRPr="00613495">
        <w:rPr>
          <w:lang w:eastAsia="ar-SA"/>
        </w:rPr>
        <w:t xml:space="preserve">, комплексных зданий коммунально-бытового и общественного назначения.  </w:t>
      </w:r>
    </w:p>
    <w:p w:rsidR="00995F10" w:rsidRPr="00613495" w:rsidRDefault="00995F10" w:rsidP="00C0191A">
      <w:pPr>
        <w:pStyle w:val="BodyTextIndent"/>
        <w:tabs>
          <w:tab w:val="left" w:pos="720"/>
        </w:tabs>
        <w:spacing w:line="240" w:lineRule="auto"/>
        <w:rPr>
          <w:lang w:eastAsia="ar-SA"/>
        </w:rPr>
      </w:pPr>
      <w:r w:rsidRPr="00613495">
        <w:rPr>
          <w:lang w:eastAsia="ar-SA"/>
        </w:rPr>
        <w:t xml:space="preserve">На проектируемых территориях возможна установка мини ТЭЦ, использующих принцип когенерации, что позволяет существенно увеличить КПД использования топлива и создавать основу для энергобезопасности территории. </w:t>
      </w:r>
    </w:p>
    <w:p w:rsidR="00995F10" w:rsidRDefault="00995F10" w:rsidP="00C0191A">
      <w:pPr>
        <w:pStyle w:val="BodyTextIndent"/>
        <w:tabs>
          <w:tab w:val="left" w:pos="720"/>
        </w:tabs>
        <w:spacing w:line="240" w:lineRule="auto"/>
        <w:rPr>
          <w:lang w:eastAsia="ar-SA"/>
        </w:rPr>
      </w:pPr>
      <w:r w:rsidRPr="00613495">
        <w:rPr>
          <w:lang w:eastAsia="ar-SA"/>
        </w:rPr>
        <w:t>В процессе развития новых территорий необходимо предусмотреть дальнейшую реконструкцию котельных и строительство новых газовых котельных с целью улучшения экологии и повышения экономических показателей</w:t>
      </w:r>
      <w:r>
        <w:rPr>
          <w:lang w:eastAsia="ar-SA"/>
        </w:rPr>
        <w:t>.</w:t>
      </w:r>
    </w:p>
    <w:p w:rsidR="00995F10" w:rsidRDefault="00995F10" w:rsidP="00C0191A">
      <w:pPr>
        <w:pStyle w:val="BodyTextIndent"/>
        <w:tabs>
          <w:tab w:val="left" w:pos="720"/>
        </w:tabs>
        <w:spacing w:line="240" w:lineRule="auto"/>
        <w:ind w:firstLine="0"/>
        <w:rPr>
          <w:lang w:eastAsia="ar-SA"/>
        </w:rPr>
      </w:pPr>
    </w:p>
    <w:p w:rsidR="00995F10" w:rsidRPr="00F33806" w:rsidRDefault="00995F10" w:rsidP="00C0191A">
      <w:pPr>
        <w:pStyle w:val="BodyTextIndent"/>
        <w:tabs>
          <w:tab w:val="left" w:pos="720"/>
        </w:tabs>
        <w:spacing w:line="240" w:lineRule="auto"/>
        <w:jc w:val="center"/>
        <w:rPr>
          <w:lang w:eastAsia="ar-SA"/>
        </w:rPr>
      </w:pPr>
      <w:r w:rsidRPr="00F33806">
        <w:rPr>
          <w:u w:val="single"/>
          <w:lang w:eastAsia="ar-SA"/>
        </w:rPr>
        <w:t>Слаботочные сети связи.</w:t>
      </w:r>
    </w:p>
    <w:p w:rsidR="00995F10" w:rsidRDefault="00995F10" w:rsidP="00C0191A">
      <w:pPr>
        <w:numPr>
          <w:ilvl w:val="0"/>
          <w:numId w:val="38"/>
        </w:numPr>
        <w:tabs>
          <w:tab w:val="num" w:pos="144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Радиофикация.</w:t>
      </w:r>
    </w:p>
    <w:p w:rsidR="00995F10" w:rsidRPr="00A85D7A" w:rsidRDefault="00995F10" w:rsidP="00C0191A">
      <w:pPr>
        <w:tabs>
          <w:tab w:val="left" w:pos="5086"/>
        </w:tabs>
        <w:ind w:right="170" w:firstLine="709"/>
        <w:jc w:val="both"/>
        <w:rPr>
          <w:sz w:val="28"/>
          <w:szCs w:val="28"/>
          <w:lang w:eastAsia="ar-SA"/>
        </w:rPr>
      </w:pPr>
      <w:r w:rsidRPr="00A85D7A">
        <w:rPr>
          <w:sz w:val="28"/>
          <w:szCs w:val="28"/>
          <w:lang w:eastAsia="ar-SA"/>
        </w:rPr>
        <w:t>Потребная мощность для радиофикации района в соответствии с проектом до 2030 г. определяется по показателям из расчета 0,3 Вт на одну радиоточку (одна радиоточка на семью и одна радиоточка на 10 человек работающих).</w:t>
      </w:r>
    </w:p>
    <w:p w:rsidR="00995F10" w:rsidRPr="00A85D7A" w:rsidRDefault="00995F10" w:rsidP="00C0191A">
      <w:pPr>
        <w:pStyle w:val="BodyTextIndent2"/>
        <w:spacing w:after="0" w:line="240" w:lineRule="auto"/>
        <w:ind w:firstLine="425"/>
        <w:rPr>
          <w:sz w:val="28"/>
          <w:szCs w:val="28"/>
        </w:rPr>
      </w:pPr>
      <w:r w:rsidRPr="00A85D7A">
        <w:rPr>
          <w:sz w:val="28"/>
          <w:szCs w:val="28"/>
        </w:rPr>
        <w:t>Предлагается развитие радиофикации  поселков через беспроводное вещание.</w:t>
      </w:r>
    </w:p>
    <w:p w:rsidR="00995F10" w:rsidRPr="00E90A3B" w:rsidRDefault="00995F10" w:rsidP="00C0191A">
      <w:pPr>
        <w:pStyle w:val="BodyTextIndent"/>
        <w:numPr>
          <w:ilvl w:val="0"/>
          <w:numId w:val="38"/>
        </w:numPr>
        <w:tabs>
          <w:tab w:val="left" w:pos="720"/>
          <w:tab w:val="num" w:pos="1440"/>
        </w:tabs>
        <w:spacing w:line="240" w:lineRule="auto"/>
        <w:ind w:left="1440"/>
        <w:rPr>
          <w:lang w:eastAsia="ar-SA"/>
        </w:rPr>
      </w:pPr>
      <w:r w:rsidRPr="00E90A3B">
        <w:rPr>
          <w:lang w:eastAsia="ar-SA"/>
        </w:rPr>
        <w:t>Телевидение.</w:t>
      </w:r>
    </w:p>
    <w:p w:rsidR="00995F10" w:rsidRDefault="00995F10" w:rsidP="00C0191A">
      <w:pPr>
        <w:ind w:firstLine="708"/>
        <w:jc w:val="both"/>
        <w:rPr>
          <w:sz w:val="28"/>
          <w:szCs w:val="28"/>
        </w:rPr>
      </w:pPr>
      <w:r w:rsidRPr="00A85D7A">
        <w:rPr>
          <w:sz w:val="28"/>
          <w:szCs w:val="28"/>
          <w:lang w:eastAsia="ar-SA"/>
        </w:rPr>
        <w:t>Для развития сети телевизионного вещания предусматривается на базе существующего телевизионного узла обеспечивать передачу новых телевизионных каналов, что позволит иметь доступ к любым, в том числе и к независимым каналам информации.</w:t>
      </w:r>
      <w:r w:rsidRPr="00A85D7A">
        <w:rPr>
          <w:sz w:val="28"/>
          <w:szCs w:val="28"/>
        </w:rPr>
        <w:t xml:space="preserve"> </w:t>
      </w:r>
    </w:p>
    <w:p w:rsidR="00995F10" w:rsidRPr="00E90A3B" w:rsidRDefault="00995F10" w:rsidP="00C0191A">
      <w:pPr>
        <w:numPr>
          <w:ilvl w:val="0"/>
          <w:numId w:val="38"/>
        </w:numPr>
        <w:tabs>
          <w:tab w:val="num" w:pos="144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Телефонизация.</w:t>
      </w:r>
    </w:p>
    <w:p w:rsidR="00995F10" w:rsidRPr="00951ABB" w:rsidRDefault="00995F10" w:rsidP="00C019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51ABB">
        <w:rPr>
          <w:sz w:val="28"/>
          <w:szCs w:val="28"/>
        </w:rPr>
        <w:t>Услуги  по предоставлению местной телефонной связи на территории Бес</w:t>
      </w:r>
      <w:r>
        <w:rPr>
          <w:sz w:val="28"/>
          <w:szCs w:val="28"/>
        </w:rPr>
        <w:t>страшненского</w:t>
      </w:r>
      <w:r w:rsidRPr="00951ABB">
        <w:rPr>
          <w:sz w:val="28"/>
          <w:szCs w:val="28"/>
        </w:rPr>
        <w:t xml:space="preserve"> сельского поселения осуществляет </w:t>
      </w:r>
      <w:r>
        <w:rPr>
          <w:sz w:val="28"/>
          <w:szCs w:val="28"/>
        </w:rPr>
        <w:t>Восточно-Кубанский</w:t>
      </w:r>
      <w:r w:rsidRPr="00D27ADE">
        <w:rPr>
          <w:sz w:val="28"/>
          <w:szCs w:val="28"/>
        </w:rPr>
        <w:t xml:space="preserve"> уз</w:t>
      </w:r>
      <w:r>
        <w:rPr>
          <w:sz w:val="28"/>
          <w:szCs w:val="28"/>
        </w:rPr>
        <w:t>ел</w:t>
      </w:r>
      <w:r w:rsidRPr="00D27ADE">
        <w:rPr>
          <w:sz w:val="28"/>
          <w:szCs w:val="28"/>
        </w:rPr>
        <w:t xml:space="preserve"> электросвязи Краснодарского филиала ОАО « ЮТК».</w:t>
      </w:r>
      <w:r w:rsidRPr="00951ABB">
        <w:rPr>
          <w:sz w:val="28"/>
          <w:szCs w:val="28"/>
        </w:rPr>
        <w:t xml:space="preserve"> </w:t>
      </w:r>
    </w:p>
    <w:p w:rsidR="00995F10" w:rsidRDefault="00995F10" w:rsidP="00C0191A">
      <w:pPr>
        <w:tabs>
          <w:tab w:val="left" w:pos="5086"/>
        </w:tabs>
        <w:ind w:right="170" w:firstLine="709"/>
        <w:jc w:val="both"/>
        <w:rPr>
          <w:sz w:val="28"/>
          <w:szCs w:val="28"/>
          <w:lang w:eastAsia="ar-SA"/>
        </w:rPr>
      </w:pPr>
      <w:r w:rsidRPr="00A85D7A">
        <w:rPr>
          <w:sz w:val="28"/>
          <w:szCs w:val="28"/>
          <w:lang w:eastAsia="ar-SA"/>
        </w:rPr>
        <w:t>Проектом генерального плана предусматривается также и увеличение сферы услуг, предоставляемых средствами связи (мобильная связь, интернет, IP-телефония и.т.д.).</w:t>
      </w:r>
    </w:p>
    <w:p w:rsidR="00995F10" w:rsidRPr="00A85D7A" w:rsidRDefault="00995F10" w:rsidP="00C0191A">
      <w:pPr>
        <w:tabs>
          <w:tab w:val="left" w:pos="5086"/>
        </w:tabs>
        <w:ind w:right="17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 Бесстрашненском</w:t>
      </w:r>
      <w:r w:rsidRPr="00A85D7A">
        <w:rPr>
          <w:sz w:val="28"/>
          <w:szCs w:val="28"/>
        </w:rPr>
        <w:t xml:space="preserve"> ЛТУ успешно реализуется правительственная программа «Образование», направленная на подключение к сети Интернет всех общеобразовательных учреждений.</w:t>
      </w:r>
    </w:p>
    <w:p w:rsidR="00995F10" w:rsidRPr="00A85D7A" w:rsidRDefault="00995F10" w:rsidP="00C0191A">
      <w:pPr>
        <w:tabs>
          <w:tab w:val="left" w:pos="5086"/>
        </w:tabs>
        <w:ind w:right="170" w:firstLine="709"/>
        <w:jc w:val="both"/>
        <w:rPr>
          <w:sz w:val="28"/>
          <w:szCs w:val="28"/>
          <w:lang w:eastAsia="ar-SA"/>
        </w:rPr>
      </w:pPr>
      <w:r w:rsidRPr="00A85D7A">
        <w:rPr>
          <w:sz w:val="28"/>
          <w:szCs w:val="28"/>
          <w:lang w:eastAsia="ar-SA"/>
        </w:rPr>
        <w:t>Для реализации проектных решений по развитию средств связи рекомендуется использовать экономические основы президентской программы «Российский народный телефон», предусматривающей добровольное участие населения частного сектора в развитии и модернизации местных сетей связи, являющихся наиболее инвестиционноёмкими частями телефонной сети общего пользования.</w:t>
      </w:r>
    </w:p>
    <w:p w:rsidR="00995F10" w:rsidRPr="00A85D7A" w:rsidRDefault="00995F10" w:rsidP="00C0191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85D7A">
        <w:rPr>
          <w:sz w:val="28"/>
          <w:szCs w:val="28"/>
        </w:rPr>
        <w:t>С учетом развития  Бес</w:t>
      </w:r>
      <w:r>
        <w:rPr>
          <w:sz w:val="28"/>
          <w:szCs w:val="28"/>
        </w:rPr>
        <w:t xml:space="preserve">страшненского </w:t>
      </w:r>
      <w:r w:rsidRPr="00A85D7A">
        <w:rPr>
          <w:sz w:val="28"/>
          <w:szCs w:val="28"/>
        </w:rPr>
        <w:t xml:space="preserve">сельского поселения требуют своего решения следующие задачи: </w:t>
      </w:r>
    </w:p>
    <w:p w:rsidR="00995F10" w:rsidRPr="00A85D7A" w:rsidRDefault="00995F10" w:rsidP="00C0191A">
      <w:pPr>
        <w:pStyle w:val="BodyTextIndent2"/>
        <w:spacing w:after="0" w:line="240" w:lineRule="auto"/>
        <w:ind w:left="360" w:firstLine="180"/>
        <w:jc w:val="both"/>
        <w:rPr>
          <w:sz w:val="28"/>
          <w:szCs w:val="28"/>
        </w:rPr>
      </w:pPr>
      <w:r w:rsidRPr="00A85D7A">
        <w:rPr>
          <w:sz w:val="28"/>
          <w:szCs w:val="28"/>
        </w:rPr>
        <w:t xml:space="preserve">-  на базе существующей АТС произвести переоснащение оборудования,   </w:t>
      </w:r>
    </w:p>
    <w:p w:rsidR="00995F10" w:rsidRPr="00A85D7A" w:rsidRDefault="00995F10" w:rsidP="00C0191A">
      <w:pPr>
        <w:pStyle w:val="BodyTextIndent2"/>
        <w:spacing w:after="0" w:line="240" w:lineRule="auto"/>
        <w:ind w:left="360" w:firstLine="180"/>
        <w:jc w:val="both"/>
        <w:rPr>
          <w:sz w:val="28"/>
          <w:szCs w:val="28"/>
        </w:rPr>
      </w:pPr>
      <w:r w:rsidRPr="00A85D7A">
        <w:rPr>
          <w:sz w:val="28"/>
          <w:szCs w:val="28"/>
        </w:rPr>
        <w:t xml:space="preserve">   позволяющее улучшить качество</w:t>
      </w:r>
      <w:r>
        <w:rPr>
          <w:sz w:val="28"/>
          <w:szCs w:val="28"/>
        </w:rPr>
        <w:t xml:space="preserve"> связи, а также использование</w:t>
      </w:r>
      <w:r w:rsidRPr="00A85D7A">
        <w:rPr>
          <w:sz w:val="28"/>
          <w:szCs w:val="28"/>
        </w:rPr>
        <w:t xml:space="preserve"> </w:t>
      </w:r>
    </w:p>
    <w:p w:rsidR="00995F10" w:rsidRPr="00A85D7A" w:rsidRDefault="00995F10" w:rsidP="00C0191A">
      <w:pPr>
        <w:pStyle w:val="BodyTextIndent2"/>
        <w:spacing w:after="0" w:line="240" w:lineRule="auto"/>
        <w:ind w:left="360" w:firstLine="180"/>
        <w:jc w:val="both"/>
        <w:rPr>
          <w:sz w:val="28"/>
          <w:szCs w:val="28"/>
        </w:rPr>
      </w:pPr>
      <w:r w:rsidRPr="00A85D7A">
        <w:rPr>
          <w:sz w:val="28"/>
          <w:szCs w:val="28"/>
        </w:rPr>
        <w:t xml:space="preserve">   абонентами дополнительных услуг связи;</w:t>
      </w:r>
    </w:p>
    <w:p w:rsidR="00995F10" w:rsidRPr="00A85D7A" w:rsidRDefault="00995F10" w:rsidP="00C0191A">
      <w:pPr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5D7A">
        <w:rPr>
          <w:sz w:val="28"/>
          <w:szCs w:val="28"/>
        </w:rPr>
        <w:t xml:space="preserve">-   в дальнейшем планируется замена всех оставшихся аналоговых    </w:t>
      </w:r>
    </w:p>
    <w:p w:rsidR="00995F10" w:rsidRPr="00A85D7A" w:rsidRDefault="00995F10" w:rsidP="00C0191A">
      <w:pPr>
        <w:pStyle w:val="BodyTextIndent2"/>
        <w:spacing w:after="0" w:line="240" w:lineRule="auto"/>
        <w:ind w:left="360" w:firstLine="180"/>
        <w:jc w:val="both"/>
        <w:rPr>
          <w:sz w:val="28"/>
          <w:szCs w:val="28"/>
        </w:rPr>
      </w:pPr>
      <w:r w:rsidRPr="00A85D7A">
        <w:rPr>
          <w:sz w:val="28"/>
          <w:szCs w:val="28"/>
        </w:rPr>
        <w:t xml:space="preserve">    телефонных станций на цифровые;</w:t>
      </w:r>
    </w:p>
    <w:p w:rsidR="00995F10" w:rsidRPr="00A85D7A" w:rsidRDefault="00995F10" w:rsidP="00C0191A">
      <w:pPr>
        <w:pStyle w:val="BodyTextIndent2"/>
        <w:spacing w:after="0" w:line="240" w:lineRule="auto"/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5D7A">
        <w:rPr>
          <w:sz w:val="28"/>
          <w:szCs w:val="28"/>
        </w:rPr>
        <w:t>-  создание условий для эффективной работы операторов связи;</w:t>
      </w:r>
    </w:p>
    <w:p w:rsidR="00995F10" w:rsidRPr="00A85D7A" w:rsidRDefault="00995F10" w:rsidP="00C0191A">
      <w:pPr>
        <w:pStyle w:val="BodyTextIndent2"/>
        <w:spacing w:after="0" w:line="240" w:lineRule="auto"/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5D7A">
        <w:rPr>
          <w:sz w:val="28"/>
          <w:szCs w:val="28"/>
        </w:rPr>
        <w:t>-  дальнейшее развитие конкурентной среды на рынке услуг связи;</w:t>
      </w:r>
    </w:p>
    <w:p w:rsidR="00995F10" w:rsidRPr="00A85D7A" w:rsidRDefault="00995F10" w:rsidP="00C0191A">
      <w:pPr>
        <w:pStyle w:val="BodyTextIndent2"/>
        <w:spacing w:after="0" w:line="240" w:lineRule="auto"/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5D7A">
        <w:rPr>
          <w:sz w:val="28"/>
          <w:szCs w:val="28"/>
        </w:rPr>
        <w:t>-  обеспечение равных прав для всех операторов связи;</w:t>
      </w:r>
    </w:p>
    <w:p w:rsidR="00995F10" w:rsidRPr="00A85D7A" w:rsidRDefault="00995F10" w:rsidP="00C0191A">
      <w:pPr>
        <w:pStyle w:val="BodyTextIndent2"/>
        <w:spacing w:after="0" w:line="240" w:lineRule="auto"/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A85D7A">
        <w:rPr>
          <w:sz w:val="28"/>
          <w:szCs w:val="28"/>
        </w:rPr>
        <w:t>повышение инвестиционной привлекательности телекоммуникационной  отрасли;</w:t>
      </w:r>
    </w:p>
    <w:p w:rsidR="00995F10" w:rsidRPr="00A85D7A" w:rsidRDefault="00995F10" w:rsidP="00C0191A">
      <w:pPr>
        <w:pStyle w:val="BodyTextIndent2"/>
        <w:spacing w:after="0" w:line="240" w:lineRule="auto"/>
        <w:ind w:left="360" w:firstLine="180"/>
        <w:jc w:val="both"/>
        <w:rPr>
          <w:sz w:val="28"/>
          <w:szCs w:val="28"/>
        </w:rPr>
      </w:pPr>
      <w:r w:rsidRPr="00A85D7A">
        <w:rPr>
          <w:sz w:val="28"/>
          <w:szCs w:val="28"/>
        </w:rPr>
        <w:t>- развитие новых технологий;</w:t>
      </w:r>
    </w:p>
    <w:p w:rsidR="00995F10" w:rsidRPr="0067466F" w:rsidRDefault="00995F10" w:rsidP="00C0191A">
      <w:pPr>
        <w:pStyle w:val="BodyTextIndent"/>
        <w:tabs>
          <w:tab w:val="left" w:pos="9639"/>
        </w:tabs>
        <w:spacing w:line="240" w:lineRule="auto"/>
      </w:pPr>
      <w:r>
        <w:t xml:space="preserve">   </w:t>
      </w:r>
      <w:r w:rsidRPr="00A85D7A">
        <w:t>- построение современной, региональной телекоммуникационной инфраструктуры;</w:t>
      </w:r>
    </w:p>
    <w:p w:rsidR="00995F10" w:rsidRPr="00A85D7A" w:rsidRDefault="00995F10" w:rsidP="00C0191A">
      <w:pPr>
        <w:pStyle w:val="BodyTextIndent"/>
        <w:tabs>
          <w:tab w:val="left" w:pos="9639"/>
        </w:tabs>
        <w:spacing w:line="240" w:lineRule="auto"/>
        <w:ind w:left="360" w:firstLine="180"/>
      </w:pPr>
      <w:r>
        <w:t xml:space="preserve"> </w:t>
      </w:r>
      <w:r w:rsidRPr="00A85D7A">
        <w:t>- развитие сетей местной телефонной и сотовой связи, модерни</w:t>
      </w:r>
      <w:r>
        <w:t>зация  сети;</w:t>
      </w:r>
    </w:p>
    <w:p w:rsidR="00995F10" w:rsidRPr="00A85D7A" w:rsidRDefault="00995F10" w:rsidP="00C0191A">
      <w:pPr>
        <w:pStyle w:val="BodyTextIndent"/>
        <w:tabs>
          <w:tab w:val="left" w:pos="9639"/>
        </w:tabs>
        <w:spacing w:line="240" w:lineRule="auto"/>
        <w:ind w:left="360" w:firstLine="180"/>
      </w:pPr>
      <w:r w:rsidRPr="00A85D7A">
        <w:t xml:space="preserve">  </w:t>
      </w:r>
      <w:r>
        <w:t xml:space="preserve">- </w:t>
      </w:r>
      <w:r w:rsidRPr="00A85D7A">
        <w:t>проводного вещания, развитие современных технологий  теле</w:t>
      </w:r>
      <w:r>
        <w:t>коммуникаций.</w:t>
      </w:r>
    </w:p>
    <w:p w:rsidR="00995F10" w:rsidRDefault="00995F10" w:rsidP="00C0191A">
      <w:pPr>
        <w:pStyle w:val="Heading1"/>
        <w:spacing w:before="0" w:after="0"/>
      </w:pPr>
    </w:p>
    <w:sectPr w:rsidR="00995F10" w:rsidSect="00C0191A">
      <w:footerReference w:type="default" r:id="rId7"/>
      <w:pgSz w:w="11906" w:h="16838" w:code="9"/>
      <w:pgMar w:top="1134" w:right="567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F10" w:rsidRDefault="00995F10" w:rsidP="004F5F32">
      <w:r>
        <w:separator/>
      </w:r>
    </w:p>
  </w:endnote>
  <w:endnote w:type="continuationSeparator" w:id="0">
    <w:p w:rsidR="00995F10" w:rsidRDefault="00995F10" w:rsidP="004F5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10" w:rsidRDefault="00995F10" w:rsidP="008F5A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F10" w:rsidRDefault="00995F10" w:rsidP="004F5F32">
      <w:r>
        <w:separator/>
      </w:r>
    </w:p>
  </w:footnote>
  <w:footnote w:type="continuationSeparator" w:id="0">
    <w:p w:rsidR="00995F10" w:rsidRDefault="00995F10" w:rsidP="004F5F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7E67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E6CC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78E9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2503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CE144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9ECBDE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F489C9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668AF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50432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BE76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cs="Symbol"/>
      </w:rPr>
    </w:lvl>
  </w:abstractNum>
  <w:abstractNum w:abstractNumId="14">
    <w:nsid w:val="00000005"/>
    <w:multiLevelType w:val="singleLevel"/>
    <w:tmpl w:val="00000005"/>
    <w:name w:val="WW8Num5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5">
    <w:nsid w:val="00000009"/>
    <w:multiLevelType w:val="singleLevel"/>
    <w:tmpl w:val="00000009"/>
    <w:name w:val="WW8Num9"/>
    <w:lvl w:ilvl="0">
      <w:start w:val="1"/>
      <w:numFmt w:val="none"/>
      <w:suff w:val="nothing"/>
      <w:lvlText w:val="-"/>
      <w:lvlJc w:val="left"/>
      <w:pPr>
        <w:tabs>
          <w:tab w:val="num" w:pos="624"/>
        </w:tabs>
        <w:ind w:left="624" w:hanging="284"/>
      </w:pPr>
      <w:rPr>
        <w:b/>
        <w:bCs/>
        <w:i w:val="0"/>
        <w:iCs w:val="0"/>
      </w:rPr>
    </w:lvl>
  </w:abstractNum>
  <w:abstractNum w:abstractNumId="16">
    <w:nsid w:val="0000000A"/>
    <w:multiLevelType w:val="singleLevel"/>
    <w:tmpl w:val="0000000A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7">
    <w:nsid w:val="0000000D"/>
    <w:multiLevelType w:val="singleLevel"/>
    <w:tmpl w:val="0000000D"/>
    <w:name w:val="WW8Num14"/>
    <w:lvl w:ilvl="0">
      <w:start w:val="1"/>
      <w:numFmt w:val="none"/>
      <w:suff w:val="nothing"/>
      <w:lvlText w:val="-"/>
      <w:lvlJc w:val="left"/>
      <w:pPr>
        <w:tabs>
          <w:tab w:val="num" w:pos="624"/>
        </w:tabs>
        <w:ind w:left="624" w:hanging="284"/>
      </w:pPr>
      <w:rPr>
        <w:b/>
        <w:bCs/>
        <w:i w:val="0"/>
        <w:iCs w:val="0"/>
      </w:rPr>
    </w:lvl>
  </w:abstractNum>
  <w:abstractNum w:abstractNumId="18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9">
    <w:nsid w:val="021D48D0"/>
    <w:multiLevelType w:val="hybridMultilevel"/>
    <w:tmpl w:val="542228CE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20">
    <w:nsid w:val="0CBC3D51"/>
    <w:multiLevelType w:val="hybridMultilevel"/>
    <w:tmpl w:val="2EF03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1924310A"/>
    <w:multiLevelType w:val="hybridMultilevel"/>
    <w:tmpl w:val="E8C08A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193951DD"/>
    <w:multiLevelType w:val="hybridMultilevel"/>
    <w:tmpl w:val="D6F86BA2"/>
    <w:lvl w:ilvl="0" w:tplc="1AD246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BA77CB5"/>
    <w:multiLevelType w:val="hybridMultilevel"/>
    <w:tmpl w:val="0B80AC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nsid w:val="1E7E6C8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1F2E68A8"/>
    <w:multiLevelType w:val="multilevel"/>
    <w:tmpl w:val="6E6469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20F81374"/>
    <w:multiLevelType w:val="hybridMultilevel"/>
    <w:tmpl w:val="547EF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215F7499"/>
    <w:multiLevelType w:val="hybridMultilevel"/>
    <w:tmpl w:val="B420A3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22140B7B"/>
    <w:multiLevelType w:val="hybridMultilevel"/>
    <w:tmpl w:val="0A640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AFE71F4"/>
    <w:multiLevelType w:val="hybridMultilevel"/>
    <w:tmpl w:val="CBE6D84E"/>
    <w:lvl w:ilvl="0" w:tplc="A6BC19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>
    <w:nsid w:val="452E43E0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tabs>
          <w:tab w:val="num" w:pos="216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>
    <w:nsid w:val="476A698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4BEF5A50"/>
    <w:multiLevelType w:val="hybridMultilevel"/>
    <w:tmpl w:val="E5A69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4D1553B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4">
    <w:nsid w:val="4FF2467A"/>
    <w:multiLevelType w:val="hybridMultilevel"/>
    <w:tmpl w:val="114CFC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5">
    <w:nsid w:val="540C0C21"/>
    <w:multiLevelType w:val="hybridMultilevel"/>
    <w:tmpl w:val="47F0150C"/>
    <w:lvl w:ilvl="0" w:tplc="CD421256">
      <w:start w:val="3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435F62"/>
    <w:multiLevelType w:val="hybridMultilevel"/>
    <w:tmpl w:val="D58A9CF6"/>
    <w:lvl w:ilvl="0" w:tplc="A6BC19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7">
    <w:nsid w:val="6B156313"/>
    <w:multiLevelType w:val="multilevel"/>
    <w:tmpl w:val="2888376A"/>
    <w:lvl w:ilvl="0">
      <w:start w:val="1"/>
      <w:numFmt w:val="decimal"/>
      <w:pStyle w:val="-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-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-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E3363C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C675F6A"/>
    <w:multiLevelType w:val="hybridMultilevel"/>
    <w:tmpl w:val="3BBE5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D9E7A66"/>
    <w:multiLevelType w:val="hybridMultilevel"/>
    <w:tmpl w:val="6EB8E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3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0"/>
  </w:num>
  <w:num w:numId="24">
    <w:abstractNumId w:val="29"/>
  </w:num>
  <w:num w:numId="25">
    <w:abstractNumId w:val="36"/>
  </w:num>
  <w:num w:numId="26">
    <w:abstractNumId w:val="28"/>
  </w:num>
  <w:num w:numId="27">
    <w:abstractNumId w:val="40"/>
  </w:num>
  <w:num w:numId="28">
    <w:abstractNumId w:val="35"/>
  </w:num>
  <w:num w:numId="29">
    <w:abstractNumId w:val="39"/>
  </w:num>
  <w:num w:numId="30">
    <w:abstractNumId w:val="34"/>
  </w:num>
  <w:num w:numId="31">
    <w:abstractNumId w:val="37"/>
  </w:num>
  <w:num w:numId="32">
    <w:abstractNumId w:val="11"/>
  </w:num>
  <w:num w:numId="33">
    <w:abstractNumId w:val="18"/>
  </w:num>
  <w:num w:numId="34">
    <w:abstractNumId w:val="26"/>
  </w:num>
  <w:num w:numId="35">
    <w:abstractNumId w:val="32"/>
  </w:num>
  <w:num w:numId="36">
    <w:abstractNumId w:val="19"/>
  </w:num>
  <w:num w:numId="37">
    <w:abstractNumId w:val="23"/>
  </w:num>
  <w:num w:numId="38">
    <w:abstractNumId w:val="27"/>
  </w:num>
  <w:num w:numId="39">
    <w:abstractNumId w:val="16"/>
  </w:num>
  <w:num w:numId="40">
    <w:abstractNumId w:val="25"/>
  </w:num>
  <w:num w:numId="41">
    <w:abstractNumId w:val="20"/>
  </w:num>
  <w:num w:numId="42">
    <w:abstractNumId w:val="22"/>
  </w:num>
  <w:num w:numId="43">
    <w:abstractNumId w:val="21"/>
  </w:num>
  <w:num w:numId="44">
    <w:abstractNumId w:val="24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168"/>
    <w:rsid w:val="00002F06"/>
    <w:rsid w:val="00003B72"/>
    <w:rsid w:val="0000419D"/>
    <w:rsid w:val="0000658D"/>
    <w:rsid w:val="000154DC"/>
    <w:rsid w:val="00015C92"/>
    <w:rsid w:val="00017756"/>
    <w:rsid w:val="00025501"/>
    <w:rsid w:val="000256BE"/>
    <w:rsid w:val="000259E4"/>
    <w:rsid w:val="000267B5"/>
    <w:rsid w:val="00026891"/>
    <w:rsid w:val="00027558"/>
    <w:rsid w:val="00027CD7"/>
    <w:rsid w:val="0003010C"/>
    <w:rsid w:val="000326C1"/>
    <w:rsid w:val="00034227"/>
    <w:rsid w:val="00037E8B"/>
    <w:rsid w:val="0004122B"/>
    <w:rsid w:val="00042240"/>
    <w:rsid w:val="00042365"/>
    <w:rsid w:val="00043BD4"/>
    <w:rsid w:val="00045890"/>
    <w:rsid w:val="00046F42"/>
    <w:rsid w:val="00047725"/>
    <w:rsid w:val="00051068"/>
    <w:rsid w:val="000513B1"/>
    <w:rsid w:val="00053DBB"/>
    <w:rsid w:val="00054FA0"/>
    <w:rsid w:val="0005535A"/>
    <w:rsid w:val="000562C0"/>
    <w:rsid w:val="000579F8"/>
    <w:rsid w:val="0006090C"/>
    <w:rsid w:val="0006109E"/>
    <w:rsid w:val="000621A8"/>
    <w:rsid w:val="000637DC"/>
    <w:rsid w:val="00064AAC"/>
    <w:rsid w:val="00064BAE"/>
    <w:rsid w:val="00067E7F"/>
    <w:rsid w:val="000701ED"/>
    <w:rsid w:val="00070BDE"/>
    <w:rsid w:val="0007383B"/>
    <w:rsid w:val="000742CC"/>
    <w:rsid w:val="00075702"/>
    <w:rsid w:val="00076120"/>
    <w:rsid w:val="0008064F"/>
    <w:rsid w:val="0008317F"/>
    <w:rsid w:val="00085ABF"/>
    <w:rsid w:val="000874AE"/>
    <w:rsid w:val="000875F8"/>
    <w:rsid w:val="000876C6"/>
    <w:rsid w:val="00087D28"/>
    <w:rsid w:val="00091F85"/>
    <w:rsid w:val="00092A0B"/>
    <w:rsid w:val="00094D69"/>
    <w:rsid w:val="000971E9"/>
    <w:rsid w:val="00097306"/>
    <w:rsid w:val="0009742B"/>
    <w:rsid w:val="00097E5C"/>
    <w:rsid w:val="000A04AB"/>
    <w:rsid w:val="000A2BDD"/>
    <w:rsid w:val="000A47E5"/>
    <w:rsid w:val="000A4E18"/>
    <w:rsid w:val="000A50FE"/>
    <w:rsid w:val="000A57FF"/>
    <w:rsid w:val="000A592C"/>
    <w:rsid w:val="000A61D7"/>
    <w:rsid w:val="000B14EF"/>
    <w:rsid w:val="000B2BFC"/>
    <w:rsid w:val="000B4BE1"/>
    <w:rsid w:val="000C18A5"/>
    <w:rsid w:val="000C1FAD"/>
    <w:rsid w:val="000C3DFC"/>
    <w:rsid w:val="000C48B6"/>
    <w:rsid w:val="000C4B6A"/>
    <w:rsid w:val="000D0F39"/>
    <w:rsid w:val="000D14E2"/>
    <w:rsid w:val="000D15AE"/>
    <w:rsid w:val="000D1C8A"/>
    <w:rsid w:val="000D5128"/>
    <w:rsid w:val="000D74A9"/>
    <w:rsid w:val="000E335D"/>
    <w:rsid w:val="000E4544"/>
    <w:rsid w:val="000E6147"/>
    <w:rsid w:val="000F01E8"/>
    <w:rsid w:val="000F1797"/>
    <w:rsid w:val="000F1DD2"/>
    <w:rsid w:val="000F1F35"/>
    <w:rsid w:val="000F3327"/>
    <w:rsid w:val="000F4541"/>
    <w:rsid w:val="000F6649"/>
    <w:rsid w:val="00100150"/>
    <w:rsid w:val="00102527"/>
    <w:rsid w:val="001041E2"/>
    <w:rsid w:val="001045BA"/>
    <w:rsid w:val="00106E58"/>
    <w:rsid w:val="00107810"/>
    <w:rsid w:val="001079EE"/>
    <w:rsid w:val="001125B3"/>
    <w:rsid w:val="00115A82"/>
    <w:rsid w:val="0011655A"/>
    <w:rsid w:val="0012029C"/>
    <w:rsid w:val="001216A2"/>
    <w:rsid w:val="001230C0"/>
    <w:rsid w:val="001234CC"/>
    <w:rsid w:val="00123C33"/>
    <w:rsid w:val="00130C3A"/>
    <w:rsid w:val="00131578"/>
    <w:rsid w:val="0013185C"/>
    <w:rsid w:val="00134847"/>
    <w:rsid w:val="00134EC4"/>
    <w:rsid w:val="0013643F"/>
    <w:rsid w:val="00137E42"/>
    <w:rsid w:val="0014202D"/>
    <w:rsid w:val="00144512"/>
    <w:rsid w:val="00145DA9"/>
    <w:rsid w:val="00145F39"/>
    <w:rsid w:val="001479C9"/>
    <w:rsid w:val="00147B27"/>
    <w:rsid w:val="00147C3B"/>
    <w:rsid w:val="00150156"/>
    <w:rsid w:val="00151767"/>
    <w:rsid w:val="00152064"/>
    <w:rsid w:val="001525A4"/>
    <w:rsid w:val="001566FF"/>
    <w:rsid w:val="00156B95"/>
    <w:rsid w:val="00160A52"/>
    <w:rsid w:val="001619C9"/>
    <w:rsid w:val="001628A5"/>
    <w:rsid w:val="00164DBA"/>
    <w:rsid w:val="00170799"/>
    <w:rsid w:val="00170AC2"/>
    <w:rsid w:val="0017111A"/>
    <w:rsid w:val="00171C5C"/>
    <w:rsid w:val="00171CF7"/>
    <w:rsid w:val="00176828"/>
    <w:rsid w:val="00176E84"/>
    <w:rsid w:val="00177F77"/>
    <w:rsid w:val="001802FD"/>
    <w:rsid w:val="00182143"/>
    <w:rsid w:val="00183D5F"/>
    <w:rsid w:val="001864E5"/>
    <w:rsid w:val="00186537"/>
    <w:rsid w:val="00186F35"/>
    <w:rsid w:val="0018776C"/>
    <w:rsid w:val="00187A12"/>
    <w:rsid w:val="00190770"/>
    <w:rsid w:val="001926D8"/>
    <w:rsid w:val="00193181"/>
    <w:rsid w:val="0019323B"/>
    <w:rsid w:val="0019498F"/>
    <w:rsid w:val="00195772"/>
    <w:rsid w:val="0019687C"/>
    <w:rsid w:val="001973FF"/>
    <w:rsid w:val="00197637"/>
    <w:rsid w:val="001A13C3"/>
    <w:rsid w:val="001A6E87"/>
    <w:rsid w:val="001A7D51"/>
    <w:rsid w:val="001B0401"/>
    <w:rsid w:val="001B1455"/>
    <w:rsid w:val="001B1477"/>
    <w:rsid w:val="001B1A4C"/>
    <w:rsid w:val="001B250A"/>
    <w:rsid w:val="001B7CCB"/>
    <w:rsid w:val="001C04D5"/>
    <w:rsid w:val="001C108A"/>
    <w:rsid w:val="001C1FCC"/>
    <w:rsid w:val="001C4011"/>
    <w:rsid w:val="001C44E6"/>
    <w:rsid w:val="001C4B86"/>
    <w:rsid w:val="001C74DC"/>
    <w:rsid w:val="001D0C96"/>
    <w:rsid w:val="001D1972"/>
    <w:rsid w:val="001D1D9A"/>
    <w:rsid w:val="001D28D5"/>
    <w:rsid w:val="001D2C52"/>
    <w:rsid w:val="001D3106"/>
    <w:rsid w:val="001D3E8D"/>
    <w:rsid w:val="001D5743"/>
    <w:rsid w:val="001D5D2D"/>
    <w:rsid w:val="001D5D36"/>
    <w:rsid w:val="001D5D8C"/>
    <w:rsid w:val="001D5F24"/>
    <w:rsid w:val="001D6544"/>
    <w:rsid w:val="001D68E4"/>
    <w:rsid w:val="001D7343"/>
    <w:rsid w:val="001D773F"/>
    <w:rsid w:val="001D7897"/>
    <w:rsid w:val="001D7BC5"/>
    <w:rsid w:val="001E1D67"/>
    <w:rsid w:val="001E290D"/>
    <w:rsid w:val="001E2F90"/>
    <w:rsid w:val="001E5158"/>
    <w:rsid w:val="001E7D84"/>
    <w:rsid w:val="001F0864"/>
    <w:rsid w:val="001F314F"/>
    <w:rsid w:val="001F3D51"/>
    <w:rsid w:val="001F420C"/>
    <w:rsid w:val="001F5B66"/>
    <w:rsid w:val="001F7D2B"/>
    <w:rsid w:val="00200EF0"/>
    <w:rsid w:val="00201FB9"/>
    <w:rsid w:val="00203A0B"/>
    <w:rsid w:val="002046D6"/>
    <w:rsid w:val="002069AF"/>
    <w:rsid w:val="002103B1"/>
    <w:rsid w:val="00211CDD"/>
    <w:rsid w:val="00214AA8"/>
    <w:rsid w:val="00216E14"/>
    <w:rsid w:val="0021747F"/>
    <w:rsid w:val="00222C15"/>
    <w:rsid w:val="00223CA5"/>
    <w:rsid w:val="002250B8"/>
    <w:rsid w:val="00225B44"/>
    <w:rsid w:val="002261F4"/>
    <w:rsid w:val="0022688A"/>
    <w:rsid w:val="002323E4"/>
    <w:rsid w:val="002324EE"/>
    <w:rsid w:val="002324F5"/>
    <w:rsid w:val="002328C1"/>
    <w:rsid w:val="00237DD5"/>
    <w:rsid w:val="002412C4"/>
    <w:rsid w:val="0024302D"/>
    <w:rsid w:val="002437B8"/>
    <w:rsid w:val="002447A8"/>
    <w:rsid w:val="00246B8B"/>
    <w:rsid w:val="00247751"/>
    <w:rsid w:val="002508CB"/>
    <w:rsid w:val="002528D7"/>
    <w:rsid w:val="0025366B"/>
    <w:rsid w:val="002546E4"/>
    <w:rsid w:val="00254A33"/>
    <w:rsid w:val="00255DB7"/>
    <w:rsid w:val="00255FB5"/>
    <w:rsid w:val="002641C6"/>
    <w:rsid w:val="00264C20"/>
    <w:rsid w:val="002704F1"/>
    <w:rsid w:val="00273B92"/>
    <w:rsid w:val="00275853"/>
    <w:rsid w:val="00275B87"/>
    <w:rsid w:val="00276A6A"/>
    <w:rsid w:val="00276AF0"/>
    <w:rsid w:val="00277D84"/>
    <w:rsid w:val="00281663"/>
    <w:rsid w:val="00282D35"/>
    <w:rsid w:val="00282FE5"/>
    <w:rsid w:val="0028377C"/>
    <w:rsid w:val="00283F5B"/>
    <w:rsid w:val="00286781"/>
    <w:rsid w:val="00286966"/>
    <w:rsid w:val="00286DFE"/>
    <w:rsid w:val="00287A82"/>
    <w:rsid w:val="00292986"/>
    <w:rsid w:val="00293EE1"/>
    <w:rsid w:val="00297AA4"/>
    <w:rsid w:val="002A109B"/>
    <w:rsid w:val="002A15DB"/>
    <w:rsid w:val="002A22B3"/>
    <w:rsid w:val="002A5899"/>
    <w:rsid w:val="002B0AC8"/>
    <w:rsid w:val="002B0B3D"/>
    <w:rsid w:val="002B1172"/>
    <w:rsid w:val="002B2807"/>
    <w:rsid w:val="002B2AC4"/>
    <w:rsid w:val="002B3B89"/>
    <w:rsid w:val="002B48F1"/>
    <w:rsid w:val="002B53E6"/>
    <w:rsid w:val="002B7D68"/>
    <w:rsid w:val="002C154B"/>
    <w:rsid w:val="002C1BEB"/>
    <w:rsid w:val="002C1E77"/>
    <w:rsid w:val="002C2279"/>
    <w:rsid w:val="002C7303"/>
    <w:rsid w:val="002C7366"/>
    <w:rsid w:val="002C7732"/>
    <w:rsid w:val="002D1B13"/>
    <w:rsid w:val="002D40DA"/>
    <w:rsid w:val="002D449B"/>
    <w:rsid w:val="002D4A43"/>
    <w:rsid w:val="002D4ADD"/>
    <w:rsid w:val="002D5F04"/>
    <w:rsid w:val="002D6236"/>
    <w:rsid w:val="002D7309"/>
    <w:rsid w:val="002D7438"/>
    <w:rsid w:val="002D7670"/>
    <w:rsid w:val="002E0CC9"/>
    <w:rsid w:val="002E16C0"/>
    <w:rsid w:val="002E2308"/>
    <w:rsid w:val="002E543B"/>
    <w:rsid w:val="002E5795"/>
    <w:rsid w:val="002E7517"/>
    <w:rsid w:val="002F0491"/>
    <w:rsid w:val="002F668C"/>
    <w:rsid w:val="002F6E9E"/>
    <w:rsid w:val="002F7946"/>
    <w:rsid w:val="002F7E86"/>
    <w:rsid w:val="00300E6D"/>
    <w:rsid w:val="0030155B"/>
    <w:rsid w:val="003018A7"/>
    <w:rsid w:val="00301F51"/>
    <w:rsid w:val="0030241C"/>
    <w:rsid w:val="003033B0"/>
    <w:rsid w:val="00310935"/>
    <w:rsid w:val="00310BA9"/>
    <w:rsid w:val="003118EF"/>
    <w:rsid w:val="003129B1"/>
    <w:rsid w:val="0031503C"/>
    <w:rsid w:val="003174B4"/>
    <w:rsid w:val="0031754F"/>
    <w:rsid w:val="00320DD2"/>
    <w:rsid w:val="00323AE0"/>
    <w:rsid w:val="00325CA4"/>
    <w:rsid w:val="00326394"/>
    <w:rsid w:val="00326C0C"/>
    <w:rsid w:val="003305B8"/>
    <w:rsid w:val="00331B6E"/>
    <w:rsid w:val="003320C8"/>
    <w:rsid w:val="003352F3"/>
    <w:rsid w:val="00335CF4"/>
    <w:rsid w:val="00335F08"/>
    <w:rsid w:val="00337035"/>
    <w:rsid w:val="0033710F"/>
    <w:rsid w:val="00340D5B"/>
    <w:rsid w:val="00341053"/>
    <w:rsid w:val="00341352"/>
    <w:rsid w:val="003426EB"/>
    <w:rsid w:val="0034448A"/>
    <w:rsid w:val="00346923"/>
    <w:rsid w:val="00346D0D"/>
    <w:rsid w:val="00347C75"/>
    <w:rsid w:val="00347EF8"/>
    <w:rsid w:val="00352964"/>
    <w:rsid w:val="003533A5"/>
    <w:rsid w:val="00353695"/>
    <w:rsid w:val="00355760"/>
    <w:rsid w:val="00355AF6"/>
    <w:rsid w:val="00356686"/>
    <w:rsid w:val="00356D33"/>
    <w:rsid w:val="00357A56"/>
    <w:rsid w:val="00361BCA"/>
    <w:rsid w:val="0036250B"/>
    <w:rsid w:val="00363013"/>
    <w:rsid w:val="003640FB"/>
    <w:rsid w:val="00365364"/>
    <w:rsid w:val="00372F0D"/>
    <w:rsid w:val="003748B7"/>
    <w:rsid w:val="00386C2D"/>
    <w:rsid w:val="003871DB"/>
    <w:rsid w:val="00390D22"/>
    <w:rsid w:val="00391CCC"/>
    <w:rsid w:val="0039321F"/>
    <w:rsid w:val="003A28D1"/>
    <w:rsid w:val="003A530B"/>
    <w:rsid w:val="003A6629"/>
    <w:rsid w:val="003B0B93"/>
    <w:rsid w:val="003B1186"/>
    <w:rsid w:val="003B1DD0"/>
    <w:rsid w:val="003B1EAC"/>
    <w:rsid w:val="003B35EF"/>
    <w:rsid w:val="003B361D"/>
    <w:rsid w:val="003C133F"/>
    <w:rsid w:val="003C2398"/>
    <w:rsid w:val="003C3DC1"/>
    <w:rsid w:val="003C45F2"/>
    <w:rsid w:val="003C4ACC"/>
    <w:rsid w:val="003C4B16"/>
    <w:rsid w:val="003C4F9B"/>
    <w:rsid w:val="003C5695"/>
    <w:rsid w:val="003C5B4D"/>
    <w:rsid w:val="003C5B77"/>
    <w:rsid w:val="003C6ACD"/>
    <w:rsid w:val="003C6F9F"/>
    <w:rsid w:val="003C7A3D"/>
    <w:rsid w:val="003C7EAA"/>
    <w:rsid w:val="003D03D2"/>
    <w:rsid w:val="003D1133"/>
    <w:rsid w:val="003D26D3"/>
    <w:rsid w:val="003D32C9"/>
    <w:rsid w:val="003D4C36"/>
    <w:rsid w:val="003D584E"/>
    <w:rsid w:val="003D60EB"/>
    <w:rsid w:val="003D6440"/>
    <w:rsid w:val="003D7438"/>
    <w:rsid w:val="003D78EB"/>
    <w:rsid w:val="003E0341"/>
    <w:rsid w:val="003E1A3A"/>
    <w:rsid w:val="003E1CA2"/>
    <w:rsid w:val="003E3534"/>
    <w:rsid w:val="003E4690"/>
    <w:rsid w:val="003E5427"/>
    <w:rsid w:val="003E58AB"/>
    <w:rsid w:val="003E5EDE"/>
    <w:rsid w:val="003E60EC"/>
    <w:rsid w:val="003E6693"/>
    <w:rsid w:val="003E679E"/>
    <w:rsid w:val="003E7106"/>
    <w:rsid w:val="003E75BE"/>
    <w:rsid w:val="003F0D16"/>
    <w:rsid w:val="003F1B38"/>
    <w:rsid w:val="003F208F"/>
    <w:rsid w:val="003F2B49"/>
    <w:rsid w:val="003F4A23"/>
    <w:rsid w:val="003F5D70"/>
    <w:rsid w:val="00400369"/>
    <w:rsid w:val="0040050A"/>
    <w:rsid w:val="004007DE"/>
    <w:rsid w:val="0040425E"/>
    <w:rsid w:val="00404C3C"/>
    <w:rsid w:val="00405A18"/>
    <w:rsid w:val="00405E3C"/>
    <w:rsid w:val="00406253"/>
    <w:rsid w:val="0040698F"/>
    <w:rsid w:val="00410C3D"/>
    <w:rsid w:val="0041232F"/>
    <w:rsid w:val="00414C74"/>
    <w:rsid w:val="00414EFB"/>
    <w:rsid w:val="00416FF5"/>
    <w:rsid w:val="004210C9"/>
    <w:rsid w:val="00423236"/>
    <w:rsid w:val="0042338E"/>
    <w:rsid w:val="004276A5"/>
    <w:rsid w:val="004277AF"/>
    <w:rsid w:val="00430487"/>
    <w:rsid w:val="00431117"/>
    <w:rsid w:val="0043206D"/>
    <w:rsid w:val="004328CB"/>
    <w:rsid w:val="00433ABE"/>
    <w:rsid w:val="004419C8"/>
    <w:rsid w:val="004434FC"/>
    <w:rsid w:val="00444D44"/>
    <w:rsid w:val="00451BDC"/>
    <w:rsid w:val="004527C9"/>
    <w:rsid w:val="00453BB0"/>
    <w:rsid w:val="00453C1C"/>
    <w:rsid w:val="004549D8"/>
    <w:rsid w:val="004549DE"/>
    <w:rsid w:val="00455540"/>
    <w:rsid w:val="0045715B"/>
    <w:rsid w:val="00460828"/>
    <w:rsid w:val="0046142E"/>
    <w:rsid w:val="0046180B"/>
    <w:rsid w:val="0046227E"/>
    <w:rsid w:val="00463153"/>
    <w:rsid w:val="00463BBE"/>
    <w:rsid w:val="0046443E"/>
    <w:rsid w:val="00464D2E"/>
    <w:rsid w:val="00465EE9"/>
    <w:rsid w:val="0046644F"/>
    <w:rsid w:val="004728F9"/>
    <w:rsid w:val="00473148"/>
    <w:rsid w:val="00474B13"/>
    <w:rsid w:val="00480AC8"/>
    <w:rsid w:val="00480E5D"/>
    <w:rsid w:val="00486DF0"/>
    <w:rsid w:val="00487AF7"/>
    <w:rsid w:val="004904DE"/>
    <w:rsid w:val="00492B0B"/>
    <w:rsid w:val="00492C8B"/>
    <w:rsid w:val="0049339E"/>
    <w:rsid w:val="00493CAB"/>
    <w:rsid w:val="004A03B8"/>
    <w:rsid w:val="004A0409"/>
    <w:rsid w:val="004A0557"/>
    <w:rsid w:val="004A08A7"/>
    <w:rsid w:val="004A18AC"/>
    <w:rsid w:val="004A1A32"/>
    <w:rsid w:val="004A2B24"/>
    <w:rsid w:val="004A4082"/>
    <w:rsid w:val="004A567F"/>
    <w:rsid w:val="004A769E"/>
    <w:rsid w:val="004B0293"/>
    <w:rsid w:val="004B0348"/>
    <w:rsid w:val="004B0E52"/>
    <w:rsid w:val="004B2018"/>
    <w:rsid w:val="004B268B"/>
    <w:rsid w:val="004B38E7"/>
    <w:rsid w:val="004B52EA"/>
    <w:rsid w:val="004B76BF"/>
    <w:rsid w:val="004B7AC3"/>
    <w:rsid w:val="004B7D5C"/>
    <w:rsid w:val="004C20F9"/>
    <w:rsid w:val="004C23EF"/>
    <w:rsid w:val="004C3A4B"/>
    <w:rsid w:val="004D00FC"/>
    <w:rsid w:val="004D0DAF"/>
    <w:rsid w:val="004D11BD"/>
    <w:rsid w:val="004D1C70"/>
    <w:rsid w:val="004D2EA6"/>
    <w:rsid w:val="004D3689"/>
    <w:rsid w:val="004D5DF0"/>
    <w:rsid w:val="004E017D"/>
    <w:rsid w:val="004E05BA"/>
    <w:rsid w:val="004E0FD9"/>
    <w:rsid w:val="004E172D"/>
    <w:rsid w:val="004E1C5D"/>
    <w:rsid w:val="004E1F98"/>
    <w:rsid w:val="004E356F"/>
    <w:rsid w:val="004E4D3E"/>
    <w:rsid w:val="004E4EDC"/>
    <w:rsid w:val="004F016D"/>
    <w:rsid w:val="004F0936"/>
    <w:rsid w:val="004F25E1"/>
    <w:rsid w:val="004F269F"/>
    <w:rsid w:val="004F3AD0"/>
    <w:rsid w:val="004F50B2"/>
    <w:rsid w:val="004F5F32"/>
    <w:rsid w:val="004F5F60"/>
    <w:rsid w:val="00511185"/>
    <w:rsid w:val="0051176A"/>
    <w:rsid w:val="00515552"/>
    <w:rsid w:val="0052006E"/>
    <w:rsid w:val="005230C2"/>
    <w:rsid w:val="00524A69"/>
    <w:rsid w:val="00524BC0"/>
    <w:rsid w:val="00524E01"/>
    <w:rsid w:val="00527A57"/>
    <w:rsid w:val="00530EE3"/>
    <w:rsid w:val="005324E9"/>
    <w:rsid w:val="00534B4D"/>
    <w:rsid w:val="005375BE"/>
    <w:rsid w:val="005401DE"/>
    <w:rsid w:val="005418DB"/>
    <w:rsid w:val="0054356D"/>
    <w:rsid w:val="00544317"/>
    <w:rsid w:val="005468C2"/>
    <w:rsid w:val="005477D2"/>
    <w:rsid w:val="00550274"/>
    <w:rsid w:val="00550F3E"/>
    <w:rsid w:val="005522F4"/>
    <w:rsid w:val="00555662"/>
    <w:rsid w:val="00556D9E"/>
    <w:rsid w:val="0056054E"/>
    <w:rsid w:val="00560773"/>
    <w:rsid w:val="0056086A"/>
    <w:rsid w:val="005622A4"/>
    <w:rsid w:val="00573368"/>
    <w:rsid w:val="00574844"/>
    <w:rsid w:val="00580A4F"/>
    <w:rsid w:val="005869C5"/>
    <w:rsid w:val="00590819"/>
    <w:rsid w:val="005911FA"/>
    <w:rsid w:val="00592E3A"/>
    <w:rsid w:val="00597744"/>
    <w:rsid w:val="00597A51"/>
    <w:rsid w:val="005A325F"/>
    <w:rsid w:val="005A76E3"/>
    <w:rsid w:val="005B1447"/>
    <w:rsid w:val="005B16C9"/>
    <w:rsid w:val="005B3C77"/>
    <w:rsid w:val="005B440A"/>
    <w:rsid w:val="005B60EA"/>
    <w:rsid w:val="005C3C94"/>
    <w:rsid w:val="005C5224"/>
    <w:rsid w:val="005C7922"/>
    <w:rsid w:val="005D3195"/>
    <w:rsid w:val="005D4C8C"/>
    <w:rsid w:val="005D5BA3"/>
    <w:rsid w:val="005D5F52"/>
    <w:rsid w:val="005D6D18"/>
    <w:rsid w:val="005E142C"/>
    <w:rsid w:val="005E1872"/>
    <w:rsid w:val="005E2568"/>
    <w:rsid w:val="005E3ABF"/>
    <w:rsid w:val="005E522B"/>
    <w:rsid w:val="005E5731"/>
    <w:rsid w:val="005E67C1"/>
    <w:rsid w:val="005E70A4"/>
    <w:rsid w:val="005F0225"/>
    <w:rsid w:val="005F1061"/>
    <w:rsid w:val="005F1142"/>
    <w:rsid w:val="005F1A31"/>
    <w:rsid w:val="005F2465"/>
    <w:rsid w:val="005F3C5A"/>
    <w:rsid w:val="005F640D"/>
    <w:rsid w:val="00600108"/>
    <w:rsid w:val="006003BA"/>
    <w:rsid w:val="0060072B"/>
    <w:rsid w:val="00600E62"/>
    <w:rsid w:val="00601D13"/>
    <w:rsid w:val="00606D6B"/>
    <w:rsid w:val="00607360"/>
    <w:rsid w:val="00607AA4"/>
    <w:rsid w:val="006105E1"/>
    <w:rsid w:val="0061092C"/>
    <w:rsid w:val="00612910"/>
    <w:rsid w:val="00613495"/>
    <w:rsid w:val="0061460E"/>
    <w:rsid w:val="00615D2B"/>
    <w:rsid w:val="00615F8E"/>
    <w:rsid w:val="00616BE2"/>
    <w:rsid w:val="00620FEC"/>
    <w:rsid w:val="00621469"/>
    <w:rsid w:val="00621A9B"/>
    <w:rsid w:val="006220EF"/>
    <w:rsid w:val="006222F2"/>
    <w:rsid w:val="00622A3D"/>
    <w:rsid w:val="00623764"/>
    <w:rsid w:val="00624F38"/>
    <w:rsid w:val="00625123"/>
    <w:rsid w:val="00625F4D"/>
    <w:rsid w:val="00630E1F"/>
    <w:rsid w:val="00632B49"/>
    <w:rsid w:val="00632E2D"/>
    <w:rsid w:val="006337DE"/>
    <w:rsid w:val="006344E4"/>
    <w:rsid w:val="006345E1"/>
    <w:rsid w:val="00635A0D"/>
    <w:rsid w:val="00640155"/>
    <w:rsid w:val="00641000"/>
    <w:rsid w:val="00642A34"/>
    <w:rsid w:val="00643F29"/>
    <w:rsid w:val="00645FEE"/>
    <w:rsid w:val="00650EA6"/>
    <w:rsid w:val="00650FCC"/>
    <w:rsid w:val="00651416"/>
    <w:rsid w:val="00651E6A"/>
    <w:rsid w:val="0065219E"/>
    <w:rsid w:val="00656E29"/>
    <w:rsid w:val="00661483"/>
    <w:rsid w:val="00662402"/>
    <w:rsid w:val="006628B2"/>
    <w:rsid w:val="00662F28"/>
    <w:rsid w:val="0066393F"/>
    <w:rsid w:val="00663DDB"/>
    <w:rsid w:val="00665396"/>
    <w:rsid w:val="0066543D"/>
    <w:rsid w:val="006658D9"/>
    <w:rsid w:val="0066635F"/>
    <w:rsid w:val="00666AF0"/>
    <w:rsid w:val="00667CA3"/>
    <w:rsid w:val="006708AC"/>
    <w:rsid w:val="0067267D"/>
    <w:rsid w:val="0067312B"/>
    <w:rsid w:val="00673292"/>
    <w:rsid w:val="0067466F"/>
    <w:rsid w:val="00674C84"/>
    <w:rsid w:val="006757E1"/>
    <w:rsid w:val="00675CEE"/>
    <w:rsid w:val="0068156E"/>
    <w:rsid w:val="006819B6"/>
    <w:rsid w:val="00683D1D"/>
    <w:rsid w:val="00685917"/>
    <w:rsid w:val="00686337"/>
    <w:rsid w:val="00686A9F"/>
    <w:rsid w:val="00686EB6"/>
    <w:rsid w:val="00690642"/>
    <w:rsid w:val="00690D70"/>
    <w:rsid w:val="006A03A0"/>
    <w:rsid w:val="006A3597"/>
    <w:rsid w:val="006A4909"/>
    <w:rsid w:val="006A4F69"/>
    <w:rsid w:val="006A5E91"/>
    <w:rsid w:val="006A6D95"/>
    <w:rsid w:val="006B1C57"/>
    <w:rsid w:val="006B1CEC"/>
    <w:rsid w:val="006B3C65"/>
    <w:rsid w:val="006B4474"/>
    <w:rsid w:val="006B45CA"/>
    <w:rsid w:val="006C0262"/>
    <w:rsid w:val="006C3380"/>
    <w:rsid w:val="006C3988"/>
    <w:rsid w:val="006C40CF"/>
    <w:rsid w:val="006C6AF4"/>
    <w:rsid w:val="006C6DFD"/>
    <w:rsid w:val="006C72F6"/>
    <w:rsid w:val="006C76FA"/>
    <w:rsid w:val="006C7714"/>
    <w:rsid w:val="006D0E5E"/>
    <w:rsid w:val="006D14D5"/>
    <w:rsid w:val="006D1CF9"/>
    <w:rsid w:val="006D4B68"/>
    <w:rsid w:val="006D5EC6"/>
    <w:rsid w:val="006D7858"/>
    <w:rsid w:val="006D7973"/>
    <w:rsid w:val="006D7ADE"/>
    <w:rsid w:val="006D7BB8"/>
    <w:rsid w:val="006E0C13"/>
    <w:rsid w:val="006E2883"/>
    <w:rsid w:val="006E6747"/>
    <w:rsid w:val="006E701A"/>
    <w:rsid w:val="006F05CA"/>
    <w:rsid w:val="006F0D83"/>
    <w:rsid w:val="006F2488"/>
    <w:rsid w:val="006F42C9"/>
    <w:rsid w:val="006F5E75"/>
    <w:rsid w:val="006F6852"/>
    <w:rsid w:val="006F68F4"/>
    <w:rsid w:val="006F6E08"/>
    <w:rsid w:val="006F7157"/>
    <w:rsid w:val="0070170E"/>
    <w:rsid w:val="00702967"/>
    <w:rsid w:val="00702FA3"/>
    <w:rsid w:val="00703F96"/>
    <w:rsid w:val="007048DE"/>
    <w:rsid w:val="00704AD4"/>
    <w:rsid w:val="0070553B"/>
    <w:rsid w:val="00705F8F"/>
    <w:rsid w:val="00705FF1"/>
    <w:rsid w:val="007062D0"/>
    <w:rsid w:val="00706FA4"/>
    <w:rsid w:val="007112AE"/>
    <w:rsid w:val="00711B12"/>
    <w:rsid w:val="00712A16"/>
    <w:rsid w:val="007136A0"/>
    <w:rsid w:val="00713A6A"/>
    <w:rsid w:val="007145C7"/>
    <w:rsid w:val="00715072"/>
    <w:rsid w:val="007155DD"/>
    <w:rsid w:val="00720ACE"/>
    <w:rsid w:val="007226B7"/>
    <w:rsid w:val="00724ED6"/>
    <w:rsid w:val="00725A26"/>
    <w:rsid w:val="00725CF4"/>
    <w:rsid w:val="00726185"/>
    <w:rsid w:val="00727E89"/>
    <w:rsid w:val="007310A5"/>
    <w:rsid w:val="00731BB0"/>
    <w:rsid w:val="00732367"/>
    <w:rsid w:val="0073680C"/>
    <w:rsid w:val="007375FF"/>
    <w:rsid w:val="00737FB8"/>
    <w:rsid w:val="007411DA"/>
    <w:rsid w:val="007412FC"/>
    <w:rsid w:val="00745591"/>
    <w:rsid w:val="00746B1A"/>
    <w:rsid w:val="00750953"/>
    <w:rsid w:val="00752FC0"/>
    <w:rsid w:val="007535AC"/>
    <w:rsid w:val="00754105"/>
    <w:rsid w:val="00755D06"/>
    <w:rsid w:val="00762148"/>
    <w:rsid w:val="00762606"/>
    <w:rsid w:val="0076263A"/>
    <w:rsid w:val="0076561B"/>
    <w:rsid w:val="00765713"/>
    <w:rsid w:val="00767BFF"/>
    <w:rsid w:val="00771DF6"/>
    <w:rsid w:val="00772CB2"/>
    <w:rsid w:val="007730DC"/>
    <w:rsid w:val="00776939"/>
    <w:rsid w:val="00780013"/>
    <w:rsid w:val="00781019"/>
    <w:rsid w:val="007810E1"/>
    <w:rsid w:val="007817B6"/>
    <w:rsid w:val="00784785"/>
    <w:rsid w:val="00785D9E"/>
    <w:rsid w:val="00786413"/>
    <w:rsid w:val="0078727B"/>
    <w:rsid w:val="00787971"/>
    <w:rsid w:val="00792B69"/>
    <w:rsid w:val="00793620"/>
    <w:rsid w:val="00796469"/>
    <w:rsid w:val="00796D14"/>
    <w:rsid w:val="00796F37"/>
    <w:rsid w:val="007A1E2F"/>
    <w:rsid w:val="007A2AF9"/>
    <w:rsid w:val="007A2D18"/>
    <w:rsid w:val="007A4898"/>
    <w:rsid w:val="007A5205"/>
    <w:rsid w:val="007A625A"/>
    <w:rsid w:val="007B0D47"/>
    <w:rsid w:val="007B3707"/>
    <w:rsid w:val="007B3920"/>
    <w:rsid w:val="007B4053"/>
    <w:rsid w:val="007B64F0"/>
    <w:rsid w:val="007C0041"/>
    <w:rsid w:val="007C0CD3"/>
    <w:rsid w:val="007C124A"/>
    <w:rsid w:val="007C2761"/>
    <w:rsid w:val="007C27A7"/>
    <w:rsid w:val="007C2806"/>
    <w:rsid w:val="007C4BE7"/>
    <w:rsid w:val="007C7396"/>
    <w:rsid w:val="007D082A"/>
    <w:rsid w:val="007D1F0F"/>
    <w:rsid w:val="007D3AB0"/>
    <w:rsid w:val="007D3F03"/>
    <w:rsid w:val="007D4240"/>
    <w:rsid w:val="007D4947"/>
    <w:rsid w:val="007D6CD9"/>
    <w:rsid w:val="007D6FA2"/>
    <w:rsid w:val="007E0AA3"/>
    <w:rsid w:val="007E0C09"/>
    <w:rsid w:val="007E2324"/>
    <w:rsid w:val="007E3429"/>
    <w:rsid w:val="007E3B79"/>
    <w:rsid w:val="007E3FE9"/>
    <w:rsid w:val="007E431E"/>
    <w:rsid w:val="007E474F"/>
    <w:rsid w:val="007E4E89"/>
    <w:rsid w:val="007E4FA0"/>
    <w:rsid w:val="007E66F6"/>
    <w:rsid w:val="007F1DF0"/>
    <w:rsid w:val="007F38A5"/>
    <w:rsid w:val="007F4E8E"/>
    <w:rsid w:val="007F5801"/>
    <w:rsid w:val="007F6D30"/>
    <w:rsid w:val="007F77C4"/>
    <w:rsid w:val="00800091"/>
    <w:rsid w:val="00801345"/>
    <w:rsid w:val="008042E7"/>
    <w:rsid w:val="008048E4"/>
    <w:rsid w:val="0080493D"/>
    <w:rsid w:val="008049AA"/>
    <w:rsid w:val="00805095"/>
    <w:rsid w:val="008107DA"/>
    <w:rsid w:val="0081317F"/>
    <w:rsid w:val="008200A2"/>
    <w:rsid w:val="00823D20"/>
    <w:rsid w:val="008247F2"/>
    <w:rsid w:val="00824855"/>
    <w:rsid w:val="00826D12"/>
    <w:rsid w:val="00827AA4"/>
    <w:rsid w:val="00844E70"/>
    <w:rsid w:val="00850BCB"/>
    <w:rsid w:val="00852451"/>
    <w:rsid w:val="00852F0E"/>
    <w:rsid w:val="00854FA6"/>
    <w:rsid w:val="008554A5"/>
    <w:rsid w:val="00856EB9"/>
    <w:rsid w:val="00857CF2"/>
    <w:rsid w:val="00861859"/>
    <w:rsid w:val="008621CA"/>
    <w:rsid w:val="008627F4"/>
    <w:rsid w:val="00862EEA"/>
    <w:rsid w:val="00863589"/>
    <w:rsid w:val="008642E2"/>
    <w:rsid w:val="0086738E"/>
    <w:rsid w:val="00867CBA"/>
    <w:rsid w:val="00872E99"/>
    <w:rsid w:val="00873486"/>
    <w:rsid w:val="008764E1"/>
    <w:rsid w:val="0088134C"/>
    <w:rsid w:val="00883A0C"/>
    <w:rsid w:val="00883F75"/>
    <w:rsid w:val="00884A45"/>
    <w:rsid w:val="00885615"/>
    <w:rsid w:val="0089053F"/>
    <w:rsid w:val="00892778"/>
    <w:rsid w:val="008931F6"/>
    <w:rsid w:val="00893862"/>
    <w:rsid w:val="008946C2"/>
    <w:rsid w:val="00895128"/>
    <w:rsid w:val="008961AF"/>
    <w:rsid w:val="00896832"/>
    <w:rsid w:val="008A0751"/>
    <w:rsid w:val="008A0F32"/>
    <w:rsid w:val="008A2DEF"/>
    <w:rsid w:val="008A426D"/>
    <w:rsid w:val="008A4418"/>
    <w:rsid w:val="008A5D4C"/>
    <w:rsid w:val="008A6D8D"/>
    <w:rsid w:val="008B0183"/>
    <w:rsid w:val="008B0D0C"/>
    <w:rsid w:val="008B0E3E"/>
    <w:rsid w:val="008B411C"/>
    <w:rsid w:val="008B5211"/>
    <w:rsid w:val="008B6039"/>
    <w:rsid w:val="008B7FE7"/>
    <w:rsid w:val="008C06DC"/>
    <w:rsid w:val="008C07B5"/>
    <w:rsid w:val="008C2495"/>
    <w:rsid w:val="008C2E93"/>
    <w:rsid w:val="008C3A5C"/>
    <w:rsid w:val="008C3EF7"/>
    <w:rsid w:val="008C4828"/>
    <w:rsid w:val="008C4BF6"/>
    <w:rsid w:val="008C4FE1"/>
    <w:rsid w:val="008D23AB"/>
    <w:rsid w:val="008D2FF2"/>
    <w:rsid w:val="008D3DE6"/>
    <w:rsid w:val="008D547D"/>
    <w:rsid w:val="008D5C64"/>
    <w:rsid w:val="008D707B"/>
    <w:rsid w:val="008D7207"/>
    <w:rsid w:val="008D72E9"/>
    <w:rsid w:val="008E0A38"/>
    <w:rsid w:val="008E131D"/>
    <w:rsid w:val="008E25D8"/>
    <w:rsid w:val="008E2A27"/>
    <w:rsid w:val="008E49F6"/>
    <w:rsid w:val="008E4E61"/>
    <w:rsid w:val="008E5342"/>
    <w:rsid w:val="008F0060"/>
    <w:rsid w:val="008F01C3"/>
    <w:rsid w:val="008F1102"/>
    <w:rsid w:val="008F40F3"/>
    <w:rsid w:val="008F4F2E"/>
    <w:rsid w:val="008F5AA5"/>
    <w:rsid w:val="008F6FEF"/>
    <w:rsid w:val="0090008D"/>
    <w:rsid w:val="009002F3"/>
    <w:rsid w:val="00903092"/>
    <w:rsid w:val="00903588"/>
    <w:rsid w:val="00904617"/>
    <w:rsid w:val="00906A3F"/>
    <w:rsid w:val="00906F2F"/>
    <w:rsid w:val="009074B7"/>
    <w:rsid w:val="00907C3F"/>
    <w:rsid w:val="0091155B"/>
    <w:rsid w:val="00911FD6"/>
    <w:rsid w:val="00914684"/>
    <w:rsid w:val="00914D3E"/>
    <w:rsid w:val="00915485"/>
    <w:rsid w:val="0091793D"/>
    <w:rsid w:val="0092189F"/>
    <w:rsid w:val="00922C5C"/>
    <w:rsid w:val="00923125"/>
    <w:rsid w:val="00925BF6"/>
    <w:rsid w:val="00926704"/>
    <w:rsid w:val="00926B19"/>
    <w:rsid w:val="0092799F"/>
    <w:rsid w:val="009325B0"/>
    <w:rsid w:val="00933114"/>
    <w:rsid w:val="0093329A"/>
    <w:rsid w:val="00933563"/>
    <w:rsid w:val="00933EC7"/>
    <w:rsid w:val="00934A99"/>
    <w:rsid w:val="00935EB8"/>
    <w:rsid w:val="0093642F"/>
    <w:rsid w:val="0093710C"/>
    <w:rsid w:val="00943338"/>
    <w:rsid w:val="00946633"/>
    <w:rsid w:val="00951ABB"/>
    <w:rsid w:val="0095471C"/>
    <w:rsid w:val="009556DA"/>
    <w:rsid w:val="00956034"/>
    <w:rsid w:val="00956DD7"/>
    <w:rsid w:val="00957D55"/>
    <w:rsid w:val="00961FA3"/>
    <w:rsid w:val="00962152"/>
    <w:rsid w:val="009636A0"/>
    <w:rsid w:val="0097195C"/>
    <w:rsid w:val="0097399E"/>
    <w:rsid w:val="00973CAC"/>
    <w:rsid w:val="00975473"/>
    <w:rsid w:val="0097552A"/>
    <w:rsid w:val="0097669F"/>
    <w:rsid w:val="00976A89"/>
    <w:rsid w:val="00977A80"/>
    <w:rsid w:val="00977BAA"/>
    <w:rsid w:val="009807D2"/>
    <w:rsid w:val="0098237A"/>
    <w:rsid w:val="00982CB5"/>
    <w:rsid w:val="009839A1"/>
    <w:rsid w:val="009861FE"/>
    <w:rsid w:val="00992666"/>
    <w:rsid w:val="009938FF"/>
    <w:rsid w:val="00993AB4"/>
    <w:rsid w:val="0099483E"/>
    <w:rsid w:val="00994B5D"/>
    <w:rsid w:val="00995401"/>
    <w:rsid w:val="00995F10"/>
    <w:rsid w:val="0099656D"/>
    <w:rsid w:val="00997118"/>
    <w:rsid w:val="0099749E"/>
    <w:rsid w:val="009A2D44"/>
    <w:rsid w:val="009A39B7"/>
    <w:rsid w:val="009A4A7F"/>
    <w:rsid w:val="009A4C73"/>
    <w:rsid w:val="009A5761"/>
    <w:rsid w:val="009A5EA9"/>
    <w:rsid w:val="009A69F7"/>
    <w:rsid w:val="009B02EB"/>
    <w:rsid w:val="009B170F"/>
    <w:rsid w:val="009B2D83"/>
    <w:rsid w:val="009B41F2"/>
    <w:rsid w:val="009B54D5"/>
    <w:rsid w:val="009B6DEC"/>
    <w:rsid w:val="009C0869"/>
    <w:rsid w:val="009C27DD"/>
    <w:rsid w:val="009C5691"/>
    <w:rsid w:val="009C6389"/>
    <w:rsid w:val="009D096D"/>
    <w:rsid w:val="009D11DB"/>
    <w:rsid w:val="009D2C9F"/>
    <w:rsid w:val="009D365F"/>
    <w:rsid w:val="009D3763"/>
    <w:rsid w:val="009D434B"/>
    <w:rsid w:val="009D4374"/>
    <w:rsid w:val="009D5C3B"/>
    <w:rsid w:val="009D7315"/>
    <w:rsid w:val="009D77C2"/>
    <w:rsid w:val="009D7A6D"/>
    <w:rsid w:val="009E0342"/>
    <w:rsid w:val="009E0E73"/>
    <w:rsid w:val="009E1535"/>
    <w:rsid w:val="009E16C7"/>
    <w:rsid w:val="009E5398"/>
    <w:rsid w:val="009F1520"/>
    <w:rsid w:val="009F1C39"/>
    <w:rsid w:val="009F474F"/>
    <w:rsid w:val="009F5352"/>
    <w:rsid w:val="009F558C"/>
    <w:rsid w:val="009F69B4"/>
    <w:rsid w:val="00A00334"/>
    <w:rsid w:val="00A01FCB"/>
    <w:rsid w:val="00A0502C"/>
    <w:rsid w:val="00A054C2"/>
    <w:rsid w:val="00A05C81"/>
    <w:rsid w:val="00A070E7"/>
    <w:rsid w:val="00A078C0"/>
    <w:rsid w:val="00A07CB9"/>
    <w:rsid w:val="00A07E5E"/>
    <w:rsid w:val="00A111CD"/>
    <w:rsid w:val="00A12C67"/>
    <w:rsid w:val="00A13068"/>
    <w:rsid w:val="00A13FEA"/>
    <w:rsid w:val="00A141EE"/>
    <w:rsid w:val="00A14E95"/>
    <w:rsid w:val="00A15094"/>
    <w:rsid w:val="00A16241"/>
    <w:rsid w:val="00A177DC"/>
    <w:rsid w:val="00A23145"/>
    <w:rsid w:val="00A262E8"/>
    <w:rsid w:val="00A267B4"/>
    <w:rsid w:val="00A26E42"/>
    <w:rsid w:val="00A272DF"/>
    <w:rsid w:val="00A327ED"/>
    <w:rsid w:val="00A33C57"/>
    <w:rsid w:val="00A356AA"/>
    <w:rsid w:val="00A35FB9"/>
    <w:rsid w:val="00A365AD"/>
    <w:rsid w:val="00A404C9"/>
    <w:rsid w:val="00A40549"/>
    <w:rsid w:val="00A42DC5"/>
    <w:rsid w:val="00A4489A"/>
    <w:rsid w:val="00A45FB4"/>
    <w:rsid w:val="00A4630A"/>
    <w:rsid w:val="00A50F12"/>
    <w:rsid w:val="00A510A9"/>
    <w:rsid w:val="00A520A9"/>
    <w:rsid w:val="00A54477"/>
    <w:rsid w:val="00A54DA6"/>
    <w:rsid w:val="00A57F2B"/>
    <w:rsid w:val="00A61257"/>
    <w:rsid w:val="00A62FEC"/>
    <w:rsid w:val="00A633C1"/>
    <w:rsid w:val="00A66FD1"/>
    <w:rsid w:val="00A714BE"/>
    <w:rsid w:val="00A722D7"/>
    <w:rsid w:val="00A75437"/>
    <w:rsid w:val="00A754E5"/>
    <w:rsid w:val="00A7578A"/>
    <w:rsid w:val="00A76022"/>
    <w:rsid w:val="00A8162A"/>
    <w:rsid w:val="00A81DB8"/>
    <w:rsid w:val="00A83E64"/>
    <w:rsid w:val="00A852EB"/>
    <w:rsid w:val="00A85D7A"/>
    <w:rsid w:val="00A85F67"/>
    <w:rsid w:val="00A8722D"/>
    <w:rsid w:val="00A87F32"/>
    <w:rsid w:val="00A90B5C"/>
    <w:rsid w:val="00A9116E"/>
    <w:rsid w:val="00A92BA4"/>
    <w:rsid w:val="00A96CE6"/>
    <w:rsid w:val="00A96EE7"/>
    <w:rsid w:val="00A97472"/>
    <w:rsid w:val="00A97C30"/>
    <w:rsid w:val="00AA0DBF"/>
    <w:rsid w:val="00AA222D"/>
    <w:rsid w:val="00AA543E"/>
    <w:rsid w:val="00AA54FF"/>
    <w:rsid w:val="00AA5669"/>
    <w:rsid w:val="00AA588E"/>
    <w:rsid w:val="00AA7007"/>
    <w:rsid w:val="00AB0355"/>
    <w:rsid w:val="00AB3052"/>
    <w:rsid w:val="00AB3A7D"/>
    <w:rsid w:val="00AB5059"/>
    <w:rsid w:val="00AB725E"/>
    <w:rsid w:val="00AC03A0"/>
    <w:rsid w:val="00AC1086"/>
    <w:rsid w:val="00AC12C2"/>
    <w:rsid w:val="00AC2162"/>
    <w:rsid w:val="00AC28FB"/>
    <w:rsid w:val="00AC3837"/>
    <w:rsid w:val="00AC480F"/>
    <w:rsid w:val="00AC6783"/>
    <w:rsid w:val="00AC6AA5"/>
    <w:rsid w:val="00AC755C"/>
    <w:rsid w:val="00AC7E52"/>
    <w:rsid w:val="00AC7FD6"/>
    <w:rsid w:val="00AD08A7"/>
    <w:rsid w:val="00AD0971"/>
    <w:rsid w:val="00AD266A"/>
    <w:rsid w:val="00AD403F"/>
    <w:rsid w:val="00AE1B14"/>
    <w:rsid w:val="00AE4BDB"/>
    <w:rsid w:val="00AE6D13"/>
    <w:rsid w:val="00AE7513"/>
    <w:rsid w:val="00AE760A"/>
    <w:rsid w:val="00AE789B"/>
    <w:rsid w:val="00AF00D5"/>
    <w:rsid w:val="00AF06E7"/>
    <w:rsid w:val="00AF2FEE"/>
    <w:rsid w:val="00AF4A8E"/>
    <w:rsid w:val="00AF63B3"/>
    <w:rsid w:val="00AF6AC0"/>
    <w:rsid w:val="00B00168"/>
    <w:rsid w:val="00B00A89"/>
    <w:rsid w:val="00B01998"/>
    <w:rsid w:val="00B05ADE"/>
    <w:rsid w:val="00B1013D"/>
    <w:rsid w:val="00B10F87"/>
    <w:rsid w:val="00B125E6"/>
    <w:rsid w:val="00B12F73"/>
    <w:rsid w:val="00B13398"/>
    <w:rsid w:val="00B162E9"/>
    <w:rsid w:val="00B1640E"/>
    <w:rsid w:val="00B20493"/>
    <w:rsid w:val="00B20592"/>
    <w:rsid w:val="00B226C4"/>
    <w:rsid w:val="00B24F18"/>
    <w:rsid w:val="00B25AFF"/>
    <w:rsid w:val="00B266FE"/>
    <w:rsid w:val="00B27AE7"/>
    <w:rsid w:val="00B30D74"/>
    <w:rsid w:val="00B30FB3"/>
    <w:rsid w:val="00B330F7"/>
    <w:rsid w:val="00B33EC3"/>
    <w:rsid w:val="00B3542C"/>
    <w:rsid w:val="00B4000C"/>
    <w:rsid w:val="00B432EB"/>
    <w:rsid w:val="00B43307"/>
    <w:rsid w:val="00B43FFE"/>
    <w:rsid w:val="00B4422B"/>
    <w:rsid w:val="00B44629"/>
    <w:rsid w:val="00B44942"/>
    <w:rsid w:val="00B45977"/>
    <w:rsid w:val="00B45EAB"/>
    <w:rsid w:val="00B473DB"/>
    <w:rsid w:val="00B50D77"/>
    <w:rsid w:val="00B50FCE"/>
    <w:rsid w:val="00B546B1"/>
    <w:rsid w:val="00B54A74"/>
    <w:rsid w:val="00B552C6"/>
    <w:rsid w:val="00B56E64"/>
    <w:rsid w:val="00B60B6F"/>
    <w:rsid w:val="00B64DCF"/>
    <w:rsid w:val="00B6700B"/>
    <w:rsid w:val="00B67B1E"/>
    <w:rsid w:val="00B7187C"/>
    <w:rsid w:val="00B73FA6"/>
    <w:rsid w:val="00B746B8"/>
    <w:rsid w:val="00B74B76"/>
    <w:rsid w:val="00B75956"/>
    <w:rsid w:val="00B77002"/>
    <w:rsid w:val="00B77046"/>
    <w:rsid w:val="00B823DD"/>
    <w:rsid w:val="00B82E86"/>
    <w:rsid w:val="00B82F98"/>
    <w:rsid w:val="00B83021"/>
    <w:rsid w:val="00B83FE4"/>
    <w:rsid w:val="00B8485F"/>
    <w:rsid w:val="00B85005"/>
    <w:rsid w:val="00B852A4"/>
    <w:rsid w:val="00B90168"/>
    <w:rsid w:val="00B912FD"/>
    <w:rsid w:val="00B91A01"/>
    <w:rsid w:val="00B9260D"/>
    <w:rsid w:val="00B93E60"/>
    <w:rsid w:val="00B9427D"/>
    <w:rsid w:val="00B9480C"/>
    <w:rsid w:val="00B94B2A"/>
    <w:rsid w:val="00B94E0E"/>
    <w:rsid w:val="00B95D2D"/>
    <w:rsid w:val="00B967D9"/>
    <w:rsid w:val="00BA0DAB"/>
    <w:rsid w:val="00BA19AB"/>
    <w:rsid w:val="00BA7F99"/>
    <w:rsid w:val="00BB16D9"/>
    <w:rsid w:val="00BB1939"/>
    <w:rsid w:val="00BB388F"/>
    <w:rsid w:val="00BB4FAA"/>
    <w:rsid w:val="00BB64E3"/>
    <w:rsid w:val="00BB7BE2"/>
    <w:rsid w:val="00BC2CA2"/>
    <w:rsid w:val="00BC3260"/>
    <w:rsid w:val="00BC41A0"/>
    <w:rsid w:val="00BC68D3"/>
    <w:rsid w:val="00BC745F"/>
    <w:rsid w:val="00BD0967"/>
    <w:rsid w:val="00BD137D"/>
    <w:rsid w:val="00BD15E4"/>
    <w:rsid w:val="00BD1994"/>
    <w:rsid w:val="00BD28B8"/>
    <w:rsid w:val="00BD2B71"/>
    <w:rsid w:val="00BD4E39"/>
    <w:rsid w:val="00BD6C03"/>
    <w:rsid w:val="00BD7117"/>
    <w:rsid w:val="00BE0295"/>
    <w:rsid w:val="00BE313A"/>
    <w:rsid w:val="00BE56A2"/>
    <w:rsid w:val="00BE7B94"/>
    <w:rsid w:val="00BF0DE5"/>
    <w:rsid w:val="00BF1C64"/>
    <w:rsid w:val="00C00654"/>
    <w:rsid w:val="00C0191A"/>
    <w:rsid w:val="00C03142"/>
    <w:rsid w:val="00C03CB1"/>
    <w:rsid w:val="00C0695E"/>
    <w:rsid w:val="00C11B3B"/>
    <w:rsid w:val="00C135B8"/>
    <w:rsid w:val="00C136A4"/>
    <w:rsid w:val="00C13D8F"/>
    <w:rsid w:val="00C1442A"/>
    <w:rsid w:val="00C16592"/>
    <w:rsid w:val="00C17F7A"/>
    <w:rsid w:val="00C20799"/>
    <w:rsid w:val="00C21EA4"/>
    <w:rsid w:val="00C226A8"/>
    <w:rsid w:val="00C22E96"/>
    <w:rsid w:val="00C22F99"/>
    <w:rsid w:val="00C2389C"/>
    <w:rsid w:val="00C24A74"/>
    <w:rsid w:val="00C26DEF"/>
    <w:rsid w:val="00C2777D"/>
    <w:rsid w:val="00C30795"/>
    <w:rsid w:val="00C30CB0"/>
    <w:rsid w:val="00C32319"/>
    <w:rsid w:val="00C346EE"/>
    <w:rsid w:val="00C34A85"/>
    <w:rsid w:val="00C363FE"/>
    <w:rsid w:val="00C3735C"/>
    <w:rsid w:val="00C37514"/>
    <w:rsid w:val="00C4029A"/>
    <w:rsid w:val="00C40CCC"/>
    <w:rsid w:val="00C4379D"/>
    <w:rsid w:val="00C439E5"/>
    <w:rsid w:val="00C43D98"/>
    <w:rsid w:val="00C45329"/>
    <w:rsid w:val="00C46BF5"/>
    <w:rsid w:val="00C47D79"/>
    <w:rsid w:val="00C503B8"/>
    <w:rsid w:val="00C51383"/>
    <w:rsid w:val="00C5139E"/>
    <w:rsid w:val="00C52599"/>
    <w:rsid w:val="00C52817"/>
    <w:rsid w:val="00C528F6"/>
    <w:rsid w:val="00C54599"/>
    <w:rsid w:val="00C54E35"/>
    <w:rsid w:val="00C55172"/>
    <w:rsid w:val="00C566B3"/>
    <w:rsid w:val="00C57288"/>
    <w:rsid w:val="00C57783"/>
    <w:rsid w:val="00C60DDD"/>
    <w:rsid w:val="00C6168F"/>
    <w:rsid w:val="00C61901"/>
    <w:rsid w:val="00C646BD"/>
    <w:rsid w:val="00C660F6"/>
    <w:rsid w:val="00C675AC"/>
    <w:rsid w:val="00C742F2"/>
    <w:rsid w:val="00C7508E"/>
    <w:rsid w:val="00C7573E"/>
    <w:rsid w:val="00C75BBB"/>
    <w:rsid w:val="00C77D67"/>
    <w:rsid w:val="00C803A5"/>
    <w:rsid w:val="00C80B5D"/>
    <w:rsid w:val="00C81540"/>
    <w:rsid w:val="00C835E0"/>
    <w:rsid w:val="00C8421B"/>
    <w:rsid w:val="00C8450F"/>
    <w:rsid w:val="00C85F18"/>
    <w:rsid w:val="00C86448"/>
    <w:rsid w:val="00C8654F"/>
    <w:rsid w:val="00C8765E"/>
    <w:rsid w:val="00C87A5E"/>
    <w:rsid w:val="00C90F11"/>
    <w:rsid w:val="00C923CD"/>
    <w:rsid w:val="00C93DDF"/>
    <w:rsid w:val="00C961A5"/>
    <w:rsid w:val="00C964F8"/>
    <w:rsid w:val="00C96557"/>
    <w:rsid w:val="00C96DC3"/>
    <w:rsid w:val="00C97660"/>
    <w:rsid w:val="00C97875"/>
    <w:rsid w:val="00CA0381"/>
    <w:rsid w:val="00CA0BE3"/>
    <w:rsid w:val="00CA0F5E"/>
    <w:rsid w:val="00CA101B"/>
    <w:rsid w:val="00CA1AAE"/>
    <w:rsid w:val="00CA4A31"/>
    <w:rsid w:val="00CA4B21"/>
    <w:rsid w:val="00CA6274"/>
    <w:rsid w:val="00CA7C39"/>
    <w:rsid w:val="00CB09D4"/>
    <w:rsid w:val="00CB0D20"/>
    <w:rsid w:val="00CB2804"/>
    <w:rsid w:val="00CB2DB2"/>
    <w:rsid w:val="00CB34D9"/>
    <w:rsid w:val="00CB4972"/>
    <w:rsid w:val="00CB4ABF"/>
    <w:rsid w:val="00CB4CA1"/>
    <w:rsid w:val="00CB6A0C"/>
    <w:rsid w:val="00CB749F"/>
    <w:rsid w:val="00CC19DF"/>
    <w:rsid w:val="00CC2B48"/>
    <w:rsid w:val="00CC3180"/>
    <w:rsid w:val="00CC3C04"/>
    <w:rsid w:val="00CC5275"/>
    <w:rsid w:val="00CC7766"/>
    <w:rsid w:val="00CC7A5A"/>
    <w:rsid w:val="00CD159C"/>
    <w:rsid w:val="00CD265C"/>
    <w:rsid w:val="00CD3FE9"/>
    <w:rsid w:val="00CD43DC"/>
    <w:rsid w:val="00CD4E25"/>
    <w:rsid w:val="00CD5CA9"/>
    <w:rsid w:val="00CD6A8A"/>
    <w:rsid w:val="00CD71B1"/>
    <w:rsid w:val="00CE1A8C"/>
    <w:rsid w:val="00CE2088"/>
    <w:rsid w:val="00CE2B37"/>
    <w:rsid w:val="00CE73A1"/>
    <w:rsid w:val="00CF2051"/>
    <w:rsid w:val="00CF2194"/>
    <w:rsid w:val="00CF21B2"/>
    <w:rsid w:val="00CF3F94"/>
    <w:rsid w:val="00CF60C1"/>
    <w:rsid w:val="00CF6E78"/>
    <w:rsid w:val="00D025D4"/>
    <w:rsid w:val="00D035ED"/>
    <w:rsid w:val="00D04A11"/>
    <w:rsid w:val="00D06657"/>
    <w:rsid w:val="00D07AB1"/>
    <w:rsid w:val="00D11AED"/>
    <w:rsid w:val="00D12DC8"/>
    <w:rsid w:val="00D130C6"/>
    <w:rsid w:val="00D14579"/>
    <w:rsid w:val="00D170F9"/>
    <w:rsid w:val="00D21ECE"/>
    <w:rsid w:val="00D23790"/>
    <w:rsid w:val="00D24A6C"/>
    <w:rsid w:val="00D26CC0"/>
    <w:rsid w:val="00D27ADE"/>
    <w:rsid w:val="00D3279D"/>
    <w:rsid w:val="00D32C88"/>
    <w:rsid w:val="00D346E7"/>
    <w:rsid w:val="00D34BC1"/>
    <w:rsid w:val="00D34EF5"/>
    <w:rsid w:val="00D36438"/>
    <w:rsid w:val="00D36CF5"/>
    <w:rsid w:val="00D41A08"/>
    <w:rsid w:val="00D42658"/>
    <w:rsid w:val="00D429B5"/>
    <w:rsid w:val="00D42BD0"/>
    <w:rsid w:val="00D441A4"/>
    <w:rsid w:val="00D44614"/>
    <w:rsid w:val="00D454B1"/>
    <w:rsid w:val="00D45900"/>
    <w:rsid w:val="00D468D9"/>
    <w:rsid w:val="00D475AD"/>
    <w:rsid w:val="00D47EA8"/>
    <w:rsid w:val="00D51855"/>
    <w:rsid w:val="00D52361"/>
    <w:rsid w:val="00D52371"/>
    <w:rsid w:val="00D52594"/>
    <w:rsid w:val="00D52CA9"/>
    <w:rsid w:val="00D531E0"/>
    <w:rsid w:val="00D5490C"/>
    <w:rsid w:val="00D54B85"/>
    <w:rsid w:val="00D55AA5"/>
    <w:rsid w:val="00D56FA5"/>
    <w:rsid w:val="00D57145"/>
    <w:rsid w:val="00D57D94"/>
    <w:rsid w:val="00D61D42"/>
    <w:rsid w:val="00D62DB9"/>
    <w:rsid w:val="00D64310"/>
    <w:rsid w:val="00D64B1A"/>
    <w:rsid w:val="00D67900"/>
    <w:rsid w:val="00D67B46"/>
    <w:rsid w:val="00D714C3"/>
    <w:rsid w:val="00D7453F"/>
    <w:rsid w:val="00D75941"/>
    <w:rsid w:val="00D75C15"/>
    <w:rsid w:val="00D75C2C"/>
    <w:rsid w:val="00D76051"/>
    <w:rsid w:val="00D768C5"/>
    <w:rsid w:val="00D77161"/>
    <w:rsid w:val="00D77D15"/>
    <w:rsid w:val="00D805AC"/>
    <w:rsid w:val="00D807BE"/>
    <w:rsid w:val="00D8148A"/>
    <w:rsid w:val="00D83736"/>
    <w:rsid w:val="00D840E1"/>
    <w:rsid w:val="00D8691F"/>
    <w:rsid w:val="00D90B33"/>
    <w:rsid w:val="00D91386"/>
    <w:rsid w:val="00D91C69"/>
    <w:rsid w:val="00D91C70"/>
    <w:rsid w:val="00D91FA0"/>
    <w:rsid w:val="00D926AA"/>
    <w:rsid w:val="00D93247"/>
    <w:rsid w:val="00D93528"/>
    <w:rsid w:val="00D93A71"/>
    <w:rsid w:val="00D93B2A"/>
    <w:rsid w:val="00D93B54"/>
    <w:rsid w:val="00D943AE"/>
    <w:rsid w:val="00DA1557"/>
    <w:rsid w:val="00DA285A"/>
    <w:rsid w:val="00DA3CC1"/>
    <w:rsid w:val="00DA6DBB"/>
    <w:rsid w:val="00DB343F"/>
    <w:rsid w:val="00DB3A98"/>
    <w:rsid w:val="00DB4357"/>
    <w:rsid w:val="00DB6416"/>
    <w:rsid w:val="00DB7649"/>
    <w:rsid w:val="00DC00C2"/>
    <w:rsid w:val="00DC15BB"/>
    <w:rsid w:val="00DC1C48"/>
    <w:rsid w:val="00DC5012"/>
    <w:rsid w:val="00DC65CD"/>
    <w:rsid w:val="00DC6AE0"/>
    <w:rsid w:val="00DD14F4"/>
    <w:rsid w:val="00DD1CA6"/>
    <w:rsid w:val="00DD21D0"/>
    <w:rsid w:val="00DD2864"/>
    <w:rsid w:val="00DD2F93"/>
    <w:rsid w:val="00DD3112"/>
    <w:rsid w:val="00DD521E"/>
    <w:rsid w:val="00DD7E88"/>
    <w:rsid w:val="00DE08DB"/>
    <w:rsid w:val="00DE10E6"/>
    <w:rsid w:val="00DE1560"/>
    <w:rsid w:val="00DE2743"/>
    <w:rsid w:val="00DE2D4F"/>
    <w:rsid w:val="00DE3BA8"/>
    <w:rsid w:val="00DE483A"/>
    <w:rsid w:val="00DE6C41"/>
    <w:rsid w:val="00DE7F49"/>
    <w:rsid w:val="00DF0B60"/>
    <w:rsid w:val="00DF239D"/>
    <w:rsid w:val="00DF3DC1"/>
    <w:rsid w:val="00DF42D3"/>
    <w:rsid w:val="00DF63D3"/>
    <w:rsid w:val="00DF7B10"/>
    <w:rsid w:val="00E02FC2"/>
    <w:rsid w:val="00E04648"/>
    <w:rsid w:val="00E051F8"/>
    <w:rsid w:val="00E06755"/>
    <w:rsid w:val="00E125F6"/>
    <w:rsid w:val="00E1537E"/>
    <w:rsid w:val="00E15914"/>
    <w:rsid w:val="00E17DB0"/>
    <w:rsid w:val="00E206AF"/>
    <w:rsid w:val="00E20FC0"/>
    <w:rsid w:val="00E213FE"/>
    <w:rsid w:val="00E21524"/>
    <w:rsid w:val="00E24FE7"/>
    <w:rsid w:val="00E32252"/>
    <w:rsid w:val="00E35511"/>
    <w:rsid w:val="00E35703"/>
    <w:rsid w:val="00E4028A"/>
    <w:rsid w:val="00E41460"/>
    <w:rsid w:val="00E41A13"/>
    <w:rsid w:val="00E42FE0"/>
    <w:rsid w:val="00E43256"/>
    <w:rsid w:val="00E432D4"/>
    <w:rsid w:val="00E44CF0"/>
    <w:rsid w:val="00E452DB"/>
    <w:rsid w:val="00E46AC0"/>
    <w:rsid w:val="00E46C36"/>
    <w:rsid w:val="00E47A68"/>
    <w:rsid w:val="00E47B65"/>
    <w:rsid w:val="00E52BBA"/>
    <w:rsid w:val="00E530C0"/>
    <w:rsid w:val="00E54039"/>
    <w:rsid w:val="00E55C3C"/>
    <w:rsid w:val="00E56709"/>
    <w:rsid w:val="00E57A75"/>
    <w:rsid w:val="00E60275"/>
    <w:rsid w:val="00E60AE1"/>
    <w:rsid w:val="00E62595"/>
    <w:rsid w:val="00E63A1F"/>
    <w:rsid w:val="00E6748E"/>
    <w:rsid w:val="00E7570E"/>
    <w:rsid w:val="00E75CC2"/>
    <w:rsid w:val="00E76A24"/>
    <w:rsid w:val="00E77FC3"/>
    <w:rsid w:val="00E80074"/>
    <w:rsid w:val="00E81CDF"/>
    <w:rsid w:val="00E82DF3"/>
    <w:rsid w:val="00E867E1"/>
    <w:rsid w:val="00E868FA"/>
    <w:rsid w:val="00E90A3B"/>
    <w:rsid w:val="00E9126B"/>
    <w:rsid w:val="00E91686"/>
    <w:rsid w:val="00E920CC"/>
    <w:rsid w:val="00E930B7"/>
    <w:rsid w:val="00E96FA4"/>
    <w:rsid w:val="00E97A05"/>
    <w:rsid w:val="00EA02F7"/>
    <w:rsid w:val="00EA17AF"/>
    <w:rsid w:val="00EA1A87"/>
    <w:rsid w:val="00EA31C4"/>
    <w:rsid w:val="00EA3B56"/>
    <w:rsid w:val="00EA555F"/>
    <w:rsid w:val="00EA5FA0"/>
    <w:rsid w:val="00EA7827"/>
    <w:rsid w:val="00EA7E59"/>
    <w:rsid w:val="00EB0DAF"/>
    <w:rsid w:val="00EB1B44"/>
    <w:rsid w:val="00EB2885"/>
    <w:rsid w:val="00EB28B2"/>
    <w:rsid w:val="00EB3940"/>
    <w:rsid w:val="00EB4505"/>
    <w:rsid w:val="00EB61CF"/>
    <w:rsid w:val="00EB6529"/>
    <w:rsid w:val="00EB6698"/>
    <w:rsid w:val="00EC00F4"/>
    <w:rsid w:val="00EC0355"/>
    <w:rsid w:val="00EC27E4"/>
    <w:rsid w:val="00EC5C72"/>
    <w:rsid w:val="00EC625C"/>
    <w:rsid w:val="00EC694A"/>
    <w:rsid w:val="00ED041E"/>
    <w:rsid w:val="00ED0466"/>
    <w:rsid w:val="00ED05B4"/>
    <w:rsid w:val="00ED1A44"/>
    <w:rsid w:val="00ED32A8"/>
    <w:rsid w:val="00ED5A35"/>
    <w:rsid w:val="00EE1A51"/>
    <w:rsid w:val="00EE2771"/>
    <w:rsid w:val="00EE2973"/>
    <w:rsid w:val="00EE3505"/>
    <w:rsid w:val="00EE3C6F"/>
    <w:rsid w:val="00EE4942"/>
    <w:rsid w:val="00EE541F"/>
    <w:rsid w:val="00EE565A"/>
    <w:rsid w:val="00EE7DE0"/>
    <w:rsid w:val="00EF0EB3"/>
    <w:rsid w:val="00EF195E"/>
    <w:rsid w:val="00EF3C69"/>
    <w:rsid w:val="00EF4772"/>
    <w:rsid w:val="00EF6550"/>
    <w:rsid w:val="00EF666B"/>
    <w:rsid w:val="00EF7E07"/>
    <w:rsid w:val="00F00C2F"/>
    <w:rsid w:val="00F018D5"/>
    <w:rsid w:val="00F020B3"/>
    <w:rsid w:val="00F03E7D"/>
    <w:rsid w:val="00F0423C"/>
    <w:rsid w:val="00F050EC"/>
    <w:rsid w:val="00F06149"/>
    <w:rsid w:val="00F0674B"/>
    <w:rsid w:val="00F14E5F"/>
    <w:rsid w:val="00F1795B"/>
    <w:rsid w:val="00F20473"/>
    <w:rsid w:val="00F21161"/>
    <w:rsid w:val="00F21BB9"/>
    <w:rsid w:val="00F2338A"/>
    <w:rsid w:val="00F25F4C"/>
    <w:rsid w:val="00F26A3A"/>
    <w:rsid w:val="00F278AE"/>
    <w:rsid w:val="00F320E9"/>
    <w:rsid w:val="00F33806"/>
    <w:rsid w:val="00F3498A"/>
    <w:rsid w:val="00F34D2F"/>
    <w:rsid w:val="00F355AB"/>
    <w:rsid w:val="00F35FC2"/>
    <w:rsid w:val="00F36268"/>
    <w:rsid w:val="00F363F1"/>
    <w:rsid w:val="00F375E2"/>
    <w:rsid w:val="00F4095E"/>
    <w:rsid w:val="00F410DB"/>
    <w:rsid w:val="00F419BD"/>
    <w:rsid w:val="00F41A0A"/>
    <w:rsid w:val="00F41AE8"/>
    <w:rsid w:val="00F43817"/>
    <w:rsid w:val="00F43966"/>
    <w:rsid w:val="00F445CE"/>
    <w:rsid w:val="00F45BED"/>
    <w:rsid w:val="00F50FD3"/>
    <w:rsid w:val="00F51D22"/>
    <w:rsid w:val="00F53A17"/>
    <w:rsid w:val="00F55215"/>
    <w:rsid w:val="00F60ABC"/>
    <w:rsid w:val="00F61B2E"/>
    <w:rsid w:val="00F62247"/>
    <w:rsid w:val="00F6259E"/>
    <w:rsid w:val="00F625E1"/>
    <w:rsid w:val="00F65555"/>
    <w:rsid w:val="00F65FC1"/>
    <w:rsid w:val="00F66E61"/>
    <w:rsid w:val="00F66FC6"/>
    <w:rsid w:val="00F67A62"/>
    <w:rsid w:val="00F67E6F"/>
    <w:rsid w:val="00F70862"/>
    <w:rsid w:val="00F71C95"/>
    <w:rsid w:val="00F72584"/>
    <w:rsid w:val="00F731C4"/>
    <w:rsid w:val="00F75E73"/>
    <w:rsid w:val="00F77C14"/>
    <w:rsid w:val="00F817D4"/>
    <w:rsid w:val="00F81872"/>
    <w:rsid w:val="00F81CC1"/>
    <w:rsid w:val="00F83D43"/>
    <w:rsid w:val="00F83DC8"/>
    <w:rsid w:val="00F84D08"/>
    <w:rsid w:val="00F84DDE"/>
    <w:rsid w:val="00F852F2"/>
    <w:rsid w:val="00F86675"/>
    <w:rsid w:val="00F86FD0"/>
    <w:rsid w:val="00F870CA"/>
    <w:rsid w:val="00F878D8"/>
    <w:rsid w:val="00F87D43"/>
    <w:rsid w:val="00F901E6"/>
    <w:rsid w:val="00F907EE"/>
    <w:rsid w:val="00F92462"/>
    <w:rsid w:val="00F967EC"/>
    <w:rsid w:val="00F975A1"/>
    <w:rsid w:val="00F9783F"/>
    <w:rsid w:val="00FA3996"/>
    <w:rsid w:val="00FA533D"/>
    <w:rsid w:val="00FA606C"/>
    <w:rsid w:val="00FA64A1"/>
    <w:rsid w:val="00FA7AF8"/>
    <w:rsid w:val="00FA7FD8"/>
    <w:rsid w:val="00FB10F0"/>
    <w:rsid w:val="00FB1810"/>
    <w:rsid w:val="00FB193C"/>
    <w:rsid w:val="00FB1CC5"/>
    <w:rsid w:val="00FB3925"/>
    <w:rsid w:val="00FB43D6"/>
    <w:rsid w:val="00FB5030"/>
    <w:rsid w:val="00FB73A4"/>
    <w:rsid w:val="00FB7613"/>
    <w:rsid w:val="00FB7CE2"/>
    <w:rsid w:val="00FC09E6"/>
    <w:rsid w:val="00FC0FD1"/>
    <w:rsid w:val="00FC2A94"/>
    <w:rsid w:val="00FC2BCE"/>
    <w:rsid w:val="00FC539C"/>
    <w:rsid w:val="00FC7F12"/>
    <w:rsid w:val="00FD06A9"/>
    <w:rsid w:val="00FD3E14"/>
    <w:rsid w:val="00FD502B"/>
    <w:rsid w:val="00FD7E34"/>
    <w:rsid w:val="00FE10D4"/>
    <w:rsid w:val="00FE5965"/>
    <w:rsid w:val="00FE5998"/>
    <w:rsid w:val="00FE5A86"/>
    <w:rsid w:val="00FE65F7"/>
    <w:rsid w:val="00FE6ACB"/>
    <w:rsid w:val="00FF3297"/>
    <w:rsid w:val="00FF447E"/>
    <w:rsid w:val="00FF6170"/>
    <w:rsid w:val="00FF6FD1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32"/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4F5F3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75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6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65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365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365A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365AD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365AD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3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F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F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1F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F9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1F9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1F96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1F96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1F9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1F96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99"/>
    <w:semiHidden/>
    <w:rsid w:val="00AC28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"/>
    <w:basedOn w:val="Normal"/>
    <w:link w:val="BodyTextIndentChar1"/>
    <w:uiPriority w:val="99"/>
    <w:semiHidden/>
    <w:rsid w:val="002250B8"/>
    <w:pPr>
      <w:spacing w:line="240" w:lineRule="atLeast"/>
      <w:ind w:firstLine="360"/>
      <w:jc w:val="both"/>
    </w:pPr>
    <w:rPr>
      <w:sz w:val="28"/>
      <w:szCs w:val="28"/>
    </w:rPr>
  </w:style>
  <w:style w:type="character" w:customStyle="1" w:styleId="BodyTextIndentChar">
    <w:name w:val="Body Text Indent Char"/>
    <w:aliases w:val="Основной текст 1 Char,Нумерованный список !! Char,Надин стиль Char,Основной текст с отступом Знак Знак Char,Основной текст с отступом Знак Знак Знак Char,Íóìåðîâàííûé ñïèñîê !! Char,Îñíîâíîé òåêñò 1 Char"/>
    <w:basedOn w:val="DefaultParagraphFont"/>
    <w:link w:val="BodyTextIndent"/>
    <w:uiPriority w:val="99"/>
    <w:semiHidden/>
    <w:rsid w:val="00F41F96"/>
    <w:rPr>
      <w:sz w:val="20"/>
      <w:szCs w:val="20"/>
    </w:rPr>
  </w:style>
  <w:style w:type="paragraph" w:customStyle="1" w:styleId="1">
    <w:name w:val="Название1"/>
    <w:basedOn w:val="Normal"/>
    <w:uiPriority w:val="99"/>
    <w:semiHidden/>
    <w:rsid w:val="002250B8"/>
    <w:pPr>
      <w:jc w:val="center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46B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1F96"/>
    <w:rPr>
      <w:sz w:val="20"/>
      <w:szCs w:val="20"/>
    </w:rPr>
  </w:style>
  <w:style w:type="paragraph" w:styleId="DocumentMap">
    <w:name w:val="Document Map"/>
    <w:basedOn w:val="Normal"/>
    <w:link w:val="DocumentMapChar1"/>
    <w:uiPriority w:val="99"/>
    <w:rsid w:val="00C6168F"/>
    <w:rPr>
      <w:rFonts w:ascii="Tahoma" w:hAnsi="Tahoma" w:cs="Tahoma"/>
      <w:sz w:val="32"/>
      <w:szCs w:val="3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1F96"/>
    <w:rPr>
      <w:sz w:val="0"/>
      <w:szCs w:val="0"/>
    </w:rPr>
  </w:style>
  <w:style w:type="character" w:customStyle="1" w:styleId="DocumentMapChar1">
    <w:name w:val="Document Map Char1"/>
    <w:basedOn w:val="DefaultParagraphFont"/>
    <w:link w:val="DocumentMap"/>
    <w:uiPriority w:val="99"/>
    <w:locked/>
    <w:rsid w:val="00C6168F"/>
    <w:rPr>
      <w:rFonts w:ascii="Tahoma" w:hAnsi="Tahoma" w:cs="Tahoma"/>
      <w:sz w:val="32"/>
      <w:szCs w:val="32"/>
      <w:lang w:val="ru-RU"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4F5F32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1"/>
    <w:uiPriority w:val="99"/>
    <w:qFormat/>
    <w:rsid w:val="004F5F3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41F9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4F5F32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1"/>
    <w:uiPriority w:val="99"/>
    <w:qFormat/>
    <w:rsid w:val="003C2398"/>
    <w:pPr>
      <w:spacing w:after="60"/>
      <w:ind w:left="708"/>
      <w:outlineLvl w:val="1"/>
    </w:pPr>
    <w:rPr>
      <w:b/>
      <w:bCs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1F96"/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3C2398"/>
    <w:rPr>
      <w:b/>
      <w:bCs/>
      <w:caps/>
      <w:sz w:val="24"/>
      <w:szCs w:val="24"/>
    </w:rPr>
  </w:style>
  <w:style w:type="paragraph" w:styleId="Header">
    <w:name w:val="header"/>
    <w:basedOn w:val="Normal"/>
    <w:link w:val="HeaderChar1"/>
    <w:uiPriority w:val="99"/>
    <w:rsid w:val="004F5F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F96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F5F32"/>
  </w:style>
  <w:style w:type="paragraph" w:styleId="Footer">
    <w:name w:val="footer"/>
    <w:aliases w:val="Знак"/>
    <w:basedOn w:val="Normal"/>
    <w:link w:val="FooterChar1"/>
    <w:uiPriority w:val="99"/>
    <w:rsid w:val="004F5F32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 Char"/>
    <w:basedOn w:val="DefaultParagraphFont"/>
    <w:link w:val="Footer"/>
    <w:uiPriority w:val="99"/>
    <w:semiHidden/>
    <w:rsid w:val="00F41F96"/>
    <w:rPr>
      <w:sz w:val="20"/>
      <w:szCs w:val="20"/>
    </w:rPr>
  </w:style>
  <w:style w:type="character" w:customStyle="1" w:styleId="FooterChar1">
    <w:name w:val="Footer Char1"/>
    <w:aliases w:val="Знак Char1"/>
    <w:basedOn w:val="DefaultParagraphFont"/>
    <w:link w:val="Footer"/>
    <w:uiPriority w:val="99"/>
    <w:rsid w:val="007226B7"/>
  </w:style>
  <w:style w:type="paragraph" w:styleId="BalloonText">
    <w:name w:val="Balloon Text"/>
    <w:aliases w:val="Знак1"/>
    <w:basedOn w:val="Normal"/>
    <w:link w:val="BalloonTextChar1"/>
    <w:uiPriority w:val="99"/>
    <w:semiHidden/>
    <w:rsid w:val="00136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liases w:val="Знак1 Char"/>
    <w:basedOn w:val="DefaultParagraphFont"/>
    <w:link w:val="BalloonText"/>
    <w:uiPriority w:val="99"/>
    <w:semiHidden/>
    <w:rsid w:val="00F41F96"/>
    <w:rPr>
      <w:sz w:val="0"/>
      <w:szCs w:val="0"/>
    </w:rPr>
  </w:style>
  <w:style w:type="character" w:customStyle="1" w:styleId="BalloonTextChar1">
    <w:name w:val="Balloon Text Char1"/>
    <w:aliases w:val="Знак1 Char1"/>
    <w:basedOn w:val="DefaultParagraphFont"/>
    <w:link w:val="BalloonText"/>
    <w:uiPriority w:val="99"/>
    <w:rsid w:val="007226B7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semiHidden/>
    <w:rsid w:val="00152064"/>
    <w:pPr>
      <w:widowControl w:val="0"/>
      <w:autoSpaceDE w:val="0"/>
      <w:autoSpaceDN w:val="0"/>
      <w:adjustRightInd w:val="0"/>
      <w:spacing w:line="480" w:lineRule="exact"/>
      <w:ind w:firstLine="715"/>
      <w:jc w:val="both"/>
    </w:pPr>
    <w:rPr>
      <w:sz w:val="24"/>
      <w:szCs w:val="24"/>
    </w:rPr>
  </w:style>
  <w:style w:type="paragraph" w:customStyle="1" w:styleId="Style7">
    <w:name w:val="Style7"/>
    <w:basedOn w:val="Normal"/>
    <w:uiPriority w:val="99"/>
    <w:semiHidden/>
    <w:rsid w:val="00152064"/>
    <w:pPr>
      <w:widowControl w:val="0"/>
      <w:autoSpaceDE w:val="0"/>
      <w:autoSpaceDN w:val="0"/>
      <w:adjustRightInd w:val="0"/>
      <w:spacing w:line="482" w:lineRule="exact"/>
      <w:ind w:firstLine="701"/>
    </w:pPr>
    <w:rPr>
      <w:sz w:val="24"/>
      <w:szCs w:val="24"/>
    </w:rPr>
  </w:style>
  <w:style w:type="paragraph" w:customStyle="1" w:styleId="Style9">
    <w:name w:val="Style9"/>
    <w:basedOn w:val="Normal"/>
    <w:uiPriority w:val="99"/>
    <w:semiHidden/>
    <w:rsid w:val="00152064"/>
    <w:pPr>
      <w:widowControl w:val="0"/>
      <w:autoSpaceDE w:val="0"/>
      <w:autoSpaceDN w:val="0"/>
      <w:adjustRightInd w:val="0"/>
      <w:spacing w:line="481" w:lineRule="exact"/>
      <w:ind w:hanging="360"/>
      <w:jc w:val="both"/>
    </w:pPr>
    <w:rPr>
      <w:sz w:val="24"/>
      <w:szCs w:val="24"/>
    </w:rPr>
  </w:style>
  <w:style w:type="paragraph" w:customStyle="1" w:styleId="Style11">
    <w:name w:val="Style11"/>
    <w:basedOn w:val="Normal"/>
    <w:uiPriority w:val="99"/>
    <w:semiHidden/>
    <w:rsid w:val="00152064"/>
    <w:pPr>
      <w:widowControl w:val="0"/>
      <w:autoSpaceDE w:val="0"/>
      <w:autoSpaceDN w:val="0"/>
      <w:adjustRightInd w:val="0"/>
      <w:spacing w:line="485" w:lineRule="exact"/>
      <w:ind w:firstLine="346"/>
    </w:pPr>
    <w:rPr>
      <w:sz w:val="24"/>
      <w:szCs w:val="24"/>
    </w:rPr>
  </w:style>
  <w:style w:type="paragraph" w:customStyle="1" w:styleId="Style12">
    <w:name w:val="Style12"/>
    <w:basedOn w:val="Normal"/>
    <w:uiPriority w:val="99"/>
    <w:semiHidden/>
    <w:rsid w:val="00152064"/>
    <w:pPr>
      <w:widowControl w:val="0"/>
      <w:autoSpaceDE w:val="0"/>
      <w:autoSpaceDN w:val="0"/>
      <w:adjustRightInd w:val="0"/>
      <w:spacing w:line="514" w:lineRule="exact"/>
      <w:ind w:hanging="326"/>
    </w:pPr>
    <w:rPr>
      <w:sz w:val="24"/>
      <w:szCs w:val="24"/>
    </w:rPr>
  </w:style>
  <w:style w:type="character" w:customStyle="1" w:styleId="FontStyle26">
    <w:name w:val="Font Style26"/>
    <w:basedOn w:val="DefaultParagraphFont"/>
    <w:uiPriority w:val="99"/>
    <w:semiHidden/>
    <w:rsid w:val="00152064"/>
    <w:rPr>
      <w:rFonts w:ascii="Times New Roman" w:hAnsi="Times New Roman" w:cs="Times New Roman"/>
      <w:i/>
      <w:iCs/>
      <w:spacing w:val="-10"/>
      <w:sz w:val="30"/>
      <w:szCs w:val="30"/>
    </w:rPr>
  </w:style>
  <w:style w:type="character" w:customStyle="1" w:styleId="FontStyle31">
    <w:name w:val="Font Style31"/>
    <w:basedOn w:val="DefaultParagraphFont"/>
    <w:uiPriority w:val="99"/>
    <w:semiHidden/>
    <w:rsid w:val="0015206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DefaultParagraphFont"/>
    <w:uiPriority w:val="99"/>
    <w:semiHidden/>
    <w:rsid w:val="00152064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semiHidden/>
    <w:rsid w:val="0015206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Normal"/>
    <w:uiPriority w:val="99"/>
    <w:semiHidden/>
    <w:rsid w:val="0015206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Normal"/>
    <w:uiPriority w:val="99"/>
    <w:semiHidden/>
    <w:rsid w:val="00152064"/>
    <w:pPr>
      <w:widowControl w:val="0"/>
      <w:autoSpaceDE w:val="0"/>
      <w:autoSpaceDN w:val="0"/>
      <w:adjustRightInd w:val="0"/>
      <w:spacing w:line="485" w:lineRule="exact"/>
      <w:ind w:firstLine="326"/>
    </w:pPr>
    <w:rPr>
      <w:sz w:val="24"/>
      <w:szCs w:val="24"/>
    </w:rPr>
  </w:style>
  <w:style w:type="character" w:customStyle="1" w:styleId="FontStyle32">
    <w:name w:val="Font Style32"/>
    <w:basedOn w:val="DefaultParagraphFont"/>
    <w:uiPriority w:val="99"/>
    <w:semiHidden/>
    <w:rsid w:val="00152064"/>
    <w:rPr>
      <w:rFonts w:ascii="Times New Roman" w:hAnsi="Times New Roman" w:cs="Times New Roman"/>
      <w:sz w:val="30"/>
      <w:szCs w:val="30"/>
    </w:rPr>
  </w:style>
  <w:style w:type="paragraph" w:customStyle="1" w:styleId="Style3">
    <w:name w:val="Style3"/>
    <w:basedOn w:val="Normal"/>
    <w:uiPriority w:val="99"/>
    <w:semiHidden/>
    <w:rsid w:val="00356D3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Normal"/>
    <w:uiPriority w:val="99"/>
    <w:semiHidden/>
    <w:rsid w:val="00356D33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Normal"/>
    <w:uiPriority w:val="99"/>
    <w:semiHidden/>
    <w:rsid w:val="00356D3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Normal"/>
    <w:uiPriority w:val="99"/>
    <w:semiHidden/>
    <w:rsid w:val="00356D33"/>
    <w:pPr>
      <w:widowControl w:val="0"/>
      <w:autoSpaceDE w:val="0"/>
      <w:autoSpaceDN w:val="0"/>
      <w:adjustRightInd w:val="0"/>
      <w:spacing w:line="322" w:lineRule="exact"/>
      <w:ind w:firstLine="1133"/>
      <w:jc w:val="both"/>
    </w:pPr>
    <w:rPr>
      <w:sz w:val="24"/>
      <w:szCs w:val="24"/>
    </w:rPr>
  </w:style>
  <w:style w:type="paragraph" w:customStyle="1" w:styleId="Style16">
    <w:name w:val="Style16"/>
    <w:basedOn w:val="Normal"/>
    <w:uiPriority w:val="99"/>
    <w:semiHidden/>
    <w:rsid w:val="00356D33"/>
    <w:pPr>
      <w:widowControl w:val="0"/>
      <w:autoSpaceDE w:val="0"/>
      <w:autoSpaceDN w:val="0"/>
      <w:adjustRightInd w:val="0"/>
      <w:spacing w:line="322" w:lineRule="exact"/>
      <w:ind w:hanging="365"/>
    </w:pPr>
    <w:rPr>
      <w:sz w:val="24"/>
      <w:szCs w:val="24"/>
    </w:rPr>
  </w:style>
  <w:style w:type="character" w:customStyle="1" w:styleId="FontStyle40">
    <w:name w:val="Font Style40"/>
    <w:basedOn w:val="DefaultParagraphFont"/>
    <w:uiPriority w:val="99"/>
    <w:semiHidden/>
    <w:rsid w:val="00356D33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41">
    <w:name w:val="Font Style41"/>
    <w:basedOn w:val="DefaultParagraphFont"/>
    <w:uiPriority w:val="99"/>
    <w:semiHidden/>
    <w:rsid w:val="00356D33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DefaultParagraphFont"/>
    <w:uiPriority w:val="99"/>
    <w:semiHidden/>
    <w:rsid w:val="00356D33"/>
    <w:rPr>
      <w:rFonts w:ascii="Times New Roman" w:hAnsi="Times New Roman" w:cs="Times New Roman"/>
      <w:spacing w:val="-10"/>
      <w:sz w:val="26"/>
      <w:szCs w:val="26"/>
    </w:rPr>
  </w:style>
  <w:style w:type="paragraph" w:styleId="NormalWeb">
    <w:name w:val="Normal (Web)"/>
    <w:basedOn w:val="Normal"/>
    <w:uiPriority w:val="99"/>
    <w:semiHidden/>
    <w:rsid w:val="00D06657"/>
    <w:pPr>
      <w:spacing w:before="100" w:beforeAutospacing="1" w:after="100" w:afterAutospacing="1"/>
    </w:pPr>
    <w:rPr>
      <w:sz w:val="24"/>
      <w:szCs w:val="24"/>
    </w:rPr>
  </w:style>
  <w:style w:type="paragraph" w:styleId="TOC1">
    <w:name w:val="toc 1"/>
    <w:aliases w:val="фр"/>
    <w:basedOn w:val="Normal"/>
    <w:next w:val="Normal"/>
    <w:autoRedefine/>
    <w:uiPriority w:val="99"/>
    <w:rsid w:val="005D6D18"/>
    <w:pPr>
      <w:tabs>
        <w:tab w:val="right" w:leader="dot" w:pos="9343"/>
      </w:tabs>
      <w:spacing w:before="360"/>
      <w:ind w:left="360" w:hanging="360"/>
      <w:outlineLvl w:val="1"/>
    </w:pPr>
    <w:rPr>
      <w:rFonts w:ascii="Arial" w:hAnsi="Arial" w:cs="Arial"/>
      <w:b/>
      <w:bCs/>
      <w:caps/>
      <w:noProof/>
      <w:sz w:val="22"/>
      <w:szCs w:val="22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rsid w:val="00A365A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41F96"/>
    <w:rPr>
      <w:i/>
      <w:iCs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A365A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Acronym">
    <w:name w:val="HTML Acronym"/>
    <w:basedOn w:val="DefaultParagraphFont"/>
    <w:uiPriority w:val="99"/>
    <w:semiHidden/>
    <w:rsid w:val="00A365AD"/>
  </w:style>
  <w:style w:type="table" w:styleId="TableWeb1">
    <w:name w:val="Table Web 1"/>
    <w:basedOn w:val="TableNormal"/>
    <w:uiPriority w:val="99"/>
    <w:semiHidden/>
    <w:rsid w:val="00A365AD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A365AD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A365AD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99"/>
    <w:qFormat/>
    <w:rsid w:val="00A365AD"/>
    <w:rPr>
      <w:i/>
      <w:iCs/>
    </w:rPr>
  </w:style>
  <w:style w:type="character" w:styleId="Hyperlink">
    <w:name w:val="Hyperlink"/>
    <w:basedOn w:val="DefaultParagraphFont"/>
    <w:uiPriority w:val="99"/>
    <w:rsid w:val="00A365AD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rsid w:val="00A365AD"/>
  </w:style>
  <w:style w:type="character" w:customStyle="1" w:styleId="DateChar">
    <w:name w:val="Date Char"/>
    <w:basedOn w:val="DefaultParagraphFont"/>
    <w:link w:val="Date"/>
    <w:uiPriority w:val="99"/>
    <w:semiHidden/>
    <w:rsid w:val="00F41F96"/>
    <w:rPr>
      <w:sz w:val="2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A365A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41F96"/>
    <w:rPr>
      <w:sz w:val="20"/>
      <w:szCs w:val="20"/>
    </w:rPr>
  </w:style>
  <w:style w:type="table" w:styleId="TableElegant">
    <w:name w:val="Table Elegant"/>
    <w:basedOn w:val="TableNormal"/>
    <w:uiPriority w:val="99"/>
    <w:semiHidden/>
    <w:rsid w:val="00A365AD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semiHidden/>
    <w:rsid w:val="00A365AD"/>
    <w:rPr>
      <w:sz w:val="20"/>
      <w:szCs w:val="20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A365AD"/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uiPriority w:val="99"/>
    <w:semiHidden/>
    <w:rsid w:val="00A365AD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uiPriority w:val="99"/>
    <w:semiHidden/>
    <w:rsid w:val="00A365AD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A365AD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A365AD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A365AD"/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uiPriority w:val="99"/>
    <w:semiHidden/>
    <w:rsid w:val="00A365AD"/>
    <w:rPr>
      <w:rFonts w:ascii="Courier New" w:hAnsi="Courier New" w:cs="Courier New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365A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41F96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365AD"/>
    <w:pPr>
      <w:spacing w:after="120" w:line="240" w:lineRule="auto"/>
      <w:ind w:left="283" w:firstLine="210"/>
      <w:jc w:val="left"/>
    </w:pPr>
    <w:rPr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41F96"/>
  </w:style>
  <w:style w:type="paragraph" w:styleId="ListBullet">
    <w:name w:val="List Bullet"/>
    <w:basedOn w:val="Normal"/>
    <w:uiPriority w:val="99"/>
    <w:semiHidden/>
    <w:rsid w:val="00A365AD"/>
    <w:pPr>
      <w:numPr>
        <w:numId w:val="13"/>
      </w:numPr>
    </w:pPr>
  </w:style>
  <w:style w:type="paragraph" w:styleId="ListBullet2">
    <w:name w:val="List Bullet 2"/>
    <w:basedOn w:val="Normal"/>
    <w:uiPriority w:val="99"/>
    <w:semiHidden/>
    <w:rsid w:val="00A365AD"/>
    <w:pPr>
      <w:numPr>
        <w:numId w:val="14"/>
      </w:numPr>
    </w:pPr>
  </w:style>
  <w:style w:type="paragraph" w:styleId="ListBullet3">
    <w:name w:val="List Bullet 3"/>
    <w:basedOn w:val="Normal"/>
    <w:uiPriority w:val="99"/>
    <w:semiHidden/>
    <w:rsid w:val="00A365AD"/>
    <w:pPr>
      <w:numPr>
        <w:numId w:val="15"/>
      </w:numPr>
    </w:pPr>
  </w:style>
  <w:style w:type="paragraph" w:styleId="ListBullet4">
    <w:name w:val="List Bullet 4"/>
    <w:basedOn w:val="Normal"/>
    <w:uiPriority w:val="99"/>
    <w:semiHidden/>
    <w:rsid w:val="00A365AD"/>
    <w:pPr>
      <w:numPr>
        <w:numId w:val="16"/>
      </w:numPr>
    </w:pPr>
  </w:style>
  <w:style w:type="paragraph" w:styleId="ListBullet5">
    <w:name w:val="List Bullet 5"/>
    <w:basedOn w:val="Normal"/>
    <w:uiPriority w:val="99"/>
    <w:semiHidden/>
    <w:rsid w:val="00A365AD"/>
    <w:pPr>
      <w:numPr>
        <w:numId w:val="17"/>
      </w:numPr>
    </w:pPr>
  </w:style>
  <w:style w:type="character" w:styleId="PageNumber">
    <w:name w:val="page number"/>
    <w:basedOn w:val="DefaultParagraphFont"/>
    <w:uiPriority w:val="99"/>
    <w:semiHidden/>
    <w:rsid w:val="00A365AD"/>
  </w:style>
  <w:style w:type="character" w:styleId="LineNumber">
    <w:name w:val="line number"/>
    <w:basedOn w:val="DefaultParagraphFont"/>
    <w:uiPriority w:val="99"/>
    <w:semiHidden/>
    <w:rsid w:val="00A365AD"/>
  </w:style>
  <w:style w:type="paragraph" w:styleId="ListNumber">
    <w:name w:val="List Number"/>
    <w:basedOn w:val="Normal"/>
    <w:uiPriority w:val="99"/>
    <w:semiHidden/>
    <w:rsid w:val="00A365AD"/>
    <w:pPr>
      <w:numPr>
        <w:numId w:val="18"/>
      </w:numPr>
    </w:pPr>
  </w:style>
  <w:style w:type="paragraph" w:styleId="ListNumber2">
    <w:name w:val="List Number 2"/>
    <w:basedOn w:val="Normal"/>
    <w:uiPriority w:val="99"/>
    <w:semiHidden/>
    <w:rsid w:val="00A365AD"/>
    <w:pPr>
      <w:numPr>
        <w:numId w:val="19"/>
      </w:numPr>
    </w:pPr>
  </w:style>
  <w:style w:type="paragraph" w:styleId="ListNumber3">
    <w:name w:val="List Number 3"/>
    <w:basedOn w:val="Normal"/>
    <w:uiPriority w:val="99"/>
    <w:semiHidden/>
    <w:rsid w:val="00A365AD"/>
    <w:pPr>
      <w:numPr>
        <w:numId w:val="20"/>
      </w:numPr>
    </w:pPr>
  </w:style>
  <w:style w:type="paragraph" w:styleId="ListNumber4">
    <w:name w:val="List Number 4"/>
    <w:basedOn w:val="Normal"/>
    <w:uiPriority w:val="99"/>
    <w:semiHidden/>
    <w:rsid w:val="00A365AD"/>
    <w:pPr>
      <w:numPr>
        <w:numId w:val="21"/>
      </w:numPr>
    </w:pPr>
  </w:style>
  <w:style w:type="paragraph" w:styleId="ListNumber5">
    <w:name w:val="List Number 5"/>
    <w:basedOn w:val="Normal"/>
    <w:uiPriority w:val="99"/>
    <w:semiHidden/>
    <w:rsid w:val="00A365AD"/>
    <w:pPr>
      <w:numPr>
        <w:numId w:val="22"/>
      </w:numPr>
    </w:pPr>
  </w:style>
  <w:style w:type="character" w:styleId="HTMLSample">
    <w:name w:val="HTML Sample"/>
    <w:basedOn w:val="DefaultParagraphFont"/>
    <w:uiPriority w:val="99"/>
    <w:semiHidden/>
    <w:rsid w:val="00A365AD"/>
    <w:rPr>
      <w:rFonts w:ascii="Courier New" w:hAnsi="Courier New" w:cs="Courier New"/>
    </w:rPr>
  </w:style>
  <w:style w:type="paragraph" w:styleId="EnvelopeReturn">
    <w:name w:val="envelope return"/>
    <w:basedOn w:val="Normal"/>
    <w:uiPriority w:val="99"/>
    <w:semiHidden/>
    <w:rsid w:val="00A365AD"/>
    <w:rPr>
      <w:rFonts w:ascii="Arial" w:hAnsi="Arial" w:cs="Arial"/>
    </w:rPr>
  </w:style>
  <w:style w:type="table" w:styleId="Table3Deffects1">
    <w:name w:val="Table 3D effects 1"/>
    <w:basedOn w:val="TableNormal"/>
    <w:uiPriority w:val="99"/>
    <w:semiHidden/>
    <w:rsid w:val="00A365AD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A365AD"/>
    <w:rPr>
      <w:sz w:val="20"/>
      <w:szCs w:val="20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A365A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solid" w:color="C0C0C0" w:fill="FFFFFF"/>
      </w:tcPr>
    </w:tblStylePr>
    <w:tblStylePr w:type="band2Vert"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Indent">
    <w:name w:val="Normal Indent"/>
    <w:basedOn w:val="Normal"/>
    <w:uiPriority w:val="99"/>
    <w:semiHidden/>
    <w:rsid w:val="00A365AD"/>
    <w:pPr>
      <w:ind w:left="708"/>
    </w:pPr>
  </w:style>
  <w:style w:type="character" w:styleId="HTMLDefinition">
    <w:name w:val="HTML Definition"/>
    <w:basedOn w:val="DefaultParagraphFont"/>
    <w:uiPriority w:val="99"/>
    <w:semiHidden/>
    <w:rsid w:val="00A365AD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rsid w:val="00A365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41F96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A365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1F96"/>
    <w:rPr>
      <w:sz w:val="16"/>
      <w:szCs w:val="16"/>
    </w:rPr>
  </w:style>
  <w:style w:type="paragraph" w:styleId="BodyTextIndent2">
    <w:name w:val="Body Text Indent 2"/>
    <w:basedOn w:val="Normal"/>
    <w:link w:val="BodyTextIndent2Char1"/>
    <w:uiPriority w:val="99"/>
    <w:rsid w:val="00A365A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1F96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A365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41F96"/>
    <w:rPr>
      <w:sz w:val="16"/>
      <w:szCs w:val="16"/>
    </w:rPr>
  </w:style>
  <w:style w:type="character" w:styleId="HTMLVariable">
    <w:name w:val="HTML Variable"/>
    <w:basedOn w:val="DefaultParagraphFont"/>
    <w:uiPriority w:val="99"/>
    <w:semiHidden/>
    <w:rsid w:val="00A365AD"/>
    <w:rPr>
      <w:i/>
      <w:iCs/>
    </w:rPr>
  </w:style>
  <w:style w:type="character" w:styleId="HTMLTypewriter">
    <w:name w:val="HTML Typewriter"/>
    <w:basedOn w:val="DefaultParagraphFont"/>
    <w:uiPriority w:val="99"/>
    <w:semiHidden/>
    <w:rsid w:val="00A365AD"/>
    <w:rPr>
      <w:rFonts w:ascii="Courier New" w:hAnsi="Courier New" w:cs="Courier New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rsid w:val="00A365A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41F96"/>
    <w:rPr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365A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41F96"/>
    <w:rPr>
      <w:sz w:val="20"/>
      <w:szCs w:val="20"/>
    </w:rPr>
  </w:style>
  <w:style w:type="paragraph" w:styleId="ListContinue">
    <w:name w:val="List Continue"/>
    <w:basedOn w:val="Normal"/>
    <w:uiPriority w:val="99"/>
    <w:semiHidden/>
    <w:rsid w:val="00A365AD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A365AD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A365AD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A365AD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A365AD"/>
    <w:pPr>
      <w:spacing w:after="120"/>
      <w:ind w:left="1415"/>
    </w:pPr>
  </w:style>
  <w:style w:type="character" w:styleId="FollowedHyperlink">
    <w:name w:val="FollowedHyperlink"/>
    <w:basedOn w:val="DefaultParagraphFont"/>
    <w:uiPriority w:val="99"/>
    <w:semiHidden/>
    <w:rsid w:val="00A365AD"/>
    <w:rPr>
      <w:color w:val="800080"/>
      <w:u w:val="single"/>
    </w:rPr>
  </w:style>
  <w:style w:type="table" w:styleId="TableSimple1">
    <w:name w:val="Table Simple 1"/>
    <w:basedOn w:val="TableNormal"/>
    <w:uiPriority w:val="99"/>
    <w:semiHidden/>
    <w:rsid w:val="00A365AD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A365AD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A365AD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link w:val="ClosingChar"/>
    <w:uiPriority w:val="99"/>
    <w:semiHidden/>
    <w:rsid w:val="00A365A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41F96"/>
    <w:rPr>
      <w:sz w:val="20"/>
      <w:szCs w:val="20"/>
    </w:rPr>
  </w:style>
  <w:style w:type="table" w:styleId="TableGrid1">
    <w:name w:val="Table Grid 1"/>
    <w:basedOn w:val="TableNormal"/>
    <w:uiPriority w:val="99"/>
    <w:semiHidden/>
    <w:rsid w:val="00A365AD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A365AD"/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A365AD"/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A365AD"/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A365AD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A365AD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A365AD"/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A365AD"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rsid w:val="00A365AD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uiPriority w:val="99"/>
    <w:semiHidden/>
    <w:rsid w:val="00A365AD"/>
    <w:pPr>
      <w:ind w:left="283" w:hanging="283"/>
    </w:pPr>
  </w:style>
  <w:style w:type="paragraph" w:styleId="List2">
    <w:name w:val="List 2"/>
    <w:basedOn w:val="Normal"/>
    <w:uiPriority w:val="99"/>
    <w:semiHidden/>
    <w:rsid w:val="00A365AD"/>
    <w:pPr>
      <w:ind w:left="566" w:hanging="283"/>
    </w:pPr>
  </w:style>
  <w:style w:type="paragraph" w:styleId="List3">
    <w:name w:val="List 3"/>
    <w:basedOn w:val="Normal"/>
    <w:uiPriority w:val="99"/>
    <w:semiHidden/>
    <w:rsid w:val="00A365AD"/>
    <w:pPr>
      <w:ind w:left="849" w:hanging="283"/>
    </w:pPr>
  </w:style>
  <w:style w:type="paragraph" w:styleId="List4">
    <w:name w:val="List 4"/>
    <w:basedOn w:val="Normal"/>
    <w:uiPriority w:val="99"/>
    <w:semiHidden/>
    <w:rsid w:val="00A365AD"/>
    <w:pPr>
      <w:ind w:left="1132" w:hanging="283"/>
    </w:pPr>
  </w:style>
  <w:style w:type="paragraph" w:styleId="List5">
    <w:name w:val="List 5"/>
    <w:basedOn w:val="Normal"/>
    <w:uiPriority w:val="99"/>
    <w:semiHidden/>
    <w:rsid w:val="00A365AD"/>
    <w:pPr>
      <w:ind w:left="1415" w:hanging="283"/>
    </w:pPr>
  </w:style>
  <w:style w:type="table" w:styleId="TableProfessional">
    <w:name w:val="Table Professional"/>
    <w:basedOn w:val="TableNormal"/>
    <w:uiPriority w:val="99"/>
    <w:semiHidden/>
    <w:rsid w:val="00A365AD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rsid w:val="00A365AD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1F96"/>
    <w:rPr>
      <w:rFonts w:ascii="Courier New" w:hAnsi="Courier New" w:cs="Courier New"/>
      <w:sz w:val="20"/>
      <w:szCs w:val="20"/>
    </w:rPr>
  </w:style>
  <w:style w:type="table" w:styleId="TableColumns1">
    <w:name w:val="Table Columns 1"/>
    <w:basedOn w:val="TableNormal"/>
    <w:uiPriority w:val="99"/>
    <w:semiHidden/>
    <w:rsid w:val="00A365AD"/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pct25" w:color="000000" w:fill="FFFFFF"/>
      </w:tcPr>
    </w:tblStylePr>
    <w:tblStylePr w:type="band2Vert">
      <w:tblPr/>
      <w:tcPr>
        <w:shd w:val="pct25" w:color="FFFF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A365AD"/>
    <w:rPr>
      <w:b/>
      <w:bCs/>
      <w:sz w:val="20"/>
      <w:szCs w:val="20"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pct30" w:color="000000" w:fill="FFFFFF"/>
      </w:tcPr>
    </w:tblStylePr>
    <w:tblStylePr w:type="band2Vert">
      <w:tblPr/>
      <w:tcPr>
        <w:shd w:val="pct25" w:color="00FF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A365AD"/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solid" w:color="C0C0C0" w:fill="FFFFFF"/>
      </w:tcPr>
    </w:tblStylePr>
    <w:tblStylePr w:type="band2Vert">
      <w:tblPr/>
      <w:tcPr>
        <w:shd w:val="pct10" w:color="000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A365AD"/>
    <w:rPr>
      <w:sz w:val="20"/>
      <w:szCs w:val="20"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pct50" w:color="008080" w:fill="FFFFFF"/>
      </w:tcPr>
    </w:tblStylePr>
    <w:tblStylePr w:type="band2Vert"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A365AD"/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solid" w:color="C0C0C0" w:fill="FFFFFF"/>
      </w:tcPr>
    </w:tblStylePr>
  </w:style>
  <w:style w:type="character" w:styleId="Strong">
    <w:name w:val="Strong"/>
    <w:basedOn w:val="DefaultParagraphFont"/>
    <w:uiPriority w:val="99"/>
    <w:qFormat/>
    <w:rsid w:val="00A365AD"/>
    <w:rPr>
      <w:b/>
      <w:bCs/>
    </w:rPr>
  </w:style>
  <w:style w:type="table" w:styleId="TableList1">
    <w:name w:val="Table List 1"/>
    <w:basedOn w:val="TableNormal"/>
    <w:uiPriority w:val="99"/>
    <w:semiHidden/>
    <w:rsid w:val="00A365AD"/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A365AD"/>
    <w:rPr>
      <w:sz w:val="20"/>
      <w:szCs w:val="20"/>
    </w:rPr>
    <w:tblPr>
      <w:tblStyleRowBandSize w:val="2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A365AD"/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A365AD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A365AD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A365AD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A365AD"/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A365AD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lainText">
    <w:name w:val="Plain Text"/>
    <w:basedOn w:val="Normal"/>
    <w:link w:val="PlainTextChar1"/>
    <w:uiPriority w:val="99"/>
    <w:rsid w:val="00A365AD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1F96"/>
    <w:rPr>
      <w:rFonts w:ascii="Courier New" w:hAnsi="Courier New" w:cs="Courier New"/>
      <w:sz w:val="20"/>
      <w:szCs w:val="20"/>
    </w:rPr>
  </w:style>
  <w:style w:type="table" w:styleId="TableTheme">
    <w:name w:val="Table Theme"/>
    <w:basedOn w:val="TableNormal"/>
    <w:uiPriority w:val="99"/>
    <w:semiHidden/>
    <w:rsid w:val="00A365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uiPriority w:val="99"/>
    <w:semiHidden/>
    <w:rsid w:val="00A365AD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A365AD"/>
    <w:rPr>
      <w:sz w:val="20"/>
      <w:szCs w:val="20"/>
    </w:rPr>
    <w:tblPr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A365AD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uiPriority w:val="99"/>
    <w:semiHidden/>
    <w:rsid w:val="00A365AD"/>
    <w:pPr>
      <w:spacing w:after="120"/>
      <w:ind w:left="1440" w:right="1440"/>
    </w:pPr>
  </w:style>
  <w:style w:type="character" w:styleId="HTMLCite">
    <w:name w:val="HTML Cite"/>
    <w:basedOn w:val="DefaultParagraphFont"/>
    <w:uiPriority w:val="99"/>
    <w:semiHidden/>
    <w:rsid w:val="00A365AD"/>
    <w:rPr>
      <w:i/>
      <w:iCs/>
    </w:rPr>
  </w:style>
  <w:style w:type="paragraph" w:styleId="MessageHeader">
    <w:name w:val="Message Header"/>
    <w:basedOn w:val="Normal"/>
    <w:link w:val="MessageHeaderChar"/>
    <w:uiPriority w:val="99"/>
    <w:semiHidden/>
    <w:rsid w:val="00A365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41F9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-mailSignature">
    <w:name w:val="E-mail Signature"/>
    <w:basedOn w:val="Normal"/>
    <w:link w:val="E-mailSignatureChar"/>
    <w:uiPriority w:val="99"/>
    <w:semiHidden/>
    <w:rsid w:val="00A365A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41F96"/>
    <w:rPr>
      <w:sz w:val="20"/>
      <w:szCs w:val="20"/>
    </w:rPr>
  </w:style>
  <w:style w:type="paragraph" w:styleId="TOC2">
    <w:name w:val="toc 2"/>
    <w:basedOn w:val="Normal"/>
    <w:next w:val="Normal"/>
    <w:autoRedefine/>
    <w:uiPriority w:val="99"/>
    <w:rsid w:val="004007DE"/>
    <w:pPr>
      <w:tabs>
        <w:tab w:val="right" w:leader="dot" w:pos="9344"/>
      </w:tabs>
      <w:ind w:left="200"/>
    </w:pPr>
    <w:rPr>
      <w:i/>
      <w:iCs/>
      <w:noProof/>
      <w:sz w:val="28"/>
      <w:szCs w:val="28"/>
    </w:rPr>
  </w:style>
  <w:style w:type="paragraph" w:styleId="TOC3">
    <w:name w:val="toc 3"/>
    <w:basedOn w:val="Normal"/>
    <w:next w:val="Normal"/>
    <w:autoRedefine/>
    <w:uiPriority w:val="99"/>
    <w:rsid w:val="00C6168F"/>
    <w:pPr>
      <w:ind w:left="400"/>
    </w:pPr>
  </w:style>
  <w:style w:type="paragraph" w:customStyle="1" w:styleId="a1">
    <w:name w:val="Абзац списка"/>
    <w:basedOn w:val="Normal"/>
    <w:uiPriority w:val="99"/>
    <w:rsid w:val="00B226C4"/>
    <w:pPr>
      <w:ind w:left="720"/>
    </w:pPr>
    <w:rPr>
      <w:sz w:val="24"/>
      <w:szCs w:val="24"/>
      <w:lang w:val="en-US" w:eastAsia="en-US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Normal"/>
    <w:link w:val="FootnoteTextChar1"/>
    <w:uiPriority w:val="99"/>
    <w:rsid w:val="002D7309"/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basedOn w:val="DefaultParagraphFont"/>
    <w:link w:val="FootnoteText"/>
    <w:uiPriority w:val="99"/>
    <w:semiHidden/>
    <w:rsid w:val="00F41F96"/>
    <w:rPr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DefaultParagraphFont"/>
    <w:link w:val="FootnoteText"/>
    <w:uiPriority w:val="99"/>
    <w:locked/>
    <w:rsid w:val="002D7309"/>
  </w:style>
  <w:style w:type="character" w:styleId="FootnoteReference">
    <w:name w:val="footnote reference"/>
    <w:basedOn w:val="DefaultParagraphFont"/>
    <w:uiPriority w:val="99"/>
    <w:rsid w:val="002D7309"/>
    <w:rPr>
      <w:vertAlign w:val="superscript"/>
    </w:rPr>
  </w:style>
  <w:style w:type="paragraph" w:customStyle="1" w:styleId="10">
    <w:name w:val="Знак1 Знак Знак Знак"/>
    <w:basedOn w:val="Normal"/>
    <w:uiPriority w:val="99"/>
    <w:rsid w:val="000579F8"/>
    <w:rPr>
      <w:rFonts w:ascii="Verdana" w:hAnsi="Verdana" w:cs="Verdana"/>
      <w:lang w:val="en-US" w:eastAsia="en-US"/>
    </w:rPr>
  </w:style>
  <w:style w:type="paragraph" w:customStyle="1" w:styleId="a2">
    <w:name w:val="Без интервала"/>
    <w:uiPriority w:val="99"/>
    <w:rsid w:val="00C22E96"/>
    <w:rPr>
      <w:rFonts w:ascii="Calibri" w:hAnsi="Calibri" w:cs="Calibri"/>
    </w:rPr>
  </w:style>
  <w:style w:type="paragraph" w:customStyle="1" w:styleId="11">
    <w:name w:val="Название11"/>
    <w:basedOn w:val="Normal"/>
    <w:uiPriority w:val="99"/>
    <w:semiHidden/>
    <w:rsid w:val="007226B7"/>
    <w:pPr>
      <w:jc w:val="center"/>
    </w:pPr>
    <w:rPr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22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226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2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F96"/>
    <w:rPr>
      <w:b/>
      <w:bCs/>
    </w:rPr>
  </w:style>
  <w:style w:type="paragraph" w:customStyle="1" w:styleId="Report">
    <w:name w:val="Report"/>
    <w:basedOn w:val="Normal"/>
    <w:uiPriority w:val="99"/>
    <w:rsid w:val="007226B7"/>
    <w:pPr>
      <w:spacing w:line="360" w:lineRule="auto"/>
      <w:ind w:firstLine="567"/>
      <w:jc w:val="both"/>
    </w:pPr>
    <w:rPr>
      <w:sz w:val="24"/>
      <w:szCs w:val="24"/>
    </w:rPr>
  </w:style>
  <w:style w:type="paragraph" w:customStyle="1" w:styleId="22">
    <w:name w:val="Основной текст с отступом 22"/>
    <w:basedOn w:val="Normal"/>
    <w:uiPriority w:val="99"/>
    <w:rsid w:val="007226B7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7226B7"/>
    <w:pPr>
      <w:ind w:firstLine="720"/>
      <w:jc w:val="both"/>
    </w:pPr>
    <w:rPr>
      <w:sz w:val="24"/>
      <w:szCs w:val="24"/>
    </w:rPr>
  </w:style>
  <w:style w:type="character" w:customStyle="1" w:styleId="TableFootnotelast1">
    <w:name w:val="Table_Footnote_last Знак1"/>
    <w:aliases w:val="Table_Footnote_last Знак Знак Знак Знак,Table_Footnote_last Знак Знак,Текст сноски Знак Знак Знак,Текст сноски Знак1 Знак Знак Знак,Текст сноски Знак Знак Знак Знак Знак,Table_Footnote_last Знак1 Знак Знак Знак"/>
    <w:basedOn w:val="DefaultParagraphFont"/>
    <w:uiPriority w:val="99"/>
    <w:semiHidden/>
    <w:locked/>
    <w:rsid w:val="00AE4BDB"/>
  </w:style>
  <w:style w:type="paragraph" w:customStyle="1" w:styleId="ConsPlusNormal">
    <w:name w:val="ConsPlusNormal"/>
    <w:uiPriority w:val="99"/>
    <w:rsid w:val="0002689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table" w:customStyle="1" w:styleId="-30">
    <w:name w:val="Светлый список - Акцент 3"/>
    <w:basedOn w:val="TableNormal"/>
    <w:uiPriority w:val="99"/>
    <w:rsid w:val="00216E14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shd w:val="clear" w:color="auto" w:fill="9BBB59"/>
      </w:tcPr>
    </w:tblStylePr>
    <w:tblStylePr w:type="lastRow">
      <w:pPr>
        <w:spacing w:before="0" w:after="0"/>
      </w:p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3">
    <w:name w:val="Заголовок оглавления"/>
    <w:basedOn w:val="Heading1"/>
    <w:next w:val="Normal"/>
    <w:uiPriority w:val="99"/>
    <w:semiHidden/>
    <w:rsid w:val="003C239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0">
    <w:name w:val="Содержание"/>
    <w:basedOn w:val="Normal"/>
    <w:uiPriority w:val="99"/>
    <w:rsid w:val="00580A4F"/>
    <w:pPr>
      <w:numPr>
        <w:numId w:val="28"/>
      </w:numPr>
      <w:jc w:val="center"/>
      <w:outlineLvl w:val="1"/>
    </w:pPr>
    <w:rPr>
      <w:b/>
      <w:bCs/>
      <w:caps/>
      <w:sz w:val="28"/>
      <w:szCs w:val="28"/>
    </w:rPr>
  </w:style>
  <w:style w:type="paragraph" w:customStyle="1" w:styleId="-1">
    <w:name w:val="Содержание - 1"/>
    <w:basedOn w:val="Normal"/>
    <w:uiPriority w:val="99"/>
    <w:rsid w:val="00590819"/>
    <w:pPr>
      <w:numPr>
        <w:numId w:val="31"/>
      </w:numPr>
      <w:spacing w:before="60" w:after="60"/>
      <w:outlineLvl w:val="1"/>
    </w:pPr>
    <w:rPr>
      <w:b/>
      <w:bCs/>
      <w:caps/>
      <w:sz w:val="28"/>
      <w:szCs w:val="28"/>
    </w:rPr>
  </w:style>
  <w:style w:type="paragraph" w:customStyle="1" w:styleId="-2">
    <w:name w:val="Содержание - 2"/>
    <w:basedOn w:val="Normal"/>
    <w:uiPriority w:val="99"/>
    <w:rsid w:val="00590819"/>
    <w:pPr>
      <w:numPr>
        <w:ilvl w:val="1"/>
        <w:numId w:val="31"/>
      </w:numPr>
      <w:spacing w:before="60" w:after="60"/>
      <w:outlineLvl w:val="1"/>
    </w:pPr>
    <w:rPr>
      <w:sz w:val="28"/>
      <w:szCs w:val="28"/>
    </w:rPr>
  </w:style>
  <w:style w:type="paragraph" w:customStyle="1" w:styleId="-3">
    <w:name w:val="Содержание - 3"/>
    <w:basedOn w:val="Normal"/>
    <w:uiPriority w:val="99"/>
    <w:rsid w:val="00590819"/>
    <w:pPr>
      <w:numPr>
        <w:ilvl w:val="2"/>
        <w:numId w:val="31"/>
      </w:numPr>
      <w:spacing w:before="60" w:after="60"/>
      <w:outlineLvl w:val="1"/>
    </w:pPr>
    <w:rPr>
      <w:sz w:val="28"/>
      <w:szCs w:val="28"/>
    </w:rPr>
  </w:style>
  <w:style w:type="paragraph" w:customStyle="1" w:styleId="31">
    <w:name w:val="Основной текст с отступом 31"/>
    <w:basedOn w:val="Normal"/>
    <w:uiPriority w:val="99"/>
    <w:rsid w:val="00793620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BodyTextIndentChar1">
    <w:name w:val="Body Text Indent Char1"/>
    <w:aliases w:val="Основной текст 1 Char1,Нумерованный список !! Char1,Надин стиль Char1,Основной текст с отступом Знак Знак Char1,Основной текст с отступом Знак Знак Знак Char1,Íóìåðîâàííûé ñïèñîê !! Char1,Îñíîâíîé òåêñò 1 Char1"/>
    <w:basedOn w:val="DefaultParagraphFont"/>
    <w:link w:val="BodyTextIndent"/>
    <w:uiPriority w:val="99"/>
    <w:semiHidden/>
    <w:locked/>
    <w:rsid w:val="00E867E1"/>
    <w:rPr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E867E1"/>
  </w:style>
  <w:style w:type="character" w:customStyle="1" w:styleId="PlainTextChar1">
    <w:name w:val="Plain Text Char1"/>
    <w:basedOn w:val="DefaultParagraphFont"/>
    <w:link w:val="PlainText"/>
    <w:uiPriority w:val="99"/>
    <w:locked/>
    <w:rsid w:val="00E867E1"/>
    <w:rPr>
      <w:rFonts w:ascii="Courier New" w:hAnsi="Courier New" w:cs="Courier New"/>
    </w:rPr>
  </w:style>
  <w:style w:type="numbering" w:customStyle="1" w:styleId="a">
    <w:name w:val="Статья / Раздел"/>
    <w:rsid w:val="00F41F96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rsid w:val="00F41F96"/>
    <w:pPr>
      <w:numPr>
        <w:numId w:val="12"/>
      </w:numPr>
    </w:pPr>
  </w:style>
  <w:style w:type="numbering" w:styleId="111111">
    <w:name w:val="Outline List 2"/>
    <w:basedOn w:val="NoList"/>
    <w:uiPriority w:val="99"/>
    <w:semiHidden/>
    <w:unhideWhenUsed/>
    <w:rsid w:val="00F41F96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18</Pages>
  <Words>6400</Words>
  <Characters>-32766</Characters>
  <Application>Microsoft Office Outlook</Application>
  <DocSecurity>0</DocSecurity>
  <Lines>0</Lines>
  <Paragraphs>0</Paragraphs>
  <ScaleCrop>false</ScaleCrop>
  <Company>ОАО"ИТРКК"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</dc:title>
  <dc:subject/>
  <dc:creator>Архив</dc:creator>
  <cp:keywords/>
  <dc:description/>
  <cp:lastModifiedBy>Denis</cp:lastModifiedBy>
  <cp:revision>2</cp:revision>
  <cp:lastPrinted>2010-12-15T15:26:00Z</cp:lastPrinted>
  <dcterms:created xsi:type="dcterms:W3CDTF">2017-12-10T12:11:00Z</dcterms:created>
  <dcterms:modified xsi:type="dcterms:W3CDTF">2017-12-10T12:11:00Z</dcterms:modified>
</cp:coreProperties>
</file>