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</w:t>
      </w:r>
      <w:bookmarkStart w:id="0" w:name="_GoBack"/>
      <w:bookmarkEnd w:id="0"/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 о результатах контрольного мероприятия</w:t>
      </w:r>
    </w:p>
    <w:p w:rsidR="00E12721" w:rsidRDefault="004B1DB7" w:rsidP="001B3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12721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2721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</w:t>
      </w:r>
    </w:p>
    <w:p w:rsidR="001B3924" w:rsidRPr="001B3924" w:rsidRDefault="001B3924" w:rsidP="001B3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B" w:rsidRDefault="00E12721" w:rsidP="001B39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контрольного мероприятия</w:t>
      </w:r>
    </w:p>
    <w:p w:rsidR="001B3924" w:rsidRPr="001B3924" w:rsidRDefault="001B3924" w:rsidP="001B39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9DF" w:rsidRPr="001B3924" w:rsidRDefault="00E12721" w:rsidP="001B3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Контрольно-счетной палаты на </w:t>
      </w:r>
      <w:r w:rsidR="003C1FCB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716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D4716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D4716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2A68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председателя Контрольно-счетной палаты от </w:t>
      </w:r>
      <w:r w:rsidR="003C1FCB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>05.08</w:t>
      </w:r>
      <w:r w:rsidR="00CC2A68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.2013г. №</w:t>
      </w:r>
      <w:r w:rsidR="00A86DD2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FCB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C2A68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  <w:r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Контрольно-счетной палаты проведена проверка </w:t>
      </w:r>
      <w:r w:rsidR="003C1FCB" w:rsidRPr="001B392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целевого использования субсидий, полученных на дополнительную помощь местным бюджетам для решения социально-значимых вопросов в 2012 году</w:t>
      </w:r>
      <w:r w:rsidR="003C1FCB" w:rsidRPr="001B3924">
        <w:rPr>
          <w:sz w:val="28"/>
          <w:szCs w:val="28"/>
        </w:rPr>
        <w:t xml:space="preserve"> </w:t>
      </w:r>
      <w:r w:rsidR="003C1FCB" w:rsidRPr="001B3924">
        <w:rPr>
          <w:rFonts w:ascii="Times New Roman" w:hAnsi="Times New Roman" w:cs="Times New Roman"/>
          <w:sz w:val="28"/>
          <w:szCs w:val="28"/>
        </w:rPr>
        <w:t>МБДОУ детсад № 9</w:t>
      </w:r>
      <w:r w:rsidR="00D413F0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716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FCB" w:rsidRPr="001B3924" w:rsidRDefault="00A51C8E" w:rsidP="001B3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Нецелевого использования </w:t>
      </w:r>
      <w:r w:rsidR="006B19DF" w:rsidRPr="001B392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субсидий, полученных </w:t>
      </w:r>
      <w:r w:rsidR="003C1FCB" w:rsidRPr="001B392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 дополнительную помощь местным бюджетам для решения социально-значимых вопросов в 2012 году</w:t>
      </w:r>
      <w:r w:rsidR="003C1FCB" w:rsidRPr="001B3924">
        <w:rPr>
          <w:sz w:val="28"/>
          <w:szCs w:val="28"/>
        </w:rPr>
        <w:t xml:space="preserve"> </w:t>
      </w:r>
      <w:r w:rsidR="003C1FCB" w:rsidRPr="001B3924">
        <w:rPr>
          <w:rFonts w:ascii="Times New Roman" w:hAnsi="Times New Roman" w:cs="Times New Roman"/>
          <w:sz w:val="28"/>
          <w:szCs w:val="28"/>
        </w:rPr>
        <w:t xml:space="preserve">МБДОУ детсад № 9 </w:t>
      </w:r>
      <w:r w:rsidR="003C1FCB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установлено;</w:t>
      </w:r>
      <w:r w:rsidR="003C1FCB" w:rsidRPr="001B3924">
        <w:rPr>
          <w:sz w:val="28"/>
          <w:szCs w:val="28"/>
        </w:rPr>
        <w:t xml:space="preserve"> </w:t>
      </w:r>
      <w:r w:rsidR="003C1FCB" w:rsidRPr="001B3924">
        <w:rPr>
          <w:rFonts w:ascii="Times New Roman" w:hAnsi="Times New Roman" w:cs="Times New Roman"/>
          <w:sz w:val="28"/>
          <w:szCs w:val="28"/>
        </w:rPr>
        <w:t>субсидия выделена в полном объеме</w:t>
      </w:r>
      <w:r w:rsidR="006B19DF" w:rsidRPr="001B3924">
        <w:rPr>
          <w:rFonts w:ascii="Times New Roman" w:hAnsi="Times New Roman" w:cs="Times New Roman"/>
          <w:sz w:val="28"/>
          <w:szCs w:val="28"/>
        </w:rPr>
        <w:t>,</w:t>
      </w:r>
      <w:r w:rsidR="003C1FCB" w:rsidRPr="001B3924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6B19DF" w:rsidRPr="001B3924">
        <w:rPr>
          <w:rFonts w:ascii="Times New Roman" w:hAnsi="Times New Roman" w:cs="Times New Roman"/>
          <w:sz w:val="28"/>
          <w:szCs w:val="28"/>
        </w:rPr>
        <w:t>,</w:t>
      </w:r>
      <w:r w:rsidR="003C1FCB" w:rsidRPr="001B3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FCB" w:rsidRPr="001B392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C1FCB" w:rsidRPr="001B3924">
        <w:rPr>
          <w:rFonts w:ascii="Times New Roman" w:hAnsi="Times New Roman" w:cs="Times New Roman"/>
          <w:sz w:val="28"/>
          <w:szCs w:val="28"/>
        </w:rPr>
        <w:t xml:space="preserve"> муниципального задания и израсходована на соответствующие цели;</w:t>
      </w:r>
      <w:r w:rsidR="003C1FCB" w:rsidRPr="001B3924">
        <w:rPr>
          <w:sz w:val="28"/>
          <w:szCs w:val="28"/>
        </w:rPr>
        <w:t xml:space="preserve"> </w:t>
      </w:r>
      <w:r w:rsidR="003C1FCB" w:rsidRPr="001B3924">
        <w:rPr>
          <w:rFonts w:ascii="Times New Roman" w:hAnsi="Times New Roman" w:cs="Times New Roman"/>
          <w:sz w:val="28"/>
          <w:szCs w:val="28"/>
        </w:rPr>
        <w:t>бухгалтерский учет ведется централизованной бухгалтерией в соответствии с действующим законодательством РФ.</w:t>
      </w:r>
    </w:p>
    <w:p w:rsidR="003C1FCB" w:rsidRPr="001B3924" w:rsidRDefault="003C1FCB" w:rsidP="001B3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21" w:rsidRPr="001B3924" w:rsidRDefault="00B57D99" w:rsidP="001B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12721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E36632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А.Д. Криворучко       </w:t>
      </w:r>
    </w:p>
    <w:p w:rsidR="00E12721" w:rsidRPr="001B3924" w:rsidRDefault="00E12721" w:rsidP="001B3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B57D99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Отрадненский </w:t>
      </w:r>
      <w:r w:rsidR="004E7712" w:rsidRPr="001B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AF" w:rsidRDefault="007B00AF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137BA0"/>
    <w:rsid w:val="001B3924"/>
    <w:rsid w:val="002652C0"/>
    <w:rsid w:val="002C00AA"/>
    <w:rsid w:val="003B498E"/>
    <w:rsid w:val="003C1FCB"/>
    <w:rsid w:val="00444CD5"/>
    <w:rsid w:val="00445B10"/>
    <w:rsid w:val="00472F6A"/>
    <w:rsid w:val="004B1DB7"/>
    <w:rsid w:val="004D76E1"/>
    <w:rsid w:val="004E7712"/>
    <w:rsid w:val="005F4BA5"/>
    <w:rsid w:val="006B19DF"/>
    <w:rsid w:val="007B00AF"/>
    <w:rsid w:val="00895BF9"/>
    <w:rsid w:val="00907DCC"/>
    <w:rsid w:val="009D4716"/>
    <w:rsid w:val="00A506E2"/>
    <w:rsid w:val="00A51C8E"/>
    <w:rsid w:val="00A86DD2"/>
    <w:rsid w:val="00B57D99"/>
    <w:rsid w:val="00BB7249"/>
    <w:rsid w:val="00C5588B"/>
    <w:rsid w:val="00CC2A68"/>
    <w:rsid w:val="00D413F0"/>
    <w:rsid w:val="00E12721"/>
    <w:rsid w:val="00E36632"/>
    <w:rsid w:val="00E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2013-08-19T07:00:00Z</dcterms:created>
  <dcterms:modified xsi:type="dcterms:W3CDTF">2013-09-05T11:43:00Z</dcterms:modified>
</cp:coreProperties>
</file>