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C4" w:rsidRDefault="00A808C4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</w:p>
    <w:p w:rsidR="0070115F" w:rsidRDefault="00E12721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  <w:r w:rsidRPr="007B7EFF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>Информация о результатах контрольного мероприятия</w:t>
      </w:r>
    </w:p>
    <w:p w:rsidR="00476BBF" w:rsidRPr="00613648" w:rsidRDefault="00476BBF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76BBF" w:rsidRPr="0001534E" w:rsidRDefault="00ED436B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C82BD1">
        <w:rPr>
          <w:rFonts w:ascii="Times New Roman" w:eastAsia="Times New Roman" w:hAnsi="Times New Roman" w:cs="Times New Roman"/>
          <w:sz w:val="20"/>
          <w:szCs w:val="20"/>
          <w:lang w:eastAsia="ru-RU"/>
        </w:rPr>
        <w:t>3.11</w:t>
      </w:r>
      <w:r w:rsidR="007906D9"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>.2015</w:t>
      </w:r>
      <w:r w:rsidR="00E41002"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66581A" w:rsidRPr="0001534E" w:rsidRDefault="0066581A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03A4" w:rsidRPr="009403A4" w:rsidRDefault="009403A4" w:rsidP="009403A4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планом работы Контрольно-счетной палаты муниципального образования Отрадненский район на 2 полугодие 2015 года и распоряжением председателя Контрольно-счетной палаты муниципального образования Отрадненский </w:t>
      </w:r>
      <w:r w:rsidR="00ED685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</w:t>
      </w:r>
      <w:r w:rsidR="00ED436B">
        <w:rPr>
          <w:rFonts w:ascii="Times New Roman" w:eastAsia="Times New Roman" w:hAnsi="Times New Roman" w:cs="Times New Roman"/>
          <w:sz w:val="20"/>
          <w:szCs w:val="20"/>
          <w:lang w:eastAsia="ru-RU"/>
        </w:rPr>
        <w:t>он  от 24 сентября 2015 года № 22</w:t>
      </w:r>
      <w:r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>-р проведено контрольное мероприятие «Выборочная проверка: предупреждение и выявление нарушений законодательства РФ о размещении заказов и иных нормативных правовых актов при  осуществлении закупок товаров, работ, услуг для обеспечения му</w:t>
      </w:r>
      <w:r w:rsidR="00ED685D">
        <w:rPr>
          <w:rFonts w:ascii="Times New Roman" w:eastAsia="Times New Roman" w:hAnsi="Times New Roman" w:cs="Times New Roman"/>
          <w:sz w:val="20"/>
          <w:szCs w:val="20"/>
          <w:lang w:eastAsia="ru-RU"/>
        </w:rPr>
        <w:t>ниципальных нужд</w:t>
      </w:r>
      <w:proofErr w:type="gramEnd"/>
      <w:r w:rsidR="00ED68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 </w:t>
      </w:r>
      <w:r w:rsidR="00ED436B" w:rsidRPr="00ED436B">
        <w:rPr>
          <w:rFonts w:ascii="Times New Roman" w:hAnsi="Times New Roman" w:cs="Times New Roman"/>
          <w:sz w:val="20"/>
          <w:szCs w:val="20"/>
        </w:rPr>
        <w:t>МБУ ДО «ДШИ им. И.И. Сапрыкина»</w:t>
      </w:r>
      <w:r w:rsidR="00ED436B">
        <w:rPr>
          <w:sz w:val="28"/>
          <w:szCs w:val="28"/>
        </w:rPr>
        <w:t xml:space="preserve"> </w:t>
      </w:r>
      <w:r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>за  прошедший период 2015 года».</w:t>
      </w:r>
    </w:p>
    <w:p w:rsidR="009403A4" w:rsidRPr="009403A4" w:rsidRDefault="009403A4" w:rsidP="009403A4">
      <w:pPr>
        <w:autoSpaceDN w:val="0"/>
        <w:spacing w:after="0" w:line="240" w:lineRule="auto"/>
        <w:ind w:firstLine="540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период проверки процедуры, контракты, находящиеся в стадии размещения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</w:r>
      <w:hyperlink r:id="rId6" w:history="1">
        <w:r w:rsidRPr="009403A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http://www.zakupki.gov.ru</w:t>
        </w:r>
      </w:hyperlink>
      <w:r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инте</w:t>
      </w:r>
      <w:r w:rsidR="00ED68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ресах </w:t>
      </w:r>
      <w:r w:rsidR="00ED436B" w:rsidRPr="00ED436B">
        <w:rPr>
          <w:rFonts w:ascii="Times New Roman" w:hAnsi="Times New Roman" w:cs="Times New Roman"/>
          <w:sz w:val="20"/>
          <w:szCs w:val="20"/>
        </w:rPr>
        <w:t>МБУ ДО «ДШИ им. И.И. Сапрыкина»</w:t>
      </w:r>
      <w:r w:rsidR="00ED436B">
        <w:rPr>
          <w:sz w:val="28"/>
          <w:szCs w:val="28"/>
        </w:rPr>
        <w:t xml:space="preserve"> </w:t>
      </w:r>
      <w:r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отсутствуют. </w:t>
      </w:r>
      <w:r w:rsidRPr="009403A4">
        <w:rPr>
          <w:rFonts w:ascii="Times New Roman" w:eastAsia="TimesNewRomanPSMT" w:hAnsi="Times New Roman" w:cs="Times New Roman"/>
          <w:sz w:val="20"/>
          <w:szCs w:val="20"/>
        </w:rPr>
        <w:t>Нарушений законодательства в сфере контрактной системы не выявлено.</w:t>
      </w:r>
    </w:p>
    <w:p w:rsidR="00ED436B" w:rsidRPr="00ED436B" w:rsidRDefault="00ED436B" w:rsidP="00ED436B">
      <w:pPr>
        <w:spacing w:after="0" w:line="228" w:lineRule="auto"/>
        <w:ind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ходе проведения второго этапа, предусматривающего проведение проверки по завершенным (размещенным) заказам для нужд заказчиков, по которым заключены </w:t>
      </w:r>
      <w:proofErr w:type="gramStart"/>
      <w:r w:rsidRPr="00ED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контракты</w:t>
      </w:r>
      <w:proofErr w:type="gramEnd"/>
      <w:r w:rsidRPr="00ED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установлено, что в проверяемый период МБУ ДО «ДШИ им. И.И. Сапрыкина» закупок не производилось. </w:t>
      </w:r>
    </w:p>
    <w:p w:rsidR="009403A4" w:rsidRPr="009403A4" w:rsidRDefault="009403A4" w:rsidP="009403A4">
      <w:pPr>
        <w:autoSpaceDN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0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 муниципального образования Отрадненский район на 2015 год был утвержден решением Совета муниципального образования Отрадненский район от 11 декабря 2014 года № 458 «О бюджете муниципального образования Отрадненский район на 2015 год и на плановый период 2016-2017 годов».</w:t>
      </w:r>
    </w:p>
    <w:p w:rsidR="00ED436B" w:rsidRPr="00ED436B" w:rsidRDefault="00ED436B" w:rsidP="00ED436B">
      <w:pPr>
        <w:tabs>
          <w:tab w:val="left" w:pos="1134"/>
        </w:tabs>
        <w:spacing w:after="0" w:line="228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МБУ ДО «ДШИ им. И.И. Сапрыкина» был разработан план-график размещения заказов на поставку товаров, выполнения работ, оказания услуг для нужд заказчиков на 2015 год. Указанный план-график размещен на официальном сайте в информационно-телекоммуникационной сети «Интернет» 19 декабря 2014  года (Сведения о плане графике № №</w:t>
      </w:r>
      <w:r w:rsidRPr="00ED43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D4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44201503183005777001 от 19 декабря 2014 г). </w:t>
      </w:r>
    </w:p>
    <w:p w:rsidR="00C82BD1" w:rsidRPr="00C82BD1" w:rsidRDefault="00C82BD1" w:rsidP="00C82BD1">
      <w:pPr>
        <w:tabs>
          <w:tab w:val="left" w:pos="1134"/>
        </w:tabs>
        <w:spacing w:after="0" w:line="228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2B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функциональными требованиями Минэкономразвития России план-график (сведения о плане графике № № 44201503183005777001 от 19 декабря 2014 г) на 2015 год аннулирован и  переведен 22 мая 2015 года (сведения о плане графике № 44201503183005777002 от 22 мая 2015 года) из неструктурированного вида в структурированный вид.</w:t>
      </w:r>
    </w:p>
    <w:p w:rsidR="00C82BD1" w:rsidRPr="00C82BD1" w:rsidRDefault="00C82BD1" w:rsidP="00C82BD1">
      <w:pPr>
        <w:tabs>
          <w:tab w:val="left" w:pos="1134"/>
        </w:tabs>
        <w:spacing w:after="0" w:line="228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2B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план-график вносились изменения (2 версия от 21 августа 2015 года).</w:t>
      </w:r>
    </w:p>
    <w:p w:rsidR="00C82BD1" w:rsidRDefault="00C82BD1" w:rsidP="00C82BD1">
      <w:pPr>
        <w:tabs>
          <w:tab w:val="left" w:pos="1134"/>
        </w:tabs>
        <w:spacing w:after="0" w:line="228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2B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плане-графике размещения заказов на 2015 год МБУ ДО «ДШИ им. И.И. Сапрыкина» предусмотрены исключительно закупки у единственного поставщика согласно п. 4 ч. 1 ст. 93 44-ФЗ, план-график соответствует требованиям совместного приказа Министерства экономического развития Российской Федерации № 554 и Федерального Казначейства № 18н от 20 сентября 2013 года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82BD1" w:rsidRPr="00C82BD1" w:rsidRDefault="00C82BD1" w:rsidP="00C82BD1">
      <w:pPr>
        <w:tabs>
          <w:tab w:val="left" w:pos="1134"/>
        </w:tabs>
        <w:spacing w:after="0" w:line="228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2B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МБУ ДО «ДШИ им. И.И. Сапрыкина» приказом от 12 января 2015 г. № 2а-П назначен контрактный управляющий, утверждено положение о контрактном управляющем и должностные инструкции контрактного управляющего. Контрактный управляющий (Василенко Г.А.) прошла обучение  в негосударственном частном образовательном центре «Персонал-ресурс»  по курсу повышения квалификации «Управление государственными и муниципальными закупками» в объеме 72 час (удостоверение </w:t>
      </w:r>
      <w:proofErr w:type="gramStart"/>
      <w:r w:rsidRPr="00C82B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</w:t>
      </w:r>
      <w:proofErr w:type="gramEnd"/>
      <w:r w:rsidRPr="00C82B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000245 от 31 декабря 2013 г).</w:t>
      </w:r>
    </w:p>
    <w:p w:rsidR="00C82BD1" w:rsidRPr="00C82BD1" w:rsidRDefault="00C82BD1" w:rsidP="00C82BD1">
      <w:pPr>
        <w:spacing w:after="0" w:line="228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2B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соответствии с частью 3 статьи 39 Закона 44-ФЗ  в МБУ ДО «ДШИ им. И.И. Сапрыкина приказом от 12 января 2015 г. № 2-П создана котировочная комиссия, утверждено положение о котировочной комиссии по осуществлению закупок МБУ ДО «ДШИ им. И.И. Сапрыкина. </w:t>
      </w:r>
    </w:p>
    <w:p w:rsidR="00C82BD1" w:rsidRPr="00C82BD1" w:rsidRDefault="00C82BD1" w:rsidP="00C82BD1">
      <w:pPr>
        <w:spacing w:after="0" w:line="228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B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нарушение части 5 статьи 39 Закона в  составе котировочной комиссии в МБУ ДО «ДШИ им. И.И. Сапрыкина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C82B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менее 50% лиц, прошедших профессиональную подготовку или повышение квалификации в сфере закупок.</w:t>
      </w:r>
      <w:r w:rsidRPr="00C8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03A4" w:rsidRPr="009403A4" w:rsidRDefault="00C82BD1" w:rsidP="009403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16 октя</w:t>
      </w:r>
      <w:r w:rsidR="00D64F70">
        <w:rPr>
          <w:rFonts w:ascii="Times New Roman" w:eastAsia="Times New Roman" w:hAnsi="Times New Roman" w:cs="Times New Roman"/>
          <w:sz w:val="20"/>
          <w:szCs w:val="20"/>
          <w:lang w:eastAsia="ru-RU"/>
        </w:rPr>
        <w:t>бр</w:t>
      </w:r>
      <w:r w:rsidR="009403A4"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2015 года начальнику отдела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культуры</w:t>
      </w:r>
      <w:r w:rsidR="009403A4"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Отрадненский район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И.А. Решетовой</w:t>
      </w:r>
      <w:r w:rsidR="009403A4"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представлен акт о результатах проверки </w:t>
      </w:r>
      <w:r w:rsidRPr="00C82B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МБУ ДО «ДШИ им. И.И. Сапрыкина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403A4"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принятия мер по усилению </w:t>
      </w:r>
      <w:proofErr w:type="gramStart"/>
      <w:r w:rsidR="009403A4"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="009403A4"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размещением заказов и иных нормативных правовых актов при осуществлении закупок товаров, работ, услуг для обеспечения муниципальных нужд. Рекомендовано </w:t>
      </w:r>
      <w:r w:rsidR="009403A4" w:rsidRPr="00940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рассмотреть вопрос о профессиональной переподготовке или повышении квалификации в сфере закупок члену котировочной </w:t>
      </w:r>
      <w:r w:rsidR="00D64F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комиссии </w:t>
      </w:r>
      <w:r w:rsidRPr="00C82B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МБУ ДО «ДШИ им. И.И. Сапрыкина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9403A4" w:rsidRPr="00940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403A4" w:rsidRPr="009403A4" w:rsidRDefault="00C82BD1" w:rsidP="009403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smartTag w:uri="urn:schemas-microsoft-com:office:smarttags" w:element="date">
        <w:smartTagPr>
          <w:attr w:name="ls" w:val="trans"/>
          <w:attr w:name="Month" w:val="11"/>
          <w:attr w:name="Day" w:val="13"/>
          <w:attr w:name="Year" w:val="2015"/>
        </w:smartTagPr>
        <w:r w:rsidRPr="00E623B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13 но</w:t>
        </w:r>
        <w:r w:rsidR="00D64F70" w:rsidRPr="00E623B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ября</w:t>
        </w:r>
        <w:r w:rsidR="00D64F7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</w:t>
        </w:r>
        <w:r w:rsidR="009403A4" w:rsidRPr="009403A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2015 года</w:t>
        </w:r>
      </w:smartTag>
      <w:r w:rsidR="009403A4"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r w:rsidR="009403A4" w:rsidRPr="009403A4">
        <w:rPr>
          <w:rFonts w:ascii="Times New Roman" w:eastAsia="Calibri" w:hAnsi="Times New Roman" w:cs="Times New Roman"/>
          <w:sz w:val="20"/>
          <w:szCs w:val="20"/>
        </w:rPr>
        <w:t xml:space="preserve"> адрес Контрольно-счетной палаты поступил ответ</w:t>
      </w:r>
      <w:r w:rsidR="009403A4"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начальника отдела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культуры</w:t>
      </w:r>
      <w:r w:rsidR="009403A4"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Отрадненский район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И.А. Решетовой</w:t>
      </w:r>
      <w:r w:rsidR="009403A4"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403A4" w:rsidRPr="009403A4">
        <w:rPr>
          <w:rFonts w:ascii="Times New Roman" w:eastAsia="Calibri" w:hAnsi="Times New Roman" w:cs="Times New Roman"/>
          <w:sz w:val="20"/>
          <w:szCs w:val="20"/>
        </w:rPr>
        <w:t>о п</w:t>
      </w:r>
      <w:r w:rsidR="009403A4"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>ринятых мерах по усилению контроля за размещением заказов и иных нормативных правовых актов при осуществлении закупок товаров, работ, услуг для обеспечения м</w:t>
      </w:r>
      <w:r w:rsidR="00D64F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униципальных нужд в </w:t>
      </w:r>
      <w:r w:rsidRPr="00C82B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МБУ ДО «ДШИ им. И.И. Сапрыкина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9403A4"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обучение </w:t>
      </w:r>
      <w:r w:rsidR="009403A4" w:rsidRPr="00940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сфере закупок члена котировочн</w:t>
      </w:r>
      <w:r w:rsidR="00D64F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ой комиссии запланировано</w:t>
      </w:r>
      <w:proofErr w:type="gramEnd"/>
      <w:r w:rsidR="00D64F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r w:rsidR="00E623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 полугодие </w:t>
      </w:r>
      <w:r w:rsidR="009403A4" w:rsidRPr="00940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</w:t>
      </w:r>
      <w:r w:rsidR="00E623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bookmarkStart w:id="0" w:name="_GoBack"/>
      <w:bookmarkEnd w:id="0"/>
      <w:r w:rsidR="009403A4" w:rsidRPr="00940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</w:t>
      </w:r>
    </w:p>
    <w:p w:rsidR="0070115F" w:rsidRPr="0001534E" w:rsidRDefault="00476BBF" w:rsidP="007605E7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5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 итогах данного контрольного мероприятия проинформирован Совет и Глава муниципального образования Отрадненский район.</w:t>
      </w:r>
    </w:p>
    <w:p w:rsidR="00A808C4" w:rsidRPr="0001534E" w:rsidRDefault="00A808C4" w:rsidP="007605E7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6BBF" w:rsidRPr="0001534E" w:rsidRDefault="00476BBF" w:rsidP="00476BBF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3D560E" w:rsidRPr="0001534E" w:rsidRDefault="009369AE" w:rsidP="006817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534E">
        <w:rPr>
          <w:rFonts w:ascii="Times New Roman" w:hAnsi="Times New Roman" w:cs="Times New Roman"/>
          <w:sz w:val="20"/>
          <w:szCs w:val="20"/>
        </w:rPr>
        <w:t xml:space="preserve">Председатель Контрольно-счетной палаты </w:t>
      </w:r>
    </w:p>
    <w:p w:rsidR="0086218C" w:rsidRPr="0001534E" w:rsidRDefault="009369AE" w:rsidP="006817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534E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Отрадненский район             </w:t>
      </w:r>
      <w:r w:rsidR="0001534E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01534E">
        <w:rPr>
          <w:rFonts w:ascii="Times New Roman" w:hAnsi="Times New Roman" w:cs="Times New Roman"/>
          <w:sz w:val="20"/>
          <w:szCs w:val="20"/>
        </w:rPr>
        <w:t xml:space="preserve">    А.Д. Криворучко </w:t>
      </w:r>
    </w:p>
    <w:p w:rsidR="007B00AF" w:rsidRPr="0001534E" w:rsidRDefault="007B00AF" w:rsidP="005D2C74">
      <w:pPr>
        <w:tabs>
          <w:tab w:val="left" w:pos="313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7B00AF" w:rsidRPr="0001534E" w:rsidSect="00476BB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81BB6"/>
    <w:multiLevelType w:val="hybridMultilevel"/>
    <w:tmpl w:val="453EB92C"/>
    <w:lvl w:ilvl="0" w:tplc="877E50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5073B4"/>
    <w:multiLevelType w:val="hybridMultilevel"/>
    <w:tmpl w:val="293C6E2C"/>
    <w:lvl w:ilvl="0" w:tplc="215E5E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75C01922"/>
    <w:multiLevelType w:val="hybridMultilevel"/>
    <w:tmpl w:val="C688D9F6"/>
    <w:lvl w:ilvl="0" w:tplc="3B6AA9C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F5AAA"/>
    <w:multiLevelType w:val="hybridMultilevel"/>
    <w:tmpl w:val="DC86961A"/>
    <w:lvl w:ilvl="0" w:tplc="E6A4AA24">
      <w:start w:val="1"/>
      <w:numFmt w:val="decimal"/>
      <w:lvlText w:val="%1.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0629D"/>
    <w:rsid w:val="0001534E"/>
    <w:rsid w:val="00020428"/>
    <w:rsid w:val="000A1323"/>
    <w:rsid w:val="00137BA0"/>
    <w:rsid w:val="00221C7D"/>
    <w:rsid w:val="00231D05"/>
    <w:rsid w:val="002652C0"/>
    <w:rsid w:val="002679B5"/>
    <w:rsid w:val="00293566"/>
    <w:rsid w:val="002C03F0"/>
    <w:rsid w:val="00345151"/>
    <w:rsid w:val="00361038"/>
    <w:rsid w:val="00373807"/>
    <w:rsid w:val="00374625"/>
    <w:rsid w:val="003B498E"/>
    <w:rsid w:val="003B7EB3"/>
    <w:rsid w:val="003D560E"/>
    <w:rsid w:val="003F017B"/>
    <w:rsid w:val="004172A4"/>
    <w:rsid w:val="00445B10"/>
    <w:rsid w:val="00460201"/>
    <w:rsid w:val="00472F6A"/>
    <w:rsid w:val="00476BBF"/>
    <w:rsid w:val="004869FE"/>
    <w:rsid w:val="00497C97"/>
    <w:rsid w:val="004E7712"/>
    <w:rsid w:val="004F3530"/>
    <w:rsid w:val="00531A52"/>
    <w:rsid w:val="00554756"/>
    <w:rsid w:val="00564FB6"/>
    <w:rsid w:val="005737D5"/>
    <w:rsid w:val="00597FF7"/>
    <w:rsid w:val="005D2C74"/>
    <w:rsid w:val="005E5B4B"/>
    <w:rsid w:val="005F4BA5"/>
    <w:rsid w:val="00613648"/>
    <w:rsid w:val="00662109"/>
    <w:rsid w:val="0066581A"/>
    <w:rsid w:val="006817FB"/>
    <w:rsid w:val="00694809"/>
    <w:rsid w:val="006B1941"/>
    <w:rsid w:val="006E361B"/>
    <w:rsid w:val="006F7D2B"/>
    <w:rsid w:val="0070115F"/>
    <w:rsid w:val="007605E7"/>
    <w:rsid w:val="007643AF"/>
    <w:rsid w:val="007836A1"/>
    <w:rsid w:val="007906D9"/>
    <w:rsid w:val="007A0C6F"/>
    <w:rsid w:val="007B00AF"/>
    <w:rsid w:val="007B04DD"/>
    <w:rsid w:val="007B4398"/>
    <w:rsid w:val="007B7EFF"/>
    <w:rsid w:val="007E4BD6"/>
    <w:rsid w:val="0086218C"/>
    <w:rsid w:val="00895BF9"/>
    <w:rsid w:val="008E0A24"/>
    <w:rsid w:val="00907DCC"/>
    <w:rsid w:val="00922B99"/>
    <w:rsid w:val="009315DB"/>
    <w:rsid w:val="009369AE"/>
    <w:rsid w:val="009403A4"/>
    <w:rsid w:val="0096387D"/>
    <w:rsid w:val="009C2C2E"/>
    <w:rsid w:val="009D4716"/>
    <w:rsid w:val="00A23326"/>
    <w:rsid w:val="00A506E2"/>
    <w:rsid w:val="00A51C8E"/>
    <w:rsid w:val="00A70BA7"/>
    <w:rsid w:val="00A77999"/>
    <w:rsid w:val="00A808C4"/>
    <w:rsid w:val="00A86DD2"/>
    <w:rsid w:val="00AE61E2"/>
    <w:rsid w:val="00AE7643"/>
    <w:rsid w:val="00B57D99"/>
    <w:rsid w:val="00BB7249"/>
    <w:rsid w:val="00C05770"/>
    <w:rsid w:val="00C5588B"/>
    <w:rsid w:val="00C72C56"/>
    <w:rsid w:val="00C82BD1"/>
    <w:rsid w:val="00CC2A68"/>
    <w:rsid w:val="00CC5F5F"/>
    <w:rsid w:val="00D413F0"/>
    <w:rsid w:val="00D46CDD"/>
    <w:rsid w:val="00D64F70"/>
    <w:rsid w:val="00D94B25"/>
    <w:rsid w:val="00E12721"/>
    <w:rsid w:val="00E36632"/>
    <w:rsid w:val="00E41002"/>
    <w:rsid w:val="00E623BA"/>
    <w:rsid w:val="00E646C8"/>
    <w:rsid w:val="00E85225"/>
    <w:rsid w:val="00EA3267"/>
    <w:rsid w:val="00EC51CB"/>
    <w:rsid w:val="00EC62E1"/>
    <w:rsid w:val="00ED436B"/>
    <w:rsid w:val="00ED685D"/>
    <w:rsid w:val="00F1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semiHidden/>
    <w:unhideWhenUsed/>
    <w:rsid w:val="003746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semiHidden/>
    <w:unhideWhenUsed/>
    <w:rsid w:val="00374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2015-11-23T10:48:00Z</dcterms:created>
  <dcterms:modified xsi:type="dcterms:W3CDTF">2015-11-26T08:26:00Z</dcterms:modified>
</cp:coreProperties>
</file>