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B3FE8" w:rsidRDefault="002B3FE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6959A8" w:rsidRPr="006959A8" w:rsidRDefault="002B3FE8" w:rsidP="006959A8">
      <w:pPr>
        <w:ind w:firstLine="360"/>
        <w:jc w:val="both"/>
        <w:rPr>
          <w:sz w:val="24"/>
          <w:szCs w:val="24"/>
        </w:rPr>
      </w:pPr>
      <w:proofErr w:type="gramStart"/>
      <w:r w:rsidRPr="002B3FE8">
        <w:rPr>
          <w:rFonts w:eastAsiaTheme="minorHAnsi"/>
          <w:sz w:val="24"/>
          <w:szCs w:val="24"/>
          <w:lang w:eastAsia="en-US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B0099C">
        <w:rPr>
          <w:rFonts w:eastAsiaTheme="minorHAnsi"/>
          <w:sz w:val="24"/>
          <w:szCs w:val="24"/>
          <w:lang w:eastAsia="en-US"/>
        </w:rPr>
        <w:t>1</w:t>
      </w:r>
      <w:r w:rsidRPr="002B3FE8">
        <w:rPr>
          <w:rFonts w:eastAsiaTheme="minorHAnsi"/>
          <w:sz w:val="24"/>
          <w:szCs w:val="24"/>
          <w:lang w:eastAsia="en-US"/>
        </w:rPr>
        <w:t xml:space="preserve"> полугодие 20</w:t>
      </w:r>
      <w:r w:rsidR="00B0099C">
        <w:rPr>
          <w:rFonts w:eastAsiaTheme="minorHAnsi"/>
          <w:sz w:val="24"/>
          <w:szCs w:val="24"/>
          <w:lang w:eastAsia="en-US"/>
        </w:rPr>
        <w:t>2</w:t>
      </w:r>
      <w:r w:rsidR="006959A8">
        <w:rPr>
          <w:rFonts w:eastAsiaTheme="minorHAnsi"/>
          <w:sz w:val="24"/>
          <w:szCs w:val="24"/>
          <w:lang w:eastAsia="en-US"/>
        </w:rPr>
        <w:t>2</w:t>
      </w:r>
      <w:r w:rsidRPr="002B3FE8">
        <w:rPr>
          <w:rFonts w:eastAsiaTheme="minorHAnsi"/>
          <w:sz w:val="24"/>
          <w:szCs w:val="24"/>
          <w:lang w:eastAsia="en-US"/>
        </w:rPr>
        <w:t xml:space="preserve"> года и распоряжением председателя Контрольно-счетной палаты муниципального образования Отрадненский район </w:t>
      </w:r>
      <w:r w:rsidR="006959A8" w:rsidRPr="006959A8">
        <w:rPr>
          <w:sz w:val="24"/>
          <w:szCs w:val="24"/>
        </w:rPr>
        <w:t>от 21 января 2022 года №  2-р</w:t>
      </w:r>
      <w:r w:rsidR="006959A8" w:rsidRPr="002B3FE8">
        <w:rPr>
          <w:rFonts w:eastAsiaTheme="minorHAnsi"/>
          <w:sz w:val="24"/>
          <w:szCs w:val="24"/>
          <w:lang w:eastAsia="en-US"/>
        </w:rPr>
        <w:t xml:space="preserve"> </w:t>
      </w:r>
      <w:r w:rsidRPr="002B3FE8">
        <w:rPr>
          <w:rFonts w:eastAsiaTheme="minorHAnsi"/>
          <w:sz w:val="24"/>
          <w:szCs w:val="24"/>
          <w:lang w:eastAsia="en-US"/>
        </w:rPr>
        <w:t xml:space="preserve">проведено контрольное мероприятие </w:t>
      </w:r>
      <w:r w:rsidR="006959A8" w:rsidRPr="006959A8">
        <w:rPr>
          <w:sz w:val="24"/>
          <w:szCs w:val="24"/>
        </w:rPr>
        <w:t xml:space="preserve">«Проверка соблюдения бюджетного законодательства  в части целевого использования бюджетных средств  </w:t>
      </w:r>
      <w:proofErr w:type="spellStart"/>
      <w:r w:rsidR="006959A8" w:rsidRPr="006959A8">
        <w:rPr>
          <w:sz w:val="24"/>
          <w:szCs w:val="24"/>
        </w:rPr>
        <w:t>Рудьевского</w:t>
      </w:r>
      <w:proofErr w:type="spellEnd"/>
      <w:r w:rsidR="006959A8" w:rsidRPr="006959A8">
        <w:rPr>
          <w:sz w:val="24"/>
          <w:szCs w:val="24"/>
        </w:rPr>
        <w:t xml:space="preserve"> сельского поселения Отрадненского района на оплату труда</w:t>
      </w:r>
      <w:proofErr w:type="gramEnd"/>
      <w:r w:rsidR="006959A8" w:rsidRPr="006959A8">
        <w:rPr>
          <w:sz w:val="24"/>
          <w:szCs w:val="24"/>
        </w:rPr>
        <w:t xml:space="preserve"> за 2021 год».</w:t>
      </w:r>
    </w:p>
    <w:p w:rsidR="00F67132" w:rsidRDefault="002B3FE8" w:rsidP="0071272E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2B3FE8">
        <w:rPr>
          <w:rFonts w:eastAsiaTheme="minorHAnsi"/>
          <w:sz w:val="24"/>
          <w:szCs w:val="24"/>
          <w:lang w:eastAsia="en-US"/>
        </w:rPr>
        <w:t xml:space="preserve"> </w:t>
      </w:r>
      <w:r w:rsidRPr="002B3FE8">
        <w:rPr>
          <w:rFonts w:eastAsiaTheme="minorHAnsi"/>
          <w:sz w:val="24"/>
          <w:szCs w:val="24"/>
          <w:lang w:eastAsia="en-US"/>
        </w:rPr>
        <w:tab/>
        <w:t xml:space="preserve">В результате контрольного мероприятия были выявлены следующие </w:t>
      </w:r>
      <w:r w:rsidR="00F67132">
        <w:rPr>
          <w:rFonts w:eastAsiaTheme="minorHAnsi"/>
          <w:sz w:val="24"/>
          <w:szCs w:val="24"/>
          <w:lang w:eastAsia="en-US"/>
        </w:rPr>
        <w:t>нарушения и недостатки:</w:t>
      </w:r>
    </w:p>
    <w:p w:rsidR="006959A8" w:rsidRPr="006959A8" w:rsidRDefault="00F67132" w:rsidP="006959A8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2B3FE8" w:rsidRPr="002B3FE8">
        <w:rPr>
          <w:rFonts w:eastAsiaTheme="minorHAnsi"/>
          <w:sz w:val="24"/>
          <w:szCs w:val="24"/>
          <w:lang w:eastAsia="en-US"/>
        </w:rPr>
        <w:t xml:space="preserve"> </w:t>
      </w:r>
      <w:r w:rsidR="006959A8" w:rsidRPr="006959A8">
        <w:rPr>
          <w:rFonts w:eastAsiaTheme="minorHAnsi"/>
          <w:sz w:val="24"/>
          <w:szCs w:val="24"/>
          <w:lang w:eastAsia="en-US"/>
        </w:rPr>
        <w:tab/>
        <w:t xml:space="preserve">В нарушение Положения об оплате труда главе </w:t>
      </w:r>
      <w:proofErr w:type="spellStart"/>
      <w:r w:rsidR="006959A8" w:rsidRPr="006959A8">
        <w:rPr>
          <w:rFonts w:eastAsiaTheme="minorHAnsi"/>
          <w:sz w:val="24"/>
          <w:szCs w:val="24"/>
          <w:lang w:eastAsia="en-US"/>
        </w:rPr>
        <w:t>Рудьевского</w:t>
      </w:r>
      <w:proofErr w:type="spellEnd"/>
      <w:r w:rsidR="006959A8" w:rsidRPr="006959A8">
        <w:rPr>
          <w:rFonts w:eastAsiaTheme="minorHAnsi"/>
          <w:sz w:val="24"/>
          <w:szCs w:val="24"/>
          <w:lang w:eastAsia="en-US"/>
        </w:rPr>
        <w:t xml:space="preserve"> сельского поселения, выплачена  в 2021 году материальная помощь к отпуску в размере двух должностных окладов, а следовало в размере четырех должностных окладов. </w:t>
      </w:r>
    </w:p>
    <w:p w:rsidR="006959A8" w:rsidRPr="006959A8" w:rsidRDefault="006959A8" w:rsidP="006959A8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6959A8">
        <w:rPr>
          <w:rFonts w:eastAsiaTheme="minorHAnsi"/>
          <w:sz w:val="24"/>
          <w:szCs w:val="24"/>
          <w:lang w:eastAsia="en-US"/>
        </w:rPr>
        <w:t>2.</w:t>
      </w:r>
      <w:r w:rsidRPr="006959A8">
        <w:rPr>
          <w:rFonts w:eastAsiaTheme="minorHAnsi"/>
          <w:sz w:val="24"/>
          <w:szCs w:val="24"/>
          <w:lang w:eastAsia="en-US"/>
        </w:rPr>
        <w:tab/>
        <w:t xml:space="preserve">В нарушение ст. 33 п.3 Устава </w:t>
      </w:r>
      <w:proofErr w:type="spellStart"/>
      <w:r w:rsidRPr="006959A8">
        <w:rPr>
          <w:rFonts w:eastAsiaTheme="minorHAnsi"/>
          <w:sz w:val="24"/>
          <w:szCs w:val="24"/>
          <w:lang w:eastAsia="en-US"/>
        </w:rPr>
        <w:t>Рудьевского</w:t>
      </w:r>
      <w:proofErr w:type="spellEnd"/>
      <w:r w:rsidRPr="006959A8">
        <w:rPr>
          <w:rFonts w:eastAsiaTheme="minorHAnsi"/>
          <w:sz w:val="24"/>
          <w:szCs w:val="24"/>
          <w:lang w:eastAsia="en-US"/>
        </w:rPr>
        <w:t xml:space="preserve"> сельского поселения Отрадненского района, п. 3.2.1 Коллективного договора главе предоставлен ежегодный оплачиваемый отпуск продолжительностью 55 календарных дней, следовало - 50 календарных дней. </w:t>
      </w:r>
    </w:p>
    <w:p w:rsidR="006959A8" w:rsidRPr="006959A8" w:rsidRDefault="006959A8" w:rsidP="006959A8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6959A8">
        <w:rPr>
          <w:rFonts w:eastAsiaTheme="minorHAnsi"/>
          <w:sz w:val="24"/>
          <w:szCs w:val="24"/>
          <w:lang w:eastAsia="en-US"/>
        </w:rPr>
        <w:t>3.</w:t>
      </w:r>
      <w:r w:rsidRPr="006959A8">
        <w:rPr>
          <w:rFonts w:eastAsiaTheme="minorHAnsi"/>
          <w:sz w:val="24"/>
          <w:szCs w:val="24"/>
          <w:lang w:eastAsia="en-US"/>
        </w:rPr>
        <w:tab/>
        <w:t xml:space="preserve">В нарушение ст.2 Закона Краснодарского края от 3 мая 2012 г. № 2490-КЗ </w:t>
      </w:r>
      <w:proofErr w:type="gramStart"/>
      <w:r w:rsidRPr="006959A8">
        <w:rPr>
          <w:rFonts w:eastAsiaTheme="minorHAnsi"/>
          <w:sz w:val="24"/>
          <w:szCs w:val="24"/>
          <w:lang w:eastAsia="en-US"/>
        </w:rPr>
        <w:t>принята</w:t>
      </w:r>
      <w:proofErr w:type="gramEnd"/>
      <w:r w:rsidRPr="006959A8">
        <w:rPr>
          <w:rFonts w:eastAsiaTheme="minorHAnsi"/>
          <w:sz w:val="24"/>
          <w:szCs w:val="24"/>
          <w:lang w:eastAsia="en-US"/>
        </w:rPr>
        <w:t xml:space="preserve"> на  замещение ведущей должности муниципальной службы</w:t>
      </w:r>
      <w:r>
        <w:rPr>
          <w:rFonts w:eastAsiaTheme="minorHAnsi"/>
          <w:sz w:val="24"/>
          <w:szCs w:val="24"/>
          <w:lang w:eastAsia="en-US"/>
        </w:rPr>
        <w:t xml:space="preserve"> -</w:t>
      </w:r>
      <w:r w:rsidRPr="006959A8">
        <w:rPr>
          <w:rFonts w:eastAsiaTheme="minorHAnsi"/>
          <w:sz w:val="24"/>
          <w:szCs w:val="24"/>
          <w:lang w:eastAsia="en-US"/>
        </w:rPr>
        <w:t xml:space="preserve"> начальник общего отдела без высшего образования по профилю замещаемой должности.</w:t>
      </w:r>
    </w:p>
    <w:p w:rsidR="006959A8" w:rsidRPr="006959A8" w:rsidRDefault="006959A8" w:rsidP="006959A8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6959A8">
        <w:rPr>
          <w:rFonts w:eastAsiaTheme="minorHAnsi"/>
          <w:sz w:val="24"/>
          <w:szCs w:val="24"/>
          <w:lang w:eastAsia="en-US"/>
        </w:rPr>
        <w:t>4.</w:t>
      </w:r>
      <w:r w:rsidRPr="006959A8">
        <w:rPr>
          <w:rFonts w:eastAsiaTheme="minorHAnsi"/>
          <w:sz w:val="24"/>
          <w:szCs w:val="24"/>
          <w:lang w:eastAsia="en-US"/>
        </w:rPr>
        <w:tab/>
        <w:t xml:space="preserve">В нарушение п.1.2 Положения о порядке ведения реестра муниципальных служащих в реестр муниципальных служащих </w:t>
      </w:r>
      <w:proofErr w:type="spellStart"/>
      <w:r w:rsidRPr="006959A8">
        <w:rPr>
          <w:rFonts w:eastAsiaTheme="minorHAnsi"/>
          <w:sz w:val="24"/>
          <w:szCs w:val="24"/>
          <w:lang w:eastAsia="en-US"/>
        </w:rPr>
        <w:t>Рудьевского</w:t>
      </w:r>
      <w:proofErr w:type="spellEnd"/>
      <w:r w:rsidRPr="006959A8">
        <w:rPr>
          <w:rFonts w:eastAsiaTheme="minorHAnsi"/>
          <w:sz w:val="24"/>
          <w:szCs w:val="24"/>
          <w:lang w:eastAsia="en-US"/>
        </w:rPr>
        <w:t xml:space="preserve"> сельского поселения включена муниципальная должность главы.</w:t>
      </w:r>
    </w:p>
    <w:p w:rsidR="006959A8" w:rsidRPr="006959A8" w:rsidRDefault="006959A8" w:rsidP="006959A8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6959A8">
        <w:rPr>
          <w:rFonts w:eastAsiaTheme="minorHAnsi"/>
          <w:sz w:val="24"/>
          <w:szCs w:val="24"/>
          <w:lang w:eastAsia="en-US"/>
        </w:rPr>
        <w:t>5.</w:t>
      </w:r>
      <w:r w:rsidRPr="006959A8">
        <w:rPr>
          <w:rFonts w:eastAsiaTheme="minorHAnsi"/>
          <w:sz w:val="24"/>
          <w:szCs w:val="24"/>
          <w:lang w:eastAsia="en-US"/>
        </w:rPr>
        <w:tab/>
        <w:t>В нарушение ст. 57 Трудового кодекса РФ в трудовых договорах не указаны обязательные условия  оплаты труда (в том числе размер должностного   оклада  работника, надбавки  и  дополнительные выплаты).</w:t>
      </w:r>
    </w:p>
    <w:p w:rsidR="006959A8" w:rsidRPr="006959A8" w:rsidRDefault="006959A8" w:rsidP="006959A8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6959A8">
        <w:rPr>
          <w:rFonts w:eastAsiaTheme="minorHAnsi"/>
          <w:sz w:val="24"/>
          <w:szCs w:val="24"/>
          <w:lang w:eastAsia="en-US"/>
        </w:rPr>
        <w:t>6.</w:t>
      </w:r>
      <w:r w:rsidRPr="006959A8">
        <w:rPr>
          <w:rFonts w:eastAsiaTheme="minorHAnsi"/>
          <w:sz w:val="24"/>
          <w:szCs w:val="24"/>
          <w:lang w:eastAsia="en-US"/>
        </w:rPr>
        <w:tab/>
        <w:t>В нарушение ст. 72 Трудового кодекса РФ отсутствуют дополнительные соглашения ко всем трудовым договорам.</w:t>
      </w:r>
    </w:p>
    <w:p w:rsidR="006959A8" w:rsidRPr="006959A8" w:rsidRDefault="006959A8" w:rsidP="006959A8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6959A8">
        <w:rPr>
          <w:rFonts w:eastAsiaTheme="minorHAnsi"/>
          <w:sz w:val="24"/>
          <w:szCs w:val="24"/>
          <w:lang w:eastAsia="en-US"/>
        </w:rPr>
        <w:t>7.</w:t>
      </w:r>
      <w:r w:rsidRPr="006959A8">
        <w:rPr>
          <w:rFonts w:eastAsiaTheme="minorHAnsi"/>
          <w:sz w:val="24"/>
          <w:szCs w:val="24"/>
          <w:lang w:eastAsia="en-US"/>
        </w:rPr>
        <w:tab/>
        <w:t xml:space="preserve">В администрации </w:t>
      </w:r>
      <w:proofErr w:type="spellStart"/>
      <w:r w:rsidRPr="006959A8">
        <w:rPr>
          <w:rFonts w:eastAsiaTheme="minorHAnsi"/>
          <w:sz w:val="24"/>
          <w:szCs w:val="24"/>
          <w:lang w:eastAsia="en-US"/>
        </w:rPr>
        <w:t>Рудьевского</w:t>
      </w:r>
      <w:proofErr w:type="spellEnd"/>
      <w:r w:rsidRPr="006959A8">
        <w:rPr>
          <w:rFonts w:eastAsiaTheme="minorHAnsi"/>
          <w:sz w:val="24"/>
          <w:szCs w:val="24"/>
          <w:lang w:eastAsia="en-US"/>
        </w:rPr>
        <w:t xml:space="preserve"> сельского поселения Отрадненского района отсутствуют должностные инструкции на работников.</w:t>
      </w:r>
    </w:p>
    <w:p w:rsidR="001271A8" w:rsidRDefault="006959A8" w:rsidP="006959A8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bookmarkStart w:id="0" w:name="_GoBack"/>
      <w:bookmarkEnd w:id="0"/>
      <w:r w:rsidRPr="006959A8">
        <w:rPr>
          <w:rFonts w:eastAsiaTheme="minorHAnsi"/>
          <w:sz w:val="24"/>
          <w:szCs w:val="24"/>
          <w:lang w:eastAsia="en-US"/>
        </w:rPr>
        <w:t xml:space="preserve">По результатам  проверки главе </w:t>
      </w:r>
      <w:proofErr w:type="spellStart"/>
      <w:r w:rsidRPr="006959A8">
        <w:rPr>
          <w:rFonts w:eastAsiaTheme="minorHAnsi"/>
          <w:sz w:val="24"/>
          <w:szCs w:val="24"/>
          <w:lang w:eastAsia="en-US"/>
        </w:rPr>
        <w:t>Рудьевского</w:t>
      </w:r>
      <w:proofErr w:type="spellEnd"/>
      <w:r w:rsidRPr="006959A8">
        <w:rPr>
          <w:rFonts w:eastAsiaTheme="minorHAnsi"/>
          <w:sz w:val="24"/>
          <w:szCs w:val="24"/>
          <w:lang w:eastAsia="en-US"/>
        </w:rPr>
        <w:t xml:space="preserve"> сельского поселения  направлены акт и  представление Контрольно-счетной палаты для принятия мер по устранению выявленных нарушений и недостатков в работе.</w:t>
      </w:r>
    </w:p>
    <w:p w:rsidR="001271A8" w:rsidRDefault="001271A8" w:rsidP="00A41DF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017EE" w:rsidRPr="002B3FE8" w:rsidRDefault="005017EE" w:rsidP="00A41DF7">
      <w:pPr>
        <w:widowControl/>
        <w:ind w:firstLine="720"/>
        <w:jc w:val="both"/>
        <w:rPr>
          <w:sz w:val="24"/>
          <w:szCs w:val="24"/>
        </w:rPr>
      </w:pPr>
    </w:p>
    <w:sectPr w:rsidR="005017EE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48B7"/>
    <w:rsid w:val="000D6443"/>
    <w:rsid w:val="000E2A82"/>
    <w:rsid w:val="000F4661"/>
    <w:rsid w:val="00122268"/>
    <w:rsid w:val="001271A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3FE8"/>
    <w:rsid w:val="002B4023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430B7"/>
    <w:rsid w:val="004511E9"/>
    <w:rsid w:val="00457081"/>
    <w:rsid w:val="004C082E"/>
    <w:rsid w:val="004F5AC2"/>
    <w:rsid w:val="00500D98"/>
    <w:rsid w:val="005017EE"/>
    <w:rsid w:val="0051151B"/>
    <w:rsid w:val="00536D50"/>
    <w:rsid w:val="005379E8"/>
    <w:rsid w:val="00540288"/>
    <w:rsid w:val="005711FB"/>
    <w:rsid w:val="00572538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959A8"/>
    <w:rsid w:val="006A1B28"/>
    <w:rsid w:val="006C2CE1"/>
    <w:rsid w:val="006C3B40"/>
    <w:rsid w:val="006C5F88"/>
    <w:rsid w:val="006E33ED"/>
    <w:rsid w:val="006F1EB0"/>
    <w:rsid w:val="0071272E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0099C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67132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2774-E6CE-49B8-B2E6-E634DBB5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53</TotalTime>
  <Pages>1</Pages>
  <Words>274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11</cp:revision>
  <cp:lastPrinted>2018-05-10T09:38:00Z</cp:lastPrinted>
  <dcterms:created xsi:type="dcterms:W3CDTF">2019-03-15T06:20:00Z</dcterms:created>
  <dcterms:modified xsi:type="dcterms:W3CDTF">2022-04-14T05:02:00Z</dcterms:modified>
</cp:coreProperties>
</file>