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6B21EF" w:rsidRPr="006B21EF" w:rsidRDefault="00310035" w:rsidP="006B21EF">
      <w:pPr>
        <w:ind w:firstLine="360"/>
        <w:jc w:val="both"/>
        <w:rPr>
          <w:sz w:val="24"/>
          <w:szCs w:val="24"/>
        </w:rPr>
      </w:pPr>
      <w:proofErr w:type="gramStart"/>
      <w:r w:rsidRPr="00310035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6B21EF">
        <w:rPr>
          <w:sz w:val="24"/>
          <w:szCs w:val="24"/>
        </w:rPr>
        <w:t>2</w:t>
      </w:r>
      <w:r w:rsidRPr="00310035">
        <w:rPr>
          <w:sz w:val="24"/>
          <w:szCs w:val="24"/>
        </w:rPr>
        <w:t xml:space="preserve"> полугодие 2023 года и распоряжением председателя Контрольно-счетной палаты муниципального образования Отрадненский район </w:t>
      </w:r>
      <w:r w:rsidR="006B21EF" w:rsidRPr="006B21EF">
        <w:rPr>
          <w:sz w:val="24"/>
          <w:szCs w:val="24"/>
        </w:rPr>
        <w:t>от 8 августа 2023 года №  12-р проведено контрольное мероприятие «Проверка соблюдения бюджетного законодательства в части целевого использования бюджетных средств  МКУК «Социально-культурное объединение Красногвардейского сельского поселения» на оплату</w:t>
      </w:r>
      <w:proofErr w:type="gramEnd"/>
      <w:r w:rsidR="006B21EF" w:rsidRPr="006B21EF">
        <w:rPr>
          <w:sz w:val="24"/>
          <w:szCs w:val="24"/>
        </w:rPr>
        <w:t xml:space="preserve"> труда за 2022 год».</w:t>
      </w: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r w:rsidRPr="00310035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6B21EF" w:rsidRPr="006B21EF" w:rsidRDefault="002163D1" w:rsidP="006B21EF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>1</w:t>
      </w:r>
      <w:r w:rsidR="006B21EF">
        <w:rPr>
          <w:sz w:val="24"/>
          <w:szCs w:val="24"/>
        </w:rPr>
        <w:t>)</w:t>
      </w:r>
      <w:r w:rsidRPr="002163D1">
        <w:rPr>
          <w:sz w:val="24"/>
          <w:szCs w:val="24"/>
        </w:rPr>
        <w:t xml:space="preserve"> </w:t>
      </w:r>
      <w:r w:rsidR="006B21EF" w:rsidRPr="006B21EF">
        <w:rPr>
          <w:sz w:val="24"/>
          <w:szCs w:val="24"/>
        </w:rPr>
        <w:t>Установлено несоблюдение контрольных соотношений в штатном расписании (3 факта на общую сумму 66,2 тыс. рублей).</w:t>
      </w:r>
    </w:p>
    <w:p w:rsidR="006B21EF" w:rsidRPr="006B21EF" w:rsidRDefault="006B21EF" w:rsidP="006B21EF">
      <w:pPr>
        <w:ind w:firstLine="360"/>
        <w:jc w:val="both"/>
        <w:rPr>
          <w:sz w:val="24"/>
          <w:szCs w:val="24"/>
        </w:rPr>
      </w:pPr>
      <w:r w:rsidRPr="006B21EF">
        <w:rPr>
          <w:sz w:val="24"/>
          <w:szCs w:val="24"/>
        </w:rPr>
        <w:t>2)</w:t>
      </w:r>
      <w:r w:rsidRPr="006B21EF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6B21EF">
        <w:rPr>
          <w:sz w:val="24"/>
          <w:szCs w:val="24"/>
        </w:rPr>
        <w:t>вукорежиссеру занижен месячный должностной оклад</w:t>
      </w:r>
      <w:r>
        <w:rPr>
          <w:sz w:val="24"/>
          <w:szCs w:val="24"/>
        </w:rPr>
        <w:t>,</w:t>
      </w:r>
      <w:r w:rsidRPr="006B21EF">
        <w:rPr>
          <w:sz w:val="24"/>
          <w:szCs w:val="24"/>
        </w:rPr>
        <w:t xml:space="preserve"> месячная стимулирующая надбавка за специфику работы в сельской местности и месячная надбавка за выслугу лет. Всего  недоплата за 2022 год составила 3751,32 рубля. </w:t>
      </w:r>
    </w:p>
    <w:p w:rsidR="006B21EF" w:rsidRPr="006B21EF" w:rsidRDefault="006B21EF" w:rsidP="006B21EF">
      <w:pPr>
        <w:ind w:firstLine="360"/>
        <w:jc w:val="both"/>
        <w:rPr>
          <w:sz w:val="24"/>
          <w:szCs w:val="24"/>
        </w:rPr>
      </w:pPr>
      <w:r w:rsidRPr="006B21EF">
        <w:rPr>
          <w:sz w:val="24"/>
          <w:szCs w:val="24"/>
        </w:rPr>
        <w:t>3)</w:t>
      </w:r>
      <w:r w:rsidRPr="006B21EF">
        <w:rPr>
          <w:sz w:val="24"/>
          <w:szCs w:val="24"/>
        </w:rPr>
        <w:tab/>
      </w:r>
      <w:r w:rsidR="009C7FCA">
        <w:rPr>
          <w:sz w:val="24"/>
          <w:szCs w:val="24"/>
        </w:rPr>
        <w:t>Руководителю кружка</w:t>
      </w:r>
      <w:r w:rsidRPr="006B21EF">
        <w:rPr>
          <w:sz w:val="24"/>
          <w:szCs w:val="24"/>
        </w:rPr>
        <w:t xml:space="preserve"> излишне выплачено за исполнение </w:t>
      </w:r>
      <w:r w:rsidR="009C7FCA">
        <w:rPr>
          <w:sz w:val="24"/>
          <w:szCs w:val="24"/>
        </w:rPr>
        <w:t xml:space="preserve">дополнительных </w:t>
      </w:r>
      <w:r w:rsidRPr="006B21EF">
        <w:rPr>
          <w:sz w:val="24"/>
          <w:szCs w:val="24"/>
        </w:rPr>
        <w:t xml:space="preserve">обязанностей </w:t>
      </w:r>
      <w:proofErr w:type="spellStart"/>
      <w:r w:rsidR="009C7FCA">
        <w:rPr>
          <w:sz w:val="24"/>
          <w:szCs w:val="24"/>
        </w:rPr>
        <w:t>культорганизатора</w:t>
      </w:r>
      <w:proofErr w:type="spellEnd"/>
      <w:r w:rsidR="009C7FCA">
        <w:rPr>
          <w:sz w:val="24"/>
          <w:szCs w:val="24"/>
        </w:rPr>
        <w:t xml:space="preserve"> </w:t>
      </w:r>
      <w:r w:rsidRPr="006B21EF">
        <w:rPr>
          <w:sz w:val="24"/>
          <w:szCs w:val="24"/>
        </w:rPr>
        <w:t>за 2022 год на общую сумму 1557,69 рублей.</w:t>
      </w:r>
    </w:p>
    <w:p w:rsidR="006B21EF" w:rsidRPr="006B21EF" w:rsidRDefault="006363FE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21EF" w:rsidRPr="006B21EF">
        <w:rPr>
          <w:sz w:val="24"/>
          <w:szCs w:val="24"/>
        </w:rPr>
        <w:t>)</w:t>
      </w:r>
      <w:r w:rsidR="006B21EF" w:rsidRPr="006B21EF">
        <w:rPr>
          <w:sz w:val="24"/>
          <w:szCs w:val="24"/>
        </w:rPr>
        <w:tab/>
      </w:r>
      <w:r w:rsidR="006B21EF">
        <w:rPr>
          <w:sz w:val="24"/>
          <w:szCs w:val="24"/>
        </w:rPr>
        <w:t>Не утверждено</w:t>
      </w:r>
      <w:r w:rsidR="006B21EF" w:rsidRPr="006B21EF">
        <w:rPr>
          <w:sz w:val="24"/>
          <w:szCs w:val="24"/>
        </w:rPr>
        <w:t xml:space="preserve"> Положение о комиссии </w:t>
      </w:r>
      <w:r w:rsidR="00F922D0">
        <w:rPr>
          <w:sz w:val="24"/>
          <w:szCs w:val="24"/>
        </w:rPr>
        <w:t>по</w:t>
      </w:r>
      <w:r w:rsidR="006B21EF" w:rsidRPr="006B21EF">
        <w:rPr>
          <w:sz w:val="24"/>
          <w:szCs w:val="24"/>
        </w:rPr>
        <w:t xml:space="preserve"> оценк</w:t>
      </w:r>
      <w:r w:rsidR="00F922D0">
        <w:rPr>
          <w:sz w:val="24"/>
          <w:szCs w:val="24"/>
        </w:rPr>
        <w:t>е</w:t>
      </w:r>
      <w:r w:rsidR="006B21EF" w:rsidRPr="006B21EF">
        <w:rPr>
          <w:sz w:val="24"/>
          <w:szCs w:val="24"/>
        </w:rPr>
        <w:t xml:space="preserve"> результатов профессиональной деятельности работников</w:t>
      </w:r>
      <w:r w:rsidR="00F922D0">
        <w:rPr>
          <w:sz w:val="24"/>
          <w:szCs w:val="24"/>
        </w:rPr>
        <w:t xml:space="preserve"> учреждения</w:t>
      </w:r>
      <w:r w:rsidR="006B21EF" w:rsidRPr="006B21EF">
        <w:rPr>
          <w:sz w:val="24"/>
          <w:szCs w:val="24"/>
        </w:rPr>
        <w:t>.</w:t>
      </w:r>
    </w:p>
    <w:p w:rsidR="006B21EF" w:rsidRPr="006B21EF" w:rsidRDefault="006363FE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21EF" w:rsidRPr="006B21EF">
        <w:rPr>
          <w:sz w:val="24"/>
          <w:szCs w:val="24"/>
        </w:rPr>
        <w:t>)</w:t>
      </w:r>
      <w:r w:rsidR="006B21EF" w:rsidRPr="006B21EF">
        <w:rPr>
          <w:sz w:val="24"/>
          <w:szCs w:val="24"/>
        </w:rPr>
        <w:tab/>
      </w:r>
      <w:r w:rsidR="006B21EF">
        <w:rPr>
          <w:sz w:val="24"/>
          <w:szCs w:val="24"/>
        </w:rPr>
        <w:t>Н</w:t>
      </w:r>
      <w:r w:rsidR="006B21EF" w:rsidRPr="006B21EF">
        <w:rPr>
          <w:sz w:val="24"/>
          <w:szCs w:val="24"/>
        </w:rPr>
        <w:t>е заключены  дополнительные соглашения с учетом показателей и критериев оценки эффективности деятельности (3 факта).</w:t>
      </w:r>
    </w:p>
    <w:p w:rsidR="006B21EF" w:rsidRPr="006B21EF" w:rsidRDefault="006363FE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21EF" w:rsidRPr="006B21EF">
        <w:rPr>
          <w:sz w:val="24"/>
          <w:szCs w:val="24"/>
        </w:rPr>
        <w:t>)</w:t>
      </w:r>
      <w:r w:rsidR="006B21EF" w:rsidRPr="006B21EF">
        <w:rPr>
          <w:sz w:val="24"/>
          <w:szCs w:val="24"/>
        </w:rPr>
        <w:tab/>
        <w:t xml:space="preserve">В трудовых договорах (эффективных контрактах) с </w:t>
      </w:r>
      <w:proofErr w:type="spellStart"/>
      <w:r w:rsidR="006B21EF" w:rsidRPr="006B21EF">
        <w:rPr>
          <w:sz w:val="24"/>
          <w:szCs w:val="24"/>
        </w:rPr>
        <w:t>культорганизатором</w:t>
      </w:r>
      <w:proofErr w:type="spellEnd"/>
      <w:r w:rsidR="006B21EF" w:rsidRPr="006B21EF">
        <w:rPr>
          <w:sz w:val="24"/>
          <w:szCs w:val="24"/>
        </w:rPr>
        <w:t>, со звукорежиссером (3 факта) отсутствуют критерии оценки эффективности деятельности.</w:t>
      </w:r>
    </w:p>
    <w:p w:rsidR="006B21EF" w:rsidRDefault="006363FE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21EF" w:rsidRPr="006B21EF">
        <w:rPr>
          <w:sz w:val="24"/>
          <w:szCs w:val="24"/>
        </w:rPr>
        <w:t>)</w:t>
      </w:r>
      <w:r w:rsidR="006B21EF" w:rsidRPr="006B21EF">
        <w:rPr>
          <w:sz w:val="24"/>
          <w:szCs w:val="24"/>
        </w:rPr>
        <w:tab/>
        <w:t>В нарушение ст. 57 ТК РФ в трудовых договорах сотрудников</w:t>
      </w:r>
      <w:r w:rsidR="006B21EF">
        <w:rPr>
          <w:sz w:val="24"/>
          <w:szCs w:val="24"/>
        </w:rPr>
        <w:t xml:space="preserve"> учреждения:</w:t>
      </w:r>
    </w:p>
    <w:p w:rsidR="006B21EF" w:rsidRPr="006B21EF" w:rsidRDefault="006B21EF" w:rsidP="006B21EF">
      <w:pPr>
        <w:ind w:firstLine="360"/>
        <w:jc w:val="both"/>
        <w:rPr>
          <w:sz w:val="24"/>
          <w:szCs w:val="24"/>
        </w:rPr>
      </w:pPr>
      <w:r w:rsidRPr="006B21EF">
        <w:rPr>
          <w:sz w:val="24"/>
          <w:szCs w:val="24"/>
        </w:rPr>
        <w:t xml:space="preserve">        не указаны суммы выплат за выслугу лет, надбавка за специфику работы в сельской местности, денежная выплата стимулирующего характера  в денежном выражении (3 факта);</w:t>
      </w:r>
    </w:p>
    <w:p w:rsidR="006B21EF" w:rsidRPr="006B21EF" w:rsidRDefault="006B21EF" w:rsidP="00D32A38">
      <w:pPr>
        <w:ind w:firstLine="720"/>
        <w:jc w:val="both"/>
        <w:rPr>
          <w:sz w:val="24"/>
          <w:szCs w:val="24"/>
        </w:rPr>
      </w:pPr>
      <w:r w:rsidRPr="006B21EF">
        <w:rPr>
          <w:sz w:val="24"/>
          <w:szCs w:val="24"/>
        </w:rPr>
        <w:t>размер должностного оклада, надбавка за выслугу лет, надбавка за специфику работы в сельской местности указаны на полную ставку, а следовало указать на 0,5 ставки (2 факта);</w:t>
      </w:r>
    </w:p>
    <w:p w:rsidR="006B21EF" w:rsidRPr="006B21EF" w:rsidRDefault="006B21EF" w:rsidP="006B21EF">
      <w:pPr>
        <w:ind w:firstLine="360"/>
        <w:jc w:val="both"/>
        <w:rPr>
          <w:sz w:val="24"/>
          <w:szCs w:val="24"/>
        </w:rPr>
      </w:pPr>
      <w:r w:rsidRPr="006B21EF">
        <w:rPr>
          <w:sz w:val="24"/>
          <w:szCs w:val="24"/>
        </w:rPr>
        <w:t xml:space="preserve">  </w:t>
      </w:r>
      <w:r w:rsidRPr="006B21EF">
        <w:rPr>
          <w:sz w:val="24"/>
          <w:szCs w:val="24"/>
        </w:rPr>
        <w:tab/>
        <w:t>не указаны должностной оклад в месяц и выплаты компенсационного и стимулирующего характера (1 факт).</w:t>
      </w:r>
    </w:p>
    <w:p w:rsidR="006B21EF" w:rsidRPr="006B21EF" w:rsidRDefault="004A77C8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21EF" w:rsidRPr="006B21EF">
        <w:rPr>
          <w:sz w:val="24"/>
          <w:szCs w:val="24"/>
        </w:rPr>
        <w:t xml:space="preserve">) В приказе о переводе </w:t>
      </w:r>
      <w:r w:rsidR="00F922D0">
        <w:rPr>
          <w:sz w:val="24"/>
          <w:szCs w:val="24"/>
        </w:rPr>
        <w:t xml:space="preserve">работника </w:t>
      </w:r>
      <w:r w:rsidR="006B21EF" w:rsidRPr="006B21EF">
        <w:rPr>
          <w:sz w:val="24"/>
          <w:szCs w:val="24"/>
        </w:rPr>
        <w:t>на 0,75 ставки размер должностного оклада, надбавка за выслугу лет, надбавка за специфику работы в сельской местности указаны на 1,0 ставки, а следовало указать на 0,75 ставки.</w:t>
      </w:r>
    </w:p>
    <w:p w:rsidR="006B21EF" w:rsidRDefault="004A77C8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6B21EF" w:rsidRPr="006B21EF">
        <w:rPr>
          <w:sz w:val="24"/>
          <w:szCs w:val="24"/>
        </w:rPr>
        <w:t xml:space="preserve">) В приказе о приеме на работу  на 0,5 ставки размер должностного оклада, доплата </w:t>
      </w:r>
      <w:proofErr w:type="gramStart"/>
      <w:r w:rsidR="006B21EF" w:rsidRPr="006B21EF">
        <w:rPr>
          <w:sz w:val="24"/>
          <w:szCs w:val="24"/>
        </w:rPr>
        <w:t>до</w:t>
      </w:r>
      <w:proofErr w:type="gramEnd"/>
      <w:r w:rsidR="006B21EF" w:rsidRPr="006B21EF">
        <w:rPr>
          <w:sz w:val="24"/>
          <w:szCs w:val="24"/>
        </w:rPr>
        <w:t xml:space="preserve"> </w:t>
      </w:r>
      <w:proofErr w:type="gramStart"/>
      <w:r w:rsidR="006B21EF" w:rsidRPr="006B21EF">
        <w:rPr>
          <w:sz w:val="24"/>
          <w:szCs w:val="24"/>
        </w:rPr>
        <w:t>МРОТ</w:t>
      </w:r>
      <w:proofErr w:type="gramEnd"/>
      <w:r w:rsidR="006B21EF" w:rsidRPr="006B21EF">
        <w:rPr>
          <w:sz w:val="24"/>
          <w:szCs w:val="24"/>
        </w:rPr>
        <w:t>, надбавка за специфику работы в сельской местности указаны на 1,0 ставки, а следовало указать на 0,5 ставки.</w:t>
      </w:r>
      <w:r w:rsidR="002163D1" w:rsidRPr="002163D1">
        <w:rPr>
          <w:sz w:val="24"/>
          <w:szCs w:val="24"/>
        </w:rPr>
        <w:t xml:space="preserve"> </w:t>
      </w:r>
    </w:p>
    <w:p w:rsidR="000D2A93" w:rsidRPr="000D2A93" w:rsidRDefault="006B21EF" w:rsidP="006B21E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D2A93" w:rsidRPr="000D2A93">
        <w:rPr>
          <w:sz w:val="24"/>
          <w:szCs w:val="24"/>
        </w:rPr>
        <w:t xml:space="preserve">о результатам проверки главе </w:t>
      </w:r>
      <w:r>
        <w:rPr>
          <w:sz w:val="24"/>
          <w:szCs w:val="24"/>
        </w:rPr>
        <w:t>Красногвардейского</w:t>
      </w:r>
      <w:r w:rsidR="000D2A93" w:rsidRPr="000D2A93">
        <w:rPr>
          <w:sz w:val="24"/>
          <w:szCs w:val="24"/>
        </w:rPr>
        <w:t xml:space="preserve"> сельского поселения   направлены </w:t>
      </w:r>
      <w:proofErr w:type="gramStart"/>
      <w:r w:rsidR="000D2A93" w:rsidRPr="000D2A93">
        <w:rPr>
          <w:sz w:val="24"/>
          <w:szCs w:val="24"/>
        </w:rPr>
        <w:t>акт</w:t>
      </w:r>
      <w:proofErr w:type="gramEnd"/>
      <w:r w:rsidR="000D2A93" w:rsidRPr="000D2A93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0D2A93">
      <w:pPr>
        <w:ind w:firstLine="36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47E7B"/>
    <w:multiLevelType w:val="hybridMultilevel"/>
    <w:tmpl w:val="D56C1540"/>
    <w:lvl w:ilvl="0" w:tplc="7A1AB606">
      <w:start w:val="1"/>
      <w:numFmt w:val="decimal"/>
      <w:lvlText w:val="%1)"/>
      <w:lvlJc w:val="left"/>
      <w:pPr>
        <w:ind w:left="7023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2A93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163D1"/>
    <w:rsid w:val="00243F41"/>
    <w:rsid w:val="00291ABD"/>
    <w:rsid w:val="002B3662"/>
    <w:rsid w:val="002B3FE8"/>
    <w:rsid w:val="002B4023"/>
    <w:rsid w:val="00310035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A77C8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63FE"/>
    <w:rsid w:val="00637641"/>
    <w:rsid w:val="006702F5"/>
    <w:rsid w:val="006720DF"/>
    <w:rsid w:val="00685036"/>
    <w:rsid w:val="006959A8"/>
    <w:rsid w:val="006A1B28"/>
    <w:rsid w:val="006B21EF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9C7FCA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32A38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0B98"/>
    <w:rsid w:val="00F21605"/>
    <w:rsid w:val="00F669E0"/>
    <w:rsid w:val="00F67132"/>
    <w:rsid w:val="00F80C39"/>
    <w:rsid w:val="00F922D0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809E-F427-4B85-98D7-178BFD9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32</TotalTime>
  <Pages>1</Pages>
  <Words>353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11</cp:revision>
  <cp:lastPrinted>2018-05-10T09:38:00Z</cp:lastPrinted>
  <dcterms:created xsi:type="dcterms:W3CDTF">2023-05-23T12:16:00Z</dcterms:created>
  <dcterms:modified xsi:type="dcterms:W3CDTF">2023-11-16T13:51:00Z</dcterms:modified>
</cp:coreProperties>
</file>