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1471EC" w:rsidRPr="00975B1F" w:rsidRDefault="001471EC" w:rsidP="004A5420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24070C">
        <w:rPr>
          <w:sz w:val="24"/>
          <w:szCs w:val="24"/>
        </w:rPr>
        <w:t>2</w:t>
      </w:r>
      <w:r>
        <w:rPr>
          <w:sz w:val="24"/>
          <w:szCs w:val="24"/>
        </w:rPr>
        <w:t xml:space="preserve"> полугодие 202</w:t>
      </w:r>
      <w:r w:rsidR="00630D49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распоряжением председателя Контрольно-счетной палаты муниципального образования Отрадненский район </w:t>
      </w:r>
      <w:r w:rsidR="00630D49" w:rsidRPr="00630D49">
        <w:rPr>
          <w:sz w:val="24"/>
          <w:szCs w:val="24"/>
        </w:rPr>
        <w:t xml:space="preserve">от </w:t>
      </w:r>
      <w:r w:rsidR="0024070C">
        <w:rPr>
          <w:sz w:val="24"/>
          <w:szCs w:val="24"/>
        </w:rPr>
        <w:t>31 августа</w:t>
      </w:r>
      <w:r w:rsidR="00630D49" w:rsidRPr="00630D49">
        <w:rPr>
          <w:sz w:val="24"/>
          <w:szCs w:val="24"/>
        </w:rPr>
        <w:t xml:space="preserve"> 2023 год</w:t>
      </w:r>
      <w:bookmarkStart w:id="0" w:name="_GoBack"/>
      <w:bookmarkEnd w:id="0"/>
      <w:r w:rsidR="00630D49" w:rsidRPr="00630D49">
        <w:rPr>
          <w:sz w:val="24"/>
          <w:szCs w:val="24"/>
        </w:rPr>
        <w:t xml:space="preserve">а №  </w:t>
      </w:r>
      <w:r w:rsidR="0024070C">
        <w:rPr>
          <w:sz w:val="24"/>
          <w:szCs w:val="24"/>
        </w:rPr>
        <w:t>13</w:t>
      </w:r>
      <w:r w:rsidR="00630D49" w:rsidRPr="00630D49">
        <w:rPr>
          <w:sz w:val="24"/>
          <w:szCs w:val="24"/>
        </w:rPr>
        <w:t>-р</w:t>
      </w:r>
      <w:r w:rsidR="00630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проведено контрольное мероприятие </w:t>
      </w:r>
      <w:r w:rsidR="0024070C" w:rsidRPr="0024070C">
        <w:rPr>
          <w:sz w:val="24"/>
          <w:szCs w:val="24"/>
        </w:rPr>
        <w:t>«П</w:t>
      </w:r>
      <w:r w:rsidR="0024070C" w:rsidRPr="0024070C">
        <w:rPr>
          <w:sz w:val="24"/>
          <w:szCs w:val="24"/>
        </w:rPr>
        <w:t>роверк</w:t>
      </w:r>
      <w:r w:rsidR="0024070C" w:rsidRPr="0024070C">
        <w:rPr>
          <w:sz w:val="24"/>
          <w:szCs w:val="24"/>
        </w:rPr>
        <w:t>а</w:t>
      </w:r>
      <w:r w:rsidR="0024070C" w:rsidRPr="0024070C">
        <w:rPr>
          <w:sz w:val="24"/>
          <w:szCs w:val="24"/>
        </w:rPr>
        <w:t xml:space="preserve"> целевого использования средств краевого бюджета, выделенных в 2022 году на проведение экстренных мероприятий по расчистке русла реки Уруп</w:t>
      </w:r>
      <w:proofErr w:type="gramEnd"/>
      <w:r w:rsidR="0024070C" w:rsidRPr="0024070C">
        <w:rPr>
          <w:sz w:val="24"/>
          <w:szCs w:val="24"/>
        </w:rPr>
        <w:t xml:space="preserve"> на территории Передовского сельского поселения Отрадненского района</w:t>
      </w:r>
      <w:r w:rsidR="0024070C" w:rsidRPr="0024070C">
        <w:rPr>
          <w:sz w:val="24"/>
          <w:szCs w:val="24"/>
        </w:rPr>
        <w:t>»</w:t>
      </w:r>
      <w:r w:rsidR="00630D49" w:rsidRPr="0024070C">
        <w:rPr>
          <w:sz w:val="24"/>
          <w:szCs w:val="24"/>
        </w:rPr>
        <w:t>.</w:t>
      </w:r>
      <w:r w:rsidR="00630D49" w:rsidRPr="00630D49">
        <w:rPr>
          <w:sz w:val="24"/>
          <w:szCs w:val="24"/>
        </w:rPr>
        <w:t xml:space="preserve">  </w:t>
      </w:r>
    </w:p>
    <w:p w:rsidR="00630D49" w:rsidRPr="0024070C" w:rsidRDefault="00F03F3C" w:rsidP="004A54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070C">
        <w:rPr>
          <w:sz w:val="24"/>
          <w:szCs w:val="24"/>
        </w:rPr>
        <w:t>В ходе проведения  проверки установлено следующее:</w:t>
      </w:r>
      <w:r w:rsidR="00975B1F" w:rsidRPr="0024070C">
        <w:rPr>
          <w:sz w:val="24"/>
          <w:szCs w:val="24"/>
        </w:rPr>
        <w:t xml:space="preserve"> </w:t>
      </w:r>
    </w:p>
    <w:p w:rsidR="0024070C" w:rsidRPr="0024070C" w:rsidRDefault="0024070C" w:rsidP="004A5420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24070C">
        <w:rPr>
          <w:rFonts w:eastAsia="Calibri"/>
          <w:sz w:val="24"/>
          <w:szCs w:val="24"/>
        </w:rPr>
        <w:t>на финансовое обеспечение расходных обязательств по участию в предупреждении чрезвычайной ситуации было выделено сре</w:t>
      </w:r>
      <w:proofErr w:type="gramStart"/>
      <w:r w:rsidRPr="0024070C">
        <w:rPr>
          <w:rFonts w:eastAsia="Calibri"/>
          <w:sz w:val="24"/>
          <w:szCs w:val="24"/>
        </w:rPr>
        <w:t>дств кр</w:t>
      </w:r>
      <w:proofErr w:type="gramEnd"/>
      <w:r w:rsidRPr="0024070C">
        <w:rPr>
          <w:rFonts w:eastAsia="Calibri"/>
          <w:sz w:val="24"/>
          <w:szCs w:val="24"/>
        </w:rPr>
        <w:t>аевого бюджета 1108500,00 рублей, средств бюджета  Передовского сельского поселения  Отрадненского района в сумме 11204,44 рубля;</w:t>
      </w:r>
    </w:p>
    <w:p w:rsidR="0024070C" w:rsidRPr="0024070C" w:rsidRDefault="0024070C" w:rsidP="004A5420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24070C">
        <w:rPr>
          <w:rFonts w:eastAsia="Calibri"/>
          <w:sz w:val="24"/>
          <w:szCs w:val="24"/>
        </w:rPr>
        <w:t xml:space="preserve">все полученные средства в общей сумме 1119704,44  рубля направлены на </w:t>
      </w:r>
      <w:r w:rsidRPr="0024070C">
        <w:rPr>
          <w:sz w:val="24"/>
          <w:szCs w:val="24"/>
        </w:rPr>
        <w:t xml:space="preserve">проведение экстренных мероприятий по расчистке русла реки Уруп от поваленных деревьев и других древесных остатков в целях предупреждения чрезвычайной ситуации на территории </w:t>
      </w:r>
      <w:r w:rsidRPr="0024070C">
        <w:rPr>
          <w:rFonts w:eastAsia="Calibri"/>
          <w:sz w:val="24"/>
          <w:szCs w:val="24"/>
        </w:rPr>
        <w:t>Передовского сельского поселения Отрадненского района</w:t>
      </w:r>
    </w:p>
    <w:p w:rsidR="0024070C" w:rsidRPr="0024070C" w:rsidRDefault="0024070C" w:rsidP="004A5420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24070C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</w:p>
    <w:p w:rsidR="0024070C" w:rsidRDefault="0024070C" w:rsidP="0024070C">
      <w:pPr>
        <w:tabs>
          <w:tab w:val="left" w:pos="567"/>
        </w:tabs>
        <w:rPr>
          <w:rFonts w:eastAsia="Calibri"/>
          <w:color w:val="000000"/>
          <w:szCs w:val="28"/>
        </w:rPr>
      </w:pPr>
    </w:p>
    <w:p w:rsidR="00291E23" w:rsidRPr="00317192" w:rsidRDefault="00291E23" w:rsidP="00630D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291E23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B73"/>
    <w:multiLevelType w:val="hybridMultilevel"/>
    <w:tmpl w:val="C720C1B0"/>
    <w:lvl w:ilvl="0" w:tplc="DBE6C2D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1EC"/>
    <w:rsid w:val="00147A2A"/>
    <w:rsid w:val="001627AD"/>
    <w:rsid w:val="00167EF7"/>
    <w:rsid w:val="00187247"/>
    <w:rsid w:val="001C12F6"/>
    <w:rsid w:val="001C58C5"/>
    <w:rsid w:val="002025EE"/>
    <w:rsid w:val="0024070C"/>
    <w:rsid w:val="00243F41"/>
    <w:rsid w:val="00291ABD"/>
    <w:rsid w:val="00291E23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84E2F"/>
    <w:rsid w:val="00397886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A5420"/>
    <w:rsid w:val="004B168B"/>
    <w:rsid w:val="004C082E"/>
    <w:rsid w:val="004F5AC2"/>
    <w:rsid w:val="00500D98"/>
    <w:rsid w:val="0051151B"/>
    <w:rsid w:val="00536D50"/>
    <w:rsid w:val="005379E8"/>
    <w:rsid w:val="00540288"/>
    <w:rsid w:val="005545A8"/>
    <w:rsid w:val="005711FB"/>
    <w:rsid w:val="005774C5"/>
    <w:rsid w:val="0059071E"/>
    <w:rsid w:val="00594420"/>
    <w:rsid w:val="005D36DF"/>
    <w:rsid w:val="005D37A8"/>
    <w:rsid w:val="006059AE"/>
    <w:rsid w:val="00610CBC"/>
    <w:rsid w:val="00610F69"/>
    <w:rsid w:val="00623C62"/>
    <w:rsid w:val="00630D49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75B1F"/>
    <w:rsid w:val="00995C9C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95641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3F3C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ADD0-4BC8-43B1-8F26-BE0CB36E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2</TotalTime>
  <Pages>1</Pages>
  <Words>154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3</cp:revision>
  <cp:lastPrinted>2018-05-10T09:38:00Z</cp:lastPrinted>
  <dcterms:created xsi:type="dcterms:W3CDTF">2023-12-11T08:04:00Z</dcterms:created>
  <dcterms:modified xsi:type="dcterms:W3CDTF">2023-12-11T08:05:00Z</dcterms:modified>
</cp:coreProperties>
</file>