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92" w:rsidRPr="00317192" w:rsidRDefault="00317192" w:rsidP="00317192">
      <w:pPr>
        <w:widowControl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  <w:r w:rsidRPr="00317192">
        <w:rPr>
          <w:b/>
          <w:bCs/>
          <w:kern w:val="36"/>
          <w:sz w:val="24"/>
          <w:szCs w:val="24"/>
        </w:rPr>
        <w:t>Информация о результатах контрольного мероприятия</w:t>
      </w:r>
    </w:p>
    <w:p w:rsidR="002B3FE8" w:rsidRDefault="002B3FE8" w:rsidP="00317192">
      <w:pPr>
        <w:widowControl/>
        <w:autoSpaceDE/>
        <w:autoSpaceDN/>
        <w:adjustRightInd/>
        <w:outlineLvl w:val="0"/>
        <w:rPr>
          <w:sz w:val="24"/>
          <w:szCs w:val="24"/>
        </w:rPr>
      </w:pPr>
    </w:p>
    <w:p w:rsidR="00317192" w:rsidRDefault="00317192" w:rsidP="00317192">
      <w:pPr>
        <w:widowControl/>
        <w:autoSpaceDE/>
        <w:autoSpaceDN/>
        <w:adjustRightInd/>
        <w:ind w:firstLine="708"/>
        <w:outlineLvl w:val="0"/>
        <w:rPr>
          <w:sz w:val="24"/>
          <w:szCs w:val="24"/>
        </w:rPr>
      </w:pPr>
    </w:p>
    <w:p w:rsidR="00935317" w:rsidRPr="00935317" w:rsidRDefault="00310035" w:rsidP="00935317">
      <w:pPr>
        <w:ind w:firstLine="360"/>
        <w:jc w:val="both"/>
        <w:rPr>
          <w:sz w:val="24"/>
          <w:szCs w:val="24"/>
        </w:rPr>
      </w:pPr>
      <w:proofErr w:type="gramStart"/>
      <w:r w:rsidRPr="00310035">
        <w:rPr>
          <w:sz w:val="24"/>
          <w:szCs w:val="24"/>
        </w:rPr>
        <w:t xml:space="preserve">В соответствии с Положением «О Контрольно-счетной палате муниципального образования Отрадненский район», планом работы Контрольно-счетной палаты муниципального образования Отрадненский район на </w:t>
      </w:r>
      <w:r w:rsidR="001C7516">
        <w:rPr>
          <w:sz w:val="24"/>
          <w:szCs w:val="24"/>
        </w:rPr>
        <w:t>1</w:t>
      </w:r>
      <w:r w:rsidRPr="00310035">
        <w:rPr>
          <w:sz w:val="24"/>
          <w:szCs w:val="24"/>
        </w:rPr>
        <w:t xml:space="preserve"> полугодие 202</w:t>
      </w:r>
      <w:r w:rsidR="001C7516">
        <w:rPr>
          <w:sz w:val="24"/>
          <w:szCs w:val="24"/>
        </w:rPr>
        <w:t>6</w:t>
      </w:r>
      <w:r w:rsidRPr="00310035">
        <w:rPr>
          <w:sz w:val="24"/>
          <w:szCs w:val="24"/>
        </w:rPr>
        <w:t xml:space="preserve"> года и распоряжением председателя Контрольно-счетной палаты муниципального образования Отрадненский район </w:t>
      </w:r>
      <w:r w:rsidR="001C7516" w:rsidRPr="001C7516">
        <w:rPr>
          <w:sz w:val="24"/>
          <w:szCs w:val="24"/>
        </w:rPr>
        <w:t xml:space="preserve">от 16 января 2026 года №  1-р </w:t>
      </w:r>
      <w:r w:rsidR="00935317" w:rsidRPr="00935317">
        <w:rPr>
          <w:sz w:val="24"/>
          <w:szCs w:val="24"/>
        </w:rPr>
        <w:t xml:space="preserve">проведено контрольное мероприятие «Проверка соблюдения бюджетного законодательства в части целевого использования бюджетных средств  МКУК «Социально-культурное объединение </w:t>
      </w:r>
      <w:proofErr w:type="spellStart"/>
      <w:r w:rsidR="001C7516">
        <w:rPr>
          <w:sz w:val="24"/>
          <w:szCs w:val="24"/>
        </w:rPr>
        <w:t>Рудьев</w:t>
      </w:r>
      <w:r w:rsidR="00935317" w:rsidRPr="00935317">
        <w:rPr>
          <w:sz w:val="24"/>
          <w:szCs w:val="24"/>
        </w:rPr>
        <w:t>ского</w:t>
      </w:r>
      <w:proofErr w:type="spellEnd"/>
      <w:r w:rsidR="00935317" w:rsidRPr="00935317">
        <w:rPr>
          <w:sz w:val="24"/>
          <w:szCs w:val="24"/>
        </w:rPr>
        <w:t xml:space="preserve"> сельского поселения Отрадненского района</w:t>
      </w:r>
      <w:proofErr w:type="gramEnd"/>
      <w:r w:rsidR="00935317" w:rsidRPr="00935317">
        <w:rPr>
          <w:sz w:val="24"/>
          <w:szCs w:val="24"/>
        </w:rPr>
        <w:t>» на оплату труда за 202</w:t>
      </w:r>
      <w:r w:rsidR="001C7516">
        <w:rPr>
          <w:sz w:val="24"/>
          <w:szCs w:val="24"/>
        </w:rPr>
        <w:t>5</w:t>
      </w:r>
      <w:r w:rsidR="00935317" w:rsidRPr="00935317">
        <w:rPr>
          <w:sz w:val="24"/>
          <w:szCs w:val="24"/>
        </w:rPr>
        <w:t xml:space="preserve"> год».</w:t>
      </w:r>
    </w:p>
    <w:p w:rsidR="00FD4FA7" w:rsidRPr="00FD4FA7" w:rsidRDefault="00FD4FA7" w:rsidP="00FD4FA7">
      <w:pPr>
        <w:ind w:firstLine="360"/>
        <w:jc w:val="both"/>
        <w:rPr>
          <w:sz w:val="24"/>
          <w:szCs w:val="24"/>
        </w:rPr>
      </w:pPr>
      <w:r w:rsidRPr="00FD4FA7">
        <w:rPr>
          <w:sz w:val="24"/>
          <w:szCs w:val="24"/>
          <w:lang w:val="x-none"/>
        </w:rPr>
        <w:t xml:space="preserve">В ходе проведения </w:t>
      </w:r>
      <w:r w:rsidRPr="00FD4FA7">
        <w:rPr>
          <w:sz w:val="24"/>
          <w:szCs w:val="24"/>
        </w:rPr>
        <w:t>п</w:t>
      </w:r>
      <w:proofErr w:type="spellStart"/>
      <w:r w:rsidRPr="00FD4FA7">
        <w:rPr>
          <w:sz w:val="24"/>
          <w:szCs w:val="24"/>
          <w:lang w:val="x-none"/>
        </w:rPr>
        <w:t>роверк</w:t>
      </w:r>
      <w:r w:rsidRPr="00FD4FA7">
        <w:rPr>
          <w:sz w:val="24"/>
          <w:szCs w:val="24"/>
        </w:rPr>
        <w:t>и</w:t>
      </w:r>
      <w:proofErr w:type="spellEnd"/>
      <w:r w:rsidRPr="00FD4FA7">
        <w:rPr>
          <w:sz w:val="24"/>
          <w:szCs w:val="24"/>
        </w:rPr>
        <w:t xml:space="preserve">  </w:t>
      </w:r>
      <w:r w:rsidRPr="00FD4FA7">
        <w:rPr>
          <w:sz w:val="24"/>
          <w:szCs w:val="24"/>
          <w:lang w:val="x-none"/>
        </w:rPr>
        <w:t>выявлены следующие нарушения:</w:t>
      </w:r>
    </w:p>
    <w:p w:rsidR="001C7516" w:rsidRPr="001C7516" w:rsidRDefault="001C7516" w:rsidP="0053388C">
      <w:pPr>
        <w:ind w:firstLine="360"/>
        <w:jc w:val="both"/>
        <w:rPr>
          <w:bCs/>
          <w:sz w:val="24"/>
          <w:szCs w:val="24"/>
        </w:rPr>
      </w:pPr>
    </w:p>
    <w:p w:rsidR="001C7516" w:rsidRPr="001C7516" w:rsidRDefault="0053388C" w:rsidP="001C7516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1C7516" w:rsidRPr="001C7516">
        <w:rPr>
          <w:bCs/>
          <w:sz w:val="24"/>
          <w:szCs w:val="24"/>
        </w:rPr>
        <w:t>.</w:t>
      </w:r>
      <w:r w:rsidR="001C7516" w:rsidRPr="001C7516">
        <w:rPr>
          <w:bCs/>
          <w:sz w:val="24"/>
          <w:szCs w:val="24"/>
        </w:rPr>
        <w:tab/>
      </w:r>
      <w:r w:rsidR="001C7516">
        <w:rPr>
          <w:bCs/>
          <w:sz w:val="24"/>
          <w:szCs w:val="24"/>
        </w:rPr>
        <w:t>В</w:t>
      </w:r>
      <w:r w:rsidR="001C7516" w:rsidRPr="001C7516">
        <w:rPr>
          <w:bCs/>
          <w:sz w:val="24"/>
          <w:szCs w:val="24"/>
        </w:rPr>
        <w:t xml:space="preserve"> Учреждении не разработаны и не утверждены критерии и целевые показатели для оценки эффективности (качества) работы.</w:t>
      </w:r>
    </w:p>
    <w:p w:rsidR="001C7516" w:rsidRPr="001C7516" w:rsidRDefault="0053388C" w:rsidP="001C7516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1C7516" w:rsidRPr="001C7516">
        <w:rPr>
          <w:bCs/>
          <w:sz w:val="24"/>
          <w:szCs w:val="24"/>
        </w:rPr>
        <w:t>.</w:t>
      </w:r>
      <w:r w:rsidR="001C7516" w:rsidRPr="001C7516">
        <w:rPr>
          <w:bCs/>
          <w:sz w:val="24"/>
          <w:szCs w:val="24"/>
        </w:rPr>
        <w:tab/>
      </w:r>
      <w:r w:rsidR="001C7516">
        <w:rPr>
          <w:bCs/>
          <w:sz w:val="24"/>
          <w:szCs w:val="24"/>
        </w:rPr>
        <w:t>Учреждением д</w:t>
      </w:r>
      <w:r w:rsidR="001C7516" w:rsidRPr="001C7516">
        <w:rPr>
          <w:bCs/>
          <w:sz w:val="24"/>
          <w:szCs w:val="24"/>
        </w:rPr>
        <w:t xml:space="preserve">опущены нарушения порядка составления, утверждения и ведения бюджетных смет. В действиях директора МКУК «СКО  </w:t>
      </w:r>
      <w:proofErr w:type="spellStart"/>
      <w:r w:rsidR="001C7516" w:rsidRPr="001C7516">
        <w:rPr>
          <w:bCs/>
          <w:sz w:val="24"/>
          <w:szCs w:val="24"/>
        </w:rPr>
        <w:t>Рудьевского</w:t>
      </w:r>
      <w:proofErr w:type="spellEnd"/>
      <w:r w:rsidR="001C7516" w:rsidRPr="001C7516">
        <w:rPr>
          <w:bCs/>
          <w:sz w:val="24"/>
          <w:szCs w:val="24"/>
        </w:rPr>
        <w:t xml:space="preserve"> сельского поселения» усматриваются признаки состава административного правонарушения, предусмотренного частью 2 статьи 15.15.7 КоАП РФ.</w:t>
      </w:r>
    </w:p>
    <w:p w:rsidR="001C7516" w:rsidRPr="001C7516" w:rsidRDefault="0053388C" w:rsidP="001C7516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1C7516" w:rsidRPr="001C7516">
        <w:rPr>
          <w:bCs/>
          <w:sz w:val="24"/>
          <w:szCs w:val="24"/>
        </w:rPr>
        <w:t>.</w:t>
      </w:r>
      <w:r w:rsidR="001C7516" w:rsidRPr="001C7516">
        <w:rPr>
          <w:bCs/>
          <w:sz w:val="24"/>
          <w:szCs w:val="24"/>
        </w:rPr>
        <w:tab/>
      </w:r>
      <w:r w:rsidR="001C7516">
        <w:rPr>
          <w:bCs/>
          <w:sz w:val="24"/>
          <w:szCs w:val="24"/>
        </w:rPr>
        <w:t>В</w:t>
      </w:r>
      <w:r w:rsidR="001C7516" w:rsidRPr="001C7516">
        <w:rPr>
          <w:bCs/>
          <w:sz w:val="24"/>
          <w:szCs w:val="24"/>
        </w:rPr>
        <w:t xml:space="preserve">  МКУК «СКО  </w:t>
      </w:r>
      <w:proofErr w:type="spellStart"/>
      <w:r w:rsidR="001C7516" w:rsidRPr="001C7516">
        <w:rPr>
          <w:bCs/>
          <w:sz w:val="24"/>
          <w:szCs w:val="24"/>
        </w:rPr>
        <w:t>Рудьевского</w:t>
      </w:r>
      <w:proofErr w:type="spellEnd"/>
      <w:r w:rsidR="001C7516" w:rsidRPr="001C7516">
        <w:rPr>
          <w:bCs/>
          <w:sz w:val="24"/>
          <w:szCs w:val="24"/>
        </w:rPr>
        <w:t xml:space="preserve"> сельского поселения» не был осуществлен переход на «эффективный контракт». </w:t>
      </w:r>
    </w:p>
    <w:p w:rsidR="0053388C" w:rsidRDefault="0053388C" w:rsidP="0053388C">
      <w:pPr>
        <w:ind w:firstLine="360"/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4</w:t>
      </w:r>
      <w:r w:rsidRPr="001C7516">
        <w:rPr>
          <w:bCs/>
          <w:sz w:val="24"/>
          <w:szCs w:val="24"/>
        </w:rPr>
        <w:t>.</w:t>
      </w:r>
      <w:r w:rsidRPr="001C7516">
        <w:rPr>
          <w:bCs/>
          <w:sz w:val="24"/>
          <w:szCs w:val="24"/>
        </w:rPr>
        <w:tab/>
      </w:r>
      <w:r w:rsidRPr="0053388C">
        <w:rPr>
          <w:bCs/>
          <w:sz w:val="24"/>
          <w:szCs w:val="24"/>
        </w:rPr>
        <w:t xml:space="preserve">В трудовых договорах работников отсутствуют </w:t>
      </w:r>
      <w:r w:rsidRPr="0053388C">
        <w:rPr>
          <w:sz w:val="24"/>
          <w:szCs w:val="24"/>
        </w:rPr>
        <w:t> </w:t>
      </w:r>
      <w:r w:rsidR="00642756" w:rsidRPr="0053388C">
        <w:rPr>
          <w:sz w:val="24"/>
          <w:szCs w:val="24"/>
        </w:rPr>
        <w:t>условия</w:t>
      </w:r>
      <w:r w:rsidR="00642756">
        <w:rPr>
          <w:sz w:val="24"/>
          <w:szCs w:val="24"/>
        </w:rPr>
        <w:t>,</w:t>
      </w:r>
      <w:r w:rsidR="00642756" w:rsidRPr="0053388C">
        <w:rPr>
          <w:rStyle w:val="a7"/>
          <w:i w:val="0"/>
          <w:sz w:val="24"/>
          <w:szCs w:val="24"/>
        </w:rPr>
        <w:t xml:space="preserve"> </w:t>
      </w:r>
      <w:r w:rsidRPr="0053388C">
        <w:rPr>
          <w:rStyle w:val="a7"/>
          <w:i w:val="0"/>
          <w:sz w:val="24"/>
          <w:szCs w:val="24"/>
        </w:rPr>
        <w:t>обязательные</w:t>
      </w:r>
      <w:r w:rsidRPr="0053388C">
        <w:rPr>
          <w:i/>
          <w:sz w:val="24"/>
          <w:szCs w:val="24"/>
        </w:rPr>
        <w:t xml:space="preserve"> </w:t>
      </w:r>
      <w:r w:rsidRPr="0053388C">
        <w:rPr>
          <w:sz w:val="24"/>
          <w:szCs w:val="24"/>
        </w:rPr>
        <w:t xml:space="preserve">для включения в </w:t>
      </w:r>
      <w:r w:rsidRPr="0053388C">
        <w:rPr>
          <w:rStyle w:val="a7"/>
          <w:i w:val="0"/>
          <w:sz w:val="24"/>
          <w:szCs w:val="24"/>
        </w:rPr>
        <w:t>трудовой</w:t>
      </w:r>
      <w:r w:rsidRPr="0053388C">
        <w:rPr>
          <w:i/>
          <w:sz w:val="24"/>
          <w:szCs w:val="24"/>
        </w:rPr>
        <w:t xml:space="preserve"> </w:t>
      </w:r>
      <w:r w:rsidRPr="0053388C">
        <w:rPr>
          <w:rStyle w:val="a7"/>
          <w:i w:val="0"/>
          <w:sz w:val="24"/>
          <w:szCs w:val="24"/>
        </w:rPr>
        <w:t>договор</w:t>
      </w:r>
      <w:r w:rsidRPr="00642756">
        <w:rPr>
          <w:bCs/>
        </w:rPr>
        <w:t xml:space="preserve"> </w:t>
      </w:r>
      <w:r w:rsidRPr="0053388C">
        <w:rPr>
          <w:bCs/>
          <w:sz w:val="24"/>
          <w:szCs w:val="24"/>
        </w:rPr>
        <w:t>(8 фактов).</w:t>
      </w:r>
      <w:bookmarkStart w:id="0" w:name="_GoBack"/>
      <w:bookmarkEnd w:id="0"/>
    </w:p>
    <w:p w:rsidR="001C7516" w:rsidRDefault="0053388C" w:rsidP="001C7516">
      <w:pPr>
        <w:ind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1C7516" w:rsidRPr="001C7516">
        <w:rPr>
          <w:bCs/>
          <w:sz w:val="24"/>
          <w:szCs w:val="24"/>
        </w:rPr>
        <w:t>.</w:t>
      </w:r>
      <w:r w:rsidR="001C7516" w:rsidRPr="001C7516">
        <w:rPr>
          <w:bCs/>
          <w:sz w:val="24"/>
          <w:szCs w:val="24"/>
        </w:rPr>
        <w:tab/>
        <w:t xml:space="preserve">Учет использования рабочего времени (табель) директора МКУК «СКО  </w:t>
      </w:r>
      <w:proofErr w:type="spellStart"/>
      <w:r w:rsidR="001C7516" w:rsidRPr="001C7516">
        <w:rPr>
          <w:bCs/>
          <w:sz w:val="24"/>
          <w:szCs w:val="24"/>
        </w:rPr>
        <w:t>Рудьевского</w:t>
      </w:r>
      <w:proofErr w:type="spellEnd"/>
      <w:r w:rsidR="001C7516" w:rsidRPr="001C7516">
        <w:rPr>
          <w:bCs/>
          <w:sz w:val="24"/>
          <w:szCs w:val="24"/>
        </w:rPr>
        <w:t xml:space="preserve"> сельского поселения» ведется  администрацией </w:t>
      </w:r>
      <w:proofErr w:type="spellStart"/>
      <w:r w:rsidR="001C7516" w:rsidRPr="001C7516">
        <w:rPr>
          <w:bCs/>
          <w:sz w:val="24"/>
          <w:szCs w:val="24"/>
        </w:rPr>
        <w:t>Рудьевского</w:t>
      </w:r>
      <w:proofErr w:type="spellEnd"/>
      <w:r w:rsidR="001C7516" w:rsidRPr="001C7516">
        <w:rPr>
          <w:bCs/>
          <w:sz w:val="24"/>
          <w:szCs w:val="24"/>
        </w:rPr>
        <w:t xml:space="preserve"> сельского поселения.</w:t>
      </w:r>
    </w:p>
    <w:p w:rsidR="000D2A93" w:rsidRPr="000D2A93" w:rsidRDefault="002163D1" w:rsidP="001C7516">
      <w:pPr>
        <w:ind w:firstLine="360"/>
        <w:jc w:val="both"/>
        <w:rPr>
          <w:sz w:val="24"/>
          <w:szCs w:val="24"/>
        </w:rPr>
      </w:pPr>
      <w:r w:rsidRPr="002163D1">
        <w:rPr>
          <w:sz w:val="24"/>
          <w:szCs w:val="24"/>
        </w:rPr>
        <w:t xml:space="preserve"> </w:t>
      </w:r>
      <w:r w:rsidR="000D2A93" w:rsidRPr="000D2A93">
        <w:rPr>
          <w:sz w:val="24"/>
          <w:szCs w:val="24"/>
        </w:rPr>
        <w:t xml:space="preserve">По результатам проверки главе </w:t>
      </w:r>
      <w:proofErr w:type="spellStart"/>
      <w:r w:rsidR="001C7516">
        <w:rPr>
          <w:sz w:val="24"/>
          <w:szCs w:val="24"/>
        </w:rPr>
        <w:t>Рудьев</w:t>
      </w:r>
      <w:r w:rsidR="00935317">
        <w:rPr>
          <w:sz w:val="24"/>
          <w:szCs w:val="24"/>
        </w:rPr>
        <w:t>ского</w:t>
      </w:r>
      <w:proofErr w:type="spellEnd"/>
      <w:r w:rsidR="000D2A93" w:rsidRPr="000D2A93">
        <w:rPr>
          <w:sz w:val="24"/>
          <w:szCs w:val="24"/>
        </w:rPr>
        <w:t xml:space="preserve"> сельского поселения   направлены </w:t>
      </w:r>
      <w:proofErr w:type="gramStart"/>
      <w:r w:rsidR="000D2A93" w:rsidRPr="000D2A93">
        <w:rPr>
          <w:sz w:val="24"/>
          <w:szCs w:val="24"/>
        </w:rPr>
        <w:t>акт</w:t>
      </w:r>
      <w:proofErr w:type="gramEnd"/>
      <w:r w:rsidR="000D2A93" w:rsidRPr="000D2A93">
        <w:rPr>
          <w:sz w:val="24"/>
          <w:szCs w:val="24"/>
        </w:rPr>
        <w:t xml:space="preserve"> и  представление Контрольно-счетной палаты для принятия мер по устранению выявленных нарушений и недостатков в работе.</w:t>
      </w:r>
    </w:p>
    <w:p w:rsidR="005017EE" w:rsidRPr="002B3FE8" w:rsidRDefault="005017EE" w:rsidP="000D2A93">
      <w:pPr>
        <w:ind w:firstLine="360"/>
        <w:jc w:val="both"/>
        <w:rPr>
          <w:sz w:val="24"/>
          <w:szCs w:val="24"/>
        </w:rPr>
      </w:pPr>
    </w:p>
    <w:sectPr w:rsidR="005017EE" w:rsidRPr="002B3FE8" w:rsidSect="00FC71C5">
      <w:type w:val="continuous"/>
      <w:pgSz w:w="11909" w:h="16834"/>
      <w:pgMar w:top="1134" w:right="850" w:bottom="426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A0D"/>
    <w:multiLevelType w:val="hybridMultilevel"/>
    <w:tmpl w:val="387A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12925"/>
    <w:multiLevelType w:val="hybridMultilevel"/>
    <w:tmpl w:val="6DC208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81BB6"/>
    <w:multiLevelType w:val="hybridMultilevel"/>
    <w:tmpl w:val="453EB92C"/>
    <w:lvl w:ilvl="0" w:tplc="877E500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79B2"/>
    <w:multiLevelType w:val="hybridMultilevel"/>
    <w:tmpl w:val="BA0AB848"/>
    <w:lvl w:ilvl="0" w:tplc="29D889FC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>
    <w:nsid w:val="2B325FCF"/>
    <w:multiLevelType w:val="hybridMultilevel"/>
    <w:tmpl w:val="A9CC9A28"/>
    <w:lvl w:ilvl="0" w:tplc="E9CE16DE">
      <w:start w:val="1"/>
      <w:numFmt w:val="decimal"/>
      <w:lvlText w:val="%1."/>
      <w:lvlJc w:val="left"/>
      <w:pPr>
        <w:ind w:left="157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4F4BEE"/>
    <w:multiLevelType w:val="hybridMultilevel"/>
    <w:tmpl w:val="571E7B92"/>
    <w:lvl w:ilvl="0" w:tplc="3B8E0F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133528"/>
    <w:multiLevelType w:val="hybridMultilevel"/>
    <w:tmpl w:val="1CA06B1E"/>
    <w:lvl w:ilvl="0" w:tplc="74A0B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8B72BD"/>
    <w:multiLevelType w:val="hybridMultilevel"/>
    <w:tmpl w:val="2FBA5CE2"/>
    <w:lvl w:ilvl="0" w:tplc="C05E47C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4C3E33"/>
    <w:multiLevelType w:val="hybridMultilevel"/>
    <w:tmpl w:val="34481C50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A3BD0"/>
    <w:multiLevelType w:val="hybridMultilevel"/>
    <w:tmpl w:val="C638E4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5E6CD3"/>
    <w:multiLevelType w:val="hybridMultilevel"/>
    <w:tmpl w:val="2FC63E14"/>
    <w:lvl w:ilvl="0" w:tplc="4A96B1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147E7B"/>
    <w:multiLevelType w:val="hybridMultilevel"/>
    <w:tmpl w:val="D56C1540"/>
    <w:lvl w:ilvl="0" w:tplc="7A1AB606">
      <w:start w:val="1"/>
      <w:numFmt w:val="decimal"/>
      <w:lvlText w:val="%1)"/>
      <w:lvlJc w:val="left"/>
      <w:pPr>
        <w:ind w:left="7023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EF01E7"/>
    <w:multiLevelType w:val="hybridMultilevel"/>
    <w:tmpl w:val="F6EC84B0"/>
    <w:lvl w:ilvl="0" w:tplc="B69AE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C01776"/>
    <w:multiLevelType w:val="hybridMultilevel"/>
    <w:tmpl w:val="5F1E5BAA"/>
    <w:lvl w:ilvl="0" w:tplc="FCC268E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6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BC"/>
    <w:rsid w:val="000026AB"/>
    <w:rsid w:val="00016704"/>
    <w:rsid w:val="0002764A"/>
    <w:rsid w:val="0007638C"/>
    <w:rsid w:val="000A5613"/>
    <w:rsid w:val="000B7326"/>
    <w:rsid w:val="000C65C2"/>
    <w:rsid w:val="000D2A93"/>
    <w:rsid w:val="000D48B7"/>
    <w:rsid w:val="000D6443"/>
    <w:rsid w:val="000E2A82"/>
    <w:rsid w:val="000F4661"/>
    <w:rsid w:val="00104871"/>
    <w:rsid w:val="00122268"/>
    <w:rsid w:val="001225A9"/>
    <w:rsid w:val="001271A8"/>
    <w:rsid w:val="00147A2A"/>
    <w:rsid w:val="001627AD"/>
    <w:rsid w:val="00167EF7"/>
    <w:rsid w:val="00187247"/>
    <w:rsid w:val="00193AB9"/>
    <w:rsid w:val="001C12F6"/>
    <w:rsid w:val="001C58C5"/>
    <w:rsid w:val="001C7516"/>
    <w:rsid w:val="002025EE"/>
    <w:rsid w:val="002163D1"/>
    <w:rsid w:val="00243F41"/>
    <w:rsid w:val="00291ABD"/>
    <w:rsid w:val="002B3662"/>
    <w:rsid w:val="002B3FE8"/>
    <w:rsid w:val="002B4023"/>
    <w:rsid w:val="002F66DE"/>
    <w:rsid w:val="00310035"/>
    <w:rsid w:val="00317192"/>
    <w:rsid w:val="00323594"/>
    <w:rsid w:val="00341E16"/>
    <w:rsid w:val="003543FD"/>
    <w:rsid w:val="003622E2"/>
    <w:rsid w:val="003736D6"/>
    <w:rsid w:val="00382E2D"/>
    <w:rsid w:val="003A7B3E"/>
    <w:rsid w:val="003B5634"/>
    <w:rsid w:val="003B6E5C"/>
    <w:rsid w:val="003D5842"/>
    <w:rsid w:val="003E3F8C"/>
    <w:rsid w:val="00417025"/>
    <w:rsid w:val="004415A3"/>
    <w:rsid w:val="004430B7"/>
    <w:rsid w:val="004511E9"/>
    <w:rsid w:val="00457081"/>
    <w:rsid w:val="004837F8"/>
    <w:rsid w:val="004C082E"/>
    <w:rsid w:val="004F5AC2"/>
    <w:rsid w:val="00500D98"/>
    <w:rsid w:val="005017EE"/>
    <w:rsid w:val="0051151B"/>
    <w:rsid w:val="0053388C"/>
    <w:rsid w:val="00536D50"/>
    <w:rsid w:val="005379E8"/>
    <w:rsid w:val="00540288"/>
    <w:rsid w:val="005711FB"/>
    <w:rsid w:val="00572538"/>
    <w:rsid w:val="005774C5"/>
    <w:rsid w:val="0059071E"/>
    <w:rsid w:val="00594420"/>
    <w:rsid w:val="005D37A8"/>
    <w:rsid w:val="006059AE"/>
    <w:rsid w:val="00610CBC"/>
    <w:rsid w:val="00610F69"/>
    <w:rsid w:val="00623C62"/>
    <w:rsid w:val="00631B55"/>
    <w:rsid w:val="0063610E"/>
    <w:rsid w:val="00637641"/>
    <w:rsid w:val="00642756"/>
    <w:rsid w:val="006702F5"/>
    <w:rsid w:val="006720DF"/>
    <w:rsid w:val="00685036"/>
    <w:rsid w:val="006959A8"/>
    <w:rsid w:val="006A1B28"/>
    <w:rsid w:val="006C2CE1"/>
    <w:rsid w:val="006C3B40"/>
    <w:rsid w:val="006C5F88"/>
    <w:rsid w:val="006E33ED"/>
    <w:rsid w:val="006F1EB0"/>
    <w:rsid w:val="0071272E"/>
    <w:rsid w:val="00715D82"/>
    <w:rsid w:val="00715FD9"/>
    <w:rsid w:val="007821FB"/>
    <w:rsid w:val="007D36FC"/>
    <w:rsid w:val="00820503"/>
    <w:rsid w:val="00823D66"/>
    <w:rsid w:val="0083510D"/>
    <w:rsid w:val="008366EC"/>
    <w:rsid w:val="008402FD"/>
    <w:rsid w:val="00840783"/>
    <w:rsid w:val="00843731"/>
    <w:rsid w:val="008458AE"/>
    <w:rsid w:val="0085315A"/>
    <w:rsid w:val="008955B6"/>
    <w:rsid w:val="008B3FAB"/>
    <w:rsid w:val="008D5ACC"/>
    <w:rsid w:val="008F795D"/>
    <w:rsid w:val="00931135"/>
    <w:rsid w:val="00935317"/>
    <w:rsid w:val="00973C2D"/>
    <w:rsid w:val="00974A97"/>
    <w:rsid w:val="009A3D56"/>
    <w:rsid w:val="009B58E6"/>
    <w:rsid w:val="00A1033E"/>
    <w:rsid w:val="00A13896"/>
    <w:rsid w:val="00A17ED9"/>
    <w:rsid w:val="00A31B29"/>
    <w:rsid w:val="00A414B1"/>
    <w:rsid w:val="00A41DF7"/>
    <w:rsid w:val="00A970E4"/>
    <w:rsid w:val="00AA692A"/>
    <w:rsid w:val="00AC49EF"/>
    <w:rsid w:val="00AD3814"/>
    <w:rsid w:val="00AE0F46"/>
    <w:rsid w:val="00AE7D8A"/>
    <w:rsid w:val="00B00257"/>
    <w:rsid w:val="00B0099C"/>
    <w:rsid w:val="00B133AC"/>
    <w:rsid w:val="00B55BA3"/>
    <w:rsid w:val="00B730C2"/>
    <w:rsid w:val="00B765FB"/>
    <w:rsid w:val="00B9378C"/>
    <w:rsid w:val="00BA64B4"/>
    <w:rsid w:val="00C148A0"/>
    <w:rsid w:val="00C41BD4"/>
    <w:rsid w:val="00C424BC"/>
    <w:rsid w:val="00C721A0"/>
    <w:rsid w:val="00C918FB"/>
    <w:rsid w:val="00C9354C"/>
    <w:rsid w:val="00CA5598"/>
    <w:rsid w:val="00CB440D"/>
    <w:rsid w:val="00CD5E50"/>
    <w:rsid w:val="00CE677B"/>
    <w:rsid w:val="00CE6D29"/>
    <w:rsid w:val="00D04C0A"/>
    <w:rsid w:val="00D30911"/>
    <w:rsid w:val="00D52148"/>
    <w:rsid w:val="00D57219"/>
    <w:rsid w:val="00D60D4C"/>
    <w:rsid w:val="00D61CFF"/>
    <w:rsid w:val="00D82C0A"/>
    <w:rsid w:val="00D82C65"/>
    <w:rsid w:val="00D84438"/>
    <w:rsid w:val="00DB05C7"/>
    <w:rsid w:val="00DC1665"/>
    <w:rsid w:val="00DF6686"/>
    <w:rsid w:val="00E0492F"/>
    <w:rsid w:val="00E05DD8"/>
    <w:rsid w:val="00E3006E"/>
    <w:rsid w:val="00E42391"/>
    <w:rsid w:val="00E433A8"/>
    <w:rsid w:val="00E8795D"/>
    <w:rsid w:val="00E92B34"/>
    <w:rsid w:val="00EA3F9E"/>
    <w:rsid w:val="00EC6FDF"/>
    <w:rsid w:val="00ED62E1"/>
    <w:rsid w:val="00EE59F1"/>
    <w:rsid w:val="00EF0AEE"/>
    <w:rsid w:val="00F0533B"/>
    <w:rsid w:val="00F20B98"/>
    <w:rsid w:val="00F21605"/>
    <w:rsid w:val="00F669E0"/>
    <w:rsid w:val="00F67132"/>
    <w:rsid w:val="00F80C39"/>
    <w:rsid w:val="00F97C6E"/>
    <w:rsid w:val="00FA23F1"/>
    <w:rsid w:val="00FB4076"/>
    <w:rsid w:val="00FB7714"/>
    <w:rsid w:val="00FC03B5"/>
    <w:rsid w:val="00FC29BC"/>
    <w:rsid w:val="00FC71C5"/>
    <w:rsid w:val="00FD4625"/>
    <w:rsid w:val="00FD4FA7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E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536D50"/>
    <w:pPr>
      <w:widowControl/>
      <w:autoSpaceDE/>
      <w:autoSpaceDN/>
      <w:adjustRightInd/>
      <w:jc w:val="center"/>
      <w:outlineLvl w:val="2"/>
    </w:pPr>
    <w:rPr>
      <w:b/>
      <w:snapToGrid w:val="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E5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622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3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D04C0A"/>
    <w:rPr>
      <w:color w:val="0000FF" w:themeColor="hyperlink"/>
      <w:u w:val="single"/>
    </w:rPr>
  </w:style>
  <w:style w:type="character" w:customStyle="1" w:styleId="blk">
    <w:name w:val="blk"/>
    <w:rsid w:val="007D36FC"/>
  </w:style>
  <w:style w:type="character" w:customStyle="1" w:styleId="30">
    <w:name w:val="Заголовок 3 Знак"/>
    <w:basedOn w:val="a0"/>
    <w:link w:val="3"/>
    <w:rsid w:val="00536D50"/>
    <w:rPr>
      <w:b/>
      <w:snapToGrid w:val="0"/>
      <w:sz w:val="28"/>
      <w:szCs w:val="28"/>
      <w:lang w:val="x-none"/>
    </w:rPr>
  </w:style>
  <w:style w:type="character" w:styleId="a7">
    <w:name w:val="Emphasis"/>
    <w:uiPriority w:val="20"/>
    <w:qFormat/>
    <w:rsid w:val="00F053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2E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536D50"/>
    <w:pPr>
      <w:widowControl/>
      <w:autoSpaceDE/>
      <w:autoSpaceDN/>
      <w:adjustRightInd/>
      <w:jc w:val="center"/>
      <w:outlineLvl w:val="2"/>
    </w:pPr>
    <w:rPr>
      <w:b/>
      <w:snapToGrid w:val="0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E5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622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3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basedOn w:val="a0"/>
    <w:unhideWhenUsed/>
    <w:rsid w:val="00D04C0A"/>
    <w:rPr>
      <w:color w:val="0000FF" w:themeColor="hyperlink"/>
      <w:u w:val="single"/>
    </w:rPr>
  </w:style>
  <w:style w:type="character" w:customStyle="1" w:styleId="blk">
    <w:name w:val="blk"/>
    <w:rsid w:val="007D36FC"/>
  </w:style>
  <w:style w:type="character" w:customStyle="1" w:styleId="30">
    <w:name w:val="Заголовок 3 Знак"/>
    <w:basedOn w:val="a0"/>
    <w:link w:val="3"/>
    <w:rsid w:val="00536D50"/>
    <w:rPr>
      <w:b/>
      <w:snapToGrid w:val="0"/>
      <w:sz w:val="28"/>
      <w:szCs w:val="28"/>
      <w:lang w:val="x-none"/>
    </w:rPr>
  </w:style>
  <w:style w:type="character" w:styleId="a7">
    <w:name w:val="Emphasis"/>
    <w:uiPriority w:val="20"/>
    <w:qFormat/>
    <w:rsid w:val="00F05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0;&#1088;&#1080;&#1074;&#1086;&#1088;&#1091;&#1095;&#1082;&#1086;\&#1055;&#1080;&#1089;&#1100;&#1084;&#1072;\&#1041;&#1083;&#1072;&#1085;&#1082;%20&#1050;&#1086;&#1085;&#1090;&#1088;&#1086;&#1083;&#1100;&#1085;&#1086;-&#1089;&#1095;&#1077;&#1090;&#1085;&#1072;&#1103;%20&#1087;&#1072;&#1083;&#107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C55DA-F5CA-4723-B26F-9AFE75B5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Контрольно-счетная палата.dot</Template>
  <TotalTime>70</TotalTime>
  <Pages>1</Pages>
  <Words>197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Администрация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User</dc:creator>
  <cp:lastModifiedBy>User</cp:lastModifiedBy>
  <cp:revision>14</cp:revision>
  <cp:lastPrinted>2018-05-10T09:38:00Z</cp:lastPrinted>
  <dcterms:created xsi:type="dcterms:W3CDTF">2023-05-23T12:16:00Z</dcterms:created>
  <dcterms:modified xsi:type="dcterms:W3CDTF">2026-04-27T14:33:00Z</dcterms:modified>
</cp:coreProperties>
</file>