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E" w:rsidRPr="007427C0" w:rsidRDefault="00266D3E" w:rsidP="007427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D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Отдых на воде. Правила поведения у водоемов.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644"/>
        <w:gridCol w:w="4580"/>
        <w:gridCol w:w="71"/>
      </w:tblGrid>
      <w:tr w:rsidR="00266D3E" w:rsidRPr="00266D3E" w:rsidTr="00266D3E">
        <w:trPr>
          <w:tblCellSpacing w:w="0" w:type="dxa"/>
          <w:jc w:val="center"/>
        </w:trPr>
        <w:tc>
          <w:tcPr>
            <w:tcW w:w="6" w:type="dxa"/>
            <w:vAlign w:val="center"/>
            <w:hideMark/>
          </w:tcPr>
          <w:p w:rsidR="00266D3E" w:rsidRPr="00266D3E" w:rsidRDefault="00266D3E" w:rsidP="00266D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vAlign w:val="center"/>
            <w:hideMark/>
          </w:tcPr>
          <w:p w:rsidR="00266D3E" w:rsidRPr="00266D3E" w:rsidRDefault="00266D3E" w:rsidP="00266D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266D3E" w:rsidRPr="00266D3E" w:rsidRDefault="00266D3E" w:rsidP="00266D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D3E" w:rsidRPr="00266D3E" w:rsidTr="00266D3E">
        <w:trPr>
          <w:trHeight w:val="27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EEDD7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D3E" w:rsidRPr="00266D3E" w:rsidRDefault="00266D3E" w:rsidP="002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Уважаемые жители и гости Краснодарского края!</w:t>
            </w:r>
          </w:p>
          <w:p w:rsidR="00266D3E" w:rsidRPr="00266D3E" w:rsidRDefault="00266D3E" w:rsidP="0026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Более ответственно относитесь к проведению своего отдыха вблизи рек и водоемов.    </w:t>
            </w:r>
            <w:r w:rsidRPr="00266D3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  <w:t>Не забывайте основные правила, нарушение которых может стоить жизни Вам и Вашим близким:</w:t>
            </w:r>
          </w:p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 купайтесь и тем более не ныряйте в незнакомых местах и не заплывайте за буйки; </w:t>
            </w:r>
            <w:r w:rsidRPr="0026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не уплывайте на надувных матрацах далеко от берега; </w:t>
            </w:r>
            <w:r w:rsidRPr="0026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не купайтесь в нетрезвом виде; </w:t>
            </w:r>
            <w:r w:rsidRPr="0026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 обязательно научите плавать </w:t>
            </w:r>
            <w:bookmarkStart w:id="0" w:name="_GoBack"/>
            <w:bookmarkEnd w:id="0"/>
            <w:r w:rsidRPr="00266D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своих детей и не оставляйте их без присмотра.</w:t>
            </w: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3E" w:rsidRPr="00266D3E" w:rsidTr="00266D3E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3E" w:rsidRPr="00266D3E" w:rsidTr="00266D3E">
        <w:trPr>
          <w:trHeight w:val="38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266D3E" w:rsidRPr="00266D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D3E" w:rsidRPr="00266D3E" w:rsidRDefault="00266D3E" w:rsidP="00266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Советы по поведению человека на воде:</w:t>
                  </w:r>
                </w:p>
                <w:p w:rsidR="00266D3E" w:rsidRPr="00266D3E" w:rsidRDefault="00266D3E" w:rsidP="00266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</w:r>
                  <w:proofErr w:type="gramStart"/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- находясь в вертикальном положении, двигайте ногами так, как будто вы крутите педали;  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- если вы устали, то отдыхайте на воде, лежа на спине;  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- для этого расправьте руки и ноги, лягте головой на воду и расслабьтесь;</w:t>
                  </w:r>
                  <w:proofErr w:type="gramEnd"/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 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- если вы замерзли, согревайтесь, по очереди напрягая руки и ноги, отдохнув, снова плывите к берегу;  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- если вас подхватило течение реки - двигайтесь по диагонали к ближнему берегу;  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</w:r>
                </w:p>
                <w:p w:rsidR="00266D3E" w:rsidRPr="00266D3E" w:rsidRDefault="00266D3E" w:rsidP="00266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При оказании первой помощи необходимо:</w:t>
                  </w:r>
                </w:p>
                <w:p w:rsidR="00266D3E" w:rsidRPr="00266D3E" w:rsidRDefault="00266D3E" w:rsidP="00266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   2. Если нет рвотных движений и пульса - положить на спину и приступить к реанимации (искусственное дыхание, непрямой</w:t>
                  </w:r>
                  <w:r w:rsidR="007427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   3. Вызвать "Скорую помощь".  </w:t>
                  </w:r>
                </w:p>
              </w:tc>
            </w:tr>
          </w:tbl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D3E" w:rsidRPr="00266D3E" w:rsidTr="00266D3E">
        <w:trPr>
          <w:trHeight w:val="1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3E" w:rsidRPr="00266D3E" w:rsidTr="00266D3E">
        <w:trPr>
          <w:trHeight w:val="33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266D3E" w:rsidRPr="00266D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D3E" w:rsidRPr="00266D3E" w:rsidRDefault="00266D3E" w:rsidP="00266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Если тонешь сам:</w:t>
                  </w:r>
                </w:p>
                <w:p w:rsidR="00266D3E" w:rsidRPr="00266D3E" w:rsidRDefault="00266D3E" w:rsidP="00266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   1. Не паникуй!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</w:r>
                </w:p>
                <w:p w:rsidR="00266D3E" w:rsidRPr="00266D3E" w:rsidRDefault="00266D3E" w:rsidP="00266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 </w:t>
                  </w:r>
                  <w:r w:rsidRPr="00266D3E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 w:eastAsia="ru-RU"/>
                    </w:rPr>
                    <w:t>Советы в экстремальной ситуации:</w:t>
                  </w:r>
                </w:p>
                <w:p w:rsidR="00266D3E" w:rsidRPr="00266D3E" w:rsidRDefault="00266D3E" w:rsidP="00266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   2. Оказавшись в водовороте, необходимо набрать </w:t>
                  </w:r>
                  <w:proofErr w:type="gramStart"/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побольше</w:t>
                  </w:r>
                  <w:proofErr w:type="gramEnd"/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воздуха в легкие, погрузиться в воду и, сделав сильный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   рывок в сторону по течению, всплыть на поверхность.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   3. Плавая в волнах, нужно внимательно следить за тем, чтобы делать вдох, когда находишься между гребнями волн.  </w:t>
                  </w:r>
                  <w:r w:rsidRPr="00266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</w:r>
                </w:p>
              </w:tc>
            </w:tr>
          </w:tbl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6D3E" w:rsidRPr="00266D3E" w:rsidTr="00266D3E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D3E" w:rsidRPr="00266D3E" w:rsidTr="00266D3E">
        <w:trPr>
          <w:trHeight w:val="17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266D3E" w:rsidRPr="00266D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66D3E" w:rsidRPr="00266D3E" w:rsidRDefault="00266D3E" w:rsidP="00266D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Times New Roman" w:eastAsia="Times New Roman" w:hAnsi="Times New Roman" w:cs="Times New Roman"/>
                      <w:b/>
                      <w:bCs/>
                      <w:color w:val="F71107"/>
                      <w:sz w:val="24"/>
                      <w:szCs w:val="24"/>
                      <w:lang w:eastAsia="ru-RU"/>
                    </w:rPr>
                    <w:t xml:space="preserve">Дорогие сограждане! </w:t>
                  </w:r>
                  <w:r w:rsidRPr="00266D3E">
                    <w:rPr>
                      <w:rFonts w:ascii="Times New Roman" w:eastAsia="Times New Roman" w:hAnsi="Times New Roman" w:cs="Times New Roman"/>
                      <w:b/>
                      <w:bCs/>
                      <w:color w:val="F71107"/>
                      <w:sz w:val="24"/>
                      <w:szCs w:val="24"/>
                      <w:lang w:eastAsia="ru-RU"/>
                    </w:rPr>
                    <w:br/>
                    <w:t xml:space="preserve">Будьте предельно внимательны, не дайте несчастным случаям омрачить Вашу жизнь! </w:t>
                  </w:r>
                  <w:r w:rsidRPr="00266D3E">
                    <w:rPr>
                      <w:rFonts w:ascii="Times New Roman" w:eastAsia="Times New Roman" w:hAnsi="Times New Roman" w:cs="Times New Roman"/>
                      <w:b/>
                      <w:bCs/>
                      <w:color w:val="F71107"/>
                      <w:sz w:val="24"/>
                      <w:szCs w:val="24"/>
                      <w:lang w:eastAsia="ru-RU"/>
                    </w:rPr>
                    <w:br/>
                  </w:r>
                  <w:r w:rsidRPr="00266D3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</w:r>
                  <w:r w:rsidR="007427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66D3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окружающих Вас опасности!</w:t>
                  </w:r>
                </w:p>
                <w:p w:rsidR="00266D3E" w:rsidRPr="00266D3E" w:rsidRDefault="00266D3E" w:rsidP="00266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6D3E">
                    <w:rPr>
                      <w:rFonts w:ascii="Calibri" w:eastAsia="Times New Roman" w:hAnsi="Calibri" w:cs="Calibri"/>
                      <w:b/>
                      <w:bCs/>
                      <w:color w:val="F71107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266D3E" w:rsidRPr="00266D3E" w:rsidRDefault="00266D3E" w:rsidP="0026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6D3E" w:rsidRPr="00266D3E" w:rsidRDefault="00266D3E" w:rsidP="00266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D3E" w:rsidRPr="00266D3E" w:rsidRDefault="00266D3E" w:rsidP="00266D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3E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ЕДИНАЯ ДЕЖУРНО-ДИСПЕТЧЕРСКАЯ СЛУЖБА (ДЛЯ АБОНЕНТОВ МОБИЛЬНОЙ СВЯЗИ) -112</w:t>
      </w:r>
    </w:p>
    <w:p w:rsidR="0041035A" w:rsidRDefault="0041035A"/>
    <w:sectPr w:rsidR="0041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9"/>
    <w:rsid w:val="00266D3E"/>
    <w:rsid w:val="0041035A"/>
    <w:rsid w:val="007427C0"/>
    <w:rsid w:val="00A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Company>Krokoz™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</cp:revision>
  <dcterms:created xsi:type="dcterms:W3CDTF">2018-04-28T10:50:00Z</dcterms:created>
  <dcterms:modified xsi:type="dcterms:W3CDTF">2018-05-03T06:40:00Z</dcterms:modified>
</cp:coreProperties>
</file>