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5647C6">
              <w:rPr>
                <w:rFonts w:ascii="Times New Roman" w:hAnsi="Times New Roman" w:cs="Times New Roman"/>
                <w:sz w:val="24"/>
                <w:szCs w:val="24"/>
              </w:rPr>
              <w:t>«О внесении изменений в постановление администрации муниципального обра</w:t>
            </w:r>
            <w:r w:rsidR="00321913">
              <w:rPr>
                <w:rFonts w:ascii="Times New Roman" w:hAnsi="Times New Roman" w:cs="Times New Roman"/>
                <w:sz w:val="24"/>
                <w:szCs w:val="24"/>
              </w:rPr>
              <w:t xml:space="preserve">зования Отрадненский район от </w:t>
            </w:r>
            <w:r w:rsidR="00EE429D">
              <w:rPr>
                <w:rFonts w:ascii="Times New Roman" w:hAnsi="Times New Roman" w:cs="Times New Roman"/>
                <w:sz w:val="24"/>
                <w:szCs w:val="24"/>
              </w:rPr>
              <w:t>2 марта 2017 года № 80</w:t>
            </w:r>
            <w:r w:rsidR="005647C6">
              <w:rPr>
                <w:rFonts w:ascii="Times New Roman" w:hAnsi="Times New Roman" w:cs="Times New Roman"/>
                <w:sz w:val="24"/>
                <w:szCs w:val="24"/>
              </w:rPr>
              <w:t xml:space="preserve"> «Об утверждении административного регламента </w:t>
            </w:r>
            <w:r w:rsidR="00321913">
              <w:rPr>
                <w:rFonts w:ascii="Times New Roman" w:hAnsi="Times New Roman" w:cs="Times New Roman"/>
                <w:sz w:val="24"/>
                <w:szCs w:val="24"/>
              </w:rPr>
              <w:t>предостав</w:t>
            </w:r>
            <w:r w:rsidR="006F3B77">
              <w:rPr>
                <w:rFonts w:ascii="Times New Roman" w:hAnsi="Times New Roman" w:cs="Times New Roman"/>
                <w:sz w:val="24"/>
                <w:szCs w:val="24"/>
              </w:rPr>
              <w:t>ления муниц</w:t>
            </w:r>
            <w:r w:rsidR="00EE429D">
              <w:rPr>
                <w:rFonts w:ascii="Times New Roman" w:hAnsi="Times New Roman" w:cs="Times New Roman"/>
                <w:sz w:val="24"/>
                <w:szCs w:val="24"/>
              </w:rPr>
              <w:t>ипальной услуги «Отнесение земельного участка к землям определенной категории</w:t>
            </w:r>
            <w:bookmarkStart w:id="0" w:name="_GoBack"/>
            <w:bookmarkEnd w:id="0"/>
            <w:r w:rsidR="004433B5" w:rsidRPr="004433B5">
              <w:rPr>
                <w:rFonts w:ascii="Times New Roman" w:hAnsi="Times New Roman" w:cs="Times New Roman"/>
                <w:bCs/>
                <w:sz w:val="24"/>
                <w:szCs w:val="24"/>
              </w:rPr>
              <w:t>»</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21913">
              <w:rPr>
                <w:rFonts w:ascii="Times New Roman" w:hAnsi="Times New Roman" w:cs="Times New Roman"/>
                <w:sz w:val="24"/>
                <w:szCs w:val="24"/>
              </w:rPr>
              <w:t>15 февраля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C8" w:rsidRDefault="00153FC8" w:rsidP="00840B1E">
      <w:pPr>
        <w:spacing w:after="0" w:line="240" w:lineRule="auto"/>
      </w:pPr>
      <w:r>
        <w:separator/>
      </w:r>
    </w:p>
  </w:endnote>
  <w:endnote w:type="continuationSeparator" w:id="0">
    <w:p w:rsidR="00153FC8" w:rsidRDefault="00153FC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C8" w:rsidRDefault="00153FC8" w:rsidP="00840B1E">
      <w:pPr>
        <w:spacing w:after="0" w:line="240" w:lineRule="auto"/>
      </w:pPr>
      <w:r>
        <w:separator/>
      </w:r>
    </w:p>
  </w:footnote>
  <w:footnote w:type="continuationSeparator" w:id="0">
    <w:p w:rsidR="00153FC8" w:rsidRDefault="00153FC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E429D">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B5A3-33DD-4A85-96F8-820C14E8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1105</Words>
  <Characters>6302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18</cp:revision>
  <dcterms:created xsi:type="dcterms:W3CDTF">2019-03-18T07:10:00Z</dcterms:created>
  <dcterms:modified xsi:type="dcterms:W3CDTF">2021-04-07T09:41:00Z</dcterms:modified>
</cp:coreProperties>
</file>