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1006D7" w:rsidRDefault="001F39BA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06D7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1006D7">
        <w:rPr>
          <w:rFonts w:ascii="Times New Roman" w:hAnsi="Times New Roman" w:cs="Times New Roman"/>
          <w:bCs/>
          <w:sz w:val="28"/>
          <w:szCs w:val="28"/>
        </w:rPr>
        <w:t>ЫЙ</w:t>
      </w:r>
      <w:r w:rsidRPr="001006D7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1006D7" w:rsidRDefault="00923018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06D7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1006D7" w:rsidRDefault="004E0180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06D7">
        <w:rPr>
          <w:rFonts w:ascii="Times New Roman" w:hAnsi="Times New Roman" w:cs="Times New Roman"/>
          <w:bCs/>
          <w:sz w:val="28"/>
          <w:szCs w:val="28"/>
        </w:rPr>
        <w:t>проекта муниципального  нормативного правового акта</w:t>
      </w:r>
    </w:p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1006D7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1006D7" w:rsidRDefault="00895D9D" w:rsidP="001006D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1006D7" w:rsidRDefault="005E1305" w:rsidP="001006D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0486">
        <w:rPr>
          <w:rFonts w:ascii="Times New Roman" w:hAnsi="Times New Roman" w:cs="Times New Roman"/>
          <w:sz w:val="28"/>
          <w:szCs w:val="28"/>
        </w:rPr>
        <w:t xml:space="preserve">Управление архитектуры и градостроительства муниципального образования </w:t>
      </w:r>
      <w:proofErr w:type="spellStart"/>
      <w:r w:rsidRPr="00750486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750486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2D97" w:rsidRPr="001006D7" w:rsidRDefault="00895D9D" w:rsidP="001006D7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1006D7">
        <w:rPr>
          <w:rFonts w:ascii="Times New Roman" w:hAnsi="Times New Roman" w:cs="Times New Roman"/>
          <w:sz w:val="28"/>
          <w:szCs w:val="28"/>
        </w:rPr>
        <w:t>о</w:t>
      </w:r>
      <w:r w:rsidRPr="001006D7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12A" w:rsidRPr="001006D7" w:rsidRDefault="006C5CDF" w:rsidP="00633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proofErr w:type="spellStart"/>
      <w:r w:rsidR="00BC5896" w:rsidRPr="001006D7">
        <w:rPr>
          <w:rFonts w:ascii="Times New Roman" w:hAnsi="Times New Roman" w:cs="Times New Roman"/>
          <w:sz w:val="28"/>
          <w:szCs w:val="28"/>
        </w:rPr>
        <w:t>Отрадне</w:t>
      </w:r>
      <w:r w:rsidR="00BC5896" w:rsidRPr="001006D7">
        <w:rPr>
          <w:rFonts w:ascii="Times New Roman" w:hAnsi="Times New Roman" w:cs="Times New Roman"/>
          <w:sz w:val="28"/>
          <w:szCs w:val="28"/>
        </w:rPr>
        <w:t>н</w:t>
      </w:r>
      <w:r w:rsidR="00BC5896" w:rsidRPr="001006D7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1006D7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5E1305">
        <w:rPr>
          <w:rFonts w:ascii="Times New Roman" w:hAnsi="Times New Roman"/>
          <w:b/>
          <w:bCs/>
          <w:sz w:val="28"/>
          <w:szCs w:val="28"/>
        </w:rPr>
        <w:t>«</w:t>
      </w:r>
      <w:r w:rsidR="005E1305">
        <w:rPr>
          <w:rFonts w:ascii="Times New Roman" w:hAnsi="Times New Roman"/>
          <w:bCs/>
          <w:color w:val="000000"/>
          <w:sz w:val="28"/>
          <w:szCs w:val="28"/>
        </w:rPr>
        <w:t>Об утверждении административного регламента по предоставл</w:t>
      </w:r>
      <w:r w:rsidR="005E1305"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5E1305">
        <w:rPr>
          <w:rFonts w:ascii="Times New Roman" w:hAnsi="Times New Roman"/>
          <w:bCs/>
          <w:color w:val="000000"/>
          <w:sz w:val="28"/>
          <w:szCs w:val="28"/>
        </w:rPr>
        <w:t xml:space="preserve">нию муниципальной услуги </w:t>
      </w:r>
      <w:r w:rsidR="005E1305">
        <w:rPr>
          <w:rFonts w:ascii="Times New Roman" w:eastAsia="Times New Roman" w:hAnsi="Times New Roman"/>
          <w:sz w:val="28"/>
          <w:szCs w:val="28"/>
          <w:lang w:eastAsia="ru-RU"/>
        </w:rPr>
        <w:t>«Выдача разрешений на строительство, реко</w:t>
      </w:r>
      <w:r w:rsidR="005E1305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5E1305">
        <w:rPr>
          <w:rFonts w:ascii="Times New Roman" w:eastAsia="Times New Roman" w:hAnsi="Times New Roman"/>
          <w:sz w:val="28"/>
          <w:szCs w:val="28"/>
          <w:lang w:eastAsia="ru-RU"/>
        </w:rPr>
        <w:t xml:space="preserve">струкцию объектов </w:t>
      </w:r>
      <w:r w:rsidR="005E1305">
        <w:rPr>
          <w:rFonts w:ascii="Times New Roman" w:eastAsia="Times New Roman" w:hAnsi="Times New Roman"/>
          <w:bCs/>
          <w:sz w:val="28"/>
          <w:szCs w:val="28"/>
          <w:lang w:eastAsia="ar-SA"/>
        </w:rPr>
        <w:t>капитального строительства</w:t>
      </w:r>
      <w:r w:rsidR="005E1305">
        <w:rPr>
          <w:rFonts w:ascii="Times New Roman" w:eastAsia="Times New Roman" w:hAnsi="Times New Roman"/>
          <w:bCs/>
          <w:spacing w:val="-6"/>
          <w:sz w:val="28"/>
          <w:szCs w:val="28"/>
          <w:lang w:eastAsia="ar-SA"/>
        </w:rPr>
        <w:t>»</w:t>
      </w:r>
      <w:r w:rsidR="00974CE8" w:rsidRPr="006335B1">
        <w:rPr>
          <w:rFonts w:ascii="Times New Roman" w:hAnsi="Times New Roman" w:cs="Times New Roman"/>
          <w:sz w:val="28"/>
          <w:szCs w:val="28"/>
        </w:rPr>
        <w:t>.</w:t>
      </w:r>
    </w:p>
    <w:p w:rsidR="00242D97" w:rsidRPr="001006D7" w:rsidRDefault="00895D9D" w:rsidP="001006D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1006D7">
        <w:rPr>
          <w:rFonts w:ascii="Times New Roman" w:hAnsi="Times New Roman" w:cs="Times New Roman"/>
          <w:sz w:val="28"/>
          <w:szCs w:val="28"/>
        </w:rPr>
        <w:t>о</w:t>
      </w:r>
      <w:r w:rsidRPr="001006D7">
        <w:rPr>
          <w:rFonts w:ascii="Times New Roman" w:hAnsi="Times New Roman" w:cs="Times New Roman"/>
          <w:sz w:val="28"/>
          <w:szCs w:val="28"/>
        </w:rPr>
        <w:t>го</w:t>
      </w:r>
      <w:r w:rsidR="00242D97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1006D7" w:rsidRDefault="00091E1F" w:rsidP="001006D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декабря</w:t>
      </w:r>
      <w:r w:rsidR="0032653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="00DA0668" w:rsidRPr="001006D7">
        <w:rPr>
          <w:rFonts w:ascii="Times New Roman" w:hAnsi="Times New Roman" w:cs="Times New Roman"/>
          <w:sz w:val="28"/>
          <w:szCs w:val="28"/>
        </w:rPr>
        <w:t>2</w:t>
      </w:r>
      <w:r w:rsidR="00A42E07">
        <w:rPr>
          <w:rFonts w:ascii="Times New Roman" w:hAnsi="Times New Roman" w:cs="Times New Roman"/>
          <w:sz w:val="28"/>
          <w:szCs w:val="28"/>
        </w:rPr>
        <w:t>022</w:t>
      </w:r>
      <w:r w:rsidR="006C5CDF" w:rsidRPr="001006D7">
        <w:rPr>
          <w:rFonts w:ascii="Times New Roman" w:hAnsi="Times New Roman" w:cs="Times New Roman"/>
          <w:sz w:val="28"/>
          <w:szCs w:val="28"/>
        </w:rPr>
        <w:t xml:space="preserve"> года</w:t>
      </w:r>
      <w:r w:rsidR="00EE71CA" w:rsidRPr="001006D7">
        <w:rPr>
          <w:rFonts w:ascii="Times New Roman" w:hAnsi="Times New Roman" w:cs="Times New Roman"/>
          <w:sz w:val="28"/>
          <w:szCs w:val="28"/>
        </w:rPr>
        <w:t>.</w:t>
      </w:r>
    </w:p>
    <w:p w:rsidR="0013746F" w:rsidRPr="001006D7" w:rsidRDefault="002E2869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        1.4.</w:t>
      </w:r>
      <w:r w:rsidRPr="001006D7"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1006D7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1006D7">
        <w:rPr>
          <w:rFonts w:ascii="Times New Roman" w:hAnsi="Times New Roman" w:cs="Times New Roman"/>
          <w:sz w:val="28"/>
          <w:szCs w:val="28"/>
        </w:rPr>
        <w:t>п</w:t>
      </w:r>
      <w:r w:rsidR="00895D9D" w:rsidRPr="001006D7">
        <w:rPr>
          <w:rFonts w:ascii="Times New Roman" w:hAnsi="Times New Roman" w:cs="Times New Roman"/>
          <w:sz w:val="28"/>
          <w:szCs w:val="28"/>
        </w:rPr>
        <w:t>редл</w:t>
      </w:r>
      <w:r w:rsidR="00895D9D" w:rsidRPr="001006D7">
        <w:rPr>
          <w:rFonts w:ascii="Times New Roman" w:hAnsi="Times New Roman" w:cs="Times New Roman"/>
          <w:sz w:val="28"/>
          <w:szCs w:val="28"/>
        </w:rPr>
        <w:t>а</w:t>
      </w:r>
      <w:r w:rsidR="00895D9D" w:rsidRPr="001006D7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006D7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010" w:rsidRPr="001006D7" w:rsidRDefault="00D56A20" w:rsidP="001006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ab/>
      </w:r>
      <w:r w:rsidR="0015614A" w:rsidRPr="001006D7">
        <w:rPr>
          <w:rFonts w:ascii="Times New Roman" w:hAnsi="Times New Roman" w:cs="Times New Roman"/>
          <w:sz w:val="28"/>
          <w:szCs w:val="28"/>
        </w:rPr>
        <w:t>н</w:t>
      </w:r>
      <w:r w:rsidRPr="001006D7">
        <w:rPr>
          <w:rFonts w:ascii="Times New Roman" w:hAnsi="Times New Roman" w:cs="Times New Roman"/>
          <w:sz w:val="28"/>
          <w:szCs w:val="28"/>
        </w:rPr>
        <w:t>еобходимость приведения регламента в соответствие с действующим з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конодательством Российской Федерации.</w:t>
      </w:r>
    </w:p>
    <w:p w:rsidR="002A03FE" w:rsidRPr="00D56628" w:rsidRDefault="002A03FE" w:rsidP="005E7A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C7B9D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муниц</w:t>
      </w:r>
      <w:r w:rsidRPr="00AC7B9D">
        <w:rPr>
          <w:rFonts w:ascii="Times New Roman" w:hAnsi="Times New Roman" w:cs="Times New Roman"/>
          <w:sz w:val="28"/>
          <w:szCs w:val="28"/>
        </w:rPr>
        <w:t>и</w:t>
      </w:r>
      <w:r w:rsidRPr="00AC7B9D">
        <w:rPr>
          <w:rFonts w:ascii="Times New Roman" w:hAnsi="Times New Roman" w:cs="Times New Roman"/>
          <w:sz w:val="28"/>
          <w:szCs w:val="28"/>
        </w:rPr>
        <w:t>пально</w:t>
      </w:r>
      <w:r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proofErr w:type="spellStart"/>
      <w:r w:rsidR="00A42E07" w:rsidRPr="008C427D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A42E07" w:rsidRPr="008C427D">
        <w:rPr>
          <w:rFonts w:ascii="Times New Roman" w:hAnsi="Times New Roman" w:cs="Times New Roman"/>
          <w:sz w:val="28"/>
          <w:szCs w:val="28"/>
        </w:rPr>
        <w:t xml:space="preserve"> район в электронном виде </w:t>
      </w:r>
      <w:r w:rsidRPr="00AC7B9D">
        <w:rPr>
          <w:rFonts w:ascii="Times New Roman" w:hAnsi="Times New Roman" w:cs="Times New Roman"/>
          <w:sz w:val="28"/>
          <w:szCs w:val="28"/>
        </w:rPr>
        <w:t xml:space="preserve">муниципальной услуги  </w:t>
      </w:r>
      <w:r w:rsidR="00D56628" w:rsidRPr="00D56628">
        <w:rPr>
          <w:rFonts w:ascii="Times New Roman" w:hAnsi="Times New Roman" w:cs="Times New Roman"/>
          <w:spacing w:val="-4"/>
          <w:sz w:val="28"/>
          <w:szCs w:val="28"/>
        </w:rPr>
        <w:t>определяет состав, последовательность, процедуры, сроки и особенности выполнения административных процедур (действий) по предоставлению муниц</w:t>
      </w:r>
      <w:r w:rsidR="00D56628" w:rsidRPr="00D56628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D56628" w:rsidRPr="00D56628">
        <w:rPr>
          <w:rFonts w:ascii="Times New Roman" w:hAnsi="Times New Roman" w:cs="Times New Roman"/>
          <w:spacing w:val="-4"/>
          <w:sz w:val="28"/>
          <w:szCs w:val="28"/>
        </w:rPr>
        <w:t>пальной услуги «Выдача разрешений на строительство, реконструкцию объектов капитального строительства» (далее – Муниципальная услуга), требования к п</w:t>
      </w:r>
      <w:r w:rsidR="00D56628" w:rsidRPr="00D56628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D56628" w:rsidRPr="00D56628">
        <w:rPr>
          <w:rFonts w:ascii="Times New Roman" w:hAnsi="Times New Roman" w:cs="Times New Roman"/>
          <w:spacing w:val="-4"/>
          <w:sz w:val="28"/>
          <w:szCs w:val="28"/>
        </w:rPr>
        <w:t xml:space="preserve">рядку их выполнения, формы </w:t>
      </w:r>
      <w:proofErr w:type="gramStart"/>
      <w:r w:rsidR="00D56628" w:rsidRPr="00D56628">
        <w:rPr>
          <w:rFonts w:ascii="Times New Roman" w:hAnsi="Times New Roman" w:cs="Times New Roman"/>
          <w:spacing w:val="-4"/>
          <w:sz w:val="28"/>
          <w:szCs w:val="28"/>
        </w:rPr>
        <w:t>контроля за</w:t>
      </w:r>
      <w:proofErr w:type="gramEnd"/>
      <w:r w:rsidR="00D56628" w:rsidRPr="00D56628">
        <w:rPr>
          <w:rFonts w:ascii="Times New Roman" w:hAnsi="Times New Roman" w:cs="Times New Roman"/>
          <w:spacing w:val="-4"/>
          <w:sz w:val="28"/>
          <w:szCs w:val="28"/>
        </w:rPr>
        <w:t xml:space="preserve"> исполнением административного р</w:t>
      </w:r>
      <w:r w:rsidR="00D56628" w:rsidRPr="00D56628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D56628" w:rsidRPr="00D56628">
        <w:rPr>
          <w:rFonts w:ascii="Times New Roman" w:hAnsi="Times New Roman" w:cs="Times New Roman"/>
          <w:spacing w:val="-4"/>
          <w:sz w:val="28"/>
          <w:szCs w:val="28"/>
        </w:rPr>
        <w:t>гламента, досудебный (внесудебный) порядок обжалования решений и действий (бездействия) муниципальных служащих, должностных лиц администрации м</w:t>
      </w:r>
      <w:r w:rsidR="00D56628" w:rsidRPr="00D5662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D56628" w:rsidRPr="00D56628">
        <w:rPr>
          <w:rFonts w:ascii="Times New Roman" w:hAnsi="Times New Roman" w:cs="Times New Roman"/>
          <w:spacing w:val="-4"/>
          <w:sz w:val="28"/>
          <w:szCs w:val="28"/>
        </w:rPr>
        <w:t xml:space="preserve">ниципального образования </w:t>
      </w:r>
      <w:proofErr w:type="spellStart"/>
      <w:r w:rsidR="00D56628" w:rsidRPr="00D56628">
        <w:rPr>
          <w:rFonts w:ascii="Times New Roman" w:hAnsi="Times New Roman" w:cs="Times New Roman"/>
          <w:spacing w:val="-4"/>
          <w:sz w:val="28"/>
          <w:szCs w:val="28"/>
        </w:rPr>
        <w:t>Отрадненский</w:t>
      </w:r>
      <w:proofErr w:type="spellEnd"/>
      <w:r w:rsidR="00D56628" w:rsidRPr="00D56628">
        <w:rPr>
          <w:rFonts w:ascii="Times New Roman" w:hAnsi="Times New Roman" w:cs="Times New Roman"/>
          <w:spacing w:val="-4"/>
          <w:sz w:val="28"/>
          <w:szCs w:val="28"/>
        </w:rPr>
        <w:t xml:space="preserve"> район, представляющих Муниципал</w:t>
      </w:r>
      <w:r w:rsidR="00D56628" w:rsidRPr="00D56628">
        <w:rPr>
          <w:rFonts w:ascii="Times New Roman" w:hAnsi="Times New Roman" w:cs="Times New Roman"/>
          <w:spacing w:val="-4"/>
          <w:sz w:val="28"/>
          <w:szCs w:val="28"/>
        </w:rPr>
        <w:t>ь</w:t>
      </w:r>
      <w:r w:rsidR="00D56628" w:rsidRPr="00D56628">
        <w:rPr>
          <w:rFonts w:ascii="Times New Roman" w:hAnsi="Times New Roman" w:cs="Times New Roman"/>
          <w:spacing w:val="-4"/>
          <w:sz w:val="28"/>
          <w:szCs w:val="28"/>
        </w:rPr>
        <w:t>ную услугу</w:t>
      </w:r>
      <w:r w:rsidRPr="00D56628">
        <w:rPr>
          <w:rFonts w:ascii="Times New Roman" w:hAnsi="Times New Roman" w:cs="Times New Roman"/>
          <w:sz w:val="28"/>
          <w:szCs w:val="28"/>
        </w:rPr>
        <w:t>.</w:t>
      </w:r>
    </w:p>
    <w:p w:rsidR="002A03FE" w:rsidRPr="00BB24D5" w:rsidRDefault="002A03FE" w:rsidP="002A03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4D5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 муници</w:t>
      </w:r>
      <w:r w:rsidRPr="00BB24D5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BB24D5">
        <w:rPr>
          <w:rFonts w:ascii="Times New Roman" w:hAnsi="Times New Roman" w:cs="Times New Roman"/>
          <w:sz w:val="28"/>
          <w:szCs w:val="28"/>
        </w:rPr>
        <w:t xml:space="preserve"> район (да</w:t>
      </w:r>
      <w:r>
        <w:rPr>
          <w:rFonts w:ascii="Times New Roman" w:hAnsi="Times New Roman" w:cs="Times New Roman"/>
          <w:sz w:val="28"/>
          <w:szCs w:val="28"/>
        </w:rPr>
        <w:t>лее - орган, предоставляющий му</w:t>
      </w:r>
      <w:r w:rsidRPr="00BB24D5">
        <w:rPr>
          <w:rFonts w:ascii="Times New Roman" w:hAnsi="Times New Roman" w:cs="Times New Roman"/>
          <w:sz w:val="28"/>
          <w:szCs w:val="28"/>
        </w:rPr>
        <w:t>ниципальную услугу) через отраслевой (функциональный) орган админ</w:t>
      </w:r>
      <w:r w:rsidRPr="00BB24D5">
        <w:rPr>
          <w:rFonts w:ascii="Times New Roman" w:hAnsi="Times New Roman" w:cs="Times New Roman"/>
          <w:sz w:val="28"/>
          <w:szCs w:val="28"/>
        </w:rPr>
        <w:t>и</w:t>
      </w:r>
      <w:r w:rsidRPr="00BB24D5">
        <w:rPr>
          <w:rFonts w:ascii="Times New Roman" w:hAnsi="Times New Roman" w:cs="Times New Roman"/>
          <w:sz w:val="28"/>
          <w:szCs w:val="28"/>
        </w:rPr>
        <w:t>страции 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BB24D5">
        <w:rPr>
          <w:rFonts w:ascii="Times New Roman" w:hAnsi="Times New Roman" w:cs="Times New Roman"/>
          <w:sz w:val="28"/>
          <w:szCs w:val="28"/>
        </w:rPr>
        <w:t xml:space="preserve"> район – </w:t>
      </w:r>
      <w:r w:rsidR="009D21AE" w:rsidRPr="00750486">
        <w:rPr>
          <w:rFonts w:ascii="Times New Roman" w:hAnsi="Times New Roman" w:cs="Times New Roman"/>
          <w:sz w:val="28"/>
          <w:szCs w:val="28"/>
        </w:rPr>
        <w:t>Управление арх</w:t>
      </w:r>
      <w:r w:rsidR="009D21AE" w:rsidRPr="00750486">
        <w:rPr>
          <w:rFonts w:ascii="Times New Roman" w:hAnsi="Times New Roman" w:cs="Times New Roman"/>
          <w:sz w:val="28"/>
          <w:szCs w:val="28"/>
        </w:rPr>
        <w:t>и</w:t>
      </w:r>
      <w:r w:rsidR="009D21AE" w:rsidRPr="00750486">
        <w:rPr>
          <w:rFonts w:ascii="Times New Roman" w:hAnsi="Times New Roman" w:cs="Times New Roman"/>
          <w:sz w:val="28"/>
          <w:szCs w:val="28"/>
        </w:rPr>
        <w:t xml:space="preserve">тектуры и градостроительства муниципального образования </w:t>
      </w:r>
      <w:proofErr w:type="spellStart"/>
      <w:r w:rsidR="009D21AE" w:rsidRPr="00750486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9D21AE" w:rsidRPr="00750486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BB24D5">
        <w:rPr>
          <w:rFonts w:ascii="Times New Roman" w:hAnsi="Times New Roman" w:cs="Times New Roman"/>
          <w:sz w:val="28"/>
          <w:szCs w:val="28"/>
        </w:rPr>
        <w:t xml:space="preserve"> (далее – Отдел).</w:t>
      </w:r>
    </w:p>
    <w:p w:rsidR="00D56A20" w:rsidRPr="001006D7" w:rsidRDefault="00D56A20" w:rsidP="002A03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5D9D" w:rsidRPr="001006D7" w:rsidRDefault="002E2869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      1.5. </w:t>
      </w:r>
      <w:r w:rsidR="00895D9D" w:rsidRPr="001006D7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E1420E" w:rsidRPr="001006D7" w:rsidRDefault="00843C8B" w:rsidP="001006D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ц</w:t>
      </w:r>
      <w:r w:rsidR="00172189" w:rsidRPr="001006D7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– </w:t>
      </w:r>
    </w:p>
    <w:p w:rsidR="005724EA" w:rsidRPr="005724EA" w:rsidRDefault="005724EA" w:rsidP="005724EA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5724EA">
        <w:rPr>
          <w:rFonts w:ascii="Times New Roman" w:hAnsi="Times New Roman" w:cs="Times New Roman"/>
          <w:spacing w:val="-4"/>
          <w:sz w:val="28"/>
          <w:szCs w:val="28"/>
        </w:rPr>
        <w:t>определить состав, последовательность, процедуры, сроки и особенности выпо</w:t>
      </w:r>
      <w:r w:rsidRPr="005724EA">
        <w:rPr>
          <w:rFonts w:ascii="Times New Roman" w:hAnsi="Times New Roman" w:cs="Times New Roman"/>
          <w:spacing w:val="-4"/>
          <w:sz w:val="28"/>
          <w:szCs w:val="28"/>
        </w:rPr>
        <w:t>л</w:t>
      </w:r>
      <w:r w:rsidRPr="005724EA">
        <w:rPr>
          <w:rFonts w:ascii="Times New Roman" w:hAnsi="Times New Roman" w:cs="Times New Roman"/>
          <w:spacing w:val="-4"/>
          <w:sz w:val="28"/>
          <w:szCs w:val="28"/>
        </w:rPr>
        <w:t>нения административных процедур (действий) по предоставлению муниципал</w:t>
      </w:r>
      <w:r w:rsidRPr="005724EA">
        <w:rPr>
          <w:rFonts w:ascii="Times New Roman" w:hAnsi="Times New Roman" w:cs="Times New Roman"/>
          <w:spacing w:val="-4"/>
          <w:sz w:val="28"/>
          <w:szCs w:val="28"/>
        </w:rPr>
        <w:t>ь</w:t>
      </w:r>
      <w:r w:rsidRPr="005724EA">
        <w:rPr>
          <w:rFonts w:ascii="Times New Roman" w:hAnsi="Times New Roman" w:cs="Times New Roman"/>
          <w:spacing w:val="-4"/>
          <w:sz w:val="28"/>
          <w:szCs w:val="28"/>
        </w:rPr>
        <w:t>ной услуги «Выдача разрешений на строительство, реконструкцию объектов к</w:t>
      </w:r>
      <w:r w:rsidRPr="005724EA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5724EA">
        <w:rPr>
          <w:rFonts w:ascii="Times New Roman" w:hAnsi="Times New Roman" w:cs="Times New Roman"/>
          <w:spacing w:val="-4"/>
          <w:sz w:val="28"/>
          <w:szCs w:val="28"/>
        </w:rPr>
        <w:t>питального строительства» (далее – Муниципальная услуга), требования к поря</w:t>
      </w:r>
      <w:r w:rsidRPr="005724EA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Pr="005724EA">
        <w:rPr>
          <w:rFonts w:ascii="Times New Roman" w:hAnsi="Times New Roman" w:cs="Times New Roman"/>
          <w:spacing w:val="-4"/>
          <w:sz w:val="28"/>
          <w:szCs w:val="28"/>
        </w:rPr>
        <w:lastRenderedPageBreak/>
        <w:t>ку их выполнения, формы контроля за исполнением административного регл</w:t>
      </w:r>
      <w:r w:rsidRPr="005724EA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5724EA">
        <w:rPr>
          <w:rFonts w:ascii="Times New Roman" w:hAnsi="Times New Roman" w:cs="Times New Roman"/>
          <w:spacing w:val="-4"/>
          <w:sz w:val="28"/>
          <w:szCs w:val="28"/>
        </w:rPr>
        <w:t>мента, досудебный (внесудебный) порядок обжалования решений и действий (бездействия) муниципальных служащих, должностных лиц администрации м</w:t>
      </w:r>
      <w:r w:rsidRPr="005724EA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5724EA">
        <w:rPr>
          <w:rFonts w:ascii="Times New Roman" w:hAnsi="Times New Roman" w:cs="Times New Roman"/>
          <w:spacing w:val="-4"/>
          <w:sz w:val="28"/>
          <w:szCs w:val="28"/>
        </w:rPr>
        <w:t xml:space="preserve">ниципального образования </w:t>
      </w:r>
      <w:proofErr w:type="spellStart"/>
      <w:r w:rsidRPr="005724EA">
        <w:rPr>
          <w:rFonts w:ascii="Times New Roman" w:hAnsi="Times New Roman" w:cs="Times New Roman"/>
          <w:spacing w:val="-4"/>
          <w:sz w:val="28"/>
          <w:szCs w:val="28"/>
        </w:rPr>
        <w:t>Отрадненский</w:t>
      </w:r>
      <w:proofErr w:type="spellEnd"/>
      <w:r w:rsidRPr="005724EA">
        <w:rPr>
          <w:rFonts w:ascii="Times New Roman" w:hAnsi="Times New Roman" w:cs="Times New Roman"/>
          <w:spacing w:val="-4"/>
          <w:sz w:val="28"/>
          <w:szCs w:val="28"/>
        </w:rPr>
        <w:t xml:space="preserve"> район, представляющих Муниципал</w:t>
      </w:r>
      <w:r w:rsidRPr="005724EA">
        <w:rPr>
          <w:rFonts w:ascii="Times New Roman" w:hAnsi="Times New Roman" w:cs="Times New Roman"/>
          <w:spacing w:val="-4"/>
          <w:sz w:val="28"/>
          <w:szCs w:val="28"/>
        </w:rPr>
        <w:t>ь</w:t>
      </w:r>
      <w:r w:rsidRPr="005724EA">
        <w:rPr>
          <w:rFonts w:ascii="Times New Roman" w:hAnsi="Times New Roman" w:cs="Times New Roman"/>
          <w:spacing w:val="-4"/>
          <w:sz w:val="28"/>
          <w:szCs w:val="28"/>
        </w:rPr>
        <w:t>ную услугу</w:t>
      </w:r>
      <w:proofErr w:type="gramEnd"/>
    </w:p>
    <w:p w:rsidR="00F8475B" w:rsidRPr="00466A72" w:rsidRDefault="00F8475B" w:rsidP="00F847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муниципальной услуги является выдача з</w:t>
      </w:r>
      <w:r w:rsidRPr="00466A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66A7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явителю:</w:t>
      </w:r>
    </w:p>
    <w:p w:rsidR="00AD6857" w:rsidRPr="00AD6857" w:rsidRDefault="00AD6857" w:rsidP="00AD68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6857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разрешение на строительство;</w:t>
      </w:r>
    </w:p>
    <w:p w:rsidR="00AD6857" w:rsidRPr="00AD6857" w:rsidRDefault="00AD6857" w:rsidP="00AD68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68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уведомление об </w:t>
      </w:r>
      <w:proofErr w:type="gramStart"/>
      <w:r w:rsidRPr="00AD6857">
        <w:rPr>
          <w:rFonts w:ascii="Times New Roman" w:eastAsia="Times New Roman" w:hAnsi="Times New Roman" w:cs="Times New Roman"/>
          <w:sz w:val="28"/>
          <w:szCs w:val="28"/>
          <w:lang w:eastAsia="ar-SA"/>
        </w:rPr>
        <w:t>отказе</w:t>
      </w:r>
      <w:proofErr w:type="gramEnd"/>
      <w:r w:rsidRPr="00AD68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выдаче разрешение на строительство;</w:t>
      </w:r>
    </w:p>
    <w:p w:rsidR="00AD6857" w:rsidRPr="00AD6857" w:rsidRDefault="00AD6857" w:rsidP="00AD68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6857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внесение изменений в разрешение на строительство (в том числе в связи с необходимостью продления срока действия разрешения на строительство);</w:t>
      </w:r>
    </w:p>
    <w:p w:rsidR="00F8475B" w:rsidRPr="00AD6857" w:rsidRDefault="00AD6857" w:rsidP="00AD685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857">
        <w:rPr>
          <w:rFonts w:ascii="Times New Roman" w:eastAsia="Times New Roman" w:hAnsi="Times New Roman" w:cs="Times New Roman"/>
          <w:sz w:val="28"/>
          <w:szCs w:val="28"/>
          <w:lang w:eastAsia="ar-SA"/>
        </w:rPr>
        <w:t>уведомление об отказе внесения изменений в разрешение на строител</w:t>
      </w:r>
      <w:r w:rsidRPr="00AD6857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AD6857">
        <w:rPr>
          <w:rFonts w:ascii="Times New Roman" w:eastAsia="Times New Roman" w:hAnsi="Times New Roman" w:cs="Times New Roman"/>
          <w:sz w:val="28"/>
          <w:szCs w:val="28"/>
          <w:lang w:eastAsia="ar-SA"/>
        </w:rPr>
        <w:t>ство (в том числе в связи с необходимостью продления срока действия разр</w:t>
      </w:r>
      <w:r w:rsidRPr="00AD6857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AD6857">
        <w:rPr>
          <w:rFonts w:ascii="Times New Roman" w:eastAsia="Times New Roman" w:hAnsi="Times New Roman" w:cs="Times New Roman"/>
          <w:sz w:val="28"/>
          <w:szCs w:val="28"/>
          <w:lang w:eastAsia="ar-SA"/>
        </w:rPr>
        <w:t>шения на строительство).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ния:</w:t>
      </w:r>
    </w:p>
    <w:p w:rsidR="00354270" w:rsidRPr="00AD6857" w:rsidRDefault="00303EEF" w:rsidP="0035427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  <w:lang w:bidi="en-US"/>
        </w:rPr>
        <w:tab/>
      </w:r>
      <w:r w:rsidR="00354270" w:rsidRPr="0095331D">
        <w:rPr>
          <w:rFonts w:ascii="Times New Roman" w:hAnsi="Times New Roman" w:cs="Times New Roman"/>
          <w:sz w:val="28"/>
          <w:szCs w:val="28"/>
        </w:rPr>
        <w:t>регламент определяет стандарты, сроки и последовательность админ</w:t>
      </w:r>
      <w:r w:rsidR="00354270" w:rsidRPr="0095331D">
        <w:rPr>
          <w:rFonts w:ascii="Times New Roman" w:hAnsi="Times New Roman" w:cs="Times New Roman"/>
          <w:sz w:val="28"/>
          <w:szCs w:val="28"/>
        </w:rPr>
        <w:t>и</w:t>
      </w:r>
      <w:r w:rsidR="00354270" w:rsidRPr="0095331D">
        <w:rPr>
          <w:rFonts w:ascii="Times New Roman" w:hAnsi="Times New Roman" w:cs="Times New Roman"/>
          <w:sz w:val="28"/>
          <w:szCs w:val="28"/>
        </w:rPr>
        <w:t xml:space="preserve">стративных процедур (действий) предоставления администрацией </w:t>
      </w:r>
      <w:r w:rsidR="00354270" w:rsidRPr="00AD6857">
        <w:rPr>
          <w:rFonts w:ascii="Times New Roman" w:hAnsi="Times New Roman" w:cs="Times New Roman"/>
          <w:sz w:val="28"/>
          <w:szCs w:val="28"/>
        </w:rPr>
        <w:t>муниципал</w:t>
      </w:r>
      <w:r w:rsidR="00354270" w:rsidRPr="00AD6857">
        <w:rPr>
          <w:rFonts w:ascii="Times New Roman" w:hAnsi="Times New Roman" w:cs="Times New Roman"/>
          <w:sz w:val="28"/>
          <w:szCs w:val="28"/>
        </w:rPr>
        <w:t>ь</w:t>
      </w:r>
      <w:r w:rsidR="00354270" w:rsidRPr="00AD6857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proofErr w:type="spellStart"/>
      <w:r w:rsidR="00A42E07" w:rsidRPr="00AD685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A42E07" w:rsidRPr="00AD6857">
        <w:rPr>
          <w:rFonts w:ascii="Times New Roman" w:hAnsi="Times New Roman" w:cs="Times New Roman"/>
          <w:sz w:val="28"/>
          <w:szCs w:val="28"/>
        </w:rPr>
        <w:t xml:space="preserve"> район в электронном виде </w:t>
      </w:r>
      <w:r w:rsidR="00354270" w:rsidRPr="00AD6857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AD6857" w:rsidRPr="00AD6857">
        <w:rPr>
          <w:rFonts w:ascii="Times New Roman" w:hAnsi="Times New Roman" w:cs="Times New Roman"/>
          <w:spacing w:val="-4"/>
          <w:sz w:val="28"/>
          <w:szCs w:val="28"/>
        </w:rPr>
        <w:t>по предоставлению муниципальной услуги «Выдача разрешений на стро</w:t>
      </w:r>
      <w:r w:rsidR="00AD6857" w:rsidRPr="00AD6857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AD6857" w:rsidRPr="00AD6857">
        <w:rPr>
          <w:rFonts w:ascii="Times New Roman" w:hAnsi="Times New Roman" w:cs="Times New Roman"/>
          <w:spacing w:val="-4"/>
          <w:sz w:val="28"/>
          <w:szCs w:val="28"/>
        </w:rPr>
        <w:t>тельство, реконструкцию объектов капитального строительства»</w:t>
      </w:r>
      <w:r w:rsidR="00354270" w:rsidRPr="00AD6857">
        <w:rPr>
          <w:rFonts w:ascii="Times New Roman" w:hAnsi="Times New Roman" w:cs="Times New Roman"/>
          <w:sz w:val="28"/>
          <w:szCs w:val="28"/>
        </w:rPr>
        <w:t>.</w:t>
      </w:r>
    </w:p>
    <w:p w:rsidR="00E444A6" w:rsidRPr="001006D7" w:rsidRDefault="00E444A6" w:rsidP="0097050C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-  </w:t>
      </w:r>
      <w:r w:rsidR="009A75E8"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59430E"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0D75" w:rsidRDefault="009A75E8" w:rsidP="001006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Проект содержит положения, устанавливающие новые обязанности для субъектов малого и среднего предпринимательства.</w:t>
      </w:r>
    </w:p>
    <w:p w:rsidR="00D91095" w:rsidRDefault="00D91095" w:rsidP="001006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2C03">
        <w:rPr>
          <w:rFonts w:ascii="Times New Roman" w:hAnsi="Times New Roman" w:cs="Times New Roman"/>
          <w:sz w:val="28"/>
          <w:szCs w:val="28"/>
        </w:rPr>
        <w:t xml:space="preserve">Заявителями </w:t>
      </w:r>
      <w:r w:rsidRPr="00552C03">
        <w:rPr>
          <w:rFonts w:ascii="Times New Roman" w:eastAsia="Times New Roman" w:hAnsi="Times New Roman" w:cs="Times New Roman"/>
          <w:sz w:val="28"/>
          <w:szCs w:val="28"/>
        </w:rPr>
        <w:t xml:space="preserve">на получение муниципальной услуги </w:t>
      </w:r>
      <w:r w:rsidRPr="00552C03">
        <w:rPr>
          <w:rFonts w:ascii="Times New Roman" w:hAnsi="Times New Roman" w:cs="Times New Roman"/>
          <w:sz w:val="28"/>
          <w:szCs w:val="28"/>
        </w:rPr>
        <w:t>в соответствии с Регл</w:t>
      </w:r>
      <w:r w:rsidRPr="00552C03">
        <w:rPr>
          <w:rFonts w:ascii="Times New Roman" w:hAnsi="Times New Roman" w:cs="Times New Roman"/>
          <w:sz w:val="28"/>
          <w:szCs w:val="28"/>
        </w:rPr>
        <w:t>а</w:t>
      </w:r>
      <w:r w:rsidRPr="00552C03">
        <w:rPr>
          <w:rFonts w:ascii="Times New Roman" w:hAnsi="Times New Roman" w:cs="Times New Roman"/>
          <w:sz w:val="28"/>
          <w:szCs w:val="28"/>
        </w:rPr>
        <w:t xml:space="preserve">ментом </w:t>
      </w:r>
      <w:r w:rsidRPr="00F73901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Pr="00F73901">
        <w:rPr>
          <w:rFonts w:ascii="Times New Roman" w:eastAsia="Calibri" w:hAnsi="Times New Roman" w:cs="Times New Roman"/>
          <w:sz w:val="28"/>
          <w:szCs w:val="28"/>
        </w:rPr>
        <w:t>физические и юридические, лица либо их уполномоченные представители, действующие на основании доверенности, оформленной (уд</w:t>
      </w:r>
      <w:r w:rsidRPr="00F73901">
        <w:rPr>
          <w:rFonts w:ascii="Times New Roman" w:eastAsia="Calibri" w:hAnsi="Times New Roman" w:cs="Times New Roman"/>
          <w:sz w:val="28"/>
          <w:szCs w:val="28"/>
        </w:rPr>
        <w:t>о</w:t>
      </w:r>
      <w:r w:rsidRPr="00F73901">
        <w:rPr>
          <w:rFonts w:ascii="Times New Roman" w:eastAsia="Calibri" w:hAnsi="Times New Roman" w:cs="Times New Roman"/>
          <w:sz w:val="28"/>
          <w:szCs w:val="28"/>
        </w:rPr>
        <w:t>стоверенной) в порядке, установленном законодательством</w:t>
      </w:r>
      <w:r w:rsidRPr="0055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2C03">
        <w:rPr>
          <w:rFonts w:ascii="Times New Roman" w:hAnsi="Times New Roman" w:cs="Times New Roman"/>
          <w:sz w:val="28"/>
          <w:szCs w:val="28"/>
        </w:rPr>
        <w:t>(далее – заявители)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1095" w:rsidRPr="001006D7" w:rsidRDefault="00D91095" w:rsidP="001006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C30">
        <w:rPr>
          <w:rFonts w:ascii="Times New Roman" w:eastAsia="Times New Roman" w:hAnsi="Times New Roman" w:cs="Times New Roman"/>
          <w:sz w:val="28"/>
          <w:szCs w:val="28"/>
        </w:rPr>
        <w:t>Для предоставления муниципальной услуги заявитель представляет след</w:t>
      </w:r>
      <w:r w:rsidRPr="00110C3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10C30">
        <w:rPr>
          <w:rFonts w:ascii="Times New Roman" w:eastAsia="Times New Roman" w:hAnsi="Times New Roman" w:cs="Times New Roman"/>
          <w:sz w:val="28"/>
          <w:szCs w:val="28"/>
        </w:rPr>
        <w:t>ющие документы:</w:t>
      </w:r>
    </w:p>
    <w:p w:rsidR="00092711" w:rsidRPr="00092711" w:rsidRDefault="00092711" w:rsidP="00092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1) заявление о выдаче разрешения на строительство на имя главы мун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ципального образования </w:t>
      </w:r>
      <w:proofErr w:type="spellStart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Отрадненский</w:t>
      </w:r>
      <w:proofErr w:type="spellEnd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по форме согласно приложению 1 к настоящему Регламенту (далее – заявление). Заявление о предоставлении Муниципальной услуги расценивается одновременно как  заявление на получ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ние муниципальной услуги по информированию, приему и выдаче документов Заявителю в МФЦ и Уполномоченном органе, а также его согласие на обрабо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ку персональных данных в соответствии с ФЗ РФ от 27 июля 2006 года № 152-ФЗ «О персональных данных»;</w:t>
      </w:r>
    </w:p>
    <w:p w:rsidR="00092711" w:rsidRPr="00092711" w:rsidRDefault="00092711" w:rsidP="00092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2) копия документа, удостоверяющего личность заявителя (заявителей), являющегося физическим лицом или индивидуальным предпринимателем (подлинник для ознакомления);</w:t>
      </w:r>
    </w:p>
    <w:p w:rsidR="00092711" w:rsidRPr="00092711" w:rsidRDefault="00092711" w:rsidP="00092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3) копия документа, удостоверяющего права (полномочия) представителя физического или юридического лица, если с заявлением обращается представ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тель заявителя (заявитель) (подлинник для ознакомления);</w:t>
      </w:r>
    </w:p>
    <w:p w:rsidR="00092711" w:rsidRPr="00092711" w:rsidRDefault="00092711" w:rsidP="00092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4) копии правоустанавливающих документов на земельный участок, на котором планируется строительство (реконструкции) объект капитального строительства;</w:t>
      </w:r>
    </w:p>
    <w:p w:rsidR="00092711" w:rsidRPr="00092711" w:rsidRDefault="00092711" w:rsidP="00092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5) градостроительный план земельного участка, выданный не ранее чем за три года до дня представления заявления на получение разрешение на стро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тельство;</w:t>
      </w:r>
    </w:p>
    <w:p w:rsidR="00092711" w:rsidRPr="00092711" w:rsidRDefault="00092711" w:rsidP="00092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6) результаты инженерных изысканий и следующие материалы, соде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жащиеся в утвержденной в соответствии с частью 15 статьи 48 </w:t>
      </w:r>
      <w:proofErr w:type="spellStart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ГрК</w:t>
      </w:r>
      <w:proofErr w:type="spellEnd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РФ проек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ной документации:</w:t>
      </w:r>
    </w:p>
    <w:p w:rsidR="00092711" w:rsidRPr="00092711" w:rsidRDefault="00092711" w:rsidP="000927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а) пояснительная записка должна содержать:</w:t>
      </w:r>
    </w:p>
    <w:p w:rsidR="00092711" w:rsidRPr="00092711" w:rsidRDefault="00092711" w:rsidP="000927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нейным объектам проект полосы отвода, выполненный в соответствии с прое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том планировки территории (за исключением случаев, при которых для стро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тельства, реконструкции линейного объекта не требуется подготовка докуме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тации по планировке территории);</w:t>
      </w:r>
      <w:proofErr w:type="gramEnd"/>
    </w:p>
    <w:p w:rsidR="00092711" w:rsidRPr="00092711" w:rsidRDefault="00092711" w:rsidP="000927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в) разделы содержащий архитектурные и конструктивные решения, а также решение и мероприятия, направленные на обеспечение доступа инвал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дов к объекту капитального строительства (в случае подготовке проектной д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кументации применительно к объектам здравоохранения, образования, культ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ры, отдыха, спорта и иным объектом социально культурного и коммунально-бытового назначения, объектом транспорта, торговли, общественного питания, объектом делового, административного, финансового, религиозного назнач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ния, объектом жилищного фонда);</w:t>
      </w:r>
      <w:proofErr w:type="gramEnd"/>
    </w:p>
    <w:p w:rsidR="00092711" w:rsidRPr="00092711" w:rsidRDefault="00092711" w:rsidP="000927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ства, и их частей в случае необходимости сноса объектов капитального стро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тельства, их частей для строительства, реконструкции других объектов кап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тального строительства);</w:t>
      </w:r>
    </w:p>
    <w:p w:rsidR="00092711" w:rsidRPr="00092711" w:rsidRDefault="00092711" w:rsidP="000927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7) положительное заключение экспертизы проектной документации (в ч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сти соответствии с проектной документации требованиям, указанным в пункте 1 части 5 статьи 49 Гр РФ), в соответствии с которой осуществляется стро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тельство, реконструкцию объекта капитального строительства, в том числе в случае, если данные проектной документации предусмотрено строительство или реконструкцию иных объектов капитального строительства, включая л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нейные объекты (применительно к отдельным этапом строительства в случаях</w:t>
      </w:r>
      <w:proofErr w:type="gramEnd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предусмотренных частью 12.1 статьи 48 </w:t>
      </w:r>
      <w:proofErr w:type="spellStart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ГрК</w:t>
      </w:r>
      <w:proofErr w:type="spellEnd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РФ), если такая проектная док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ментация подлежит экспертизе в соответствии со статьей 49 </w:t>
      </w:r>
      <w:proofErr w:type="spellStart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ГрК</w:t>
      </w:r>
      <w:proofErr w:type="spellEnd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Рф</w:t>
      </w:r>
      <w:proofErr w:type="spellEnd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, полож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тельное заключение государственной экспертизы проектной документации в случаях, предусмотренных частью 3.4 статьи 49 </w:t>
      </w:r>
      <w:proofErr w:type="spellStart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ГрК</w:t>
      </w:r>
      <w:proofErr w:type="spellEnd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РФ, положительного з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ключения государственной экологической экспертизы проектной документации 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в случаях, предусмотренных частью 6 статьи 49 </w:t>
      </w:r>
      <w:proofErr w:type="spellStart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ГрК</w:t>
      </w:r>
      <w:proofErr w:type="spellEnd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РФ (предоставляется з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явителя самостоятельно, если указанные документы (его копии или</w:t>
      </w:r>
      <w:proofErr w:type="gramEnd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сведения, содержащиеся в нём) отсутствует в ЕГРЗ):</w:t>
      </w:r>
      <w:proofErr w:type="gramEnd"/>
    </w:p>
    <w:p w:rsidR="00092711" w:rsidRPr="00092711" w:rsidRDefault="00092711" w:rsidP="000927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подтверждающие соответствия вносимых проектную документацию и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менение требованиям, указанным в части 3.8 Статьи </w:t>
      </w:r>
      <w:proofErr w:type="spellStart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ГрК</w:t>
      </w:r>
      <w:proofErr w:type="spellEnd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РФ, предоставленная лицом, являющемся членов саморегулируемой организации, </w:t>
      </w:r>
      <w:proofErr w:type="spellStart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асна</w:t>
      </w:r>
      <w:proofErr w:type="spellEnd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основанная на членстве лиц, осуществляющих подготовку проектной документации, и утве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ждённое привлечённым этим лицом в соответствии с </w:t>
      </w:r>
      <w:proofErr w:type="spellStart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ГрК</w:t>
      </w:r>
      <w:proofErr w:type="spellEnd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РФ специалистом по организации архитектурно-строительного проектирования в должности главн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го инженера проекта, в случае внесении изменений в проектную документацию в соответствии с частью</w:t>
      </w:r>
      <w:proofErr w:type="gramEnd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3.8 статьи 49 </w:t>
      </w:r>
      <w:proofErr w:type="spellStart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ГрК</w:t>
      </w:r>
      <w:proofErr w:type="spellEnd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РФ;</w:t>
      </w:r>
    </w:p>
    <w:p w:rsidR="00092711" w:rsidRPr="00092711" w:rsidRDefault="00092711" w:rsidP="000927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подтверждение соответствия вносимых в проектную документацию и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менений требованиям, указанным в части 3.9 статьи 49 </w:t>
      </w:r>
      <w:proofErr w:type="spellStart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ГрК</w:t>
      </w:r>
      <w:proofErr w:type="spellEnd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РФ, предоставлено органом исполнительной власти или организации, проводившими экспертизу проектной документации, в случае внесения изменений в проект на документ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цию в ходе экспертного сопровождение в соответствии с частью 3.9 статьи 49 </w:t>
      </w:r>
      <w:proofErr w:type="spellStart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ГрК</w:t>
      </w:r>
      <w:proofErr w:type="spellEnd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РФ;</w:t>
      </w:r>
    </w:p>
    <w:p w:rsidR="00092711" w:rsidRPr="00092711" w:rsidRDefault="00092711" w:rsidP="000927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8) Разрешение на отклонение от прядильных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</w:t>
      </w:r>
      <w:proofErr w:type="spellStart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ГрК</w:t>
      </w:r>
      <w:proofErr w:type="spellEnd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РФ)</w:t>
      </w:r>
    </w:p>
    <w:p w:rsidR="00092711" w:rsidRPr="00092711" w:rsidRDefault="00092711" w:rsidP="000927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9) Согласия всех правообладателей объекта капитального строительства в случае реконструкции такого объекта, за исключением указанных пункте 6.2 части 7 статьи 51 </w:t>
      </w:r>
      <w:proofErr w:type="spellStart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ГрК</w:t>
      </w:r>
      <w:proofErr w:type="spellEnd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РФ случаев реконструкции многоквартирного дома, с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гласия правообладателя всех домов блокированной застройки в одном ряду случае реконструкции одного из домов блокированной застройки;</w:t>
      </w:r>
    </w:p>
    <w:p w:rsidR="00092711" w:rsidRPr="00092711" w:rsidRDefault="00092711" w:rsidP="000927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проведения реконструкции государственным (муниципальным) заказчиком, являющемся органом государственной власти (государственным органом), государственные корпорации по атомной энергии «</w:t>
      </w:r>
      <w:proofErr w:type="spellStart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Росатом</w:t>
      </w:r>
      <w:proofErr w:type="spellEnd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»,  гос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дарственной корпорации по космической деятельности «</w:t>
      </w:r>
      <w:proofErr w:type="spellStart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Роскосмос</w:t>
      </w:r>
      <w:proofErr w:type="spellEnd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», органом управления государственным внебюджетного фонда или органом местного с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моуправления, на объекте капитального строительства государственной (мун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ципальных) собственности, право </w:t>
      </w:r>
      <w:proofErr w:type="gramStart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обладателям</w:t>
      </w:r>
      <w:proofErr w:type="gramEnd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которого является госуда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ственное (муниципальное) унитарное предприятие, государственное (муниц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пальное) бюджетная или автономное учреждение, в отношении которого указ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ны орган осуществляет соответственно функции и полномочия учредителя или права собственника имущества, соглашения о проведении такой реконстру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ции, </w:t>
      </w:r>
      <w:proofErr w:type="gramStart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определяющие</w:t>
      </w:r>
      <w:proofErr w:type="gramEnd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том числе условия и порядок возмещения ущерба, прич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нённого указанному объекту при осуществлении реконструкции;</w:t>
      </w:r>
    </w:p>
    <w:p w:rsidR="00092711" w:rsidRPr="00092711" w:rsidRDefault="00092711" w:rsidP="000927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общего собрания собственников помещений и машина мест в многоквартирном доме, принятые в соответствии с жилищным законодател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ством в случае реконструкции многоквартирного дома, или, если в результате такой реконструкции произойдёт уменьшение размера общего имущества в многоквартирном доме, согласия всех собственников помещений и машина 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мест в многоквартирном доме;</w:t>
      </w:r>
    </w:p>
    <w:p w:rsidR="00092711" w:rsidRPr="00092711" w:rsidRDefault="00092711" w:rsidP="000927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10) копия свидетельства об аккредитации юридического лица, выдавшего положительное заключение государственной экспертизы проектной докуме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тации в случае, если представлена заключение государственной экспертизы проектной документации (в период с </w:t>
      </w:r>
      <w:proofErr w:type="spellStart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одня</w:t>
      </w:r>
      <w:proofErr w:type="spellEnd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вступления в силу постановление правительства Российской Федерации от 2 апреля 2022 г. Номер 575 до 1 янв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ря 2023 г. предоставление в Уполномоченный орган документа, предусмотре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ного пунктом 7 части 7 статьи 51 </w:t>
      </w:r>
      <w:proofErr w:type="spellStart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ГрК</w:t>
      </w:r>
      <w:proofErr w:type="spellEnd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РФ</w:t>
      </w:r>
      <w:proofErr w:type="gramEnd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 требуется);</w:t>
      </w:r>
    </w:p>
    <w:p w:rsidR="00092711" w:rsidRPr="00092711" w:rsidRDefault="00092711" w:rsidP="000927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11) документы предусмотренные законодательством Российской Федер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ции об объектах культурного наследия в случае, если при проведении работ по сохранению объектов культурного наследия затрагиваются конструктивные и другие характеристики надёжности и безопасности такого объекта;</w:t>
      </w:r>
    </w:p>
    <w:p w:rsidR="00092711" w:rsidRPr="00092711" w:rsidRDefault="00092711" w:rsidP="000927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12) копия решения об установлении или изменении зоны с особыми усл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виями использования территорий в случае строительства объекта капитального строительства, в связи с размещением которого в соответствии с законодател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ством Российской Федерации подлежит установлению зона с особыми услов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ями использования территорий, или в случае реконструкции объекта капитал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ного строительства, в результате которой в отношении реконструированного объекта подлежит восстановлению зона с Особами условиями использования территорий</w:t>
      </w:r>
      <w:proofErr w:type="gramEnd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или ранее установленные зоны с особыми условиями использов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ния территорий подлежит изменению (положение пункта 9 части 7 статьи 51 </w:t>
      </w:r>
      <w:proofErr w:type="spellStart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ГрК</w:t>
      </w:r>
      <w:proofErr w:type="spellEnd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РФ (в редакции федерального закона от 3 августа 2018 г номер 342-ФЗ) где применяются в случае, установленном частью 18 статьи 26 федерального зак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от 3 августа 2018 г. № 342-ФЗ.</w:t>
      </w:r>
      <w:proofErr w:type="gramEnd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Требование об установлении зоны с особыми условиями использования территорий до выдачи разрешения на строительство и (или) о предоставлении вместе </w:t>
      </w:r>
      <w:proofErr w:type="gramStart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заявлением</w:t>
      </w:r>
      <w:proofErr w:type="gramEnd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выдаче разрешения на стро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тельство копи решение об установлении или изменение зоны с особыми усл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виями использования территорий применяются с 1 января 2025 г.)</w:t>
      </w:r>
    </w:p>
    <w:p w:rsidR="00092711" w:rsidRPr="00092711" w:rsidRDefault="00092711" w:rsidP="000927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13) копия договор о развитии территории в случае, если строительства, реконструкции объектов капитального строительства планируется осущест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лять в границах территории, в отношении которых органа местного самоупра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ления принято решение о комплексном развитии территории (за исключением случаев самостоятельной реализации Российской Федерации, субъектам Ро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сийской Федерации или муниципальным образованием решение о комплексном развития территории или реализации такого решения юридическим лицом, определённым в соответствии  с </w:t>
      </w:r>
      <w:proofErr w:type="spellStart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ГрК</w:t>
      </w:r>
      <w:proofErr w:type="spellEnd"/>
      <w:proofErr w:type="gramEnd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РФ или субъекта Российской Федерации).</w:t>
      </w:r>
      <w:proofErr w:type="gramEnd"/>
    </w:p>
    <w:p w:rsidR="00092711" w:rsidRPr="00092711" w:rsidRDefault="00092711" w:rsidP="000927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14) копии документов, представляется вместе с подлинниками, </w:t>
      </w:r>
      <w:proofErr w:type="gramStart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>который</w:t>
      </w:r>
      <w:proofErr w:type="gramEnd"/>
      <w:r w:rsidRPr="000927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после сверки возвращаются заявителю.</w:t>
      </w:r>
    </w:p>
    <w:p w:rsidR="00D91095" w:rsidRPr="00D91095" w:rsidRDefault="00D91095" w:rsidP="00D9109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95D9D" w:rsidRPr="001006D7" w:rsidRDefault="00895D9D" w:rsidP="001006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F76271" w:rsidRPr="001006D7" w:rsidRDefault="005D2C8D" w:rsidP="001006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Сердюков Дмитрий Владимирович</w:t>
      </w:r>
      <w:r w:rsidR="00590E5E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="00074B53" w:rsidRPr="001006D7">
        <w:rPr>
          <w:rFonts w:ascii="Times New Roman" w:hAnsi="Times New Roman" w:cs="Times New Roman"/>
          <w:sz w:val="28"/>
          <w:szCs w:val="28"/>
        </w:rPr>
        <w:t>–</w:t>
      </w:r>
      <w:r w:rsidR="00895D9D" w:rsidRPr="001006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750486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муниципального образования </w:t>
      </w:r>
      <w:proofErr w:type="spellStart"/>
      <w:r w:rsidRPr="00750486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750486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590E5E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Тел.: </w:t>
      </w:r>
      <w:r w:rsidR="00590E5E" w:rsidRPr="001006D7">
        <w:rPr>
          <w:rFonts w:ascii="Times New Roman" w:hAnsi="Times New Roman" w:cs="Times New Roman"/>
          <w:sz w:val="28"/>
          <w:szCs w:val="28"/>
        </w:rPr>
        <w:t>8 (86144)</w:t>
      </w:r>
      <w:r w:rsidR="00CC1327" w:rsidRPr="00590182">
        <w:rPr>
          <w:rFonts w:ascii="Calibri" w:hAnsi="Calibri" w:cs="Calibri"/>
          <w:b/>
          <w:sz w:val="28"/>
          <w:szCs w:val="28"/>
        </w:rPr>
        <w:t xml:space="preserve"> </w:t>
      </w:r>
      <w:r w:rsidR="00CC1327" w:rsidRPr="00590182">
        <w:rPr>
          <w:rFonts w:ascii="Times New Roman" w:hAnsi="Times New Roman" w:cs="Times New Roman"/>
          <w:sz w:val="28"/>
          <w:szCs w:val="28"/>
        </w:rPr>
        <w:t>3-51-24</w:t>
      </w:r>
      <w:r w:rsidR="00403957" w:rsidRPr="00CC1327">
        <w:rPr>
          <w:rFonts w:ascii="Times New Roman" w:hAnsi="Times New Roman" w:cs="Times New Roman"/>
          <w:sz w:val="28"/>
          <w:szCs w:val="28"/>
        </w:rPr>
        <w:t>.</w:t>
      </w:r>
      <w:r w:rsidR="00590E5E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12C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lastRenderedPageBreak/>
        <w:t>Адрес электронной почты:</w:t>
      </w:r>
      <w:r w:rsidR="00F76271" w:rsidRPr="00100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694A">
        <w:rPr>
          <w:rFonts w:ascii="Times New Roman" w:hAnsi="Times New Roman" w:cs="Times New Roman"/>
          <w:sz w:val="28"/>
          <w:szCs w:val="28"/>
          <w:lang w:val="en-US"/>
        </w:rPr>
        <w:t>arhitek</w:t>
      </w:r>
      <w:proofErr w:type="spellEnd"/>
      <w:r w:rsidR="0099694A" w:rsidRPr="00590182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99694A"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="0099694A" w:rsidRPr="00590182">
        <w:rPr>
          <w:rFonts w:ascii="Times New Roman" w:hAnsi="Times New Roman" w:cs="Times New Roman"/>
          <w:sz w:val="28"/>
          <w:szCs w:val="28"/>
        </w:rPr>
        <w:t>_</w:t>
      </w:r>
      <w:r w:rsidR="0099694A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="0099694A" w:rsidRPr="00590182">
        <w:rPr>
          <w:rFonts w:ascii="Times New Roman" w:hAnsi="Times New Roman" w:cs="Times New Roman"/>
          <w:sz w:val="28"/>
          <w:szCs w:val="28"/>
        </w:rPr>
        <w:t>@</w:t>
      </w:r>
      <w:r w:rsidR="0099694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99694A" w:rsidRPr="0059018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9694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9632D" w:rsidRPr="001006D7">
        <w:rPr>
          <w:rFonts w:ascii="Times New Roman" w:hAnsi="Times New Roman" w:cs="Times New Roman"/>
          <w:sz w:val="28"/>
          <w:szCs w:val="28"/>
        </w:rPr>
        <w:t>.</w:t>
      </w:r>
      <w:bookmarkStart w:id="1" w:name="Par228"/>
      <w:bookmarkEnd w:id="1"/>
    </w:p>
    <w:p w:rsidR="000C4B58" w:rsidRPr="001006D7" w:rsidRDefault="00895D9D" w:rsidP="001006D7">
      <w:pPr>
        <w:pStyle w:val="ConsPlusNonforma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3163AD" w:rsidRPr="00BC0F89" w:rsidRDefault="003163AD" w:rsidP="003163A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706A11">
        <w:rPr>
          <w:rFonts w:ascii="Times New Roman" w:hAnsi="Times New Roman" w:cs="Times New Roman"/>
          <w:sz w:val="28"/>
          <w:szCs w:val="28"/>
        </w:rPr>
        <w:t>Отсутствие</w:t>
      </w:r>
      <w:r w:rsidRPr="00FB2E70">
        <w:rPr>
          <w:rFonts w:ascii="Times New Roman" w:hAnsi="Times New Roman" w:cs="Times New Roman"/>
          <w:sz w:val="28"/>
          <w:szCs w:val="28"/>
        </w:rPr>
        <w:t xml:space="preserve"> четкого механизма предоставления администрацией муниципал</w:t>
      </w:r>
      <w:r w:rsidRPr="00FB2E70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FB2E70">
        <w:rPr>
          <w:rFonts w:ascii="Times New Roman" w:hAnsi="Times New Roman" w:cs="Times New Roman"/>
          <w:sz w:val="28"/>
          <w:szCs w:val="28"/>
        </w:rPr>
        <w:t xml:space="preserve"> район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Pr="00FB2E70">
        <w:rPr>
          <w:rFonts w:ascii="Times New Roman" w:hAnsi="Times New Roman" w:cs="Times New Roman"/>
          <w:sz w:val="28"/>
          <w:szCs w:val="28"/>
        </w:rPr>
        <w:t xml:space="preserve"> </w:t>
      </w:r>
      <w:r w:rsidRPr="00590182">
        <w:rPr>
          <w:rFonts w:ascii="Times New Roman" w:hAnsi="Times New Roman" w:cs="Times New Roman"/>
          <w:bCs/>
          <w:sz w:val="28"/>
          <w:szCs w:val="28"/>
        </w:rPr>
        <w:t>«</w:t>
      </w:r>
      <w:r w:rsidR="00590182">
        <w:rPr>
          <w:rFonts w:ascii="Times New Roman" w:eastAsia="Times New Roman" w:hAnsi="Times New Roman"/>
          <w:sz w:val="28"/>
          <w:szCs w:val="28"/>
          <w:lang w:eastAsia="ru-RU"/>
        </w:rPr>
        <w:t xml:space="preserve">Выдача разрешений на строительство, реконструкцию объектов </w:t>
      </w:r>
      <w:r w:rsidR="00590182">
        <w:rPr>
          <w:rFonts w:ascii="Times New Roman" w:eastAsia="Times New Roman" w:hAnsi="Times New Roman"/>
          <w:bCs/>
          <w:sz w:val="28"/>
          <w:szCs w:val="28"/>
          <w:lang w:eastAsia="ar-SA"/>
        </w:rPr>
        <w:t>кап</w:t>
      </w:r>
      <w:r w:rsidR="00590182">
        <w:rPr>
          <w:rFonts w:ascii="Times New Roman" w:eastAsia="Times New Roman" w:hAnsi="Times New Roman"/>
          <w:bCs/>
          <w:sz w:val="28"/>
          <w:szCs w:val="28"/>
          <w:lang w:eastAsia="ar-SA"/>
        </w:rPr>
        <w:t>и</w:t>
      </w:r>
      <w:r w:rsidR="00590182">
        <w:rPr>
          <w:rFonts w:ascii="Times New Roman" w:eastAsia="Times New Roman" w:hAnsi="Times New Roman"/>
          <w:bCs/>
          <w:sz w:val="28"/>
          <w:szCs w:val="28"/>
          <w:lang w:eastAsia="ar-SA"/>
        </w:rPr>
        <w:t>тального строительства</w:t>
      </w:r>
      <w:r w:rsidRPr="00590182">
        <w:rPr>
          <w:rFonts w:ascii="Times New Roman" w:hAnsi="Times New Roman" w:cs="Times New Roman"/>
          <w:bCs/>
          <w:sz w:val="28"/>
          <w:szCs w:val="28"/>
        </w:rPr>
        <w:t>»</w:t>
      </w:r>
      <w:r w:rsidRPr="00FB2E70">
        <w:rPr>
          <w:rFonts w:ascii="Times New Roman" w:hAnsi="Times New Roman" w:cs="Times New Roman"/>
          <w:bCs/>
          <w:sz w:val="28"/>
          <w:szCs w:val="28"/>
        </w:rPr>
        <w:t>.</w:t>
      </w:r>
      <w:r w:rsidRPr="0019703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A3D02" w:rsidRPr="001006D7" w:rsidRDefault="003163AD" w:rsidP="00AD685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1973">
        <w:rPr>
          <w:rFonts w:ascii="Times New Roman" w:eastAsia="Times New Roman" w:hAnsi="Times New Roman" w:cs="Times New Roman"/>
          <w:sz w:val="28"/>
          <w:szCs w:val="28"/>
        </w:rPr>
        <w:t>Административный регламент предоставления администрацией муниц</w:t>
      </w:r>
      <w:r w:rsidRPr="007E1973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7E1973">
        <w:rPr>
          <w:rFonts w:ascii="Times New Roman" w:eastAsia="Times New Roman" w:hAnsi="Times New Roman" w:cs="Times New Roman"/>
          <w:sz w:val="28"/>
          <w:szCs w:val="28"/>
        </w:rPr>
        <w:t xml:space="preserve"> район муниципальной услуги «</w:t>
      </w:r>
      <w:r w:rsidR="002F0DD0">
        <w:rPr>
          <w:rFonts w:ascii="Times New Roman" w:eastAsia="Times New Roman" w:hAnsi="Times New Roman"/>
          <w:sz w:val="28"/>
          <w:szCs w:val="28"/>
        </w:rPr>
        <w:t xml:space="preserve">Выдача разрешений на строительство, реконструкцию объектов </w:t>
      </w:r>
      <w:r w:rsidR="002F0DD0">
        <w:rPr>
          <w:rFonts w:ascii="Times New Roman" w:eastAsia="Times New Roman" w:hAnsi="Times New Roman"/>
          <w:bCs/>
          <w:sz w:val="28"/>
          <w:szCs w:val="28"/>
          <w:lang w:eastAsia="ar-SA"/>
        </w:rPr>
        <w:t>капитального стро</w:t>
      </w:r>
      <w:r w:rsidR="002F0DD0">
        <w:rPr>
          <w:rFonts w:ascii="Times New Roman" w:eastAsia="Times New Roman" w:hAnsi="Times New Roman"/>
          <w:bCs/>
          <w:sz w:val="28"/>
          <w:szCs w:val="28"/>
          <w:lang w:eastAsia="ar-SA"/>
        </w:rPr>
        <w:t>и</w:t>
      </w:r>
      <w:r w:rsidR="002F0DD0">
        <w:rPr>
          <w:rFonts w:ascii="Times New Roman" w:eastAsia="Times New Roman" w:hAnsi="Times New Roman"/>
          <w:bCs/>
          <w:sz w:val="28"/>
          <w:szCs w:val="28"/>
          <w:lang w:eastAsia="ar-SA"/>
        </w:rPr>
        <w:t>тельства</w:t>
      </w:r>
      <w:r w:rsidRPr="007E197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E7A17" w:rsidRPr="00D56628">
        <w:rPr>
          <w:rFonts w:ascii="Times New Roman" w:hAnsi="Times New Roman" w:cs="Times New Roman"/>
          <w:spacing w:val="-4"/>
          <w:sz w:val="28"/>
          <w:szCs w:val="28"/>
        </w:rPr>
        <w:t>определяет состав, последовательность, процедуры, сроки и особенн</w:t>
      </w:r>
      <w:r w:rsidR="005E7A17" w:rsidRPr="00D56628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5E7A17" w:rsidRPr="00D56628">
        <w:rPr>
          <w:rFonts w:ascii="Times New Roman" w:hAnsi="Times New Roman" w:cs="Times New Roman"/>
          <w:spacing w:val="-4"/>
          <w:sz w:val="28"/>
          <w:szCs w:val="28"/>
        </w:rPr>
        <w:t>сти выполнения административных процедур (действий) по предоставлению м</w:t>
      </w:r>
      <w:r w:rsidR="005E7A17" w:rsidRPr="00D5662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5E7A17" w:rsidRPr="00D56628">
        <w:rPr>
          <w:rFonts w:ascii="Times New Roman" w:hAnsi="Times New Roman" w:cs="Times New Roman"/>
          <w:spacing w:val="-4"/>
          <w:sz w:val="28"/>
          <w:szCs w:val="28"/>
        </w:rPr>
        <w:t>ниципальной услуги «Выдача разрешений на строительство, реконструкцию об</w:t>
      </w:r>
      <w:r w:rsidR="005E7A17" w:rsidRPr="00D56628">
        <w:rPr>
          <w:rFonts w:ascii="Times New Roman" w:hAnsi="Times New Roman" w:cs="Times New Roman"/>
          <w:spacing w:val="-4"/>
          <w:sz w:val="28"/>
          <w:szCs w:val="28"/>
        </w:rPr>
        <w:t>ъ</w:t>
      </w:r>
      <w:r w:rsidR="005E7A17" w:rsidRPr="00D56628">
        <w:rPr>
          <w:rFonts w:ascii="Times New Roman" w:hAnsi="Times New Roman" w:cs="Times New Roman"/>
          <w:spacing w:val="-4"/>
          <w:sz w:val="28"/>
          <w:szCs w:val="28"/>
        </w:rPr>
        <w:t>ектов капитального строительства»</w:t>
      </w:r>
      <w:r w:rsidR="00AD6857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5E7A17" w:rsidRPr="00D5662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95D9D" w:rsidRPr="001006D7">
        <w:rPr>
          <w:rFonts w:ascii="Times New Roman" w:hAnsi="Times New Roman" w:cs="Times New Roman"/>
          <w:sz w:val="28"/>
          <w:szCs w:val="28"/>
        </w:rPr>
        <w:t>Формулировка проблемы:</w:t>
      </w:r>
    </w:p>
    <w:p w:rsidR="00AD6857" w:rsidRDefault="00EE4C89" w:rsidP="00AD6857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7E197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администрацией мун</w:t>
      </w:r>
      <w:r w:rsidRPr="007E197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1973">
        <w:rPr>
          <w:rFonts w:ascii="Times New Roman" w:eastAsia="Times New Roman" w:hAnsi="Times New Roman" w:cs="Times New Roman"/>
          <w:sz w:val="28"/>
          <w:szCs w:val="28"/>
          <w:lang w:eastAsia="ru-RU"/>
        </w:rPr>
        <w:t>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7E1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муниципальной услуги «</w:t>
      </w:r>
      <w:r w:rsidR="00D56628">
        <w:rPr>
          <w:rFonts w:ascii="Times New Roman" w:eastAsia="Times New Roman" w:hAnsi="Times New Roman"/>
          <w:sz w:val="28"/>
          <w:szCs w:val="28"/>
          <w:lang w:eastAsia="ru-RU"/>
        </w:rPr>
        <w:t xml:space="preserve">Выдача разрешений на строительство, реконструкцию объектов </w:t>
      </w:r>
      <w:r w:rsidR="00D56628">
        <w:rPr>
          <w:rFonts w:ascii="Times New Roman" w:eastAsia="Times New Roman" w:hAnsi="Times New Roman"/>
          <w:bCs/>
          <w:sz w:val="28"/>
          <w:szCs w:val="28"/>
          <w:lang w:eastAsia="ar-SA"/>
        </w:rPr>
        <w:t>капитального стро</w:t>
      </w:r>
      <w:r w:rsidR="00D56628">
        <w:rPr>
          <w:rFonts w:ascii="Times New Roman" w:eastAsia="Times New Roman" w:hAnsi="Times New Roman"/>
          <w:bCs/>
          <w:sz w:val="28"/>
          <w:szCs w:val="28"/>
          <w:lang w:eastAsia="ar-SA"/>
        </w:rPr>
        <w:t>и</w:t>
      </w:r>
      <w:r w:rsidR="00D56628">
        <w:rPr>
          <w:rFonts w:ascii="Times New Roman" w:eastAsia="Times New Roman" w:hAnsi="Times New Roman"/>
          <w:bCs/>
          <w:sz w:val="28"/>
          <w:szCs w:val="28"/>
          <w:lang w:eastAsia="ar-SA"/>
        </w:rPr>
        <w:t>тельства</w:t>
      </w:r>
      <w:r w:rsidRPr="007E1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E7A17" w:rsidRPr="00D56628">
        <w:rPr>
          <w:rFonts w:ascii="Times New Roman" w:hAnsi="Times New Roman" w:cs="Times New Roman"/>
          <w:spacing w:val="-4"/>
          <w:sz w:val="28"/>
          <w:szCs w:val="28"/>
        </w:rPr>
        <w:t>определяет состав, последовательность, процедуры, сроки и особенн</w:t>
      </w:r>
      <w:r w:rsidR="005E7A17" w:rsidRPr="00D56628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5E7A17" w:rsidRPr="00D56628">
        <w:rPr>
          <w:rFonts w:ascii="Times New Roman" w:hAnsi="Times New Roman" w:cs="Times New Roman"/>
          <w:spacing w:val="-4"/>
          <w:sz w:val="28"/>
          <w:szCs w:val="28"/>
        </w:rPr>
        <w:t>сти выполнения административных процедур (действий) по предоставлению м</w:t>
      </w:r>
      <w:r w:rsidR="005E7A17" w:rsidRPr="00D56628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5E7A17" w:rsidRPr="00D56628">
        <w:rPr>
          <w:rFonts w:ascii="Times New Roman" w:hAnsi="Times New Roman" w:cs="Times New Roman"/>
          <w:spacing w:val="-4"/>
          <w:sz w:val="28"/>
          <w:szCs w:val="28"/>
        </w:rPr>
        <w:t>ниципальной услуги «Выдача разрешений на строительство, реконструкцию об</w:t>
      </w:r>
      <w:r w:rsidR="005E7A17" w:rsidRPr="00D56628">
        <w:rPr>
          <w:rFonts w:ascii="Times New Roman" w:hAnsi="Times New Roman" w:cs="Times New Roman"/>
          <w:spacing w:val="-4"/>
          <w:sz w:val="28"/>
          <w:szCs w:val="28"/>
        </w:rPr>
        <w:t>ъ</w:t>
      </w:r>
      <w:r w:rsidR="005E7A17" w:rsidRPr="00D56628">
        <w:rPr>
          <w:rFonts w:ascii="Times New Roman" w:hAnsi="Times New Roman" w:cs="Times New Roman"/>
          <w:spacing w:val="-4"/>
          <w:sz w:val="28"/>
          <w:szCs w:val="28"/>
        </w:rPr>
        <w:t>ектов капитального строительства»</w:t>
      </w:r>
      <w:r w:rsidR="00AD6857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B95FC0" w:rsidRDefault="00895D9D" w:rsidP="00AD6857">
      <w:pPr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Информация о возникновении, выявлении проблемы и мерах, принятых</w:t>
      </w:r>
      <w:r w:rsidR="000D765C" w:rsidRPr="003D27C6">
        <w:rPr>
          <w:rFonts w:ascii="Times New Roman" w:hAnsi="Times New Roman" w:cs="Times New Roman"/>
          <w:sz w:val="28"/>
          <w:szCs w:val="28"/>
        </w:rPr>
        <w:t xml:space="preserve"> </w:t>
      </w:r>
      <w:r w:rsidRPr="003D27C6">
        <w:rPr>
          <w:rFonts w:ascii="Times New Roman" w:hAnsi="Times New Roman" w:cs="Times New Roman"/>
          <w:sz w:val="28"/>
          <w:szCs w:val="28"/>
        </w:rPr>
        <w:t>ранее для ее решения, достигнутых рез</w:t>
      </w:r>
      <w:r w:rsidR="003A3D02" w:rsidRPr="003D27C6">
        <w:rPr>
          <w:rFonts w:ascii="Times New Roman" w:hAnsi="Times New Roman" w:cs="Times New Roman"/>
          <w:sz w:val="28"/>
          <w:szCs w:val="28"/>
        </w:rPr>
        <w:t>ультатах и затраченных ресурсах</w:t>
      </w:r>
      <w:r w:rsidR="0032665D" w:rsidRPr="003D27C6">
        <w:rPr>
          <w:rFonts w:ascii="Times New Roman" w:hAnsi="Times New Roman" w:cs="Times New Roman"/>
          <w:sz w:val="28"/>
          <w:szCs w:val="28"/>
        </w:rPr>
        <w:t>:</w:t>
      </w:r>
      <w:r w:rsidR="00B95FC0" w:rsidRPr="003D2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3BD" w:rsidRPr="00552C03" w:rsidRDefault="003453BD" w:rsidP="00454E23">
      <w:pPr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proofErr w:type="gramStart"/>
      <w:r w:rsidRPr="00706A11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Pr="00706A1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Pr="00706A11">
        <w:rPr>
          <w:rFonts w:ascii="Times New Roman" w:hAnsi="Times New Roman" w:cs="Times New Roman"/>
          <w:bCs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7E197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56628">
        <w:rPr>
          <w:rFonts w:ascii="Times New Roman" w:eastAsia="Times New Roman" w:hAnsi="Times New Roman"/>
          <w:sz w:val="28"/>
          <w:szCs w:val="28"/>
          <w:lang w:eastAsia="ru-RU"/>
        </w:rPr>
        <w:t xml:space="preserve">Выдача разрешений на строительство, реконструкцию объектов </w:t>
      </w:r>
      <w:r w:rsidR="00D56628">
        <w:rPr>
          <w:rFonts w:ascii="Times New Roman" w:eastAsia="Times New Roman" w:hAnsi="Times New Roman"/>
          <w:bCs/>
          <w:sz w:val="28"/>
          <w:szCs w:val="28"/>
          <w:lang w:eastAsia="ar-SA"/>
        </w:rPr>
        <w:t>кап</w:t>
      </w:r>
      <w:r w:rsidR="00D56628">
        <w:rPr>
          <w:rFonts w:ascii="Times New Roman" w:eastAsia="Times New Roman" w:hAnsi="Times New Roman"/>
          <w:bCs/>
          <w:sz w:val="28"/>
          <w:szCs w:val="28"/>
          <w:lang w:eastAsia="ar-SA"/>
        </w:rPr>
        <w:t>и</w:t>
      </w:r>
      <w:r w:rsidR="00D56628">
        <w:rPr>
          <w:rFonts w:ascii="Times New Roman" w:eastAsia="Times New Roman" w:hAnsi="Times New Roman"/>
          <w:bCs/>
          <w:sz w:val="28"/>
          <w:szCs w:val="28"/>
          <w:lang w:eastAsia="ar-SA"/>
        </w:rPr>
        <w:t>тального строительства</w:t>
      </w:r>
      <w:r w:rsidRPr="007E1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706A11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</w:t>
      </w:r>
      <w:r w:rsidRPr="00130B33">
        <w:rPr>
          <w:rFonts w:ascii="Times New Roman" w:hAnsi="Times New Roman" w:cs="Times New Roman"/>
          <w:spacing w:val="-7"/>
          <w:sz w:val="28"/>
          <w:szCs w:val="29"/>
        </w:rPr>
        <w:t>с</w:t>
      </w:r>
      <w:r w:rsidR="00454E23">
        <w:rPr>
          <w:rFonts w:ascii="Times New Roman" w:hAnsi="Times New Roman" w:cs="Times New Roman"/>
          <w:spacing w:val="-7"/>
          <w:sz w:val="28"/>
          <w:szCs w:val="29"/>
        </w:rPr>
        <w:t xml:space="preserve"> </w:t>
      </w:r>
      <w:r w:rsidRPr="00130B33">
        <w:rPr>
          <w:rFonts w:ascii="Times New Roman" w:hAnsi="Times New Roman" w:cs="Times New Roman"/>
          <w:spacing w:val="-7"/>
          <w:sz w:val="28"/>
          <w:szCs w:val="29"/>
        </w:rPr>
        <w:t xml:space="preserve"> </w:t>
      </w:r>
      <w:r w:rsidR="00130B33" w:rsidRPr="00130B33">
        <w:rPr>
          <w:rFonts w:ascii="Times New Roman" w:hAnsi="Times New Roman" w:cs="Times New Roman"/>
          <w:spacing w:val="-4"/>
          <w:sz w:val="28"/>
          <w:szCs w:val="28"/>
        </w:rPr>
        <w:t>Градостроите</w:t>
      </w:r>
      <w:r w:rsidR="00454E23">
        <w:rPr>
          <w:rFonts w:ascii="Times New Roman" w:hAnsi="Times New Roman" w:cs="Times New Roman"/>
          <w:spacing w:val="-4"/>
          <w:sz w:val="28"/>
          <w:szCs w:val="28"/>
        </w:rPr>
        <w:t>льным</w:t>
      </w:r>
      <w:r w:rsidR="00130B33" w:rsidRPr="00130B33">
        <w:rPr>
          <w:rFonts w:ascii="Times New Roman" w:hAnsi="Times New Roman" w:cs="Times New Roman"/>
          <w:spacing w:val="-4"/>
          <w:sz w:val="28"/>
          <w:szCs w:val="28"/>
        </w:rPr>
        <w:t xml:space="preserve"> ко</w:t>
      </w:r>
      <w:r w:rsidR="00454E23">
        <w:rPr>
          <w:rFonts w:ascii="Times New Roman" w:hAnsi="Times New Roman" w:cs="Times New Roman"/>
          <w:spacing w:val="-4"/>
          <w:sz w:val="28"/>
          <w:szCs w:val="28"/>
        </w:rPr>
        <w:t xml:space="preserve">дексом </w:t>
      </w:r>
      <w:r w:rsidR="00130B33" w:rsidRPr="00130B33">
        <w:rPr>
          <w:rFonts w:ascii="Times New Roman" w:hAnsi="Times New Roman" w:cs="Times New Roman"/>
          <w:spacing w:val="-4"/>
          <w:sz w:val="28"/>
          <w:szCs w:val="28"/>
        </w:rPr>
        <w:t xml:space="preserve"> Российской Федерации,</w:t>
      </w:r>
      <w:r w:rsidR="00130B33" w:rsidRPr="00130B33">
        <w:rPr>
          <w:rFonts w:ascii="Times New Roman" w:hAnsi="Times New Roman" w:cs="Times New Roman"/>
          <w:sz w:val="28"/>
          <w:szCs w:val="28"/>
        </w:rPr>
        <w:t xml:space="preserve"> Федеральным законом от 6 сентября 2003 г</w:t>
      </w:r>
      <w:r w:rsidR="00130B33" w:rsidRPr="00130B33">
        <w:rPr>
          <w:rFonts w:ascii="Times New Roman" w:hAnsi="Times New Roman" w:cs="Times New Roman"/>
          <w:sz w:val="28"/>
          <w:szCs w:val="28"/>
        </w:rPr>
        <w:t>о</w:t>
      </w:r>
      <w:r w:rsidR="00130B33" w:rsidRPr="00130B33">
        <w:rPr>
          <w:rFonts w:ascii="Times New Roman" w:hAnsi="Times New Roman" w:cs="Times New Roman"/>
          <w:sz w:val="28"/>
          <w:szCs w:val="28"/>
        </w:rPr>
        <w:t>да № 131-ФЗ «Об общих принципах организации местного самоуправления в Российской Федерации, Федеральным законом от 27 июля 2010 года № 210-ФЗ «Об организации предоставления государственных и муниципальных услуг</w:t>
      </w:r>
      <w:r w:rsidR="00130B33" w:rsidRPr="00975B0B">
        <w:rPr>
          <w:rFonts w:ascii="Times New Roman" w:hAnsi="Times New Roman" w:cs="Times New Roman"/>
          <w:sz w:val="28"/>
          <w:szCs w:val="28"/>
        </w:rPr>
        <w:t>»</w:t>
      </w:r>
      <w:r w:rsidR="007231EB" w:rsidRPr="00975B0B">
        <w:rPr>
          <w:rFonts w:ascii="Times New Roman" w:hAnsi="Times New Roman" w:cs="Times New Roman"/>
          <w:sz w:val="28"/>
          <w:szCs w:val="28"/>
        </w:rPr>
        <w:t>, постановлением Правительства Российской Федерации от 20</w:t>
      </w:r>
      <w:proofErr w:type="gramEnd"/>
      <w:r w:rsidR="007231EB" w:rsidRPr="00975B0B">
        <w:rPr>
          <w:rFonts w:ascii="Times New Roman" w:hAnsi="Times New Roman" w:cs="Times New Roman"/>
          <w:sz w:val="28"/>
          <w:szCs w:val="28"/>
        </w:rPr>
        <w:t xml:space="preserve"> июля 2021 года № 1228 «Об утверждении Правил разработки и утверждения администрати</w:t>
      </w:r>
      <w:r w:rsidR="007231EB" w:rsidRPr="00975B0B">
        <w:rPr>
          <w:rFonts w:ascii="Times New Roman" w:hAnsi="Times New Roman" w:cs="Times New Roman"/>
          <w:sz w:val="28"/>
          <w:szCs w:val="28"/>
        </w:rPr>
        <w:t>в</w:t>
      </w:r>
      <w:r w:rsidR="007231EB" w:rsidRPr="00975B0B">
        <w:rPr>
          <w:rFonts w:ascii="Times New Roman" w:hAnsi="Times New Roman" w:cs="Times New Roman"/>
          <w:sz w:val="28"/>
          <w:szCs w:val="28"/>
        </w:rPr>
        <w:t>ных регламентов предоставления государственных услуг, о внесении измен</w:t>
      </w:r>
      <w:r w:rsidR="007231EB" w:rsidRPr="00975B0B">
        <w:rPr>
          <w:rFonts w:ascii="Times New Roman" w:hAnsi="Times New Roman" w:cs="Times New Roman"/>
          <w:sz w:val="28"/>
          <w:szCs w:val="28"/>
        </w:rPr>
        <w:t>е</w:t>
      </w:r>
      <w:r w:rsidR="007231EB" w:rsidRPr="00975B0B">
        <w:rPr>
          <w:rFonts w:ascii="Times New Roman" w:hAnsi="Times New Roman" w:cs="Times New Roman"/>
          <w:sz w:val="28"/>
          <w:szCs w:val="28"/>
        </w:rPr>
        <w:t xml:space="preserve">ний в некоторые акты Правительства Российской Федерации и признании </w:t>
      </w:r>
      <w:proofErr w:type="gramStart"/>
      <w:r w:rsidR="007231EB" w:rsidRPr="00975B0B">
        <w:rPr>
          <w:rFonts w:ascii="Times New Roman" w:hAnsi="Times New Roman" w:cs="Times New Roman"/>
          <w:sz w:val="28"/>
          <w:szCs w:val="28"/>
        </w:rPr>
        <w:t>утр</w:t>
      </w:r>
      <w:r w:rsidR="007231EB" w:rsidRPr="00975B0B">
        <w:rPr>
          <w:rFonts w:ascii="Times New Roman" w:hAnsi="Times New Roman" w:cs="Times New Roman"/>
          <w:sz w:val="28"/>
          <w:szCs w:val="28"/>
        </w:rPr>
        <w:t>а</w:t>
      </w:r>
      <w:r w:rsidR="007231EB" w:rsidRPr="00975B0B">
        <w:rPr>
          <w:rFonts w:ascii="Times New Roman" w:hAnsi="Times New Roman" w:cs="Times New Roman"/>
          <w:sz w:val="28"/>
          <w:szCs w:val="28"/>
        </w:rPr>
        <w:t>тившими</w:t>
      </w:r>
      <w:proofErr w:type="gramEnd"/>
      <w:r w:rsidR="007231EB" w:rsidRPr="00975B0B">
        <w:rPr>
          <w:rFonts w:ascii="Times New Roman" w:hAnsi="Times New Roman" w:cs="Times New Roman"/>
          <w:sz w:val="28"/>
          <w:szCs w:val="28"/>
        </w:rPr>
        <w:t xml:space="preserve"> силу некоторых актов и отдельных положений актов Правительства Российской Федерации».</w:t>
      </w:r>
    </w:p>
    <w:p w:rsidR="00895D9D" w:rsidRPr="003D27C6" w:rsidRDefault="00666AE7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2.3</w:t>
      </w:r>
      <w:r w:rsidR="00895D9D" w:rsidRPr="003D27C6">
        <w:rPr>
          <w:rFonts w:ascii="Times New Roman" w:hAnsi="Times New Roman" w:cs="Times New Roman"/>
          <w:sz w:val="28"/>
          <w:szCs w:val="28"/>
        </w:rPr>
        <w:t>. Субъекты общественных отношений, заинтересованные в устранении</w:t>
      </w:r>
    </w:p>
    <w:p w:rsidR="00AD0F6B" w:rsidRPr="003D27C6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3D2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A5B" w:rsidRPr="001520A6" w:rsidRDefault="00B74A5B" w:rsidP="00B74A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20A6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физические и юридические лица, либо их уполномоченные представит</w:t>
      </w:r>
      <w:r w:rsidRPr="001520A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520A6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1520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837AE" w:rsidRPr="003D27C6" w:rsidRDefault="00A837AE" w:rsidP="001006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20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Количественная оценка участников не ограничена. Определить точное к</w:t>
      </w:r>
      <w:r w:rsidRPr="001520A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520A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личество не представляется возможным.</w:t>
      </w:r>
    </w:p>
    <w:p w:rsidR="00895D9D" w:rsidRPr="003D27C6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3D27C6">
        <w:rPr>
          <w:rFonts w:ascii="Times New Roman" w:hAnsi="Times New Roman" w:cs="Times New Roman"/>
          <w:sz w:val="28"/>
          <w:szCs w:val="28"/>
        </w:rPr>
        <w:t xml:space="preserve"> </w:t>
      </w:r>
      <w:r w:rsidRPr="003D27C6">
        <w:rPr>
          <w:rFonts w:ascii="Times New Roman" w:hAnsi="Times New Roman" w:cs="Times New Roman"/>
          <w:sz w:val="28"/>
          <w:szCs w:val="28"/>
        </w:rPr>
        <w:t>налич</w:t>
      </w:r>
      <w:r w:rsidRPr="003D27C6">
        <w:rPr>
          <w:rFonts w:ascii="Times New Roman" w:hAnsi="Times New Roman" w:cs="Times New Roman"/>
          <w:sz w:val="28"/>
          <w:szCs w:val="28"/>
        </w:rPr>
        <w:t>и</w:t>
      </w:r>
      <w:r w:rsidRPr="003D27C6">
        <w:rPr>
          <w:rFonts w:ascii="Times New Roman" w:hAnsi="Times New Roman" w:cs="Times New Roman"/>
          <w:sz w:val="28"/>
          <w:szCs w:val="28"/>
        </w:rPr>
        <w:lastRenderedPageBreak/>
        <w:t>ем проблемы, их количественная оценка:</w:t>
      </w:r>
    </w:p>
    <w:p w:rsidR="00D30870" w:rsidRPr="003D27C6" w:rsidRDefault="006F22E3" w:rsidP="001006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7C6">
        <w:rPr>
          <w:rFonts w:ascii="Times New Roman" w:hAnsi="Times New Roman" w:cs="Times New Roman"/>
          <w:sz w:val="28"/>
          <w:szCs w:val="28"/>
        </w:rPr>
        <w:t>несоответствие положений регламента действующему законодательству</w:t>
      </w:r>
      <w:r w:rsidR="00D30870" w:rsidRPr="003D27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5D9D" w:rsidRPr="003D27C6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3D27C6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3E3E2A" w:rsidRPr="003D27C6" w:rsidRDefault="006F22E3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принятие данного постановления обусловлено необходимостью привед</w:t>
      </w:r>
      <w:r w:rsidRPr="003D27C6">
        <w:rPr>
          <w:rFonts w:ascii="Times New Roman" w:hAnsi="Times New Roman" w:cs="Times New Roman"/>
          <w:sz w:val="28"/>
          <w:szCs w:val="28"/>
        </w:rPr>
        <w:t>е</w:t>
      </w:r>
      <w:r w:rsidRPr="003D27C6">
        <w:rPr>
          <w:rFonts w:ascii="Times New Roman" w:hAnsi="Times New Roman" w:cs="Times New Roman"/>
          <w:sz w:val="28"/>
          <w:szCs w:val="28"/>
        </w:rPr>
        <w:t>ния регламента в соответствие с действующим законодательством Российской Федерации.</w:t>
      </w:r>
    </w:p>
    <w:p w:rsidR="00895D9D" w:rsidRPr="003D27C6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3D27C6">
        <w:rPr>
          <w:rFonts w:ascii="Times New Roman" w:hAnsi="Times New Roman" w:cs="Times New Roman"/>
          <w:sz w:val="28"/>
          <w:szCs w:val="28"/>
        </w:rPr>
        <w:t>т</w:t>
      </w:r>
      <w:r w:rsidRPr="003D27C6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3D27C6">
        <w:rPr>
          <w:rFonts w:ascii="Times New Roman" w:hAnsi="Times New Roman" w:cs="Times New Roman"/>
          <w:sz w:val="28"/>
          <w:szCs w:val="28"/>
        </w:rPr>
        <w:t xml:space="preserve"> </w:t>
      </w:r>
      <w:r w:rsidRPr="003D27C6">
        <w:rPr>
          <w:rFonts w:ascii="Times New Roman" w:hAnsi="Times New Roman" w:cs="Times New Roman"/>
          <w:sz w:val="28"/>
          <w:szCs w:val="28"/>
        </w:rPr>
        <w:t>отношений самостоятельно без вмешательства органов местного с</w:t>
      </w:r>
      <w:r w:rsidRPr="003D27C6">
        <w:rPr>
          <w:rFonts w:ascii="Times New Roman" w:hAnsi="Times New Roman" w:cs="Times New Roman"/>
          <w:sz w:val="28"/>
          <w:szCs w:val="28"/>
        </w:rPr>
        <w:t>а</w:t>
      </w:r>
      <w:r w:rsidRPr="003D27C6">
        <w:rPr>
          <w:rFonts w:ascii="Times New Roman" w:hAnsi="Times New Roman" w:cs="Times New Roman"/>
          <w:sz w:val="28"/>
          <w:szCs w:val="28"/>
        </w:rPr>
        <w:t>моуправления</w:t>
      </w:r>
      <w:r w:rsidR="00F46CFC" w:rsidRPr="003D27C6">
        <w:rPr>
          <w:rFonts w:ascii="Times New Roman" w:hAnsi="Times New Roman" w:cs="Times New Roman"/>
          <w:sz w:val="28"/>
          <w:szCs w:val="28"/>
        </w:rPr>
        <w:t xml:space="preserve"> </w:t>
      </w:r>
      <w:r w:rsidRPr="003D27C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 w:rsidRPr="003D27C6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3D27C6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D27C6">
        <w:rPr>
          <w:rFonts w:ascii="Times New Roman" w:hAnsi="Times New Roman" w:cs="Times New Roman"/>
          <w:sz w:val="28"/>
          <w:szCs w:val="28"/>
        </w:rPr>
        <w:t>:</w:t>
      </w:r>
    </w:p>
    <w:p w:rsidR="00B437FC" w:rsidRPr="003D27C6" w:rsidRDefault="00B437FC" w:rsidP="001006D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10" w:right="5" w:firstLine="5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7C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нормативные правовые акты издают в пределах своей компетенции органы </w:t>
      </w:r>
      <w:r w:rsidRPr="003D27C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 власти субъектов Российской Федерации, исполнительные ор</w:t>
      </w:r>
      <w:r w:rsidRPr="003D27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ганы местного самоуправления.</w:t>
      </w:r>
    </w:p>
    <w:p w:rsidR="00895D9D" w:rsidRPr="003D27C6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 xml:space="preserve">2.7.  Опыт  решения  </w:t>
      </w:r>
      <w:proofErr w:type="gramStart"/>
      <w:r w:rsidRPr="003D27C6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3D27C6">
        <w:rPr>
          <w:rFonts w:ascii="Times New Roman" w:hAnsi="Times New Roman" w:cs="Times New Roman"/>
          <w:sz w:val="28"/>
          <w:szCs w:val="28"/>
        </w:rPr>
        <w:t xml:space="preserve">  в  других  субъектах  Росси</w:t>
      </w:r>
      <w:r w:rsidRPr="003D27C6">
        <w:rPr>
          <w:rFonts w:ascii="Times New Roman" w:hAnsi="Times New Roman" w:cs="Times New Roman"/>
          <w:sz w:val="28"/>
          <w:szCs w:val="28"/>
        </w:rPr>
        <w:t>й</w:t>
      </w:r>
      <w:r w:rsidRPr="003D27C6">
        <w:rPr>
          <w:rFonts w:ascii="Times New Roman" w:hAnsi="Times New Roman" w:cs="Times New Roman"/>
          <w:sz w:val="28"/>
          <w:szCs w:val="28"/>
        </w:rPr>
        <w:t>ской</w:t>
      </w:r>
      <w:r w:rsidR="00737246" w:rsidRPr="003D27C6">
        <w:rPr>
          <w:rFonts w:ascii="Times New Roman" w:hAnsi="Times New Roman" w:cs="Times New Roman"/>
          <w:sz w:val="28"/>
          <w:szCs w:val="28"/>
        </w:rPr>
        <w:t xml:space="preserve"> </w:t>
      </w:r>
      <w:r w:rsidRPr="003D27C6"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</w:t>
      </w:r>
      <w:r w:rsidRPr="003D27C6">
        <w:rPr>
          <w:rFonts w:ascii="Times New Roman" w:hAnsi="Times New Roman" w:cs="Times New Roman"/>
          <w:sz w:val="28"/>
          <w:szCs w:val="28"/>
        </w:rPr>
        <w:t>о</w:t>
      </w:r>
      <w:r w:rsidRPr="003D27C6">
        <w:rPr>
          <w:rFonts w:ascii="Times New Roman" w:hAnsi="Times New Roman" w:cs="Times New Roman"/>
          <w:sz w:val="28"/>
          <w:szCs w:val="28"/>
        </w:rPr>
        <w:t>странных</w:t>
      </w:r>
      <w:r w:rsidR="00F46CFC" w:rsidRPr="003D27C6">
        <w:rPr>
          <w:rFonts w:ascii="Times New Roman" w:hAnsi="Times New Roman" w:cs="Times New Roman"/>
          <w:sz w:val="28"/>
          <w:szCs w:val="28"/>
        </w:rPr>
        <w:t xml:space="preserve"> </w:t>
      </w:r>
      <w:r w:rsidRPr="003D27C6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FD6E10" w:rsidRPr="003D27C6" w:rsidRDefault="00FD6E10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 xml:space="preserve">на территории других субъектов РФ установилась аналогичная практика решения проблем. Опыт решения </w:t>
      </w:r>
      <w:proofErr w:type="gramStart"/>
      <w:r w:rsidRPr="003D27C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3D27C6">
        <w:rPr>
          <w:rFonts w:ascii="Times New Roman" w:hAnsi="Times New Roman" w:cs="Times New Roman"/>
          <w:sz w:val="28"/>
          <w:szCs w:val="28"/>
        </w:rPr>
        <w:t xml:space="preserve"> в иностранных гос</w:t>
      </w:r>
      <w:r w:rsidRPr="003D27C6">
        <w:rPr>
          <w:rFonts w:ascii="Times New Roman" w:hAnsi="Times New Roman" w:cs="Times New Roman"/>
          <w:sz w:val="28"/>
          <w:szCs w:val="28"/>
        </w:rPr>
        <w:t>у</w:t>
      </w:r>
      <w:r w:rsidRPr="003D27C6">
        <w:rPr>
          <w:rFonts w:ascii="Times New Roman" w:hAnsi="Times New Roman" w:cs="Times New Roman"/>
          <w:sz w:val="28"/>
          <w:szCs w:val="28"/>
        </w:rPr>
        <w:t>дарствах не исследовался.</w:t>
      </w:r>
    </w:p>
    <w:p w:rsidR="00B7512C" w:rsidRPr="003D27C6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3D2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34B" w:rsidRPr="003D27C6" w:rsidRDefault="00782454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справочно-информационная правовая система «Гарант», «Консультант-плюс»;</w:t>
      </w:r>
    </w:p>
    <w:p w:rsidR="00782454" w:rsidRPr="001006D7" w:rsidRDefault="00782454" w:rsidP="001006D7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поисковые системы в информационно-коммуникационной сети «Инте</w:t>
      </w:r>
      <w:r w:rsidRPr="003D27C6">
        <w:rPr>
          <w:rFonts w:ascii="Times New Roman" w:hAnsi="Times New Roman" w:cs="Times New Roman"/>
          <w:sz w:val="28"/>
          <w:szCs w:val="28"/>
        </w:rPr>
        <w:t>р</w:t>
      </w:r>
      <w:r w:rsidRPr="003D27C6">
        <w:rPr>
          <w:rFonts w:ascii="Times New Roman" w:hAnsi="Times New Roman" w:cs="Times New Roman"/>
          <w:sz w:val="28"/>
          <w:szCs w:val="28"/>
        </w:rPr>
        <w:t>нет».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1006D7" w:rsidRDefault="00B7512C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отсутствует</w:t>
      </w:r>
    </w:p>
    <w:p w:rsidR="00895D9D" w:rsidRPr="00EE3930" w:rsidRDefault="00895D9D" w:rsidP="001006D7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  <w:r w:rsidRPr="0066136C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66136C">
        <w:rPr>
          <w:rFonts w:ascii="Times New Roman" w:hAnsi="Times New Roman" w:cs="Times New Roman"/>
          <w:sz w:val="28"/>
          <w:szCs w:val="28"/>
        </w:rPr>
        <w:t>а</w:t>
      </w:r>
      <w:r w:rsidRPr="0066136C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p w:rsidR="00895D9D" w:rsidRPr="00EE3930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3344"/>
      </w:tblGrid>
      <w:tr w:rsidR="00895D9D" w:rsidRPr="00EE3930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3930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3930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3930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ринга достижения целей пре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лагаемого правового регул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</w:tr>
      <w:tr w:rsidR="00895D9D" w:rsidRPr="001006D7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3930" w:rsidRDefault="002F0551" w:rsidP="001006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2C1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 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стандарты, сроки и последовательность админ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стративных процедур (де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</w:rPr>
              <w:t>ствий) предоставления админ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страцией муниципального о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муниципальной 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эле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тронном виде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C3669E" w:rsidRPr="00AD685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C3669E" w:rsidRPr="00C366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предоставл</w:t>
            </w:r>
            <w:r w:rsidR="00C3669E" w:rsidRPr="00C366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="00C3669E" w:rsidRPr="00C366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нию муниципальной услуги «Выдача разрешений на стро</w:t>
            </w:r>
            <w:r w:rsidR="00C3669E" w:rsidRPr="00C366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C3669E" w:rsidRPr="00C366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тельство, реконструкцию объе</w:t>
            </w:r>
            <w:r w:rsidR="00C3669E" w:rsidRPr="00C366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</w:t>
            </w:r>
            <w:r w:rsidR="00C3669E" w:rsidRPr="00C366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тов капитального строител</w:t>
            </w:r>
            <w:r w:rsidR="00C3669E" w:rsidRPr="00C366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ь</w:t>
            </w:r>
            <w:r w:rsidR="00C3669E" w:rsidRPr="00C366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3930" w:rsidRDefault="00506A4E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EE393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 даты вступления</w:t>
            </w:r>
            <w:proofErr w:type="gramEnd"/>
            <w:r w:rsidRPr="00EE3930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</w:t>
            </w:r>
            <w:r w:rsidRPr="00EE3930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EE3930">
              <w:rPr>
                <w:rFonts w:ascii="Times New Roman" w:hAnsi="Times New Roman" w:cs="Times New Roman"/>
                <w:sz w:val="24"/>
                <w:szCs w:val="28"/>
              </w:rPr>
              <w:t>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F21BD3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3930">
              <w:rPr>
                <w:rFonts w:ascii="Times New Roman" w:hAnsi="Times New Roman" w:cs="Times New Roman"/>
                <w:sz w:val="24"/>
                <w:szCs w:val="28"/>
              </w:rPr>
              <w:t>В мониторинге достижения цели не нуждается</w:t>
            </w:r>
          </w:p>
        </w:tc>
      </w:tr>
    </w:tbl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7192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78FD">
        <w:rPr>
          <w:rFonts w:ascii="Times New Roman" w:hAnsi="Times New Roman" w:cs="Times New Roman"/>
          <w:sz w:val="28"/>
          <w:szCs w:val="28"/>
        </w:rPr>
        <w:t>3.4.  Действующие  нормативные правовые акты, поручения, другие реш</w:t>
      </w:r>
      <w:r w:rsidRPr="006178FD">
        <w:rPr>
          <w:rFonts w:ascii="Times New Roman" w:hAnsi="Times New Roman" w:cs="Times New Roman"/>
          <w:sz w:val="28"/>
          <w:szCs w:val="28"/>
        </w:rPr>
        <w:t>е</w:t>
      </w:r>
      <w:r w:rsidRPr="006178FD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6178FD">
        <w:rPr>
          <w:rFonts w:ascii="Times New Roman" w:hAnsi="Times New Roman" w:cs="Times New Roman"/>
          <w:sz w:val="28"/>
          <w:szCs w:val="28"/>
        </w:rPr>
        <w:t xml:space="preserve"> </w:t>
      </w:r>
      <w:r w:rsidRPr="006178FD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6178FD">
        <w:rPr>
          <w:rFonts w:ascii="Times New Roman" w:hAnsi="Times New Roman" w:cs="Times New Roman"/>
          <w:sz w:val="28"/>
          <w:szCs w:val="28"/>
        </w:rPr>
        <w:t>а</w:t>
      </w:r>
      <w:r w:rsidRPr="006178FD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6178FD">
        <w:rPr>
          <w:rFonts w:ascii="Times New Roman" w:hAnsi="Times New Roman" w:cs="Times New Roman"/>
          <w:sz w:val="28"/>
          <w:szCs w:val="28"/>
        </w:rPr>
        <w:t xml:space="preserve"> </w:t>
      </w:r>
      <w:r w:rsidRPr="006178FD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6178FD">
        <w:rPr>
          <w:rFonts w:ascii="Times New Roman" w:hAnsi="Times New Roman" w:cs="Times New Roman"/>
          <w:sz w:val="28"/>
          <w:szCs w:val="28"/>
        </w:rPr>
        <w:t xml:space="preserve"> п</w:t>
      </w:r>
      <w:r w:rsidRPr="006178FD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6178FD">
        <w:rPr>
          <w:rFonts w:ascii="Times New Roman" w:hAnsi="Times New Roman" w:cs="Times New Roman"/>
          <w:sz w:val="28"/>
          <w:szCs w:val="28"/>
        </w:rPr>
        <w:t xml:space="preserve"> </w:t>
      </w:r>
      <w:r w:rsidRPr="006178FD">
        <w:rPr>
          <w:rFonts w:ascii="Times New Roman" w:hAnsi="Times New Roman" w:cs="Times New Roman"/>
          <w:sz w:val="28"/>
          <w:szCs w:val="28"/>
        </w:rPr>
        <w:t>указанных целей:</w:t>
      </w:r>
      <w:r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BA7" w:rsidRPr="001006D7" w:rsidRDefault="00496BA7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- Федеральный закон от 27 июля 2010 года № 210-ФЗ «Об организации предоставления государственных и муниципальных услуг», </w:t>
      </w:r>
    </w:p>
    <w:p w:rsidR="003005D5" w:rsidRDefault="00496BA7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16 мая 2011 г</w:t>
      </w:r>
      <w:r w:rsidRPr="001006D7">
        <w:rPr>
          <w:rFonts w:ascii="Times New Roman" w:hAnsi="Times New Roman" w:cs="Times New Roman"/>
          <w:sz w:val="28"/>
          <w:szCs w:val="28"/>
        </w:rPr>
        <w:t>о</w:t>
      </w:r>
      <w:r w:rsidRPr="001006D7">
        <w:rPr>
          <w:rFonts w:ascii="Times New Roman" w:hAnsi="Times New Roman" w:cs="Times New Roman"/>
          <w:sz w:val="28"/>
          <w:szCs w:val="28"/>
        </w:rPr>
        <w:t>да № 373 «О разработке и утверждения административных регламентов испо</w:t>
      </w:r>
      <w:r w:rsidRPr="001006D7">
        <w:rPr>
          <w:rFonts w:ascii="Times New Roman" w:hAnsi="Times New Roman" w:cs="Times New Roman"/>
          <w:sz w:val="28"/>
          <w:szCs w:val="28"/>
        </w:rPr>
        <w:t>л</w:t>
      </w:r>
      <w:r w:rsidRPr="001006D7">
        <w:rPr>
          <w:rFonts w:ascii="Times New Roman" w:hAnsi="Times New Roman" w:cs="Times New Roman"/>
          <w:sz w:val="28"/>
          <w:szCs w:val="28"/>
        </w:rPr>
        <w:t>нения государственных функций и административных регламентов предоста</w:t>
      </w:r>
      <w:r w:rsidRPr="001006D7">
        <w:rPr>
          <w:rFonts w:ascii="Times New Roman" w:hAnsi="Times New Roman" w:cs="Times New Roman"/>
          <w:sz w:val="28"/>
          <w:szCs w:val="28"/>
        </w:rPr>
        <w:t>в</w:t>
      </w:r>
      <w:r w:rsidR="00A42E07">
        <w:rPr>
          <w:rFonts w:ascii="Times New Roman" w:hAnsi="Times New Roman" w:cs="Times New Roman"/>
          <w:sz w:val="28"/>
          <w:szCs w:val="28"/>
        </w:rPr>
        <w:t>ления государственных услуг»,</w:t>
      </w:r>
    </w:p>
    <w:p w:rsidR="00A42E07" w:rsidRDefault="00A42E07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18C1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20 июля 2021 года № 1228 «Об утверждении Правил разработки и утверждения админ</w:t>
      </w:r>
      <w:r w:rsidRPr="009218C1">
        <w:rPr>
          <w:rFonts w:ascii="Times New Roman" w:hAnsi="Times New Roman" w:cs="Times New Roman"/>
          <w:sz w:val="28"/>
          <w:szCs w:val="28"/>
        </w:rPr>
        <w:t>и</w:t>
      </w:r>
      <w:r w:rsidRPr="009218C1">
        <w:rPr>
          <w:rFonts w:ascii="Times New Roman" w:hAnsi="Times New Roman" w:cs="Times New Roman"/>
          <w:sz w:val="28"/>
          <w:szCs w:val="28"/>
        </w:rPr>
        <w:t>стративных регламентов предоставления государственных услуг, о внесении изменений в некоторые акты Правительства Российской Федерации и призн</w:t>
      </w:r>
      <w:r w:rsidRPr="009218C1">
        <w:rPr>
          <w:rFonts w:ascii="Times New Roman" w:hAnsi="Times New Roman" w:cs="Times New Roman"/>
          <w:sz w:val="28"/>
          <w:szCs w:val="28"/>
        </w:rPr>
        <w:t>а</w:t>
      </w:r>
      <w:r w:rsidRPr="009218C1">
        <w:rPr>
          <w:rFonts w:ascii="Times New Roman" w:hAnsi="Times New Roman" w:cs="Times New Roman"/>
          <w:sz w:val="28"/>
          <w:szCs w:val="28"/>
        </w:rPr>
        <w:t xml:space="preserve">нии </w:t>
      </w:r>
      <w:proofErr w:type="gramStart"/>
      <w:r w:rsidRPr="009218C1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9218C1">
        <w:rPr>
          <w:rFonts w:ascii="Times New Roman" w:hAnsi="Times New Roman" w:cs="Times New Roman"/>
          <w:sz w:val="28"/>
          <w:szCs w:val="28"/>
        </w:rPr>
        <w:t xml:space="preserve"> силу некоторых актов и отдельных положений актов Прав</w:t>
      </w:r>
      <w:r w:rsidRPr="009218C1">
        <w:rPr>
          <w:rFonts w:ascii="Times New Roman" w:hAnsi="Times New Roman" w:cs="Times New Roman"/>
          <w:sz w:val="28"/>
          <w:szCs w:val="28"/>
        </w:rPr>
        <w:t>и</w:t>
      </w:r>
      <w:r w:rsidRPr="009218C1">
        <w:rPr>
          <w:rFonts w:ascii="Times New Roman" w:hAnsi="Times New Roman" w:cs="Times New Roman"/>
          <w:sz w:val="28"/>
          <w:szCs w:val="28"/>
        </w:rPr>
        <w:t>тельства Российской Федерации»</w:t>
      </w:r>
      <w:r w:rsidR="00260195">
        <w:rPr>
          <w:rFonts w:ascii="Times New Roman" w:hAnsi="Times New Roman" w:cs="Times New Roman"/>
          <w:sz w:val="28"/>
          <w:szCs w:val="28"/>
        </w:rPr>
        <w:t>,</w:t>
      </w:r>
    </w:p>
    <w:p w:rsidR="00260195" w:rsidRPr="000B637B" w:rsidRDefault="00260195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B637B">
        <w:rPr>
          <w:rFonts w:ascii="Times New Roman" w:hAnsi="Times New Roman" w:cs="Times New Roman"/>
          <w:sz w:val="28"/>
          <w:szCs w:val="28"/>
        </w:rPr>
        <w:t xml:space="preserve">- </w:t>
      </w:r>
      <w:r w:rsidR="000B637B" w:rsidRPr="000B637B">
        <w:rPr>
          <w:rFonts w:ascii="Times New Roman" w:hAnsi="Times New Roman" w:cs="Times New Roman"/>
          <w:sz w:val="28"/>
          <w:szCs w:val="28"/>
        </w:rPr>
        <w:t>Федеральный закон от 6 сентября 2003 года № 131-ФЗ «Об общих при</w:t>
      </w:r>
      <w:r w:rsidR="000B637B" w:rsidRPr="000B637B">
        <w:rPr>
          <w:rFonts w:ascii="Times New Roman" w:hAnsi="Times New Roman" w:cs="Times New Roman"/>
          <w:sz w:val="28"/>
          <w:szCs w:val="28"/>
        </w:rPr>
        <w:t>н</w:t>
      </w:r>
      <w:r w:rsidR="000B637B" w:rsidRPr="000B637B">
        <w:rPr>
          <w:rFonts w:ascii="Times New Roman" w:hAnsi="Times New Roman" w:cs="Times New Roman"/>
          <w:sz w:val="28"/>
          <w:szCs w:val="28"/>
        </w:rPr>
        <w:t>ципах организации местного самоуправления в Российской Федерации»</w:t>
      </w:r>
      <w:r w:rsidRPr="000B637B">
        <w:rPr>
          <w:rFonts w:ascii="Times New Roman" w:eastAsia="Times New Roman" w:hAnsi="Times New Roman"/>
          <w:sz w:val="28"/>
          <w:szCs w:val="28"/>
        </w:rPr>
        <w:t>,</w:t>
      </w:r>
    </w:p>
    <w:p w:rsidR="00A42E07" w:rsidRPr="000B637B" w:rsidRDefault="00260195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37B">
        <w:rPr>
          <w:rFonts w:ascii="Times New Roman" w:eastAsia="Times New Roman" w:hAnsi="Times New Roman"/>
          <w:sz w:val="28"/>
          <w:szCs w:val="28"/>
        </w:rPr>
        <w:t xml:space="preserve">- </w:t>
      </w:r>
      <w:r w:rsidR="000B637B" w:rsidRPr="000B637B"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</w:t>
      </w:r>
      <w:r w:rsidRPr="000B637B">
        <w:rPr>
          <w:rFonts w:ascii="Times New Roman" w:hAnsi="Times New Roman"/>
          <w:sz w:val="28"/>
          <w:szCs w:val="28"/>
        </w:rPr>
        <w:t>.</w:t>
      </w:r>
    </w:p>
    <w:p w:rsidR="00A42E07" w:rsidRPr="001006D7" w:rsidRDefault="00A42E07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1006D7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1006D7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D9650E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2C1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 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стандарты, сроки и последовательность адм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</w:rPr>
              <w:t>нистративных процедур (де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</w:rPr>
              <w:t>ствий) предоставления адм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</w:rPr>
              <w:t>нистрацией муниципального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муниципальной 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электронном виде</w:t>
            </w:r>
            <w:r w:rsidRPr="00B712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Pr="00AD685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366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предоставлению муниципал</w:t>
            </w:r>
            <w:r w:rsidRPr="00C366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C366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услуги «Выдача разреш</w:t>
            </w:r>
            <w:r w:rsidRPr="00C366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C366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ний на строительство, реко</w:t>
            </w:r>
            <w:r w:rsidRPr="00C366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</w:t>
            </w:r>
            <w:r w:rsidRPr="00C366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струкцию объектов капитал</w:t>
            </w:r>
            <w:r w:rsidRPr="00C366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C3669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ного строительства»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FC6D34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9650E">
              <w:rPr>
                <w:rFonts w:ascii="Times New Roman" w:hAnsi="Times New Roman" w:cs="Times New Roman"/>
                <w:sz w:val="24"/>
                <w:szCs w:val="28"/>
              </w:rPr>
              <w:t>Принятие постановления администрации муниц</w:t>
            </w:r>
            <w:r w:rsidRPr="00D9650E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D9650E">
              <w:rPr>
                <w:rFonts w:ascii="Times New Roman" w:hAnsi="Times New Roman" w:cs="Times New Roman"/>
                <w:sz w:val="24"/>
                <w:szCs w:val="28"/>
              </w:rPr>
              <w:t xml:space="preserve">пального образования </w:t>
            </w:r>
            <w:proofErr w:type="spellStart"/>
            <w:r w:rsidRPr="00D9650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D9650E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D9650E">
              <w:rPr>
                <w:rFonts w:ascii="Times New Roman" w:hAnsi="Times New Roman" w:cs="Times New Roman"/>
                <w:sz w:val="24"/>
                <w:szCs w:val="28"/>
              </w:rPr>
              <w:t>радненский</w:t>
            </w:r>
            <w:proofErr w:type="spellEnd"/>
            <w:r w:rsidRPr="00D9650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D9650E">
              <w:rPr>
                <w:rFonts w:ascii="Times New Roman" w:hAnsi="Times New Roman" w:cs="Times New Roman"/>
                <w:sz w:val="24"/>
                <w:szCs w:val="24"/>
              </w:rPr>
              <w:t>райо</w:t>
            </w:r>
            <w:r w:rsidR="00507D1E" w:rsidRPr="00D9650E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r w:rsidR="00D9650E" w:rsidRPr="00D9650E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D9650E" w:rsidRPr="00D965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 утверждении администр</w:t>
            </w:r>
            <w:r w:rsidR="00D9650E" w:rsidRPr="00D965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="00D9650E" w:rsidRPr="00D965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тивного регламента по предоставлению муниц</w:t>
            </w:r>
            <w:r w:rsidR="00D9650E" w:rsidRPr="00D965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="00D9650E" w:rsidRPr="00D965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пальной услуги </w:t>
            </w:r>
            <w:r w:rsidR="00D9650E" w:rsidRPr="00D96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«Выдача разрешений на строител</w:t>
            </w:r>
            <w:r w:rsidR="00D9650E" w:rsidRPr="00D96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="00D9650E" w:rsidRPr="00D96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ство, реконструкцию об</w:t>
            </w:r>
            <w:r w:rsidR="00D9650E" w:rsidRPr="00D96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="00D9650E" w:rsidRPr="00D96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ектов </w:t>
            </w:r>
            <w:r w:rsidR="00D9650E" w:rsidRPr="00D9650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капитального стро</w:t>
            </w:r>
            <w:r w:rsidR="00D9650E" w:rsidRPr="00D9650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</w:t>
            </w:r>
            <w:r w:rsidR="00D9650E" w:rsidRPr="00D9650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тельства</w:t>
            </w:r>
            <w:r w:rsidR="00D9650E" w:rsidRPr="00D9650E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eastAsia="ar-SA"/>
              </w:rPr>
              <w:t>»</w:t>
            </w:r>
            <w:r w:rsidR="00344C57" w:rsidRPr="00D96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484D3E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Принято</w:t>
            </w:r>
            <w:proofErr w:type="gramEnd"/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/ не принято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2056" w:rsidRPr="001006D7" w:rsidRDefault="00D9650E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131D16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="00484D3E"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42056" w:rsidRPr="001006D7" w:rsidRDefault="00342056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1A95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B17221" w:rsidRPr="001006D7" w:rsidRDefault="007D03F7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муниципального </w:t>
      </w:r>
      <w:r w:rsidR="005D070B" w:rsidRPr="001006D7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5D070B" w:rsidRPr="001006D7">
        <w:rPr>
          <w:rFonts w:ascii="Times New Roman" w:hAnsi="Times New Roman" w:cs="Times New Roman"/>
          <w:sz w:val="28"/>
          <w:szCs w:val="28"/>
        </w:rPr>
        <w:t>О</w:t>
      </w:r>
      <w:r w:rsidR="005D070B" w:rsidRPr="001006D7">
        <w:rPr>
          <w:rFonts w:ascii="Times New Roman" w:hAnsi="Times New Roman" w:cs="Times New Roman"/>
          <w:sz w:val="28"/>
          <w:szCs w:val="28"/>
        </w:rPr>
        <w:t>т</w:t>
      </w:r>
      <w:r w:rsidR="005D070B" w:rsidRPr="001006D7">
        <w:rPr>
          <w:rFonts w:ascii="Times New Roman" w:hAnsi="Times New Roman" w:cs="Times New Roman"/>
          <w:sz w:val="28"/>
          <w:szCs w:val="28"/>
        </w:rPr>
        <w:lastRenderedPageBreak/>
        <w:t>радненский</w:t>
      </w:r>
      <w:proofErr w:type="spellEnd"/>
      <w:r w:rsidR="005D070B" w:rsidRPr="001006D7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D9650E">
        <w:rPr>
          <w:rFonts w:ascii="Times New Roman" w:hAnsi="Times New Roman"/>
          <w:b/>
          <w:bCs/>
          <w:sz w:val="28"/>
          <w:szCs w:val="28"/>
        </w:rPr>
        <w:t>«</w:t>
      </w:r>
      <w:r w:rsidR="00D9650E">
        <w:rPr>
          <w:rFonts w:ascii="Times New Roman" w:hAnsi="Times New Roman"/>
          <w:bCs/>
          <w:color w:val="000000"/>
          <w:sz w:val="28"/>
          <w:szCs w:val="28"/>
        </w:rPr>
        <w:t>Об утверждении административного регламента по пред</w:t>
      </w:r>
      <w:r w:rsidR="00D9650E">
        <w:rPr>
          <w:rFonts w:ascii="Times New Roman" w:hAnsi="Times New Roman"/>
          <w:bCs/>
          <w:color w:val="000000"/>
          <w:sz w:val="28"/>
          <w:szCs w:val="28"/>
        </w:rPr>
        <w:t>о</w:t>
      </w:r>
      <w:r w:rsidR="00D9650E">
        <w:rPr>
          <w:rFonts w:ascii="Times New Roman" w:hAnsi="Times New Roman"/>
          <w:bCs/>
          <w:color w:val="000000"/>
          <w:sz w:val="28"/>
          <w:szCs w:val="28"/>
        </w:rPr>
        <w:t xml:space="preserve">ставлению муниципальной услуги </w:t>
      </w:r>
      <w:r w:rsidR="00D9650E" w:rsidRPr="00D9650E">
        <w:rPr>
          <w:rFonts w:ascii="Times New Roman" w:eastAsia="Times New Roman" w:hAnsi="Times New Roman"/>
          <w:sz w:val="28"/>
          <w:szCs w:val="28"/>
        </w:rPr>
        <w:t>«Выдача разрешений на строительство, р</w:t>
      </w:r>
      <w:r w:rsidR="00D9650E" w:rsidRPr="00D9650E">
        <w:rPr>
          <w:rFonts w:ascii="Times New Roman" w:eastAsia="Times New Roman" w:hAnsi="Times New Roman"/>
          <w:sz w:val="28"/>
          <w:szCs w:val="28"/>
        </w:rPr>
        <w:t>е</w:t>
      </w:r>
      <w:r w:rsidR="00D9650E" w:rsidRPr="00D9650E">
        <w:rPr>
          <w:rFonts w:ascii="Times New Roman" w:eastAsia="Times New Roman" w:hAnsi="Times New Roman"/>
          <w:sz w:val="28"/>
          <w:szCs w:val="28"/>
        </w:rPr>
        <w:t xml:space="preserve">конструкцию объектов </w:t>
      </w:r>
      <w:r w:rsidR="00D9650E" w:rsidRPr="00D9650E">
        <w:rPr>
          <w:rFonts w:ascii="Times New Roman" w:eastAsia="Times New Roman" w:hAnsi="Times New Roman"/>
          <w:bCs/>
          <w:sz w:val="28"/>
          <w:szCs w:val="28"/>
          <w:lang w:eastAsia="ar-SA"/>
        </w:rPr>
        <w:t>капитального строительства</w:t>
      </w:r>
      <w:r w:rsidR="00D9650E" w:rsidRPr="00D9650E">
        <w:rPr>
          <w:rFonts w:ascii="Times New Roman" w:eastAsia="Times New Roman" w:hAnsi="Times New Roman"/>
          <w:bCs/>
          <w:spacing w:val="-6"/>
          <w:sz w:val="28"/>
          <w:szCs w:val="28"/>
          <w:lang w:eastAsia="ar-SA"/>
        </w:rPr>
        <w:t>»</w:t>
      </w:r>
      <w:r w:rsidR="004F6B7C" w:rsidRPr="006335B1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1006D7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021152" w:rsidRPr="001006D7">
        <w:rPr>
          <w:rFonts w:ascii="Times New Roman" w:hAnsi="Times New Roman" w:cs="Times New Roman"/>
          <w:sz w:val="28"/>
          <w:szCs w:val="28"/>
        </w:rPr>
        <w:t xml:space="preserve"> затраты отсутствуют</w:t>
      </w:r>
      <w:r w:rsidR="00E6092C" w:rsidRPr="001006D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  <w:r w:rsidRPr="001006D7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1006D7">
        <w:rPr>
          <w:rFonts w:ascii="Times New Roman" w:hAnsi="Times New Roman" w:cs="Times New Roman"/>
          <w:sz w:val="28"/>
          <w:szCs w:val="28"/>
        </w:rPr>
        <w:t>д</w:t>
      </w:r>
      <w:r w:rsidRPr="001006D7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3402"/>
      </w:tblGrid>
      <w:tr w:rsidR="00895D9D" w:rsidRPr="001006D7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тов предлагаемого правового рег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лирования (краткое описание их к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1006D7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56DEB" w:rsidRDefault="00D53A77" w:rsidP="00D53A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физические и юридические лица </w:t>
            </w:r>
            <w:r w:rsidR="00A56DEB"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иные заинтересованные лица либо их уполномоченные представители</w:t>
            </w:r>
            <w:r w:rsidR="00A56DEB" w:rsidRPr="00EE39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6C496F" w:rsidP="00A56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1006D7" w:rsidRDefault="001308DF" w:rsidP="00A56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815D92" w:rsidRPr="001006D7" w:rsidRDefault="00815D92" w:rsidP="001006D7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1006D7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1006D7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BC5896" w:rsidRPr="001006D7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006D7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1006D7">
        <w:rPr>
          <w:rFonts w:ascii="Times New Roman" w:hAnsi="Times New Roman" w:cs="Times New Roman"/>
          <w:sz w:val="28"/>
          <w:szCs w:val="28"/>
        </w:rPr>
        <w:t>о</w:t>
      </w:r>
      <w:r w:rsidRPr="001006D7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1006D7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1006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1006D7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A71A6" w:rsidRDefault="00851994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пред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ставляется адм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нистрацией м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proofErr w:type="spellEnd"/>
            <w:r w:rsidRPr="009A71A6">
              <w:rPr>
                <w:rFonts w:ascii="Times New Roman" w:hAnsi="Times New Roman" w:cs="Times New Roman"/>
                <w:sz w:val="24"/>
                <w:szCs w:val="24"/>
              </w:rPr>
              <w:t xml:space="preserve"> район через отраслевой (функционал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ный) орган адм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нистрации мун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71A6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proofErr w:type="spellStart"/>
            <w:r w:rsidRPr="00D53A77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Pr="00D53A7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53A77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Pr="00D53A77">
              <w:rPr>
                <w:rFonts w:ascii="Times New Roman" w:hAnsi="Times New Roman" w:cs="Times New Roman"/>
                <w:sz w:val="24"/>
                <w:szCs w:val="24"/>
              </w:rPr>
              <w:t xml:space="preserve"> район – </w:t>
            </w:r>
            <w:r w:rsidR="00D53A77" w:rsidRPr="00D53A77">
              <w:rPr>
                <w:rFonts w:ascii="Times New Roman" w:hAnsi="Times New Roman" w:cs="Times New Roman"/>
                <w:sz w:val="24"/>
                <w:szCs w:val="24"/>
              </w:rPr>
              <w:t>Управление а</w:t>
            </w:r>
            <w:r w:rsidR="00D53A77" w:rsidRPr="00D53A7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53A77" w:rsidRPr="00D53A77">
              <w:rPr>
                <w:rFonts w:ascii="Times New Roman" w:hAnsi="Times New Roman" w:cs="Times New Roman"/>
                <w:sz w:val="24"/>
                <w:szCs w:val="24"/>
              </w:rPr>
              <w:t>хитектуры и гр</w:t>
            </w:r>
            <w:r w:rsidR="00D53A77" w:rsidRPr="00D53A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3A77" w:rsidRPr="00D53A77">
              <w:rPr>
                <w:rFonts w:ascii="Times New Roman" w:hAnsi="Times New Roman" w:cs="Times New Roman"/>
                <w:sz w:val="24"/>
                <w:szCs w:val="24"/>
              </w:rPr>
              <w:t xml:space="preserve">достроительства муниципального </w:t>
            </w:r>
            <w:r w:rsidR="00D53A77" w:rsidRPr="00D53A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  <w:proofErr w:type="spellStart"/>
            <w:r w:rsidR="00D53A77" w:rsidRPr="00D53A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53A77" w:rsidRPr="00D53A7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53A77" w:rsidRPr="00D53A77"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proofErr w:type="spellEnd"/>
            <w:r w:rsidR="00D53A77" w:rsidRPr="00D53A7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564251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Не изменяется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E71A0E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Согласно утве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жденному пост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новлению 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адм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нистрации мун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ципального обр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 xml:space="preserve">зования </w:t>
            </w:r>
            <w:proofErr w:type="spellStart"/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Отра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ненский</w:t>
            </w:r>
            <w:proofErr w:type="spellEnd"/>
            <w:r w:rsidRPr="001006D7">
              <w:rPr>
                <w:rFonts w:ascii="Times New Roman" w:hAnsi="Times New Roman" w:cs="Times New Roman"/>
                <w:sz w:val="24"/>
                <w:szCs w:val="28"/>
              </w:rPr>
              <w:t xml:space="preserve"> район </w:t>
            </w:r>
            <w:r w:rsidR="009A71A6" w:rsidRPr="00D53A7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53A77" w:rsidRPr="00D965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 утверждении администрати</w:t>
            </w:r>
            <w:r w:rsidR="00D53A77" w:rsidRPr="00D965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</w:t>
            </w:r>
            <w:r w:rsidR="00D53A77" w:rsidRPr="00D965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ного регламента по предоставл</w:t>
            </w:r>
            <w:r w:rsidR="00D53A77" w:rsidRPr="00D965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</w:t>
            </w:r>
            <w:r w:rsidR="00D53A77" w:rsidRPr="00D965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нию муниципал</w:t>
            </w:r>
            <w:r w:rsidR="00D53A77" w:rsidRPr="00D965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  <w:r w:rsidR="00D53A77" w:rsidRPr="00D965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ной услуги </w:t>
            </w:r>
            <w:r w:rsidR="00D53A77" w:rsidRPr="00D96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</w:t>
            </w:r>
            <w:r w:rsidR="00D53A77" w:rsidRPr="00D96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="00D53A77" w:rsidRPr="00D965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дача разрешений на строительство, реконструкцию объектов </w:t>
            </w:r>
            <w:r w:rsidR="00D53A77" w:rsidRPr="00D9650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кап</w:t>
            </w:r>
            <w:r w:rsidR="00D53A77" w:rsidRPr="00D9650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</w:t>
            </w:r>
            <w:r w:rsidR="00D53A77" w:rsidRPr="00D9650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тального стро</w:t>
            </w:r>
            <w:r w:rsidR="00D53A77" w:rsidRPr="00D9650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и</w:t>
            </w:r>
            <w:r w:rsidR="00D53A77" w:rsidRPr="00D9650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lastRenderedPageBreak/>
              <w:t>тельства</w:t>
            </w:r>
            <w:r w:rsidR="00D53A77" w:rsidRPr="00D9650E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295E9C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отсутствуют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295E9C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CA4DDD" w:rsidRPr="001006D7" w:rsidRDefault="00CA4DD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364"/>
      <w:bookmarkEnd w:id="10"/>
    </w:p>
    <w:p w:rsidR="00895D9D" w:rsidRPr="001006D7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1006D7">
        <w:rPr>
          <w:rFonts w:ascii="Times New Roman" w:hAnsi="Times New Roman" w:cs="Times New Roman"/>
          <w:sz w:val="28"/>
          <w:szCs w:val="28"/>
        </w:rPr>
        <w:t>районного</w:t>
      </w:r>
      <w:r w:rsidRPr="001006D7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1006D7">
        <w:rPr>
          <w:rFonts w:ascii="Times New Roman" w:hAnsi="Times New Roman" w:cs="Times New Roman"/>
          <w:sz w:val="28"/>
          <w:szCs w:val="28"/>
        </w:rPr>
        <w:t>д</w:t>
      </w:r>
      <w:r w:rsidRPr="001006D7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BC5896" w:rsidRPr="001006D7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006D7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1006D7">
        <w:rPr>
          <w:rFonts w:ascii="Times New Roman" w:hAnsi="Times New Roman" w:cs="Times New Roman"/>
          <w:sz w:val="28"/>
          <w:szCs w:val="28"/>
        </w:rPr>
        <w:t>и</w:t>
      </w:r>
      <w:r w:rsidRPr="001006D7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2"/>
        <w:gridCol w:w="3283"/>
        <w:gridCol w:w="3283"/>
      </w:tblGrid>
      <w:tr w:rsidR="008411C3" w:rsidRPr="001006D7" w:rsidTr="00C359CC">
        <w:tc>
          <w:tcPr>
            <w:tcW w:w="3282" w:type="dxa"/>
            <w:shd w:val="clear" w:color="auto" w:fill="auto"/>
          </w:tcPr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 Наименование фун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(полномочия, об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занности или права в с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ответствии с подпунктом 5.1 пункта 5 настоящего сводного отчета)</w:t>
            </w:r>
          </w:p>
        </w:tc>
        <w:tc>
          <w:tcPr>
            <w:tcW w:w="3283" w:type="dxa"/>
            <w:shd w:val="clear" w:color="auto" w:fill="auto"/>
          </w:tcPr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6.2. </w:t>
            </w:r>
            <w:proofErr w:type="gramStart"/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расходов (во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 местного бюджета (бюджета муниципал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образования Отра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ненский район)</w:t>
            </w:r>
            <w:proofErr w:type="gramEnd"/>
          </w:p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shd w:val="clear" w:color="auto" w:fill="auto"/>
          </w:tcPr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 Количественная оценка расходов и во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поступлений, млн. рублей</w:t>
            </w:r>
          </w:p>
        </w:tc>
      </w:tr>
      <w:tr w:rsidR="008411C3" w:rsidRPr="001006D7" w:rsidTr="00C359CC">
        <w:tc>
          <w:tcPr>
            <w:tcW w:w="3282" w:type="dxa"/>
            <w:shd w:val="clear" w:color="auto" w:fill="auto"/>
          </w:tcPr>
          <w:p w:rsidR="008411C3" w:rsidRPr="00EE7489" w:rsidRDefault="00EE7489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proofErr w:type="gramStart"/>
            <w:r w:rsidRPr="00EE74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выдача разрешений на стро</w:t>
            </w:r>
            <w:r w:rsidRPr="00EE74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E74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тельство, реконструкцию об</w:t>
            </w:r>
            <w:r w:rsidRPr="00EE74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ъ</w:t>
            </w:r>
            <w:r w:rsidRPr="00EE74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ектов капитального стро</w:t>
            </w:r>
            <w:r w:rsidRPr="00EE74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E74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тельства (за исключением случаев, предусмотренных ГРК РФ, иными федеральн</w:t>
            </w:r>
            <w:r w:rsidRPr="00EE74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</w:t>
            </w:r>
            <w:r w:rsidRPr="00EE74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 законами) в границах з</w:t>
            </w:r>
            <w:r w:rsidRPr="00EE74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E74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мельных участков распол</w:t>
            </w:r>
            <w:r w:rsidRPr="00EE74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E74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женных на территории сел</w:t>
            </w:r>
            <w:r w:rsidRPr="00EE74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EE74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ских поселений Отрадненск</w:t>
            </w:r>
            <w:r w:rsidRPr="00EE74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E74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 района (далее – Разрешение на строительство), а также внесение изменений в разр</w:t>
            </w:r>
            <w:r w:rsidRPr="00EE74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EE74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шение на строительство (в том числе в связи с необходим</w:t>
            </w:r>
            <w:r w:rsidRPr="00EE74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EE74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стью продления срока де</w:t>
            </w:r>
            <w:r w:rsidRPr="00EE74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й</w:t>
            </w:r>
            <w:r w:rsidRPr="00EE74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ствия разрешения на стро</w:t>
            </w:r>
            <w:r w:rsidRPr="00EE74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E74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тельство)</w:t>
            </w:r>
            <w:proofErr w:type="gramEnd"/>
          </w:p>
        </w:tc>
        <w:tc>
          <w:tcPr>
            <w:tcW w:w="3283" w:type="dxa"/>
            <w:shd w:val="clear" w:color="auto" w:fill="auto"/>
          </w:tcPr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283" w:type="dxa"/>
            <w:shd w:val="clear" w:color="auto" w:fill="auto"/>
          </w:tcPr>
          <w:p w:rsidR="008411C3" w:rsidRPr="001006D7" w:rsidRDefault="00D8518E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4A63CC" w:rsidRPr="001006D7" w:rsidRDefault="004A63CC" w:rsidP="001006D7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1006D7">
        <w:rPr>
          <w:rFonts w:ascii="Times New Roman" w:hAnsi="Times New Roman" w:cs="Times New Roman"/>
          <w:sz w:val="28"/>
          <w:szCs w:val="28"/>
        </w:rPr>
        <w:t>районного</w:t>
      </w:r>
      <w:r w:rsidRPr="001006D7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BC5896" w:rsidRPr="001006D7">
        <w:rPr>
          <w:rFonts w:ascii="Times New Roman" w:hAnsi="Times New Roman" w:cs="Times New Roman"/>
          <w:sz w:val="28"/>
          <w:szCs w:val="28"/>
        </w:rPr>
        <w:t>Отрадненский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006D7">
        <w:rPr>
          <w:rFonts w:ascii="Times New Roman" w:hAnsi="Times New Roman" w:cs="Times New Roman"/>
          <w:sz w:val="28"/>
          <w:szCs w:val="28"/>
        </w:rPr>
        <w:t>), возн</w:t>
      </w:r>
      <w:r w:rsidRPr="001006D7">
        <w:rPr>
          <w:rFonts w:ascii="Times New Roman" w:hAnsi="Times New Roman" w:cs="Times New Roman"/>
          <w:sz w:val="28"/>
          <w:szCs w:val="28"/>
        </w:rPr>
        <w:t>и</w:t>
      </w:r>
      <w:r w:rsidRPr="001006D7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1006D7" w:rsidRDefault="001B3524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1006D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1006D7" w:rsidRDefault="001B352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1006D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1006D7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1006D7">
        <w:rPr>
          <w:rFonts w:ascii="Times New Roman" w:hAnsi="Times New Roman" w:cs="Times New Roman"/>
          <w:sz w:val="28"/>
          <w:szCs w:val="28"/>
        </w:rPr>
        <w:t>д</w:t>
      </w:r>
      <w:r w:rsidRPr="001006D7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1006D7">
        <w:rPr>
          <w:rFonts w:ascii="Times New Roman" w:hAnsi="Times New Roman" w:cs="Times New Roman"/>
          <w:sz w:val="28"/>
          <w:szCs w:val="28"/>
        </w:rPr>
        <w:t>с</w:t>
      </w:r>
      <w:r w:rsidRPr="001006D7">
        <w:rPr>
          <w:rFonts w:ascii="Times New Roman" w:hAnsi="Times New Roman" w:cs="Times New Roman"/>
          <w:sz w:val="28"/>
          <w:szCs w:val="28"/>
        </w:rPr>
        <w:t>ходы (доходы):</w:t>
      </w:r>
      <w:r w:rsidR="00B21A6A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4"/>
      </w:tblGrid>
      <w:tr w:rsidR="000F3304" w:rsidRPr="001006D7" w:rsidTr="000F3304">
        <w:tc>
          <w:tcPr>
            <w:tcW w:w="2463" w:type="dxa"/>
          </w:tcPr>
          <w:p w:rsidR="000F3304" w:rsidRPr="002325AF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вового регулиров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 xml:space="preserve">ния (в соответствии с 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подпунктом 4.1 пункта 4 настоящего сводного отчета)</w:t>
            </w:r>
          </w:p>
        </w:tc>
        <w:tc>
          <w:tcPr>
            <w:tcW w:w="2463" w:type="dxa"/>
          </w:tcPr>
          <w:p w:rsidR="000F3304" w:rsidRPr="002325AF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7.2. </w:t>
            </w:r>
            <w:proofErr w:type="gramStart"/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Новые обязанн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сти и ограничения, изменения сущ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ствующих обязанн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 xml:space="preserve">стей и ограничений, 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вводимые предлага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мым правовым рег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лированием (с указ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нием соответству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щих положений пр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екта муниципального нормативного прав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вого акта</w:t>
            </w:r>
            <w:proofErr w:type="gramEnd"/>
          </w:p>
        </w:tc>
        <w:tc>
          <w:tcPr>
            <w:tcW w:w="2463" w:type="dxa"/>
          </w:tcPr>
          <w:p w:rsidR="000F3304" w:rsidRPr="002325AF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7.3. Описание расх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дов и возможных д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ходов, связанных с введением предлаг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емого правового р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гулирования</w:t>
            </w:r>
          </w:p>
        </w:tc>
        <w:tc>
          <w:tcPr>
            <w:tcW w:w="2464" w:type="dxa"/>
          </w:tcPr>
          <w:p w:rsidR="000F3304" w:rsidRPr="002325AF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2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7.4. Количественная оценка, млн. рублей</w:t>
            </w:r>
          </w:p>
        </w:tc>
      </w:tr>
      <w:tr w:rsidR="000F3304" w:rsidRPr="001006D7" w:rsidTr="000F3304">
        <w:tc>
          <w:tcPr>
            <w:tcW w:w="2463" w:type="dxa"/>
          </w:tcPr>
          <w:p w:rsidR="000F3304" w:rsidRPr="002325AF" w:rsidRDefault="005E5CE8" w:rsidP="006B6DBA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2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физические и юрид</w:t>
            </w:r>
            <w:r w:rsidRPr="00232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6B6DBA" w:rsidRPr="00232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ческие лица </w:t>
            </w:r>
            <w:r w:rsidRPr="00232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иные заинтересованные лица либо их упо</w:t>
            </w:r>
            <w:r w:rsidRPr="00232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Pr="00232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номоченные предст</w:t>
            </w:r>
            <w:r w:rsidRPr="00232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232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вители</w:t>
            </w:r>
            <w:r w:rsidRPr="00232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63" w:type="dxa"/>
          </w:tcPr>
          <w:p w:rsidR="000F3304" w:rsidRPr="002325AF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Раздел 2.6. регламе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2463" w:type="dxa"/>
          </w:tcPr>
          <w:p w:rsidR="000F3304" w:rsidRPr="002325AF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</w:tc>
        <w:tc>
          <w:tcPr>
            <w:tcW w:w="2464" w:type="dxa"/>
          </w:tcPr>
          <w:p w:rsidR="000F3304" w:rsidRPr="002325AF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DF0044" w:rsidRPr="002325AF">
              <w:rPr>
                <w:rFonts w:ascii="Times New Roman" w:hAnsi="Times New Roman" w:cs="Times New Roman"/>
                <w:sz w:val="24"/>
                <w:szCs w:val="24"/>
              </w:rPr>
              <w:t>предпола</w:t>
            </w:r>
            <w:r w:rsidRPr="002325AF">
              <w:rPr>
                <w:rFonts w:ascii="Times New Roman" w:hAnsi="Times New Roman" w:cs="Times New Roman"/>
                <w:sz w:val="24"/>
                <w:szCs w:val="24"/>
              </w:rPr>
              <w:t>гаются</w:t>
            </w:r>
          </w:p>
        </w:tc>
      </w:tr>
    </w:tbl>
    <w:p w:rsidR="00B21A6A" w:rsidRPr="001006D7" w:rsidRDefault="00B21A6A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B3524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853CE6" w:rsidRPr="001006D7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C10E61" w:rsidRPr="001006D7">
        <w:rPr>
          <w:rFonts w:ascii="Times New Roman" w:hAnsi="Times New Roman" w:cs="Times New Roman"/>
          <w:sz w:val="28"/>
          <w:szCs w:val="28"/>
        </w:rPr>
        <w:t>.</w:t>
      </w:r>
    </w:p>
    <w:p w:rsidR="001B3524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1006D7" w:rsidRDefault="001B352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1006D7">
        <w:rPr>
          <w:rFonts w:ascii="Times New Roman" w:hAnsi="Times New Roman" w:cs="Times New Roman"/>
          <w:sz w:val="28"/>
          <w:szCs w:val="28"/>
        </w:rPr>
        <w:t>ю</w:t>
      </w:r>
      <w:r w:rsidRPr="001006D7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429"/>
      <w:bookmarkEnd w:id="12"/>
      <w:r w:rsidRPr="001006D7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</w:t>
      </w:r>
      <w:r w:rsidRPr="001006D7">
        <w:rPr>
          <w:rFonts w:ascii="Times New Roman" w:hAnsi="Times New Roman" w:cs="Times New Roman"/>
          <w:sz w:val="28"/>
          <w:szCs w:val="28"/>
        </w:rPr>
        <w:t>е</w:t>
      </w:r>
      <w:r w:rsidRPr="001006D7">
        <w:rPr>
          <w:rFonts w:ascii="Times New Roman" w:hAnsi="Times New Roman" w:cs="Times New Roman"/>
          <w:sz w:val="28"/>
          <w:szCs w:val="28"/>
        </w:rPr>
        <w:t>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1006D7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/частичный/от</w:t>
            </w:r>
            <w:r w:rsidR="000706D4" w:rsidRPr="001006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1006D7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1B3524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1006D7" w:rsidRDefault="00895D9D" w:rsidP="001006D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1006D7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1006D7" w:rsidRDefault="00F85BB7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</w:p>
    <w:p w:rsidR="00895D9D" w:rsidRPr="001006D7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8"/>
        <w:gridCol w:w="2084"/>
        <w:gridCol w:w="1553"/>
        <w:gridCol w:w="1634"/>
      </w:tblGrid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3</w:t>
            </w: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 Содержание варианта решения пр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блемы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НПА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принятие</w:t>
            </w:r>
            <w:proofErr w:type="gramEnd"/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НПА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 Качественная характеристика и оце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динамики численности потенциальных адресатов предлагаемого правового рег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 в среднесрочном периоде (1-3 года)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1B2F5F" w:rsidP="002E4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физические и юридические л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2E45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иные заинт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ресованные лица либо их уполн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моченные пре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ставител</w:t>
            </w:r>
            <w:r w:rsidRPr="002325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232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564251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 Оценка дополнительных расходов (доходов) потенциальных адресатов рег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лирования, связанных с введением пре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лагаемого правового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9.4. Оценка расходов (доходов) местного 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бюджета (бюджета муниципального обр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Отрадненский район), связанных с введением предлагаемого правового р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9.5. Оценка возможности достижения з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явленных целей регулирования (пункт 3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A90D5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будут д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стигнуты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5F26A4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не б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дут дости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нуты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9.6. Оценка рисков неблагоприятных п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следствий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B3524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1006D7">
        <w:rPr>
          <w:rFonts w:ascii="Times New Roman" w:hAnsi="Times New Roman" w:cs="Times New Roman"/>
          <w:sz w:val="28"/>
          <w:szCs w:val="28"/>
        </w:rPr>
        <w:t>н</w:t>
      </w:r>
      <w:r w:rsidRPr="001006D7">
        <w:rPr>
          <w:rFonts w:ascii="Times New Roman" w:hAnsi="Times New Roman" w:cs="Times New Roman"/>
          <w:sz w:val="28"/>
          <w:szCs w:val="28"/>
        </w:rPr>
        <w:t>ной</w:t>
      </w:r>
      <w:r w:rsidR="00F9766D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1006D7" w:rsidRDefault="003C4444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предлагаемого правового регулирования</w:t>
      </w:r>
      <w:r w:rsidR="00882901" w:rsidRPr="001006D7">
        <w:rPr>
          <w:rFonts w:ascii="Times New Roman" w:hAnsi="Times New Roman" w:cs="Times New Roman"/>
          <w:sz w:val="28"/>
          <w:szCs w:val="28"/>
        </w:rPr>
        <w:t>.</w:t>
      </w:r>
    </w:p>
    <w:p w:rsidR="001B3524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513D67" w:rsidRPr="001006D7" w:rsidRDefault="00F304C0" w:rsidP="001006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данного постановления обусловлено необходимостью приведения р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гламента в соответствие с действующим законодательством Российской Фед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рации.</w:t>
      </w:r>
    </w:p>
    <w:p w:rsidR="00895D9D" w:rsidRPr="001006D7" w:rsidRDefault="00895D9D" w:rsidP="001006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6D7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</w:t>
      </w:r>
      <w:r w:rsidRPr="001006D7">
        <w:rPr>
          <w:rFonts w:ascii="Times New Roman" w:hAnsi="Times New Roman" w:cs="Times New Roman"/>
          <w:sz w:val="28"/>
          <w:szCs w:val="28"/>
        </w:rPr>
        <w:t>к</w:t>
      </w:r>
      <w:r w:rsidRPr="001006D7">
        <w:rPr>
          <w:rFonts w:ascii="Times New Roman" w:hAnsi="Times New Roman" w:cs="Times New Roman"/>
          <w:sz w:val="28"/>
          <w:szCs w:val="28"/>
        </w:rPr>
        <w:t>та  либо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</w:t>
      </w:r>
      <w:r w:rsidRPr="001006D7">
        <w:rPr>
          <w:rFonts w:ascii="Times New Roman" w:hAnsi="Times New Roman" w:cs="Times New Roman"/>
          <w:sz w:val="28"/>
          <w:szCs w:val="28"/>
        </w:rPr>
        <w:t>о</w:t>
      </w:r>
      <w:r w:rsidRPr="001006D7">
        <w:rPr>
          <w:rFonts w:ascii="Times New Roman" w:hAnsi="Times New Roman" w:cs="Times New Roman"/>
          <w:sz w:val="28"/>
          <w:szCs w:val="28"/>
        </w:rPr>
        <w:t>вания  на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07047" w:rsidRPr="001006D7"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p w:rsidR="004B73F8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тивного</w:t>
      </w:r>
      <w:r w:rsidR="00BC5896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2325AF">
        <w:rPr>
          <w:rFonts w:ascii="Times New Roman" w:hAnsi="Times New Roman" w:cs="Times New Roman"/>
          <w:sz w:val="28"/>
          <w:szCs w:val="28"/>
        </w:rPr>
        <w:t>декабрь</w:t>
      </w:r>
      <w:r w:rsidR="00131D16">
        <w:rPr>
          <w:rFonts w:ascii="Times New Roman" w:hAnsi="Times New Roman" w:cs="Times New Roman"/>
          <w:sz w:val="28"/>
          <w:szCs w:val="28"/>
        </w:rPr>
        <w:t xml:space="preserve"> 2022</w:t>
      </w:r>
      <w:r w:rsidR="004B73F8" w:rsidRPr="001006D7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6877" w:rsidRPr="001006D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</w:t>
      </w:r>
      <w:r w:rsidRPr="001006D7">
        <w:rPr>
          <w:rFonts w:ascii="Times New Roman" w:hAnsi="Times New Roman" w:cs="Times New Roman"/>
          <w:sz w:val="28"/>
          <w:szCs w:val="28"/>
        </w:rPr>
        <w:t>т</w:t>
      </w:r>
      <w:r w:rsidRPr="001006D7">
        <w:rPr>
          <w:rFonts w:ascii="Times New Roman" w:hAnsi="Times New Roman" w:cs="Times New Roman"/>
          <w:sz w:val="28"/>
          <w:szCs w:val="28"/>
        </w:rPr>
        <w:t>срочки</w:t>
      </w:r>
      <w:r w:rsidR="00BC5896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346E3E" w:rsidRPr="001006D7" w:rsidRDefault="00346E3E" w:rsidP="00100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срок переходного периода: 0 дней </w:t>
      </w:r>
      <w:proofErr w:type="gramStart"/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акта;</w:t>
      </w:r>
    </w:p>
    <w:p w:rsidR="00346E3E" w:rsidRPr="001006D7" w:rsidRDefault="00346E3E" w:rsidP="00100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отсрочка введения предлагаемого правового регулирования: 0 дней </w:t>
      </w:r>
      <w:proofErr w:type="gramStart"/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акта.</w:t>
      </w:r>
    </w:p>
    <w:p w:rsidR="00895D9D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</w:t>
      </w:r>
      <w:r w:rsidRPr="001006D7">
        <w:rPr>
          <w:rFonts w:ascii="Times New Roman" w:hAnsi="Times New Roman" w:cs="Times New Roman"/>
          <w:sz w:val="28"/>
          <w:szCs w:val="28"/>
        </w:rPr>
        <w:t>и</w:t>
      </w:r>
      <w:r w:rsidRPr="001006D7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BC5896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1006D7">
        <w:rPr>
          <w:rFonts w:ascii="Times New Roman" w:hAnsi="Times New Roman" w:cs="Times New Roman"/>
          <w:sz w:val="28"/>
          <w:szCs w:val="28"/>
        </w:rPr>
        <w:t>р</w:t>
      </w:r>
      <w:r w:rsidRPr="001006D7">
        <w:rPr>
          <w:rFonts w:ascii="Times New Roman" w:hAnsi="Times New Roman" w:cs="Times New Roman"/>
          <w:sz w:val="28"/>
          <w:szCs w:val="28"/>
        </w:rPr>
        <w:t>егул</w:t>
      </w:r>
      <w:r w:rsidRPr="001006D7">
        <w:rPr>
          <w:rFonts w:ascii="Times New Roman" w:hAnsi="Times New Roman" w:cs="Times New Roman"/>
          <w:sz w:val="28"/>
          <w:szCs w:val="28"/>
        </w:rPr>
        <w:t>и</w:t>
      </w:r>
      <w:r w:rsidRPr="001006D7">
        <w:rPr>
          <w:rFonts w:ascii="Times New Roman" w:hAnsi="Times New Roman" w:cs="Times New Roman"/>
          <w:sz w:val="28"/>
          <w:szCs w:val="28"/>
        </w:rPr>
        <w:t>рования  на</w:t>
      </w:r>
      <w:r w:rsidR="00045209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CE3ED4" w:rsidRPr="001006D7">
        <w:rPr>
          <w:rFonts w:ascii="Times New Roman" w:hAnsi="Times New Roman" w:cs="Times New Roman"/>
          <w:sz w:val="28"/>
          <w:szCs w:val="28"/>
        </w:rPr>
        <w:t xml:space="preserve"> нет необходимости</w:t>
      </w:r>
    </w:p>
    <w:p w:rsidR="00895D9D" w:rsidRPr="001006D7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64E" w:rsidRPr="001006D7" w:rsidRDefault="00A3164E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F2100" w:rsidRDefault="00DF0044" w:rsidP="00EF21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EF2100">
        <w:rPr>
          <w:rFonts w:ascii="Times New Roman" w:hAnsi="Times New Roman" w:cs="Times New Roman"/>
          <w:sz w:val="28"/>
          <w:szCs w:val="28"/>
        </w:rPr>
        <w:t>Управления</w:t>
      </w:r>
    </w:p>
    <w:p w:rsidR="00EF2100" w:rsidRDefault="00EF2100" w:rsidP="00EF21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0486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</w:p>
    <w:p w:rsidR="00EF2100" w:rsidRDefault="00EF2100" w:rsidP="00EF21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048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F0044" w:rsidRPr="00180782" w:rsidRDefault="00EF2100" w:rsidP="00EF21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486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750486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bookmarkStart w:id="14" w:name="_GoBack"/>
      <w:bookmarkEnd w:id="14"/>
      <w:r>
        <w:rPr>
          <w:rFonts w:ascii="Times New Roman" w:hAnsi="Times New Roman" w:cs="Times New Roman"/>
          <w:sz w:val="28"/>
          <w:szCs w:val="28"/>
        </w:rPr>
        <w:t xml:space="preserve">                   С.Д. Серд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ков</w:t>
      </w:r>
    </w:p>
    <w:p w:rsidR="00B606F2" w:rsidRPr="00A15DAB" w:rsidRDefault="00B606F2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1F5C" w:rsidRPr="00895D9D" w:rsidRDefault="002611BC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A1F5C" w:rsidRPr="00895D9D" w:rsidSect="00965DD6">
      <w:headerReference w:type="default" r:id="rId9"/>
      <w:pgSz w:w="11905" w:h="16838"/>
      <w:pgMar w:top="851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5BA" w:rsidRDefault="00A035BA" w:rsidP="00C71F8A">
      <w:pPr>
        <w:spacing w:after="0" w:line="240" w:lineRule="auto"/>
      </w:pPr>
      <w:r>
        <w:separator/>
      </w:r>
    </w:p>
  </w:endnote>
  <w:endnote w:type="continuationSeparator" w:id="0">
    <w:p w:rsidR="00A035BA" w:rsidRDefault="00A035BA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5BA" w:rsidRDefault="00A035BA" w:rsidP="00C71F8A">
      <w:pPr>
        <w:spacing w:after="0" w:line="240" w:lineRule="auto"/>
      </w:pPr>
      <w:r>
        <w:separator/>
      </w:r>
    </w:p>
  </w:footnote>
  <w:footnote w:type="continuationSeparator" w:id="0">
    <w:p w:rsidR="00A035BA" w:rsidRDefault="00A035BA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6D30" w:rsidRPr="00DB1395" w:rsidRDefault="00B66D3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F2100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6D30" w:rsidRDefault="00B66D30">
    <w:pPr>
      <w:pStyle w:val="a7"/>
    </w:pPr>
  </w:p>
  <w:p w:rsidR="00B66D30" w:rsidRDefault="00B66D3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D08D8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47D2E5F"/>
    <w:multiLevelType w:val="multilevel"/>
    <w:tmpl w:val="70FC02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92509E9"/>
    <w:multiLevelType w:val="singleLevel"/>
    <w:tmpl w:val="A92A196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5"/>
  </w:num>
  <w:num w:numId="6">
    <w:abstractNumId w:val="10"/>
  </w:num>
  <w:num w:numId="7">
    <w:abstractNumId w:val="7"/>
  </w:num>
  <w:num w:numId="8">
    <w:abstractNumId w:val="11"/>
  </w:num>
  <w:num w:numId="9">
    <w:abstractNumId w:val="3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B27"/>
    <w:rsid w:val="00005D4E"/>
    <w:rsid w:val="000074F7"/>
    <w:rsid w:val="00016A40"/>
    <w:rsid w:val="00021152"/>
    <w:rsid w:val="00021DA9"/>
    <w:rsid w:val="0002323D"/>
    <w:rsid w:val="000248AC"/>
    <w:rsid w:val="00034D88"/>
    <w:rsid w:val="000356C6"/>
    <w:rsid w:val="000366E7"/>
    <w:rsid w:val="00041E72"/>
    <w:rsid w:val="00043A35"/>
    <w:rsid w:val="000447B7"/>
    <w:rsid w:val="00045209"/>
    <w:rsid w:val="00045E58"/>
    <w:rsid w:val="000478DA"/>
    <w:rsid w:val="00050277"/>
    <w:rsid w:val="00053CB7"/>
    <w:rsid w:val="00054FDC"/>
    <w:rsid w:val="00055B8E"/>
    <w:rsid w:val="00064ADA"/>
    <w:rsid w:val="000706D4"/>
    <w:rsid w:val="00073A96"/>
    <w:rsid w:val="00074B53"/>
    <w:rsid w:val="000754A6"/>
    <w:rsid w:val="000814E6"/>
    <w:rsid w:val="00085C33"/>
    <w:rsid w:val="0009044F"/>
    <w:rsid w:val="00091E1F"/>
    <w:rsid w:val="00092711"/>
    <w:rsid w:val="000929F5"/>
    <w:rsid w:val="00096D41"/>
    <w:rsid w:val="000A249A"/>
    <w:rsid w:val="000A5C71"/>
    <w:rsid w:val="000A6877"/>
    <w:rsid w:val="000B2824"/>
    <w:rsid w:val="000B3DB2"/>
    <w:rsid w:val="000B41C9"/>
    <w:rsid w:val="000B637B"/>
    <w:rsid w:val="000B73F8"/>
    <w:rsid w:val="000C1A15"/>
    <w:rsid w:val="000C4B58"/>
    <w:rsid w:val="000D0252"/>
    <w:rsid w:val="000D02A4"/>
    <w:rsid w:val="000D076F"/>
    <w:rsid w:val="000D1002"/>
    <w:rsid w:val="000D22E9"/>
    <w:rsid w:val="000D4061"/>
    <w:rsid w:val="000D618F"/>
    <w:rsid w:val="000D69EA"/>
    <w:rsid w:val="000D765C"/>
    <w:rsid w:val="000E3A7C"/>
    <w:rsid w:val="000E7BF0"/>
    <w:rsid w:val="000F30C9"/>
    <w:rsid w:val="000F3304"/>
    <w:rsid w:val="000F41C0"/>
    <w:rsid w:val="000F714C"/>
    <w:rsid w:val="000F7CAF"/>
    <w:rsid w:val="001006D7"/>
    <w:rsid w:val="00101B9C"/>
    <w:rsid w:val="00101FA4"/>
    <w:rsid w:val="001031F4"/>
    <w:rsid w:val="00104EE2"/>
    <w:rsid w:val="00104F5C"/>
    <w:rsid w:val="001052E0"/>
    <w:rsid w:val="001171BA"/>
    <w:rsid w:val="00120834"/>
    <w:rsid w:val="001261AE"/>
    <w:rsid w:val="001308DF"/>
    <w:rsid w:val="00130B33"/>
    <w:rsid w:val="00130DC6"/>
    <w:rsid w:val="00131D16"/>
    <w:rsid w:val="00135327"/>
    <w:rsid w:val="00135B3A"/>
    <w:rsid w:val="0013746F"/>
    <w:rsid w:val="00140CB2"/>
    <w:rsid w:val="0014172D"/>
    <w:rsid w:val="001520A6"/>
    <w:rsid w:val="0015614A"/>
    <w:rsid w:val="00157D55"/>
    <w:rsid w:val="00163EC2"/>
    <w:rsid w:val="00164069"/>
    <w:rsid w:val="00165AAC"/>
    <w:rsid w:val="00165F22"/>
    <w:rsid w:val="00172189"/>
    <w:rsid w:val="00174CD8"/>
    <w:rsid w:val="0017597E"/>
    <w:rsid w:val="00180782"/>
    <w:rsid w:val="00183785"/>
    <w:rsid w:val="001910FF"/>
    <w:rsid w:val="00192EEC"/>
    <w:rsid w:val="00196DFC"/>
    <w:rsid w:val="001A13F7"/>
    <w:rsid w:val="001A2A86"/>
    <w:rsid w:val="001A6A49"/>
    <w:rsid w:val="001A78F6"/>
    <w:rsid w:val="001A79A7"/>
    <w:rsid w:val="001B0D3F"/>
    <w:rsid w:val="001B2811"/>
    <w:rsid w:val="001B2B87"/>
    <w:rsid w:val="001B2F5F"/>
    <w:rsid w:val="001B3524"/>
    <w:rsid w:val="001C1B17"/>
    <w:rsid w:val="001C6172"/>
    <w:rsid w:val="001C7441"/>
    <w:rsid w:val="001C7A8C"/>
    <w:rsid w:val="001D453D"/>
    <w:rsid w:val="001E2545"/>
    <w:rsid w:val="001E4B0A"/>
    <w:rsid w:val="001E4E22"/>
    <w:rsid w:val="001E581F"/>
    <w:rsid w:val="001E765F"/>
    <w:rsid w:val="001F23A2"/>
    <w:rsid w:val="001F3959"/>
    <w:rsid w:val="001F39BA"/>
    <w:rsid w:val="001F75D3"/>
    <w:rsid w:val="00202219"/>
    <w:rsid w:val="00203533"/>
    <w:rsid w:val="00205493"/>
    <w:rsid w:val="00206D72"/>
    <w:rsid w:val="00207012"/>
    <w:rsid w:val="00207192"/>
    <w:rsid w:val="00210EFA"/>
    <w:rsid w:val="002142CE"/>
    <w:rsid w:val="0022042D"/>
    <w:rsid w:val="00222A89"/>
    <w:rsid w:val="00223B44"/>
    <w:rsid w:val="00224F7F"/>
    <w:rsid w:val="0022776B"/>
    <w:rsid w:val="002325AF"/>
    <w:rsid w:val="0023593B"/>
    <w:rsid w:val="00240607"/>
    <w:rsid w:val="00242943"/>
    <w:rsid w:val="00242D97"/>
    <w:rsid w:val="00244C25"/>
    <w:rsid w:val="002504F5"/>
    <w:rsid w:val="0025376B"/>
    <w:rsid w:val="00253FD6"/>
    <w:rsid w:val="0025569D"/>
    <w:rsid w:val="002578AB"/>
    <w:rsid w:val="00260195"/>
    <w:rsid w:val="00261107"/>
    <w:rsid w:val="002611BC"/>
    <w:rsid w:val="00266A9F"/>
    <w:rsid w:val="0026745F"/>
    <w:rsid w:val="0026767F"/>
    <w:rsid w:val="00273A6E"/>
    <w:rsid w:val="00275010"/>
    <w:rsid w:val="002806DD"/>
    <w:rsid w:val="002823BF"/>
    <w:rsid w:val="00282C47"/>
    <w:rsid w:val="00283205"/>
    <w:rsid w:val="00284B23"/>
    <w:rsid w:val="002872C7"/>
    <w:rsid w:val="00290E31"/>
    <w:rsid w:val="002943EA"/>
    <w:rsid w:val="00295E9C"/>
    <w:rsid w:val="002A03FE"/>
    <w:rsid w:val="002B105A"/>
    <w:rsid w:val="002B168D"/>
    <w:rsid w:val="002B31AC"/>
    <w:rsid w:val="002B349D"/>
    <w:rsid w:val="002B364D"/>
    <w:rsid w:val="002B394F"/>
    <w:rsid w:val="002B5DF6"/>
    <w:rsid w:val="002B5FC5"/>
    <w:rsid w:val="002C5A3D"/>
    <w:rsid w:val="002D011C"/>
    <w:rsid w:val="002D274D"/>
    <w:rsid w:val="002D417E"/>
    <w:rsid w:val="002D44B5"/>
    <w:rsid w:val="002D5411"/>
    <w:rsid w:val="002D6297"/>
    <w:rsid w:val="002E1BD4"/>
    <w:rsid w:val="002E2869"/>
    <w:rsid w:val="002E301D"/>
    <w:rsid w:val="002E457A"/>
    <w:rsid w:val="002E6571"/>
    <w:rsid w:val="002F0551"/>
    <w:rsid w:val="002F0DD0"/>
    <w:rsid w:val="002F3810"/>
    <w:rsid w:val="002F7D85"/>
    <w:rsid w:val="003005D5"/>
    <w:rsid w:val="00301F40"/>
    <w:rsid w:val="00303EEF"/>
    <w:rsid w:val="00312ED6"/>
    <w:rsid w:val="003163AD"/>
    <w:rsid w:val="00316418"/>
    <w:rsid w:val="0032057D"/>
    <w:rsid w:val="003238C7"/>
    <w:rsid w:val="00325456"/>
    <w:rsid w:val="00326534"/>
    <w:rsid w:val="0032665D"/>
    <w:rsid w:val="003307FA"/>
    <w:rsid w:val="00331424"/>
    <w:rsid w:val="003324F6"/>
    <w:rsid w:val="00335C46"/>
    <w:rsid w:val="00337B57"/>
    <w:rsid w:val="00341553"/>
    <w:rsid w:val="00341BC7"/>
    <w:rsid w:val="00342056"/>
    <w:rsid w:val="00343B3A"/>
    <w:rsid w:val="00344615"/>
    <w:rsid w:val="00344BB2"/>
    <w:rsid w:val="00344C57"/>
    <w:rsid w:val="00345090"/>
    <w:rsid w:val="003453BD"/>
    <w:rsid w:val="003454B6"/>
    <w:rsid w:val="003468FB"/>
    <w:rsid w:val="00346E3E"/>
    <w:rsid w:val="00351153"/>
    <w:rsid w:val="00351AB5"/>
    <w:rsid w:val="00354036"/>
    <w:rsid w:val="00354270"/>
    <w:rsid w:val="00356529"/>
    <w:rsid w:val="00360BD4"/>
    <w:rsid w:val="003626DE"/>
    <w:rsid w:val="00366745"/>
    <w:rsid w:val="00367889"/>
    <w:rsid w:val="00382478"/>
    <w:rsid w:val="003834A7"/>
    <w:rsid w:val="003849BD"/>
    <w:rsid w:val="00385754"/>
    <w:rsid w:val="003857FF"/>
    <w:rsid w:val="00386E4D"/>
    <w:rsid w:val="00390B20"/>
    <w:rsid w:val="00392849"/>
    <w:rsid w:val="00393450"/>
    <w:rsid w:val="00394CC8"/>
    <w:rsid w:val="003A3D02"/>
    <w:rsid w:val="003A5B3D"/>
    <w:rsid w:val="003B4B2F"/>
    <w:rsid w:val="003B6C53"/>
    <w:rsid w:val="003C4444"/>
    <w:rsid w:val="003C44BD"/>
    <w:rsid w:val="003C57A8"/>
    <w:rsid w:val="003D01D3"/>
    <w:rsid w:val="003D01E2"/>
    <w:rsid w:val="003D0607"/>
    <w:rsid w:val="003D24C2"/>
    <w:rsid w:val="003D27C6"/>
    <w:rsid w:val="003D3951"/>
    <w:rsid w:val="003D45DD"/>
    <w:rsid w:val="003D49AF"/>
    <w:rsid w:val="003D5FF5"/>
    <w:rsid w:val="003D7C46"/>
    <w:rsid w:val="003E093F"/>
    <w:rsid w:val="003E2A71"/>
    <w:rsid w:val="003E3E2A"/>
    <w:rsid w:val="003E6CAE"/>
    <w:rsid w:val="003F511B"/>
    <w:rsid w:val="00403957"/>
    <w:rsid w:val="00404C9C"/>
    <w:rsid w:val="00407047"/>
    <w:rsid w:val="004077CE"/>
    <w:rsid w:val="00413156"/>
    <w:rsid w:val="00413A8F"/>
    <w:rsid w:val="004147BA"/>
    <w:rsid w:val="00414B41"/>
    <w:rsid w:val="0041541F"/>
    <w:rsid w:val="0041572D"/>
    <w:rsid w:val="00422346"/>
    <w:rsid w:val="00425876"/>
    <w:rsid w:val="00426669"/>
    <w:rsid w:val="00430F35"/>
    <w:rsid w:val="00434C33"/>
    <w:rsid w:val="0044187C"/>
    <w:rsid w:val="00441E52"/>
    <w:rsid w:val="00442AAE"/>
    <w:rsid w:val="00443496"/>
    <w:rsid w:val="00447686"/>
    <w:rsid w:val="00447FB4"/>
    <w:rsid w:val="00450806"/>
    <w:rsid w:val="00454299"/>
    <w:rsid w:val="00454C16"/>
    <w:rsid w:val="00454E23"/>
    <w:rsid w:val="00456EF5"/>
    <w:rsid w:val="004619F7"/>
    <w:rsid w:val="004630CC"/>
    <w:rsid w:val="004679F2"/>
    <w:rsid w:val="0047469D"/>
    <w:rsid w:val="00475496"/>
    <w:rsid w:val="00480112"/>
    <w:rsid w:val="00484D3E"/>
    <w:rsid w:val="00485C09"/>
    <w:rsid w:val="00486C83"/>
    <w:rsid w:val="00494223"/>
    <w:rsid w:val="00496BA7"/>
    <w:rsid w:val="004A4DD4"/>
    <w:rsid w:val="004A5B64"/>
    <w:rsid w:val="004A63CC"/>
    <w:rsid w:val="004A6C40"/>
    <w:rsid w:val="004A6FB9"/>
    <w:rsid w:val="004A7B01"/>
    <w:rsid w:val="004B0064"/>
    <w:rsid w:val="004B0B1D"/>
    <w:rsid w:val="004B484B"/>
    <w:rsid w:val="004B4A29"/>
    <w:rsid w:val="004B5D17"/>
    <w:rsid w:val="004B73F8"/>
    <w:rsid w:val="004C312D"/>
    <w:rsid w:val="004C38AC"/>
    <w:rsid w:val="004C4AF0"/>
    <w:rsid w:val="004C78D4"/>
    <w:rsid w:val="004D0959"/>
    <w:rsid w:val="004D6B4B"/>
    <w:rsid w:val="004E0180"/>
    <w:rsid w:val="004E03B7"/>
    <w:rsid w:val="004E227F"/>
    <w:rsid w:val="004E42ED"/>
    <w:rsid w:val="004E6D01"/>
    <w:rsid w:val="004F0322"/>
    <w:rsid w:val="004F35D1"/>
    <w:rsid w:val="004F36A1"/>
    <w:rsid w:val="004F525E"/>
    <w:rsid w:val="004F6B7C"/>
    <w:rsid w:val="005012C4"/>
    <w:rsid w:val="00504192"/>
    <w:rsid w:val="00506A4E"/>
    <w:rsid w:val="00506D93"/>
    <w:rsid w:val="0050743F"/>
    <w:rsid w:val="00507D1E"/>
    <w:rsid w:val="00510DFF"/>
    <w:rsid w:val="00512BCB"/>
    <w:rsid w:val="00513D67"/>
    <w:rsid w:val="00514F20"/>
    <w:rsid w:val="00520B03"/>
    <w:rsid w:val="005224BB"/>
    <w:rsid w:val="005269B2"/>
    <w:rsid w:val="00532521"/>
    <w:rsid w:val="00534B32"/>
    <w:rsid w:val="00535AF3"/>
    <w:rsid w:val="0054167A"/>
    <w:rsid w:val="0054267D"/>
    <w:rsid w:val="005469A1"/>
    <w:rsid w:val="0054796D"/>
    <w:rsid w:val="00550789"/>
    <w:rsid w:val="00551654"/>
    <w:rsid w:val="00554425"/>
    <w:rsid w:val="00556179"/>
    <w:rsid w:val="0055622D"/>
    <w:rsid w:val="00557968"/>
    <w:rsid w:val="00561CEA"/>
    <w:rsid w:val="00561F14"/>
    <w:rsid w:val="00564251"/>
    <w:rsid w:val="005657EA"/>
    <w:rsid w:val="005724EA"/>
    <w:rsid w:val="00572EC0"/>
    <w:rsid w:val="005741A4"/>
    <w:rsid w:val="00574227"/>
    <w:rsid w:val="00577BB9"/>
    <w:rsid w:val="00581A95"/>
    <w:rsid w:val="005822BC"/>
    <w:rsid w:val="00583D0E"/>
    <w:rsid w:val="00584823"/>
    <w:rsid w:val="00590182"/>
    <w:rsid w:val="00590E5E"/>
    <w:rsid w:val="0059257D"/>
    <w:rsid w:val="0059430E"/>
    <w:rsid w:val="00595645"/>
    <w:rsid w:val="00596FC9"/>
    <w:rsid w:val="005A5D7E"/>
    <w:rsid w:val="005B16BF"/>
    <w:rsid w:val="005C2465"/>
    <w:rsid w:val="005D070B"/>
    <w:rsid w:val="005D0CB9"/>
    <w:rsid w:val="005D2C73"/>
    <w:rsid w:val="005D2C8D"/>
    <w:rsid w:val="005D48FF"/>
    <w:rsid w:val="005D5395"/>
    <w:rsid w:val="005D64E5"/>
    <w:rsid w:val="005E1305"/>
    <w:rsid w:val="005E314D"/>
    <w:rsid w:val="005E42B5"/>
    <w:rsid w:val="005E4E58"/>
    <w:rsid w:val="005E5CE8"/>
    <w:rsid w:val="005E7A17"/>
    <w:rsid w:val="005F113A"/>
    <w:rsid w:val="005F12ED"/>
    <w:rsid w:val="005F14C1"/>
    <w:rsid w:val="005F1E8B"/>
    <w:rsid w:val="005F26A4"/>
    <w:rsid w:val="005F2F28"/>
    <w:rsid w:val="005F7F47"/>
    <w:rsid w:val="00603A08"/>
    <w:rsid w:val="00606611"/>
    <w:rsid w:val="006102B0"/>
    <w:rsid w:val="006127CA"/>
    <w:rsid w:val="00612B2D"/>
    <w:rsid w:val="00615A7E"/>
    <w:rsid w:val="00616FBE"/>
    <w:rsid w:val="00616FE9"/>
    <w:rsid w:val="006178FD"/>
    <w:rsid w:val="00617D1F"/>
    <w:rsid w:val="00620A12"/>
    <w:rsid w:val="006229A4"/>
    <w:rsid w:val="006335B1"/>
    <w:rsid w:val="006366C5"/>
    <w:rsid w:val="00637DA1"/>
    <w:rsid w:val="00640683"/>
    <w:rsid w:val="00645198"/>
    <w:rsid w:val="006467D2"/>
    <w:rsid w:val="006470B9"/>
    <w:rsid w:val="00655816"/>
    <w:rsid w:val="00657457"/>
    <w:rsid w:val="0066136C"/>
    <w:rsid w:val="0066144C"/>
    <w:rsid w:val="00661657"/>
    <w:rsid w:val="006628E3"/>
    <w:rsid w:val="00666130"/>
    <w:rsid w:val="00666553"/>
    <w:rsid w:val="00666AE7"/>
    <w:rsid w:val="006671CE"/>
    <w:rsid w:val="00683A59"/>
    <w:rsid w:val="00687560"/>
    <w:rsid w:val="006922D8"/>
    <w:rsid w:val="0069298F"/>
    <w:rsid w:val="006931C8"/>
    <w:rsid w:val="006A10C1"/>
    <w:rsid w:val="006A3545"/>
    <w:rsid w:val="006A3DEB"/>
    <w:rsid w:val="006A561A"/>
    <w:rsid w:val="006A56AF"/>
    <w:rsid w:val="006A7A45"/>
    <w:rsid w:val="006B3AF8"/>
    <w:rsid w:val="006B6649"/>
    <w:rsid w:val="006B6DBA"/>
    <w:rsid w:val="006C0218"/>
    <w:rsid w:val="006C2159"/>
    <w:rsid w:val="006C39BF"/>
    <w:rsid w:val="006C496F"/>
    <w:rsid w:val="006C5CDF"/>
    <w:rsid w:val="006C6F11"/>
    <w:rsid w:val="006D51A2"/>
    <w:rsid w:val="006E2C72"/>
    <w:rsid w:val="006E2EA2"/>
    <w:rsid w:val="006E58C8"/>
    <w:rsid w:val="006F1D4F"/>
    <w:rsid w:val="006F22E3"/>
    <w:rsid w:val="006F3A15"/>
    <w:rsid w:val="006F4BF5"/>
    <w:rsid w:val="006F4D4B"/>
    <w:rsid w:val="006F6D95"/>
    <w:rsid w:val="006F7C37"/>
    <w:rsid w:val="00702855"/>
    <w:rsid w:val="007033FA"/>
    <w:rsid w:val="0070343E"/>
    <w:rsid w:val="007058B3"/>
    <w:rsid w:val="00707F4D"/>
    <w:rsid w:val="00712351"/>
    <w:rsid w:val="00715E28"/>
    <w:rsid w:val="007228DA"/>
    <w:rsid w:val="00722FC5"/>
    <w:rsid w:val="007231EB"/>
    <w:rsid w:val="00724205"/>
    <w:rsid w:val="00724B0C"/>
    <w:rsid w:val="00727337"/>
    <w:rsid w:val="00730D69"/>
    <w:rsid w:val="00731F80"/>
    <w:rsid w:val="00735834"/>
    <w:rsid w:val="00737246"/>
    <w:rsid w:val="00740CC8"/>
    <w:rsid w:val="00746DC0"/>
    <w:rsid w:val="007500E5"/>
    <w:rsid w:val="0075130B"/>
    <w:rsid w:val="0075347A"/>
    <w:rsid w:val="00754E2B"/>
    <w:rsid w:val="00756006"/>
    <w:rsid w:val="00763C46"/>
    <w:rsid w:val="007656D6"/>
    <w:rsid w:val="0076572E"/>
    <w:rsid w:val="0077153A"/>
    <w:rsid w:val="00771D89"/>
    <w:rsid w:val="00772F6D"/>
    <w:rsid w:val="007731B1"/>
    <w:rsid w:val="00777FAB"/>
    <w:rsid w:val="00780D75"/>
    <w:rsid w:val="00782454"/>
    <w:rsid w:val="00786E49"/>
    <w:rsid w:val="00792159"/>
    <w:rsid w:val="00792ED2"/>
    <w:rsid w:val="0079591B"/>
    <w:rsid w:val="0079754B"/>
    <w:rsid w:val="007A14E3"/>
    <w:rsid w:val="007A1FAE"/>
    <w:rsid w:val="007A50FD"/>
    <w:rsid w:val="007A6396"/>
    <w:rsid w:val="007A7E8E"/>
    <w:rsid w:val="007B7A14"/>
    <w:rsid w:val="007B7E36"/>
    <w:rsid w:val="007C1011"/>
    <w:rsid w:val="007C76A3"/>
    <w:rsid w:val="007C7D3B"/>
    <w:rsid w:val="007D03F7"/>
    <w:rsid w:val="007D222C"/>
    <w:rsid w:val="007E12AD"/>
    <w:rsid w:val="007E1C48"/>
    <w:rsid w:val="007E21F5"/>
    <w:rsid w:val="007E4856"/>
    <w:rsid w:val="007E6821"/>
    <w:rsid w:val="007E6AAB"/>
    <w:rsid w:val="007E6B0D"/>
    <w:rsid w:val="007F3420"/>
    <w:rsid w:val="007F5086"/>
    <w:rsid w:val="007F5200"/>
    <w:rsid w:val="007F564A"/>
    <w:rsid w:val="0080676D"/>
    <w:rsid w:val="00806E69"/>
    <w:rsid w:val="00807655"/>
    <w:rsid w:val="00810FCA"/>
    <w:rsid w:val="00815D92"/>
    <w:rsid w:val="00817B4C"/>
    <w:rsid w:val="008203AA"/>
    <w:rsid w:val="008215E5"/>
    <w:rsid w:val="00835AE2"/>
    <w:rsid w:val="008365B0"/>
    <w:rsid w:val="0083702B"/>
    <w:rsid w:val="008372D9"/>
    <w:rsid w:val="008411C3"/>
    <w:rsid w:val="00841EFA"/>
    <w:rsid w:val="00843C8B"/>
    <w:rsid w:val="00846A77"/>
    <w:rsid w:val="00851994"/>
    <w:rsid w:val="0085237A"/>
    <w:rsid w:val="00852C93"/>
    <w:rsid w:val="00853CE6"/>
    <w:rsid w:val="008548C9"/>
    <w:rsid w:val="008561A9"/>
    <w:rsid w:val="00862696"/>
    <w:rsid w:val="00865BED"/>
    <w:rsid w:val="00867757"/>
    <w:rsid w:val="00872066"/>
    <w:rsid w:val="008763D1"/>
    <w:rsid w:val="00881170"/>
    <w:rsid w:val="00882901"/>
    <w:rsid w:val="00884417"/>
    <w:rsid w:val="00884822"/>
    <w:rsid w:val="00890DFE"/>
    <w:rsid w:val="00891F3E"/>
    <w:rsid w:val="00892339"/>
    <w:rsid w:val="0089456E"/>
    <w:rsid w:val="00895D9D"/>
    <w:rsid w:val="008A3225"/>
    <w:rsid w:val="008A3750"/>
    <w:rsid w:val="008A3EEB"/>
    <w:rsid w:val="008A3FA1"/>
    <w:rsid w:val="008A4AD3"/>
    <w:rsid w:val="008A6C8E"/>
    <w:rsid w:val="008A7D9A"/>
    <w:rsid w:val="008B0630"/>
    <w:rsid w:val="008B3A24"/>
    <w:rsid w:val="008B4C02"/>
    <w:rsid w:val="008B7A5B"/>
    <w:rsid w:val="008C1B8B"/>
    <w:rsid w:val="008C64BD"/>
    <w:rsid w:val="008D0C10"/>
    <w:rsid w:val="008D1575"/>
    <w:rsid w:val="008D4C0F"/>
    <w:rsid w:val="008D4FF9"/>
    <w:rsid w:val="008D63ED"/>
    <w:rsid w:val="008E52E5"/>
    <w:rsid w:val="008E5AA2"/>
    <w:rsid w:val="008F0CF7"/>
    <w:rsid w:val="008F32CF"/>
    <w:rsid w:val="008F356E"/>
    <w:rsid w:val="008F429B"/>
    <w:rsid w:val="008F5925"/>
    <w:rsid w:val="008F6ED9"/>
    <w:rsid w:val="009001D7"/>
    <w:rsid w:val="00900C52"/>
    <w:rsid w:val="0090356E"/>
    <w:rsid w:val="009074FA"/>
    <w:rsid w:val="00911F66"/>
    <w:rsid w:val="00923018"/>
    <w:rsid w:val="0092457C"/>
    <w:rsid w:val="00924ED9"/>
    <w:rsid w:val="00925282"/>
    <w:rsid w:val="0092685A"/>
    <w:rsid w:val="009271FD"/>
    <w:rsid w:val="009347F2"/>
    <w:rsid w:val="00935B5A"/>
    <w:rsid w:val="0093619D"/>
    <w:rsid w:val="00937FE7"/>
    <w:rsid w:val="00940510"/>
    <w:rsid w:val="00945E42"/>
    <w:rsid w:val="00953814"/>
    <w:rsid w:val="0095513D"/>
    <w:rsid w:val="0096003A"/>
    <w:rsid w:val="00965DD6"/>
    <w:rsid w:val="0097050C"/>
    <w:rsid w:val="00970E94"/>
    <w:rsid w:val="00973083"/>
    <w:rsid w:val="009736F3"/>
    <w:rsid w:val="00974A5D"/>
    <w:rsid w:val="00974CE8"/>
    <w:rsid w:val="009754A8"/>
    <w:rsid w:val="00975B0B"/>
    <w:rsid w:val="00975E13"/>
    <w:rsid w:val="00976F06"/>
    <w:rsid w:val="0098062B"/>
    <w:rsid w:val="00982446"/>
    <w:rsid w:val="00983D7A"/>
    <w:rsid w:val="009852F9"/>
    <w:rsid w:val="00985947"/>
    <w:rsid w:val="0099156F"/>
    <w:rsid w:val="009933BC"/>
    <w:rsid w:val="00993ED3"/>
    <w:rsid w:val="0099694A"/>
    <w:rsid w:val="009A6D2E"/>
    <w:rsid w:val="009A71A6"/>
    <w:rsid w:val="009A75E8"/>
    <w:rsid w:val="009B5F59"/>
    <w:rsid w:val="009B77FE"/>
    <w:rsid w:val="009C0B9C"/>
    <w:rsid w:val="009C166D"/>
    <w:rsid w:val="009C3C2D"/>
    <w:rsid w:val="009C4324"/>
    <w:rsid w:val="009C6E00"/>
    <w:rsid w:val="009C739C"/>
    <w:rsid w:val="009D1DA3"/>
    <w:rsid w:val="009D21AE"/>
    <w:rsid w:val="009D31EF"/>
    <w:rsid w:val="009D52F9"/>
    <w:rsid w:val="009E12E4"/>
    <w:rsid w:val="009E1DEE"/>
    <w:rsid w:val="009E358A"/>
    <w:rsid w:val="009E5288"/>
    <w:rsid w:val="009F0295"/>
    <w:rsid w:val="009F0C0E"/>
    <w:rsid w:val="009F128C"/>
    <w:rsid w:val="00A035BA"/>
    <w:rsid w:val="00A03A25"/>
    <w:rsid w:val="00A04143"/>
    <w:rsid w:val="00A05C99"/>
    <w:rsid w:val="00A073A7"/>
    <w:rsid w:val="00A148AF"/>
    <w:rsid w:val="00A15DAB"/>
    <w:rsid w:val="00A17E0B"/>
    <w:rsid w:val="00A2055E"/>
    <w:rsid w:val="00A22469"/>
    <w:rsid w:val="00A26C3D"/>
    <w:rsid w:val="00A3054F"/>
    <w:rsid w:val="00A3164E"/>
    <w:rsid w:val="00A31A18"/>
    <w:rsid w:val="00A31B86"/>
    <w:rsid w:val="00A31F08"/>
    <w:rsid w:val="00A352C6"/>
    <w:rsid w:val="00A36537"/>
    <w:rsid w:val="00A40607"/>
    <w:rsid w:val="00A4269D"/>
    <w:rsid w:val="00A42E07"/>
    <w:rsid w:val="00A4306A"/>
    <w:rsid w:val="00A553A6"/>
    <w:rsid w:val="00A56DEB"/>
    <w:rsid w:val="00A65969"/>
    <w:rsid w:val="00A670C2"/>
    <w:rsid w:val="00A71CBE"/>
    <w:rsid w:val="00A75996"/>
    <w:rsid w:val="00A76077"/>
    <w:rsid w:val="00A7797E"/>
    <w:rsid w:val="00A77CA1"/>
    <w:rsid w:val="00A837AE"/>
    <w:rsid w:val="00A85AC5"/>
    <w:rsid w:val="00A85B7A"/>
    <w:rsid w:val="00A87604"/>
    <w:rsid w:val="00A87C59"/>
    <w:rsid w:val="00A900F0"/>
    <w:rsid w:val="00A90D5C"/>
    <w:rsid w:val="00A933DA"/>
    <w:rsid w:val="00AA37FD"/>
    <w:rsid w:val="00AB0D78"/>
    <w:rsid w:val="00AB1894"/>
    <w:rsid w:val="00AB25C8"/>
    <w:rsid w:val="00AB2F9A"/>
    <w:rsid w:val="00AB4ADE"/>
    <w:rsid w:val="00AB4E76"/>
    <w:rsid w:val="00AC14D4"/>
    <w:rsid w:val="00AC3BD7"/>
    <w:rsid w:val="00AC6A7E"/>
    <w:rsid w:val="00AD0F6B"/>
    <w:rsid w:val="00AD1B9A"/>
    <w:rsid w:val="00AD5263"/>
    <w:rsid w:val="00AD6857"/>
    <w:rsid w:val="00AE5432"/>
    <w:rsid w:val="00AE5A0C"/>
    <w:rsid w:val="00AE615D"/>
    <w:rsid w:val="00AE6718"/>
    <w:rsid w:val="00AF3E13"/>
    <w:rsid w:val="00AF5913"/>
    <w:rsid w:val="00AF715E"/>
    <w:rsid w:val="00AF72F1"/>
    <w:rsid w:val="00B002FC"/>
    <w:rsid w:val="00B00992"/>
    <w:rsid w:val="00B02806"/>
    <w:rsid w:val="00B044AC"/>
    <w:rsid w:val="00B16014"/>
    <w:rsid w:val="00B165D8"/>
    <w:rsid w:val="00B17221"/>
    <w:rsid w:val="00B20E86"/>
    <w:rsid w:val="00B21A6A"/>
    <w:rsid w:val="00B21B62"/>
    <w:rsid w:val="00B23F96"/>
    <w:rsid w:val="00B24722"/>
    <w:rsid w:val="00B31855"/>
    <w:rsid w:val="00B346A8"/>
    <w:rsid w:val="00B34A72"/>
    <w:rsid w:val="00B37E5F"/>
    <w:rsid w:val="00B437FC"/>
    <w:rsid w:val="00B45BF7"/>
    <w:rsid w:val="00B465E0"/>
    <w:rsid w:val="00B470BA"/>
    <w:rsid w:val="00B51F58"/>
    <w:rsid w:val="00B52819"/>
    <w:rsid w:val="00B52CC2"/>
    <w:rsid w:val="00B52F82"/>
    <w:rsid w:val="00B55D05"/>
    <w:rsid w:val="00B606F2"/>
    <w:rsid w:val="00B62A9C"/>
    <w:rsid w:val="00B6306B"/>
    <w:rsid w:val="00B64B45"/>
    <w:rsid w:val="00B66D30"/>
    <w:rsid w:val="00B7423D"/>
    <w:rsid w:val="00B74A5B"/>
    <w:rsid w:val="00B7512C"/>
    <w:rsid w:val="00B7621D"/>
    <w:rsid w:val="00B82731"/>
    <w:rsid w:val="00B84B79"/>
    <w:rsid w:val="00B910CD"/>
    <w:rsid w:val="00B942C7"/>
    <w:rsid w:val="00B95FC0"/>
    <w:rsid w:val="00B9689A"/>
    <w:rsid w:val="00BB14DC"/>
    <w:rsid w:val="00BB16D7"/>
    <w:rsid w:val="00BB1774"/>
    <w:rsid w:val="00BB2176"/>
    <w:rsid w:val="00BB5413"/>
    <w:rsid w:val="00BB608B"/>
    <w:rsid w:val="00BB647E"/>
    <w:rsid w:val="00BB69E8"/>
    <w:rsid w:val="00BC254E"/>
    <w:rsid w:val="00BC5896"/>
    <w:rsid w:val="00BC7F35"/>
    <w:rsid w:val="00BD204A"/>
    <w:rsid w:val="00BD5842"/>
    <w:rsid w:val="00BD6B5E"/>
    <w:rsid w:val="00BE7E1A"/>
    <w:rsid w:val="00BF0081"/>
    <w:rsid w:val="00BF03BC"/>
    <w:rsid w:val="00BF15FF"/>
    <w:rsid w:val="00BF1B2B"/>
    <w:rsid w:val="00BF1BC1"/>
    <w:rsid w:val="00BF279E"/>
    <w:rsid w:val="00BF4AEB"/>
    <w:rsid w:val="00BF4E84"/>
    <w:rsid w:val="00BF690A"/>
    <w:rsid w:val="00C105AC"/>
    <w:rsid w:val="00C10CB0"/>
    <w:rsid w:val="00C10E61"/>
    <w:rsid w:val="00C12C1B"/>
    <w:rsid w:val="00C134F0"/>
    <w:rsid w:val="00C25C72"/>
    <w:rsid w:val="00C359CC"/>
    <w:rsid w:val="00C3669E"/>
    <w:rsid w:val="00C44E88"/>
    <w:rsid w:val="00C44F8A"/>
    <w:rsid w:val="00C4560C"/>
    <w:rsid w:val="00C52258"/>
    <w:rsid w:val="00C533A5"/>
    <w:rsid w:val="00C57EC7"/>
    <w:rsid w:val="00C6119E"/>
    <w:rsid w:val="00C6491B"/>
    <w:rsid w:val="00C65C3F"/>
    <w:rsid w:val="00C67E56"/>
    <w:rsid w:val="00C71498"/>
    <w:rsid w:val="00C71F8A"/>
    <w:rsid w:val="00C73015"/>
    <w:rsid w:val="00C75926"/>
    <w:rsid w:val="00C8108B"/>
    <w:rsid w:val="00C831A7"/>
    <w:rsid w:val="00C8477F"/>
    <w:rsid w:val="00C85DD0"/>
    <w:rsid w:val="00C868B5"/>
    <w:rsid w:val="00C90F02"/>
    <w:rsid w:val="00C921CD"/>
    <w:rsid w:val="00C92B7E"/>
    <w:rsid w:val="00C94D4E"/>
    <w:rsid w:val="00CA1357"/>
    <w:rsid w:val="00CA1F5C"/>
    <w:rsid w:val="00CA3A20"/>
    <w:rsid w:val="00CA4CD5"/>
    <w:rsid w:val="00CA4DDD"/>
    <w:rsid w:val="00CA5998"/>
    <w:rsid w:val="00CA62C9"/>
    <w:rsid w:val="00CB1709"/>
    <w:rsid w:val="00CB6590"/>
    <w:rsid w:val="00CB7EFD"/>
    <w:rsid w:val="00CC1327"/>
    <w:rsid w:val="00CC1C24"/>
    <w:rsid w:val="00CC377B"/>
    <w:rsid w:val="00CC3A16"/>
    <w:rsid w:val="00CC47EA"/>
    <w:rsid w:val="00CC4F5A"/>
    <w:rsid w:val="00CD0733"/>
    <w:rsid w:val="00CD1379"/>
    <w:rsid w:val="00CD25B9"/>
    <w:rsid w:val="00CD31B4"/>
    <w:rsid w:val="00CD34F7"/>
    <w:rsid w:val="00CD3C37"/>
    <w:rsid w:val="00CD6E3D"/>
    <w:rsid w:val="00CE012A"/>
    <w:rsid w:val="00CE3ED4"/>
    <w:rsid w:val="00CE4210"/>
    <w:rsid w:val="00CE4E07"/>
    <w:rsid w:val="00CE5ABC"/>
    <w:rsid w:val="00CE68B2"/>
    <w:rsid w:val="00CF19B9"/>
    <w:rsid w:val="00CF36AF"/>
    <w:rsid w:val="00D01BBA"/>
    <w:rsid w:val="00D02A51"/>
    <w:rsid w:val="00D078F5"/>
    <w:rsid w:val="00D07A3A"/>
    <w:rsid w:val="00D12964"/>
    <w:rsid w:val="00D1619C"/>
    <w:rsid w:val="00D16365"/>
    <w:rsid w:val="00D17A41"/>
    <w:rsid w:val="00D17B69"/>
    <w:rsid w:val="00D232CB"/>
    <w:rsid w:val="00D25AB6"/>
    <w:rsid w:val="00D26A94"/>
    <w:rsid w:val="00D304B6"/>
    <w:rsid w:val="00D30870"/>
    <w:rsid w:val="00D308F3"/>
    <w:rsid w:val="00D33163"/>
    <w:rsid w:val="00D356C4"/>
    <w:rsid w:val="00D3645B"/>
    <w:rsid w:val="00D36B19"/>
    <w:rsid w:val="00D3718A"/>
    <w:rsid w:val="00D440FF"/>
    <w:rsid w:val="00D44BC7"/>
    <w:rsid w:val="00D462B7"/>
    <w:rsid w:val="00D46B99"/>
    <w:rsid w:val="00D50B41"/>
    <w:rsid w:val="00D5162D"/>
    <w:rsid w:val="00D52A20"/>
    <w:rsid w:val="00D53A77"/>
    <w:rsid w:val="00D56628"/>
    <w:rsid w:val="00D56A20"/>
    <w:rsid w:val="00D57DE3"/>
    <w:rsid w:val="00D60F86"/>
    <w:rsid w:val="00D65703"/>
    <w:rsid w:val="00D70C43"/>
    <w:rsid w:val="00D75F4B"/>
    <w:rsid w:val="00D84E77"/>
    <w:rsid w:val="00D8518E"/>
    <w:rsid w:val="00D90185"/>
    <w:rsid w:val="00D909A4"/>
    <w:rsid w:val="00D91095"/>
    <w:rsid w:val="00D92AFE"/>
    <w:rsid w:val="00D94C19"/>
    <w:rsid w:val="00D9632D"/>
    <w:rsid w:val="00D96429"/>
    <w:rsid w:val="00D9650E"/>
    <w:rsid w:val="00DA0668"/>
    <w:rsid w:val="00DA3348"/>
    <w:rsid w:val="00DB0DB1"/>
    <w:rsid w:val="00DB0FEF"/>
    <w:rsid w:val="00DB1395"/>
    <w:rsid w:val="00DB2153"/>
    <w:rsid w:val="00DB61B1"/>
    <w:rsid w:val="00DC086F"/>
    <w:rsid w:val="00DC440F"/>
    <w:rsid w:val="00DC59A6"/>
    <w:rsid w:val="00DC6064"/>
    <w:rsid w:val="00DD1F95"/>
    <w:rsid w:val="00DD788C"/>
    <w:rsid w:val="00DE3BEB"/>
    <w:rsid w:val="00DE3E85"/>
    <w:rsid w:val="00DE6960"/>
    <w:rsid w:val="00DE6AD6"/>
    <w:rsid w:val="00DF0044"/>
    <w:rsid w:val="00DF157A"/>
    <w:rsid w:val="00DF2329"/>
    <w:rsid w:val="00DF245E"/>
    <w:rsid w:val="00DF2680"/>
    <w:rsid w:val="00DF45E6"/>
    <w:rsid w:val="00DF4BA7"/>
    <w:rsid w:val="00E04A90"/>
    <w:rsid w:val="00E061AA"/>
    <w:rsid w:val="00E107F2"/>
    <w:rsid w:val="00E10A5F"/>
    <w:rsid w:val="00E12335"/>
    <w:rsid w:val="00E12C50"/>
    <w:rsid w:val="00E1363D"/>
    <w:rsid w:val="00E1420E"/>
    <w:rsid w:val="00E16FEF"/>
    <w:rsid w:val="00E17344"/>
    <w:rsid w:val="00E24362"/>
    <w:rsid w:val="00E27428"/>
    <w:rsid w:val="00E32177"/>
    <w:rsid w:val="00E32A5C"/>
    <w:rsid w:val="00E342FA"/>
    <w:rsid w:val="00E362D2"/>
    <w:rsid w:val="00E4209C"/>
    <w:rsid w:val="00E444A6"/>
    <w:rsid w:val="00E44624"/>
    <w:rsid w:val="00E46289"/>
    <w:rsid w:val="00E5127B"/>
    <w:rsid w:val="00E5339E"/>
    <w:rsid w:val="00E6092C"/>
    <w:rsid w:val="00E65245"/>
    <w:rsid w:val="00E659FD"/>
    <w:rsid w:val="00E669E1"/>
    <w:rsid w:val="00E67621"/>
    <w:rsid w:val="00E71569"/>
    <w:rsid w:val="00E71A0E"/>
    <w:rsid w:val="00E72ED1"/>
    <w:rsid w:val="00E7434B"/>
    <w:rsid w:val="00E768F4"/>
    <w:rsid w:val="00E77462"/>
    <w:rsid w:val="00E77DAC"/>
    <w:rsid w:val="00E80251"/>
    <w:rsid w:val="00E807BC"/>
    <w:rsid w:val="00E80E20"/>
    <w:rsid w:val="00E81BE7"/>
    <w:rsid w:val="00E82E87"/>
    <w:rsid w:val="00E857B3"/>
    <w:rsid w:val="00E919C1"/>
    <w:rsid w:val="00E947BE"/>
    <w:rsid w:val="00EA4B70"/>
    <w:rsid w:val="00EA516A"/>
    <w:rsid w:val="00EA6B75"/>
    <w:rsid w:val="00EA6CE3"/>
    <w:rsid w:val="00EA7182"/>
    <w:rsid w:val="00EB05E0"/>
    <w:rsid w:val="00EB6E9E"/>
    <w:rsid w:val="00EB6FEC"/>
    <w:rsid w:val="00EC1FCB"/>
    <w:rsid w:val="00EC4162"/>
    <w:rsid w:val="00EC603E"/>
    <w:rsid w:val="00ED32AB"/>
    <w:rsid w:val="00ED4B96"/>
    <w:rsid w:val="00EE172B"/>
    <w:rsid w:val="00EE3930"/>
    <w:rsid w:val="00EE4C89"/>
    <w:rsid w:val="00EE71CA"/>
    <w:rsid w:val="00EE7489"/>
    <w:rsid w:val="00EF0912"/>
    <w:rsid w:val="00EF2100"/>
    <w:rsid w:val="00EF51D3"/>
    <w:rsid w:val="00EF6699"/>
    <w:rsid w:val="00EF761A"/>
    <w:rsid w:val="00EF79F2"/>
    <w:rsid w:val="00F01CA9"/>
    <w:rsid w:val="00F0783D"/>
    <w:rsid w:val="00F106AC"/>
    <w:rsid w:val="00F11780"/>
    <w:rsid w:val="00F11D0D"/>
    <w:rsid w:val="00F16C65"/>
    <w:rsid w:val="00F1751A"/>
    <w:rsid w:val="00F2051B"/>
    <w:rsid w:val="00F214C3"/>
    <w:rsid w:val="00F21BD3"/>
    <w:rsid w:val="00F221EC"/>
    <w:rsid w:val="00F22BD8"/>
    <w:rsid w:val="00F304C0"/>
    <w:rsid w:val="00F32901"/>
    <w:rsid w:val="00F34144"/>
    <w:rsid w:val="00F34C4A"/>
    <w:rsid w:val="00F418AD"/>
    <w:rsid w:val="00F46CFC"/>
    <w:rsid w:val="00F47343"/>
    <w:rsid w:val="00F60DE6"/>
    <w:rsid w:val="00F63B16"/>
    <w:rsid w:val="00F67F35"/>
    <w:rsid w:val="00F73901"/>
    <w:rsid w:val="00F74377"/>
    <w:rsid w:val="00F74723"/>
    <w:rsid w:val="00F759EB"/>
    <w:rsid w:val="00F76271"/>
    <w:rsid w:val="00F76B16"/>
    <w:rsid w:val="00F77767"/>
    <w:rsid w:val="00F83A7A"/>
    <w:rsid w:val="00F844FB"/>
    <w:rsid w:val="00F8475B"/>
    <w:rsid w:val="00F84BD7"/>
    <w:rsid w:val="00F85BB7"/>
    <w:rsid w:val="00F86E4A"/>
    <w:rsid w:val="00F90A43"/>
    <w:rsid w:val="00F90E3B"/>
    <w:rsid w:val="00F9766D"/>
    <w:rsid w:val="00FA490B"/>
    <w:rsid w:val="00FB0837"/>
    <w:rsid w:val="00FC19C8"/>
    <w:rsid w:val="00FC5671"/>
    <w:rsid w:val="00FC69F0"/>
    <w:rsid w:val="00FC6D34"/>
    <w:rsid w:val="00FC7747"/>
    <w:rsid w:val="00FD5C97"/>
    <w:rsid w:val="00FD6E10"/>
    <w:rsid w:val="00FF308D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Без интервала Знак"/>
    <w:link w:val="af2"/>
    <w:uiPriority w:val="1"/>
    <w:rsid w:val="003453BD"/>
    <w:rPr>
      <w:rFonts w:ascii="Calibri" w:eastAsia="Calibri" w:hAnsi="Calibri"/>
    </w:rPr>
  </w:style>
  <w:style w:type="paragraph" w:styleId="af2">
    <w:name w:val="No Spacing"/>
    <w:link w:val="af1"/>
    <w:uiPriority w:val="1"/>
    <w:qFormat/>
    <w:rsid w:val="003453BD"/>
    <w:pPr>
      <w:spacing w:after="0" w:line="240" w:lineRule="auto"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Без интервала Знак"/>
    <w:link w:val="af2"/>
    <w:uiPriority w:val="1"/>
    <w:rsid w:val="003453BD"/>
    <w:rPr>
      <w:rFonts w:ascii="Calibri" w:eastAsia="Calibri" w:hAnsi="Calibri"/>
    </w:rPr>
  </w:style>
  <w:style w:type="paragraph" w:styleId="af2">
    <w:name w:val="No Spacing"/>
    <w:link w:val="af1"/>
    <w:uiPriority w:val="1"/>
    <w:qFormat/>
    <w:rsid w:val="003453BD"/>
    <w:pPr>
      <w:spacing w:after="0" w:line="240" w:lineRule="auto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A1CE1-7B0B-467B-BBDB-27D34E0CD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2404</TotalTime>
  <Pages>12</Pages>
  <Words>4109</Words>
  <Characters>23426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</cp:lastModifiedBy>
  <cp:revision>437</cp:revision>
  <cp:lastPrinted>2019-03-21T14:02:00Z</cp:lastPrinted>
  <dcterms:created xsi:type="dcterms:W3CDTF">2019-03-13T06:39:00Z</dcterms:created>
  <dcterms:modified xsi:type="dcterms:W3CDTF">2023-01-10T07:39:00Z</dcterms:modified>
</cp:coreProperties>
</file>