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46C86">
        <w:rPr>
          <w:sz w:val="28"/>
          <w:szCs w:val="28"/>
        </w:rPr>
        <w:t xml:space="preserve"> 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обра</w:t>
      </w:r>
      <w:r w:rsidR="00824A0B">
        <w:rPr>
          <w:sz w:val="28"/>
          <w:szCs w:val="28"/>
        </w:rPr>
        <w:t>зования Отрадненский район от 6 апреля 2017</w:t>
      </w:r>
      <w:r w:rsidR="00746C86">
        <w:rPr>
          <w:sz w:val="28"/>
          <w:szCs w:val="28"/>
        </w:rPr>
        <w:t xml:space="preserve"> года </w:t>
      </w:r>
      <w:r w:rsidR="00824A0B">
        <w:rPr>
          <w:sz w:val="28"/>
          <w:szCs w:val="28"/>
        </w:rPr>
        <w:t>155</w:t>
      </w:r>
      <w:r w:rsidR="00746C86">
        <w:rPr>
          <w:sz w:val="28"/>
          <w:szCs w:val="28"/>
        </w:rPr>
        <w:t xml:space="preserve"> «Об утвержд</w:t>
      </w:r>
      <w:r w:rsidR="00746C86">
        <w:rPr>
          <w:sz w:val="28"/>
          <w:szCs w:val="28"/>
        </w:rPr>
        <w:t>е</w:t>
      </w:r>
      <w:r w:rsidR="00746C86">
        <w:rPr>
          <w:sz w:val="28"/>
          <w:szCs w:val="28"/>
        </w:rPr>
        <w:t>нии административного регламента</w:t>
      </w:r>
      <w:r w:rsidR="00824A0B">
        <w:rPr>
          <w:sz w:val="28"/>
          <w:szCs w:val="28"/>
        </w:rPr>
        <w:t xml:space="preserve"> предоставления муниципальной услуги «Утверждение схемы расположения земельного участка или земельных учас</w:t>
      </w:r>
      <w:r w:rsidR="00824A0B">
        <w:rPr>
          <w:sz w:val="28"/>
          <w:szCs w:val="28"/>
        </w:rPr>
        <w:t>т</w:t>
      </w:r>
      <w:r w:rsidR="00824A0B">
        <w:rPr>
          <w:sz w:val="28"/>
          <w:szCs w:val="28"/>
        </w:rPr>
        <w:t>ков на кадастровом плане территории»</w:t>
      </w:r>
    </w:p>
    <w:p w:rsidR="00186A90" w:rsidRPr="00715E60" w:rsidRDefault="00F3026E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746C86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Отрадненский район от </w:t>
      </w:r>
      <w:r w:rsidR="00F3779E">
        <w:rPr>
          <w:sz w:val="28"/>
          <w:szCs w:val="28"/>
        </w:rPr>
        <w:t>6 апреля 2017 года 155 «Об утверждении административного регл</w:t>
      </w:r>
      <w:r w:rsidR="00F3779E">
        <w:rPr>
          <w:sz w:val="28"/>
          <w:szCs w:val="28"/>
        </w:rPr>
        <w:t>а</w:t>
      </w:r>
      <w:r w:rsidR="00F3779E">
        <w:rPr>
          <w:sz w:val="28"/>
          <w:szCs w:val="28"/>
        </w:rPr>
        <w:t>мента предоставления муниципальной услуги «Утверждение схемы располож</w:t>
      </w:r>
      <w:r w:rsidR="00F3779E">
        <w:rPr>
          <w:sz w:val="28"/>
          <w:szCs w:val="28"/>
        </w:rPr>
        <w:t>е</w:t>
      </w:r>
      <w:r w:rsidR="00F3779E">
        <w:rPr>
          <w:sz w:val="28"/>
          <w:szCs w:val="28"/>
        </w:rPr>
        <w:t>ния земельного участка или земельных участков на кадастровом плане терр</w:t>
      </w:r>
      <w:r w:rsidR="00F3779E">
        <w:rPr>
          <w:sz w:val="28"/>
          <w:szCs w:val="28"/>
        </w:rPr>
        <w:t>и</w:t>
      </w:r>
      <w:r w:rsidR="00F3779E">
        <w:rPr>
          <w:sz w:val="28"/>
          <w:szCs w:val="28"/>
        </w:rPr>
        <w:t>тории»</w:t>
      </w:r>
      <w:r w:rsidR="00F3779E">
        <w:rPr>
          <w:sz w:val="28"/>
          <w:szCs w:val="28"/>
        </w:rPr>
        <w:t>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февраля 2021</w:t>
      </w:r>
      <w:bookmarkStart w:id="0" w:name="_GoBack"/>
      <w:bookmarkEnd w:id="0"/>
      <w:r w:rsidRPr="009F6283">
        <w:rPr>
          <w:sz w:val="28"/>
          <w:szCs w:val="28"/>
        </w:rPr>
        <w:t xml:space="preserve"> г</w:t>
      </w:r>
      <w:r w:rsidR="00A66428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</w:t>
      </w:r>
      <w:r w:rsidR="00A66428">
        <w:rPr>
          <w:sz w:val="28"/>
          <w:szCs w:val="28"/>
        </w:rPr>
        <w:t>в</w:t>
      </w:r>
      <w:r w:rsidR="00A66428">
        <w:rPr>
          <w:sz w:val="28"/>
          <w:szCs w:val="28"/>
        </w:rPr>
        <w:t>раля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46C86"/>
    <w:rsid w:val="007B7D2F"/>
    <w:rsid w:val="007D6B8A"/>
    <w:rsid w:val="00824A0B"/>
    <w:rsid w:val="00881DDB"/>
    <w:rsid w:val="0093135A"/>
    <w:rsid w:val="009F01A7"/>
    <w:rsid w:val="009F6283"/>
    <w:rsid w:val="00A66428"/>
    <w:rsid w:val="00BB083F"/>
    <w:rsid w:val="00BC3309"/>
    <w:rsid w:val="00C74017"/>
    <w:rsid w:val="00E90DE1"/>
    <w:rsid w:val="00EC0BDD"/>
    <w:rsid w:val="00F3026E"/>
    <w:rsid w:val="00F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22</cp:revision>
  <dcterms:created xsi:type="dcterms:W3CDTF">2019-03-18T07:11:00Z</dcterms:created>
  <dcterms:modified xsi:type="dcterms:W3CDTF">2021-03-18T11:54:00Z</dcterms:modified>
</cp:coreProperties>
</file>