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EC" w:rsidRDefault="00CE55EC" w:rsidP="00CE55E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proofErr w:type="gramStart"/>
      <w:r>
        <w:rPr>
          <w:sz w:val="28"/>
          <w:szCs w:val="28"/>
        </w:rPr>
        <w:t>земельных</w:t>
      </w:r>
      <w:proofErr w:type="gramEnd"/>
    </w:p>
    <w:p w:rsidR="00CE55EC" w:rsidRDefault="00CE55EC" w:rsidP="00CE55E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CE55EC" w:rsidRDefault="00CE55EC" w:rsidP="00CE55E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E55EC" w:rsidRDefault="00CE55EC" w:rsidP="00CE55E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</w:p>
    <w:p w:rsidR="00CE55EC" w:rsidRDefault="00CE55EC" w:rsidP="00CE55EC">
      <w:pPr>
        <w:ind w:left="4320" w:right="94" w:firstLine="720"/>
        <w:rPr>
          <w:sz w:val="28"/>
          <w:szCs w:val="28"/>
        </w:rPr>
      </w:pPr>
    </w:p>
    <w:p w:rsidR="00CE55EC" w:rsidRDefault="00CE55EC" w:rsidP="00CE55E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Павлюченко Е.И.</w:t>
      </w:r>
    </w:p>
    <w:p w:rsidR="00CE55EC" w:rsidRDefault="00CE55EC" w:rsidP="00CE55EC">
      <w:pPr>
        <w:ind w:right="94"/>
        <w:jc w:val="center"/>
        <w:rPr>
          <w:b/>
          <w:sz w:val="28"/>
          <w:szCs w:val="28"/>
        </w:rPr>
      </w:pPr>
    </w:p>
    <w:p w:rsidR="00CE55EC" w:rsidRPr="009925EA" w:rsidRDefault="00F63216" w:rsidP="00CE55E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___20.</w:t>
      </w:r>
      <w:r w:rsidR="00CE55EC" w:rsidRPr="00D450D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2.2021 г.__№ __37</w:t>
      </w:r>
      <w:r w:rsidR="00CE55EC" w:rsidRPr="00D450D3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55EC" w:rsidRDefault="00CE55EC" w:rsidP="00CE55EC">
      <w:pPr>
        <w:ind w:right="94"/>
        <w:rPr>
          <w:sz w:val="28"/>
          <w:szCs w:val="28"/>
        </w:rPr>
      </w:pPr>
    </w:p>
    <w:p w:rsidR="00CE55EC" w:rsidRDefault="00CE55EC" w:rsidP="00CE55EC">
      <w:pPr>
        <w:ind w:right="94"/>
        <w:jc w:val="center"/>
        <w:rPr>
          <w:sz w:val="28"/>
          <w:szCs w:val="28"/>
        </w:rPr>
      </w:pPr>
    </w:p>
    <w:p w:rsidR="005D2611" w:rsidRPr="00823897" w:rsidRDefault="00CE55EC" w:rsidP="00CE55EC">
      <w:pPr>
        <w:ind w:right="94"/>
        <w:jc w:val="center"/>
        <w:rPr>
          <w:sz w:val="28"/>
          <w:szCs w:val="28"/>
        </w:rPr>
      </w:pPr>
      <w:r w:rsidRPr="00056B24">
        <w:rPr>
          <w:sz w:val="28"/>
          <w:szCs w:val="28"/>
        </w:rPr>
        <w:t>Заключение</w:t>
      </w:r>
      <w:r w:rsidR="00211889">
        <w:rPr>
          <w:sz w:val="28"/>
          <w:szCs w:val="28"/>
        </w:rPr>
        <w:t>.</w:t>
      </w:r>
    </w:p>
    <w:p w:rsidR="00B82E15" w:rsidRPr="00823897" w:rsidRDefault="009158FA" w:rsidP="00B82E15">
      <w:pPr>
        <w:jc w:val="center"/>
        <w:rPr>
          <w:sz w:val="28"/>
          <w:szCs w:val="28"/>
        </w:rPr>
      </w:pPr>
      <w:r w:rsidRPr="00823897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2E15" w:rsidRPr="00823897">
        <w:rPr>
          <w:sz w:val="28"/>
          <w:szCs w:val="28"/>
        </w:rPr>
        <w:t xml:space="preserve">проекта постановления </w:t>
      </w:r>
    </w:p>
    <w:p w:rsidR="00B82E15" w:rsidRPr="00823897" w:rsidRDefault="00B82E15" w:rsidP="00B82E15">
      <w:pPr>
        <w:jc w:val="center"/>
        <w:rPr>
          <w:sz w:val="28"/>
          <w:szCs w:val="28"/>
        </w:rPr>
      </w:pPr>
      <w:r w:rsidRPr="00823897">
        <w:rPr>
          <w:sz w:val="28"/>
          <w:szCs w:val="28"/>
        </w:rPr>
        <w:t>администрации муниц</w:t>
      </w:r>
      <w:r w:rsidR="00CE55EC">
        <w:rPr>
          <w:sz w:val="28"/>
          <w:szCs w:val="28"/>
        </w:rPr>
        <w:t xml:space="preserve">ипального образования </w:t>
      </w:r>
      <w:proofErr w:type="spellStart"/>
      <w:r w:rsidR="00CE55EC">
        <w:rPr>
          <w:sz w:val="28"/>
          <w:szCs w:val="28"/>
        </w:rPr>
        <w:t>Отрадненский</w:t>
      </w:r>
      <w:proofErr w:type="spellEnd"/>
      <w:r w:rsidRPr="00823897">
        <w:rPr>
          <w:sz w:val="28"/>
          <w:szCs w:val="28"/>
        </w:rPr>
        <w:t xml:space="preserve"> район </w:t>
      </w:r>
    </w:p>
    <w:p w:rsidR="00E26D4D" w:rsidRPr="00B340CD" w:rsidRDefault="007827F8" w:rsidP="00E26D4D">
      <w:pPr>
        <w:jc w:val="center"/>
        <w:outlineLvl w:val="0"/>
        <w:rPr>
          <w:sz w:val="28"/>
          <w:szCs w:val="28"/>
        </w:rPr>
      </w:pPr>
      <w:r w:rsidRPr="007827F8">
        <w:rPr>
          <w:sz w:val="28"/>
          <w:szCs w:val="28"/>
        </w:rPr>
        <w:t>«О внесении изменений в постановление администрации муниципального обр</w:t>
      </w:r>
      <w:r w:rsidRPr="007827F8">
        <w:rPr>
          <w:sz w:val="28"/>
          <w:szCs w:val="28"/>
        </w:rPr>
        <w:t>а</w:t>
      </w:r>
      <w:r w:rsidRPr="007827F8">
        <w:rPr>
          <w:sz w:val="28"/>
          <w:szCs w:val="28"/>
        </w:rPr>
        <w:t xml:space="preserve">зования   </w:t>
      </w:r>
      <w:proofErr w:type="spellStart"/>
      <w:r w:rsidRPr="007827F8">
        <w:rPr>
          <w:sz w:val="28"/>
          <w:szCs w:val="28"/>
        </w:rPr>
        <w:t>Отрадненский</w:t>
      </w:r>
      <w:proofErr w:type="spellEnd"/>
      <w:r w:rsidRPr="007827F8">
        <w:rPr>
          <w:sz w:val="28"/>
          <w:szCs w:val="28"/>
        </w:rPr>
        <w:t xml:space="preserve">   район от 24 мая 2016 года № 166 «Об  утверждении  административного регламента  предоставления муниципальной услуги «Предоставление в собственность, аренду, безвозмездное пользование земел</w:t>
      </w:r>
      <w:r w:rsidRPr="007827F8">
        <w:rPr>
          <w:sz w:val="28"/>
          <w:szCs w:val="28"/>
        </w:rPr>
        <w:t>ь</w:t>
      </w:r>
      <w:r w:rsidRPr="007827F8">
        <w:rPr>
          <w:sz w:val="28"/>
          <w:szCs w:val="28"/>
        </w:rPr>
        <w:t>ного участка, находящегося в государственной или муниципальной собстве</w:t>
      </w:r>
      <w:r w:rsidRPr="007827F8">
        <w:rPr>
          <w:sz w:val="28"/>
          <w:szCs w:val="28"/>
        </w:rPr>
        <w:t>н</w:t>
      </w:r>
      <w:r w:rsidRPr="007827F8">
        <w:rPr>
          <w:sz w:val="28"/>
          <w:szCs w:val="28"/>
        </w:rPr>
        <w:t>ности, без проведения торгов»</w:t>
      </w:r>
      <w:r w:rsidR="00E26D4D">
        <w:rPr>
          <w:sz w:val="28"/>
          <w:szCs w:val="28"/>
        </w:rPr>
        <w:t>.</w:t>
      </w:r>
    </w:p>
    <w:p w:rsidR="00B82E15" w:rsidRPr="000341A3" w:rsidRDefault="00B82E1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1313A6" w:rsidRDefault="00991D2E" w:rsidP="00182E3B">
      <w:pPr>
        <w:jc w:val="both"/>
        <w:outlineLvl w:val="0"/>
        <w:rPr>
          <w:sz w:val="28"/>
          <w:szCs w:val="28"/>
        </w:rPr>
      </w:pPr>
      <w:r w:rsidRPr="00E26D4D">
        <w:rPr>
          <w:sz w:val="28"/>
          <w:szCs w:val="28"/>
        </w:rPr>
        <w:t xml:space="preserve">      </w:t>
      </w:r>
      <w:r w:rsidR="00013D65" w:rsidRPr="00E26D4D">
        <w:rPr>
          <w:sz w:val="28"/>
          <w:szCs w:val="28"/>
        </w:rPr>
        <w:t xml:space="preserve"> </w:t>
      </w:r>
      <w:r w:rsidRPr="00E26D4D">
        <w:rPr>
          <w:sz w:val="28"/>
          <w:szCs w:val="28"/>
        </w:rPr>
        <w:t xml:space="preserve"> </w:t>
      </w:r>
      <w:r w:rsidR="000600C7" w:rsidRPr="00E26D4D">
        <w:rPr>
          <w:sz w:val="28"/>
          <w:szCs w:val="28"/>
        </w:rPr>
        <w:t xml:space="preserve"> </w:t>
      </w:r>
      <w:proofErr w:type="gramStart"/>
      <w:r w:rsidR="003E2D1D" w:rsidRPr="001313A6">
        <w:rPr>
          <w:sz w:val="28"/>
          <w:szCs w:val="28"/>
        </w:rPr>
        <w:t>О</w:t>
      </w:r>
      <w:r w:rsidR="007827F8">
        <w:rPr>
          <w:sz w:val="28"/>
          <w:szCs w:val="28"/>
        </w:rPr>
        <w:t>тдел экономики</w:t>
      </w:r>
      <w:r w:rsidR="00DA5835" w:rsidRPr="001313A6">
        <w:rPr>
          <w:sz w:val="28"/>
          <w:szCs w:val="28"/>
        </w:rPr>
        <w:t xml:space="preserve"> администрации муниципального образова</w:t>
      </w:r>
      <w:r w:rsidR="007827F8">
        <w:rPr>
          <w:sz w:val="28"/>
          <w:szCs w:val="28"/>
        </w:rPr>
        <w:t xml:space="preserve">ния </w:t>
      </w:r>
      <w:proofErr w:type="spellStart"/>
      <w:r w:rsidR="007827F8">
        <w:rPr>
          <w:sz w:val="28"/>
          <w:szCs w:val="28"/>
        </w:rPr>
        <w:t>Отрадне</w:t>
      </w:r>
      <w:r w:rsidR="007827F8">
        <w:rPr>
          <w:sz w:val="28"/>
          <w:szCs w:val="28"/>
        </w:rPr>
        <w:t>н</w:t>
      </w:r>
      <w:r w:rsidR="007827F8">
        <w:rPr>
          <w:sz w:val="28"/>
          <w:szCs w:val="28"/>
        </w:rPr>
        <w:t>ский</w:t>
      </w:r>
      <w:proofErr w:type="spellEnd"/>
      <w:r w:rsidR="00DA5835" w:rsidRPr="001313A6">
        <w:rPr>
          <w:sz w:val="28"/>
          <w:szCs w:val="28"/>
        </w:rPr>
        <w:t xml:space="preserve"> район</w:t>
      </w:r>
      <w:r w:rsidR="00D63386" w:rsidRPr="001313A6">
        <w:rPr>
          <w:sz w:val="28"/>
          <w:szCs w:val="28"/>
        </w:rPr>
        <w:t>,</w:t>
      </w:r>
      <w:r w:rsidR="00DA5835" w:rsidRPr="001313A6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1313A6">
        <w:rPr>
          <w:sz w:val="28"/>
          <w:szCs w:val="28"/>
        </w:rPr>
        <w:t xml:space="preserve"> муниц</w:t>
      </w:r>
      <w:r w:rsidR="003E2D1D" w:rsidRPr="001313A6">
        <w:rPr>
          <w:sz w:val="28"/>
          <w:szCs w:val="28"/>
        </w:rPr>
        <w:t>и</w:t>
      </w:r>
      <w:r w:rsidR="003E2D1D" w:rsidRPr="001313A6">
        <w:rPr>
          <w:sz w:val="28"/>
          <w:szCs w:val="28"/>
        </w:rPr>
        <w:t>пального обра</w:t>
      </w:r>
      <w:r w:rsidR="007827F8">
        <w:rPr>
          <w:sz w:val="28"/>
          <w:szCs w:val="28"/>
        </w:rPr>
        <w:t xml:space="preserve">зования </w:t>
      </w:r>
      <w:proofErr w:type="spellStart"/>
      <w:r w:rsidR="007827F8">
        <w:rPr>
          <w:sz w:val="28"/>
          <w:szCs w:val="28"/>
        </w:rPr>
        <w:t>Отрадненский</w:t>
      </w:r>
      <w:proofErr w:type="spellEnd"/>
      <w:r w:rsidR="003E2D1D" w:rsidRPr="001313A6">
        <w:rPr>
          <w:sz w:val="28"/>
          <w:szCs w:val="28"/>
        </w:rPr>
        <w:t xml:space="preserve"> район</w:t>
      </w:r>
      <w:r w:rsidR="00DA5835" w:rsidRPr="001313A6">
        <w:rPr>
          <w:sz w:val="28"/>
          <w:szCs w:val="28"/>
        </w:rPr>
        <w:t xml:space="preserve"> </w:t>
      </w:r>
      <w:r w:rsidR="00653AEF" w:rsidRPr="001313A6">
        <w:rPr>
          <w:sz w:val="28"/>
          <w:szCs w:val="28"/>
        </w:rPr>
        <w:t>(далее – Уполномоченный орган)</w:t>
      </w:r>
      <w:r w:rsidR="00710892" w:rsidRPr="001313A6">
        <w:rPr>
          <w:sz w:val="28"/>
          <w:szCs w:val="28"/>
        </w:rPr>
        <w:t>,</w:t>
      </w:r>
      <w:r w:rsidR="00653AEF" w:rsidRPr="001313A6">
        <w:rPr>
          <w:sz w:val="28"/>
          <w:szCs w:val="28"/>
        </w:rPr>
        <w:t xml:space="preserve"> рассмотрел </w:t>
      </w:r>
      <w:r w:rsidR="00516B94" w:rsidRPr="001313A6">
        <w:rPr>
          <w:sz w:val="28"/>
          <w:szCs w:val="28"/>
        </w:rPr>
        <w:t xml:space="preserve">поступивший </w:t>
      </w:r>
      <w:r w:rsidR="00F63216">
        <w:rPr>
          <w:sz w:val="28"/>
          <w:szCs w:val="28"/>
        </w:rPr>
        <w:t>29 ноября</w:t>
      </w:r>
      <w:r w:rsidR="001313A6" w:rsidRPr="001313A6">
        <w:rPr>
          <w:sz w:val="28"/>
          <w:szCs w:val="28"/>
        </w:rPr>
        <w:t xml:space="preserve"> </w:t>
      </w:r>
      <w:r w:rsidR="004377A7" w:rsidRPr="001313A6">
        <w:rPr>
          <w:sz w:val="28"/>
          <w:szCs w:val="28"/>
        </w:rPr>
        <w:t>2</w:t>
      </w:r>
      <w:r w:rsidR="00516B94" w:rsidRPr="001313A6">
        <w:rPr>
          <w:sz w:val="28"/>
          <w:szCs w:val="28"/>
        </w:rPr>
        <w:t>0</w:t>
      </w:r>
      <w:r w:rsidR="001313A6" w:rsidRPr="001313A6">
        <w:rPr>
          <w:sz w:val="28"/>
          <w:szCs w:val="28"/>
        </w:rPr>
        <w:t>21</w:t>
      </w:r>
      <w:r w:rsidR="00516B94" w:rsidRPr="001313A6">
        <w:rPr>
          <w:sz w:val="28"/>
          <w:szCs w:val="28"/>
        </w:rPr>
        <w:t xml:space="preserve"> г</w:t>
      </w:r>
      <w:r w:rsidR="007B2D20" w:rsidRPr="001313A6">
        <w:rPr>
          <w:sz w:val="28"/>
          <w:szCs w:val="28"/>
        </w:rPr>
        <w:t>.</w:t>
      </w:r>
      <w:r w:rsidR="00516B94" w:rsidRPr="001313A6">
        <w:rPr>
          <w:sz w:val="28"/>
          <w:szCs w:val="28"/>
        </w:rPr>
        <w:t xml:space="preserve"> </w:t>
      </w:r>
      <w:r w:rsidR="00D93377" w:rsidRPr="001313A6">
        <w:rPr>
          <w:sz w:val="28"/>
          <w:szCs w:val="28"/>
        </w:rPr>
        <w:t>проект постановления администр</w:t>
      </w:r>
      <w:r w:rsidR="00D93377" w:rsidRPr="001313A6">
        <w:rPr>
          <w:sz w:val="28"/>
          <w:szCs w:val="28"/>
        </w:rPr>
        <w:t>а</w:t>
      </w:r>
      <w:r w:rsidR="00D93377" w:rsidRPr="001313A6">
        <w:rPr>
          <w:sz w:val="28"/>
          <w:szCs w:val="28"/>
        </w:rPr>
        <w:t>ции муници</w:t>
      </w:r>
      <w:r w:rsidR="007827F8">
        <w:rPr>
          <w:sz w:val="28"/>
          <w:szCs w:val="28"/>
        </w:rPr>
        <w:t xml:space="preserve">пального образования </w:t>
      </w:r>
      <w:proofErr w:type="spellStart"/>
      <w:r w:rsidR="007827F8">
        <w:rPr>
          <w:sz w:val="28"/>
          <w:szCs w:val="28"/>
        </w:rPr>
        <w:t>Отрадненский</w:t>
      </w:r>
      <w:proofErr w:type="spellEnd"/>
      <w:r w:rsidR="00D93377" w:rsidRPr="001313A6">
        <w:rPr>
          <w:sz w:val="28"/>
          <w:szCs w:val="28"/>
        </w:rPr>
        <w:t xml:space="preserve"> район </w:t>
      </w:r>
      <w:r w:rsidR="007827F8" w:rsidRPr="007827F8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  </w:t>
      </w:r>
      <w:proofErr w:type="spellStart"/>
      <w:r w:rsidR="007827F8" w:rsidRPr="007827F8">
        <w:rPr>
          <w:sz w:val="28"/>
          <w:szCs w:val="28"/>
        </w:rPr>
        <w:t>Отрадненский</w:t>
      </w:r>
      <w:proofErr w:type="spellEnd"/>
      <w:r w:rsidR="007827F8" w:rsidRPr="007827F8">
        <w:rPr>
          <w:sz w:val="28"/>
          <w:szCs w:val="28"/>
        </w:rPr>
        <w:t xml:space="preserve">   район от 24 мая 2016 года № 166 «Об  утверждении  административного регл</w:t>
      </w:r>
      <w:r w:rsidR="007827F8" w:rsidRPr="007827F8">
        <w:rPr>
          <w:sz w:val="28"/>
          <w:szCs w:val="28"/>
        </w:rPr>
        <w:t>а</w:t>
      </w:r>
      <w:r w:rsidR="007827F8" w:rsidRPr="007827F8">
        <w:rPr>
          <w:sz w:val="28"/>
          <w:szCs w:val="28"/>
        </w:rPr>
        <w:t>мента</w:t>
      </w:r>
      <w:proofErr w:type="gramEnd"/>
      <w:r w:rsidR="007827F8" w:rsidRPr="007827F8">
        <w:rPr>
          <w:sz w:val="28"/>
          <w:szCs w:val="28"/>
        </w:rPr>
        <w:t xml:space="preserve">  предоставления муниципальной услуги «Предоставление в собстве</w:t>
      </w:r>
      <w:r w:rsidR="007827F8" w:rsidRPr="007827F8">
        <w:rPr>
          <w:sz w:val="28"/>
          <w:szCs w:val="28"/>
        </w:rPr>
        <w:t>н</w:t>
      </w:r>
      <w:r w:rsidR="007827F8" w:rsidRPr="007827F8">
        <w:rPr>
          <w:sz w:val="28"/>
          <w:szCs w:val="28"/>
        </w:rPr>
        <w:t>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244B2F" w:rsidRPr="001313A6">
        <w:rPr>
          <w:sz w:val="28"/>
          <w:szCs w:val="28"/>
        </w:rPr>
        <w:t xml:space="preserve"> </w:t>
      </w:r>
      <w:r w:rsidR="00653AEF" w:rsidRPr="001313A6">
        <w:rPr>
          <w:sz w:val="28"/>
          <w:szCs w:val="28"/>
        </w:rPr>
        <w:t xml:space="preserve">(далее – </w:t>
      </w:r>
      <w:r w:rsidR="00710892" w:rsidRPr="001313A6">
        <w:rPr>
          <w:sz w:val="28"/>
          <w:szCs w:val="28"/>
        </w:rPr>
        <w:t>П</w:t>
      </w:r>
      <w:r w:rsidR="00516B94" w:rsidRPr="001313A6">
        <w:rPr>
          <w:sz w:val="28"/>
          <w:szCs w:val="28"/>
        </w:rPr>
        <w:t>роект</w:t>
      </w:r>
      <w:r w:rsidR="00653AEF" w:rsidRPr="001313A6">
        <w:rPr>
          <w:sz w:val="28"/>
          <w:szCs w:val="28"/>
        </w:rPr>
        <w:t>)</w:t>
      </w:r>
      <w:r w:rsidR="00710892" w:rsidRPr="001313A6">
        <w:rPr>
          <w:sz w:val="28"/>
          <w:szCs w:val="28"/>
        </w:rPr>
        <w:t>, направленный от</w:t>
      </w:r>
      <w:r w:rsidR="007C2540" w:rsidRPr="001313A6">
        <w:rPr>
          <w:sz w:val="28"/>
          <w:szCs w:val="28"/>
        </w:rPr>
        <w:t>делом</w:t>
      </w:r>
      <w:r w:rsidR="00AC3440" w:rsidRPr="001313A6">
        <w:rPr>
          <w:sz w:val="28"/>
          <w:szCs w:val="28"/>
        </w:rPr>
        <w:t xml:space="preserve"> </w:t>
      </w:r>
      <w:r w:rsidR="00182E3B" w:rsidRPr="001313A6">
        <w:rPr>
          <w:sz w:val="28"/>
          <w:szCs w:val="28"/>
        </w:rPr>
        <w:t>земельных и имущественных отнош</w:t>
      </w:r>
      <w:r w:rsidR="00182E3B" w:rsidRPr="001313A6">
        <w:rPr>
          <w:sz w:val="28"/>
          <w:szCs w:val="28"/>
        </w:rPr>
        <w:t>е</w:t>
      </w:r>
      <w:r w:rsidR="00182E3B" w:rsidRPr="001313A6">
        <w:rPr>
          <w:sz w:val="28"/>
          <w:szCs w:val="28"/>
        </w:rPr>
        <w:t xml:space="preserve">ний </w:t>
      </w:r>
      <w:r w:rsidR="00710892" w:rsidRPr="001313A6">
        <w:rPr>
          <w:sz w:val="28"/>
          <w:szCs w:val="28"/>
        </w:rPr>
        <w:t>администрации м</w:t>
      </w:r>
      <w:r w:rsidR="007827F8">
        <w:rPr>
          <w:sz w:val="28"/>
          <w:szCs w:val="28"/>
        </w:rPr>
        <w:t xml:space="preserve">униципального образования </w:t>
      </w:r>
      <w:proofErr w:type="spellStart"/>
      <w:r w:rsidR="007827F8">
        <w:rPr>
          <w:sz w:val="28"/>
          <w:szCs w:val="28"/>
        </w:rPr>
        <w:t>Отрадненский</w:t>
      </w:r>
      <w:proofErr w:type="spellEnd"/>
      <w:r w:rsidR="00710892" w:rsidRPr="001313A6">
        <w:rPr>
          <w:sz w:val="28"/>
          <w:szCs w:val="28"/>
        </w:rPr>
        <w:t xml:space="preserve"> район (далее - Разработчик)</w:t>
      </w:r>
      <w:r w:rsidR="00AC2A0D" w:rsidRPr="001313A6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1313A6">
        <w:rPr>
          <w:sz w:val="28"/>
          <w:szCs w:val="28"/>
        </w:rPr>
        <w:t>.</w:t>
      </w:r>
    </w:p>
    <w:p w:rsidR="00057189" w:rsidRPr="00057189" w:rsidRDefault="00057189" w:rsidP="00057189">
      <w:pPr>
        <w:ind w:firstLine="540"/>
        <w:jc w:val="both"/>
        <w:rPr>
          <w:sz w:val="28"/>
          <w:szCs w:val="28"/>
        </w:rPr>
      </w:pPr>
      <w:r w:rsidRPr="00057189">
        <w:rPr>
          <w:sz w:val="28"/>
          <w:szCs w:val="28"/>
        </w:rPr>
        <w:t xml:space="preserve">В соответствии с пунктом 1.3 Порядка </w:t>
      </w:r>
      <w:proofErr w:type="gramStart"/>
      <w:r w:rsidRPr="00057189"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057189">
        <w:rPr>
          <w:sz w:val="28"/>
          <w:szCs w:val="28"/>
        </w:rPr>
        <w:t>и</w:t>
      </w:r>
      <w:r w:rsidRPr="00057189">
        <w:rPr>
          <w:sz w:val="28"/>
          <w:szCs w:val="28"/>
        </w:rPr>
        <w:t>пального образования</w:t>
      </w:r>
      <w:proofErr w:type="gramEnd"/>
      <w:r w:rsidRPr="00057189">
        <w:rPr>
          <w:sz w:val="28"/>
          <w:szCs w:val="28"/>
        </w:rPr>
        <w:t xml:space="preserve"> </w:t>
      </w:r>
      <w:proofErr w:type="spellStart"/>
      <w:r w:rsidRPr="00057189">
        <w:rPr>
          <w:sz w:val="28"/>
          <w:szCs w:val="28"/>
        </w:rPr>
        <w:t>Отрадненский</w:t>
      </w:r>
      <w:proofErr w:type="spellEnd"/>
      <w:r w:rsidRPr="00057189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057189">
        <w:rPr>
          <w:sz w:val="28"/>
          <w:szCs w:val="28"/>
        </w:rPr>
        <w:t>Отрадненский</w:t>
      </w:r>
      <w:proofErr w:type="spellEnd"/>
      <w:r w:rsidRPr="00057189">
        <w:rPr>
          <w:sz w:val="28"/>
          <w:szCs w:val="28"/>
        </w:rPr>
        <w:t xml:space="preserve"> район от 24 дека</w:t>
      </w:r>
      <w:r w:rsidRPr="00057189">
        <w:rPr>
          <w:sz w:val="28"/>
          <w:szCs w:val="28"/>
        </w:rPr>
        <w:t>б</w:t>
      </w:r>
      <w:r w:rsidRPr="00057189">
        <w:rPr>
          <w:sz w:val="28"/>
          <w:szCs w:val="28"/>
        </w:rPr>
        <w:t>ря  2018 года № 914 (далее - Порядок) проект подлежит проведению оценки р</w:t>
      </w:r>
      <w:r w:rsidRPr="00057189">
        <w:rPr>
          <w:sz w:val="28"/>
          <w:szCs w:val="28"/>
        </w:rPr>
        <w:t>е</w:t>
      </w:r>
      <w:r w:rsidRPr="00057189">
        <w:rPr>
          <w:sz w:val="28"/>
          <w:szCs w:val="28"/>
        </w:rPr>
        <w:t>гулирующего воздействия.</w:t>
      </w:r>
    </w:p>
    <w:p w:rsidR="00057189" w:rsidRDefault="00057189" w:rsidP="00057189">
      <w:pPr>
        <w:ind w:firstLine="540"/>
        <w:jc w:val="both"/>
        <w:rPr>
          <w:sz w:val="28"/>
          <w:szCs w:val="28"/>
        </w:rPr>
      </w:pPr>
      <w:r w:rsidRPr="00057189">
        <w:rPr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3D77B4" w:rsidRPr="001313A6" w:rsidRDefault="00EF5238" w:rsidP="00057189">
      <w:pPr>
        <w:ind w:firstLine="540"/>
        <w:jc w:val="both"/>
        <w:rPr>
          <w:rFonts w:eastAsiaTheme="minorEastAsia"/>
          <w:sz w:val="28"/>
          <w:szCs w:val="28"/>
        </w:rPr>
      </w:pPr>
      <w:r w:rsidRPr="001313A6">
        <w:rPr>
          <w:sz w:val="28"/>
          <w:szCs w:val="28"/>
        </w:rPr>
        <w:t xml:space="preserve">Проект содержит положения, имеющие </w:t>
      </w:r>
      <w:r w:rsidR="003D77B4" w:rsidRPr="001313A6">
        <w:rPr>
          <w:sz w:val="28"/>
          <w:szCs w:val="28"/>
        </w:rPr>
        <w:t xml:space="preserve">высокую </w:t>
      </w:r>
      <w:r w:rsidRPr="001313A6">
        <w:rPr>
          <w:sz w:val="28"/>
          <w:szCs w:val="28"/>
        </w:rPr>
        <w:t>степень регулирующего воздействия</w:t>
      </w:r>
      <w:r w:rsidR="00C34521" w:rsidRPr="001313A6">
        <w:rPr>
          <w:sz w:val="28"/>
          <w:szCs w:val="28"/>
        </w:rPr>
        <w:t xml:space="preserve"> - </w:t>
      </w:r>
      <w:r w:rsidR="007754E8" w:rsidRPr="001313A6">
        <w:rPr>
          <w:sz w:val="28"/>
          <w:szCs w:val="28"/>
        </w:rPr>
        <w:t>п</w:t>
      </w:r>
      <w:r w:rsidR="003D77B4" w:rsidRPr="001313A6">
        <w:rPr>
          <w:rFonts w:eastAsiaTheme="minorEastAsia"/>
          <w:sz w:val="28"/>
          <w:szCs w:val="28"/>
        </w:rPr>
        <w:t>роект содержит положения, устанавливающие новые обязанн</w:t>
      </w:r>
      <w:r w:rsidR="003D77B4" w:rsidRPr="001313A6">
        <w:rPr>
          <w:rFonts w:eastAsiaTheme="minorEastAsia"/>
          <w:sz w:val="28"/>
          <w:szCs w:val="28"/>
        </w:rPr>
        <w:t>о</w:t>
      </w:r>
      <w:r w:rsidR="003D77B4" w:rsidRPr="001313A6">
        <w:rPr>
          <w:rFonts w:eastAsiaTheme="minorEastAsia"/>
          <w:sz w:val="28"/>
          <w:szCs w:val="28"/>
        </w:rPr>
        <w:t>сти для субъектов предпринимательской и инвестиционной деятельности.</w:t>
      </w:r>
    </w:p>
    <w:p w:rsidR="00242F28" w:rsidRPr="001313A6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313A6">
        <w:rPr>
          <w:rFonts w:eastAsiaTheme="minorEastAsia"/>
          <w:sz w:val="28"/>
          <w:szCs w:val="28"/>
        </w:rPr>
        <w:lastRenderedPageBreak/>
        <w:t xml:space="preserve">По результатам рассмотрения установлено, что при подготовке </w:t>
      </w:r>
      <w:r w:rsidR="00E5661A" w:rsidRPr="001313A6">
        <w:rPr>
          <w:rFonts w:eastAsiaTheme="minorEastAsia"/>
          <w:sz w:val="28"/>
          <w:szCs w:val="28"/>
        </w:rPr>
        <w:t>П</w:t>
      </w:r>
      <w:r w:rsidRPr="001313A6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1313A6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313A6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1313A6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1313A6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1313A6">
        <w:rPr>
          <w:rFonts w:eastAsiaTheme="minorEastAsia"/>
          <w:sz w:val="28"/>
          <w:szCs w:val="28"/>
        </w:rPr>
        <w:t xml:space="preserve"> </w:t>
      </w:r>
      <w:r w:rsidRPr="001313A6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1313A6">
        <w:rPr>
          <w:rFonts w:eastAsiaTheme="minorEastAsia"/>
          <w:sz w:val="28"/>
          <w:szCs w:val="28"/>
        </w:rPr>
        <w:t xml:space="preserve">регулирующим органом </w:t>
      </w:r>
      <w:r w:rsidRPr="001313A6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1313A6">
        <w:rPr>
          <w:rFonts w:eastAsiaTheme="minorEastAsia"/>
          <w:sz w:val="28"/>
          <w:szCs w:val="28"/>
        </w:rPr>
        <w:t>о</w:t>
      </w:r>
      <w:r w:rsidRPr="001313A6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D573B0" w:rsidRPr="001313A6" w:rsidRDefault="007A34F2" w:rsidP="00DE2D96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34005" w:rsidRPr="001313A6">
        <w:rPr>
          <w:rFonts w:ascii="Times New Roman" w:hAnsi="Times New Roman" w:cs="Times New Roman"/>
          <w:sz w:val="28"/>
          <w:szCs w:val="28"/>
        </w:rPr>
        <w:t>Р</w:t>
      </w:r>
      <w:r w:rsidR="00722999" w:rsidRPr="001313A6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C23A97" w:rsidRPr="001313A6">
        <w:rPr>
          <w:rFonts w:ascii="Times New Roman" w:hAnsi="Times New Roman" w:cs="Times New Roman"/>
          <w:sz w:val="28"/>
          <w:szCs w:val="28"/>
        </w:rPr>
        <w:t>прин</w:t>
      </w:r>
      <w:r w:rsidR="00C23A97" w:rsidRPr="001313A6">
        <w:rPr>
          <w:rFonts w:ascii="Times New Roman" w:hAnsi="Times New Roman" w:cs="Times New Roman"/>
          <w:sz w:val="28"/>
          <w:szCs w:val="28"/>
        </w:rPr>
        <w:t>я</w:t>
      </w:r>
      <w:r w:rsidR="00C23A97" w:rsidRPr="001313A6">
        <w:rPr>
          <w:rFonts w:ascii="Times New Roman" w:hAnsi="Times New Roman" w:cs="Times New Roman"/>
          <w:sz w:val="28"/>
          <w:szCs w:val="28"/>
        </w:rPr>
        <w:t>тие постановления администрации муници</w:t>
      </w:r>
      <w:r w:rsidR="00057189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05718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23A97" w:rsidRPr="001313A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57189" w:rsidRPr="00057189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</w:t>
      </w:r>
      <w:r w:rsidR="00057189" w:rsidRPr="00057189">
        <w:rPr>
          <w:rFonts w:ascii="Times New Roman" w:hAnsi="Times New Roman" w:cs="Times New Roman"/>
          <w:sz w:val="28"/>
          <w:szCs w:val="28"/>
        </w:rPr>
        <w:t>о</w:t>
      </w:r>
      <w:r w:rsidR="00057189" w:rsidRPr="00057189">
        <w:rPr>
          <w:rFonts w:ascii="Times New Roman" w:hAnsi="Times New Roman" w:cs="Times New Roman"/>
          <w:sz w:val="28"/>
          <w:szCs w:val="28"/>
        </w:rPr>
        <w:t xml:space="preserve">го образования   </w:t>
      </w:r>
      <w:proofErr w:type="spellStart"/>
      <w:r w:rsidR="00057189" w:rsidRPr="0005718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57189" w:rsidRPr="00057189">
        <w:rPr>
          <w:rFonts w:ascii="Times New Roman" w:hAnsi="Times New Roman" w:cs="Times New Roman"/>
          <w:sz w:val="28"/>
          <w:szCs w:val="28"/>
        </w:rPr>
        <w:t xml:space="preserve">   район от 24 мая 2016 года № 166 «Об  утве</w:t>
      </w:r>
      <w:r w:rsidR="00057189" w:rsidRPr="00057189">
        <w:rPr>
          <w:rFonts w:ascii="Times New Roman" w:hAnsi="Times New Roman" w:cs="Times New Roman"/>
          <w:sz w:val="28"/>
          <w:szCs w:val="28"/>
        </w:rPr>
        <w:t>р</w:t>
      </w:r>
      <w:r w:rsidR="00057189" w:rsidRPr="00057189">
        <w:rPr>
          <w:rFonts w:ascii="Times New Roman" w:hAnsi="Times New Roman" w:cs="Times New Roman"/>
          <w:sz w:val="28"/>
          <w:szCs w:val="28"/>
        </w:rPr>
        <w:t>ждении  административного регламента  предоставления муниципальной усл</w:t>
      </w:r>
      <w:r w:rsidR="00057189" w:rsidRPr="00057189">
        <w:rPr>
          <w:rFonts w:ascii="Times New Roman" w:hAnsi="Times New Roman" w:cs="Times New Roman"/>
          <w:sz w:val="28"/>
          <w:szCs w:val="28"/>
        </w:rPr>
        <w:t>у</w:t>
      </w:r>
      <w:r w:rsidR="00057189" w:rsidRPr="00057189">
        <w:rPr>
          <w:rFonts w:ascii="Times New Roman" w:hAnsi="Times New Roman" w:cs="Times New Roman"/>
          <w:sz w:val="28"/>
          <w:szCs w:val="28"/>
        </w:rPr>
        <w:t>ги «Предоставление в собственность, аренду, безвозмездное пользование з</w:t>
      </w:r>
      <w:r w:rsidR="00057189" w:rsidRPr="00057189">
        <w:rPr>
          <w:rFonts w:ascii="Times New Roman" w:hAnsi="Times New Roman" w:cs="Times New Roman"/>
          <w:sz w:val="28"/>
          <w:szCs w:val="28"/>
        </w:rPr>
        <w:t>е</w:t>
      </w:r>
      <w:r w:rsidR="00057189" w:rsidRPr="00057189">
        <w:rPr>
          <w:rFonts w:ascii="Times New Roman" w:hAnsi="Times New Roman" w:cs="Times New Roman"/>
          <w:sz w:val="28"/>
          <w:szCs w:val="28"/>
        </w:rPr>
        <w:t>мельного участка, находящегося в государственной или муниципальной со</w:t>
      </w:r>
      <w:r w:rsidR="00057189" w:rsidRPr="00057189">
        <w:rPr>
          <w:rFonts w:ascii="Times New Roman" w:hAnsi="Times New Roman" w:cs="Times New Roman"/>
          <w:sz w:val="28"/>
          <w:szCs w:val="28"/>
        </w:rPr>
        <w:t>б</w:t>
      </w:r>
      <w:r w:rsidR="00057189" w:rsidRPr="00057189">
        <w:rPr>
          <w:rFonts w:ascii="Times New Roman" w:hAnsi="Times New Roman" w:cs="Times New Roman"/>
          <w:sz w:val="28"/>
          <w:szCs w:val="28"/>
        </w:rPr>
        <w:t>ственности, без проведения торгов»</w:t>
      </w:r>
      <w:r w:rsidR="00651785" w:rsidRPr="001313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D6D89" w:rsidRPr="001313A6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1313A6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1313A6">
        <w:rPr>
          <w:rFonts w:ascii="Times New Roman" w:hAnsi="Times New Roman" w:cs="Times New Roman"/>
          <w:sz w:val="28"/>
          <w:szCs w:val="28"/>
        </w:rPr>
        <w:t>В</w:t>
      </w:r>
      <w:r w:rsidR="00722999" w:rsidRPr="001313A6">
        <w:rPr>
          <w:rFonts w:ascii="Times New Roman" w:hAnsi="Times New Roman" w:cs="Times New Roman"/>
          <w:sz w:val="28"/>
          <w:szCs w:val="28"/>
        </w:rPr>
        <w:t>ы</w:t>
      </w:r>
      <w:r w:rsidR="00722999" w:rsidRPr="001313A6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1313A6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1313A6">
        <w:rPr>
          <w:rFonts w:ascii="Times New Roman" w:hAnsi="Times New Roman" w:cs="Times New Roman"/>
          <w:sz w:val="28"/>
          <w:szCs w:val="28"/>
        </w:rPr>
        <w:t>ой</w:t>
      </w:r>
      <w:r w:rsidR="005A6E6C" w:rsidRPr="001313A6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1313A6">
        <w:rPr>
          <w:rFonts w:ascii="Times New Roman" w:hAnsi="Times New Roman" w:cs="Times New Roman"/>
          <w:sz w:val="28"/>
          <w:szCs w:val="28"/>
        </w:rPr>
        <w:t>и</w:t>
      </w:r>
      <w:r w:rsidR="005A6E6C" w:rsidRPr="001313A6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1313A6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1313A6">
        <w:rPr>
          <w:rFonts w:ascii="Times New Roman" w:hAnsi="Times New Roman" w:cs="Times New Roman"/>
          <w:sz w:val="28"/>
          <w:szCs w:val="28"/>
        </w:rPr>
        <w:t>е</w:t>
      </w:r>
      <w:r w:rsidR="00FC22E3" w:rsidRPr="001313A6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131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1313A6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1313A6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1313A6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1313A6">
        <w:rPr>
          <w:rFonts w:eastAsiaTheme="minorEastAsia"/>
          <w:sz w:val="28"/>
          <w:szCs w:val="28"/>
        </w:rPr>
        <w:t>е</w:t>
      </w:r>
      <w:r w:rsidR="00FC22E3" w:rsidRPr="001313A6">
        <w:rPr>
          <w:rFonts w:eastAsiaTheme="minorEastAsia"/>
          <w:sz w:val="28"/>
          <w:szCs w:val="28"/>
        </w:rPr>
        <w:t xml:space="preserve">гулирования, </w:t>
      </w:r>
      <w:r w:rsidRPr="001313A6">
        <w:rPr>
          <w:rFonts w:eastAsiaTheme="minorEastAsia"/>
          <w:sz w:val="28"/>
          <w:szCs w:val="28"/>
        </w:rPr>
        <w:t>основанн</w:t>
      </w:r>
      <w:r w:rsidR="00FC22E3" w:rsidRPr="001313A6">
        <w:rPr>
          <w:rFonts w:eastAsiaTheme="minorEastAsia"/>
          <w:sz w:val="28"/>
          <w:szCs w:val="28"/>
        </w:rPr>
        <w:t>ого</w:t>
      </w:r>
      <w:r w:rsidRPr="001313A6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1313A6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1313A6">
        <w:rPr>
          <w:rFonts w:ascii="Times New Roman" w:hAnsi="Times New Roman" w:cs="Times New Roman"/>
          <w:sz w:val="28"/>
          <w:szCs w:val="28"/>
        </w:rPr>
        <w:t>п</w:t>
      </w:r>
      <w:r w:rsidR="00A513C3" w:rsidRPr="001313A6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1313A6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1313A6">
        <w:rPr>
          <w:rFonts w:ascii="Times New Roman" w:hAnsi="Times New Roman" w:cs="Times New Roman"/>
          <w:sz w:val="28"/>
          <w:szCs w:val="28"/>
        </w:rPr>
        <w:t>;</w:t>
      </w:r>
    </w:p>
    <w:p w:rsidR="00A76F7F" w:rsidRPr="001313A6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1313A6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1313A6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1313A6">
        <w:rPr>
          <w:rFonts w:ascii="Times New Roman" w:hAnsi="Times New Roman" w:cs="Times New Roman"/>
          <w:sz w:val="28"/>
          <w:szCs w:val="28"/>
        </w:rPr>
        <w:t>и</w:t>
      </w:r>
      <w:r w:rsidR="00A513C3" w:rsidRPr="001313A6">
        <w:rPr>
          <w:rFonts w:ascii="Times New Roman" w:hAnsi="Times New Roman" w:cs="Times New Roman"/>
          <w:sz w:val="28"/>
          <w:szCs w:val="28"/>
        </w:rPr>
        <w:t>ро</w:t>
      </w:r>
      <w:r w:rsidR="00F128D6" w:rsidRPr="001313A6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1313A6">
        <w:rPr>
          <w:rFonts w:ascii="Times New Roman" w:hAnsi="Times New Roman" w:cs="Times New Roman"/>
          <w:sz w:val="28"/>
          <w:szCs w:val="28"/>
        </w:rPr>
        <w:t xml:space="preserve"> </w:t>
      </w:r>
      <w:r w:rsidR="001313A6" w:rsidRPr="001313A6">
        <w:rPr>
          <w:rFonts w:ascii="Times New Roman" w:eastAsia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="001313A6" w:rsidRPr="001313A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313A6" w:rsidRPr="001313A6">
        <w:rPr>
          <w:rFonts w:ascii="Times New Roman" w:eastAsia="Times New Roman" w:hAnsi="Times New Roman" w:cs="Times New Roman"/>
          <w:sz w:val="28"/>
          <w:szCs w:val="28"/>
        </w:rPr>
        <w:t>ли.</w:t>
      </w:r>
      <w:r w:rsidR="001313A6" w:rsidRPr="001313A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427B02" w:rsidRPr="001313A6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1313A6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1313A6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1313A6">
        <w:rPr>
          <w:rFonts w:ascii="Times New Roman" w:hAnsi="Times New Roman" w:cs="Times New Roman"/>
          <w:sz w:val="28"/>
          <w:szCs w:val="28"/>
        </w:rPr>
        <w:t>ая</w:t>
      </w:r>
      <w:r w:rsidR="00B66716" w:rsidRPr="001313A6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1313A6">
        <w:rPr>
          <w:rFonts w:ascii="Times New Roman" w:hAnsi="Times New Roman" w:cs="Times New Roman"/>
          <w:sz w:val="28"/>
          <w:szCs w:val="28"/>
        </w:rPr>
        <w:t>а</w:t>
      </w:r>
      <w:r w:rsidR="00B66716" w:rsidRPr="001313A6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1313A6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1313A6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1313A6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1313A6">
        <w:rPr>
          <w:rFonts w:ascii="Times New Roman" w:hAnsi="Times New Roman" w:cs="Times New Roman"/>
          <w:sz w:val="28"/>
          <w:szCs w:val="28"/>
        </w:rPr>
        <w:t>цел</w:t>
      </w:r>
      <w:r w:rsidR="00184E7E" w:rsidRPr="001313A6">
        <w:rPr>
          <w:rFonts w:ascii="Times New Roman" w:hAnsi="Times New Roman" w:cs="Times New Roman"/>
          <w:sz w:val="28"/>
          <w:szCs w:val="28"/>
        </w:rPr>
        <w:t>ь</w:t>
      </w:r>
      <w:r w:rsidR="00B66716" w:rsidRPr="001313A6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1313A6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1313A6">
        <w:rPr>
          <w:rFonts w:ascii="Times New Roman" w:hAnsi="Times New Roman" w:cs="Times New Roman"/>
          <w:sz w:val="28"/>
          <w:szCs w:val="28"/>
        </w:rPr>
        <w:t>ъ</w:t>
      </w:r>
      <w:r w:rsidR="00184E7E" w:rsidRPr="001313A6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1313A6">
        <w:rPr>
          <w:rFonts w:ascii="Times New Roman" w:hAnsi="Times New Roman" w:cs="Times New Roman"/>
          <w:sz w:val="28"/>
          <w:szCs w:val="28"/>
        </w:rPr>
        <w:t>;</w:t>
      </w:r>
    </w:p>
    <w:p w:rsidR="00B66716" w:rsidRPr="001313A6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1313A6">
        <w:rPr>
          <w:rFonts w:ascii="Times New Roman" w:hAnsi="Times New Roman" w:cs="Times New Roman"/>
          <w:sz w:val="28"/>
          <w:szCs w:val="28"/>
        </w:rPr>
        <w:t>е</w:t>
      </w:r>
      <w:r w:rsidRPr="001313A6">
        <w:rPr>
          <w:rFonts w:ascii="Times New Roman" w:hAnsi="Times New Roman" w:cs="Times New Roman"/>
          <w:sz w:val="28"/>
          <w:szCs w:val="28"/>
        </w:rPr>
        <w:t>ния</w:t>
      </w:r>
      <w:r w:rsidR="00094EAB" w:rsidRPr="001313A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1313A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1313A6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1313A6">
        <w:rPr>
          <w:rFonts w:ascii="Times New Roman" w:hAnsi="Times New Roman" w:cs="Times New Roman"/>
          <w:sz w:val="28"/>
          <w:szCs w:val="28"/>
        </w:rPr>
        <w:t>о</w:t>
      </w:r>
      <w:r w:rsidR="00094EAB" w:rsidRPr="001313A6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1313A6">
        <w:rPr>
          <w:rFonts w:ascii="Times New Roman" w:hAnsi="Times New Roman" w:cs="Times New Roman"/>
          <w:sz w:val="28"/>
          <w:szCs w:val="28"/>
        </w:rPr>
        <w:t>;</w:t>
      </w:r>
    </w:p>
    <w:p w:rsidR="00B03A55" w:rsidRPr="001313A6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057189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05718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313A6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1313A6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1313A6">
        <w:rPr>
          <w:rFonts w:ascii="Times New Roman" w:hAnsi="Times New Roman" w:cs="Times New Roman"/>
          <w:sz w:val="28"/>
          <w:szCs w:val="28"/>
        </w:rPr>
        <w:t>а</w:t>
      </w:r>
      <w:r w:rsidR="00B03A55" w:rsidRPr="001313A6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1313A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1313A6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1313A6">
        <w:rPr>
          <w:rFonts w:ascii="Times New Roman" w:hAnsi="Times New Roman" w:cs="Times New Roman"/>
          <w:sz w:val="28"/>
          <w:szCs w:val="28"/>
        </w:rPr>
        <w:t>отсутствуют</w:t>
      </w:r>
      <w:r w:rsidRPr="001313A6">
        <w:rPr>
          <w:rFonts w:ascii="Times New Roman" w:hAnsi="Times New Roman" w:cs="Times New Roman"/>
          <w:sz w:val="28"/>
          <w:szCs w:val="28"/>
        </w:rPr>
        <w:t>.</w:t>
      </w:r>
    </w:p>
    <w:p w:rsidR="00B03A55" w:rsidRPr="001313A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76F7F" w:rsidRPr="001313A6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      </w:t>
      </w:r>
      <w:r w:rsidR="00B03A55" w:rsidRPr="001313A6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B03A55" w:rsidRPr="001313A6">
        <w:rPr>
          <w:rFonts w:ascii="Times New Roman" w:hAnsi="Times New Roman" w:cs="Times New Roman"/>
          <w:sz w:val="28"/>
          <w:szCs w:val="28"/>
        </w:rPr>
        <w:t>н</w:t>
      </w:r>
      <w:r w:rsidR="00B03A55" w:rsidRPr="001313A6">
        <w:rPr>
          <w:rFonts w:ascii="Times New Roman" w:hAnsi="Times New Roman" w:cs="Times New Roman"/>
          <w:sz w:val="28"/>
          <w:szCs w:val="28"/>
        </w:rPr>
        <w:lastRenderedPageBreak/>
        <w:t>тересы которых будут затронуты правовым регулированием, являются</w:t>
      </w:r>
      <w:r w:rsidR="00552C4E" w:rsidRPr="001313A6">
        <w:rPr>
          <w:rFonts w:ascii="Times New Roman" w:hAnsi="Times New Roman" w:cs="Times New Roman"/>
          <w:sz w:val="28"/>
          <w:szCs w:val="28"/>
        </w:rPr>
        <w:t xml:space="preserve">: </w:t>
      </w:r>
      <w:r w:rsidRPr="001313A6">
        <w:rPr>
          <w:rFonts w:ascii="Times New Roman" w:hAnsi="Times New Roman" w:cs="Times New Roman"/>
          <w:sz w:val="28"/>
          <w:szCs w:val="28"/>
        </w:rPr>
        <w:t xml:space="preserve"> гра</w:t>
      </w:r>
      <w:r w:rsidRPr="001313A6">
        <w:rPr>
          <w:rFonts w:ascii="Times New Roman" w:hAnsi="Times New Roman" w:cs="Times New Roman"/>
          <w:sz w:val="28"/>
          <w:szCs w:val="28"/>
        </w:rPr>
        <w:t>ж</w:t>
      </w:r>
      <w:r w:rsidRPr="001313A6">
        <w:rPr>
          <w:rFonts w:ascii="Times New Roman" w:hAnsi="Times New Roman" w:cs="Times New Roman"/>
          <w:sz w:val="28"/>
          <w:szCs w:val="28"/>
        </w:rPr>
        <w:t>дане и юридические лица либо их уполномоченные представители</w:t>
      </w:r>
      <w:r w:rsidRPr="001313A6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B03A55" w:rsidRPr="001313A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1313A6">
        <w:rPr>
          <w:rFonts w:ascii="Times New Roman" w:hAnsi="Times New Roman" w:cs="Times New Roman"/>
          <w:sz w:val="28"/>
          <w:szCs w:val="28"/>
        </w:rPr>
        <w:t>а</w:t>
      </w:r>
      <w:r w:rsidRPr="001313A6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1313A6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1313A6">
        <w:rPr>
          <w:rFonts w:ascii="Times New Roman" w:hAnsi="Times New Roman" w:cs="Times New Roman"/>
          <w:sz w:val="28"/>
          <w:szCs w:val="28"/>
        </w:rPr>
        <w:t>:</w:t>
      </w:r>
    </w:p>
    <w:p w:rsidR="001313A6" w:rsidRPr="00883053" w:rsidRDefault="001313A6" w:rsidP="001313A6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883053">
        <w:rPr>
          <w:sz w:val="28"/>
          <w:szCs w:val="28"/>
        </w:rPr>
        <w:t>Административный регламент предоставления администрацией муниц</w:t>
      </w:r>
      <w:r w:rsidRPr="00883053">
        <w:rPr>
          <w:sz w:val="28"/>
          <w:szCs w:val="28"/>
        </w:rPr>
        <w:t>и</w:t>
      </w:r>
      <w:r w:rsidR="00057189">
        <w:rPr>
          <w:sz w:val="28"/>
          <w:szCs w:val="28"/>
        </w:rPr>
        <w:t xml:space="preserve">пального образования </w:t>
      </w:r>
      <w:proofErr w:type="spellStart"/>
      <w:r w:rsidR="00057189">
        <w:rPr>
          <w:sz w:val="28"/>
          <w:szCs w:val="28"/>
        </w:rPr>
        <w:t>Отрадненский</w:t>
      </w:r>
      <w:proofErr w:type="spellEnd"/>
      <w:r w:rsidRPr="00883053">
        <w:rPr>
          <w:sz w:val="28"/>
          <w:szCs w:val="28"/>
        </w:rPr>
        <w:t xml:space="preserve"> район муниципальной услуги «Пред</w:t>
      </w:r>
      <w:r w:rsidRPr="00883053">
        <w:rPr>
          <w:sz w:val="28"/>
          <w:szCs w:val="28"/>
        </w:rPr>
        <w:t>о</w:t>
      </w:r>
      <w:r w:rsidRPr="00883053">
        <w:rPr>
          <w:sz w:val="28"/>
          <w:szCs w:val="28"/>
        </w:rPr>
        <w:t>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определяет стандарты, сроки и последовательность а</w:t>
      </w:r>
      <w:r w:rsidRPr="00883053">
        <w:rPr>
          <w:sz w:val="28"/>
          <w:szCs w:val="28"/>
        </w:rPr>
        <w:t>д</w:t>
      </w:r>
      <w:r w:rsidRPr="00883053">
        <w:rPr>
          <w:sz w:val="28"/>
          <w:szCs w:val="28"/>
        </w:rPr>
        <w:t>министративных процедур (действий) предоставления администрацией мун</w:t>
      </w:r>
      <w:r w:rsidRPr="00883053">
        <w:rPr>
          <w:sz w:val="28"/>
          <w:szCs w:val="28"/>
        </w:rPr>
        <w:t>и</w:t>
      </w:r>
      <w:r w:rsidRPr="00883053">
        <w:rPr>
          <w:sz w:val="28"/>
          <w:szCs w:val="28"/>
        </w:rPr>
        <w:t>ципального образо</w:t>
      </w:r>
      <w:r w:rsidR="00057189">
        <w:rPr>
          <w:sz w:val="28"/>
          <w:szCs w:val="28"/>
        </w:rPr>
        <w:t xml:space="preserve">вания </w:t>
      </w:r>
      <w:proofErr w:type="spellStart"/>
      <w:r w:rsidR="00057189">
        <w:rPr>
          <w:sz w:val="28"/>
          <w:szCs w:val="28"/>
        </w:rPr>
        <w:t>Отрадненский</w:t>
      </w:r>
      <w:proofErr w:type="spellEnd"/>
      <w:r w:rsidRPr="00883053">
        <w:rPr>
          <w:sz w:val="28"/>
          <w:szCs w:val="28"/>
        </w:rPr>
        <w:t xml:space="preserve"> район муниципальной услуги по пред</w:t>
      </w:r>
      <w:r w:rsidRPr="00883053">
        <w:rPr>
          <w:sz w:val="28"/>
          <w:szCs w:val="28"/>
        </w:rPr>
        <w:t>о</w:t>
      </w:r>
      <w:r w:rsidRPr="00883053">
        <w:rPr>
          <w:sz w:val="28"/>
          <w:szCs w:val="28"/>
        </w:rPr>
        <w:t>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</w:t>
      </w:r>
      <w:proofErr w:type="gramEnd"/>
      <w:r w:rsidRPr="00883053">
        <w:rPr>
          <w:sz w:val="28"/>
          <w:szCs w:val="28"/>
        </w:rPr>
        <w:t xml:space="preserve"> торгов.</w:t>
      </w:r>
    </w:p>
    <w:p w:rsidR="001313A6" w:rsidRPr="00883053" w:rsidRDefault="001313A6" w:rsidP="001313A6">
      <w:pPr>
        <w:ind w:firstLine="709"/>
        <w:jc w:val="both"/>
        <w:rPr>
          <w:sz w:val="28"/>
          <w:szCs w:val="28"/>
        </w:rPr>
      </w:pPr>
      <w:r w:rsidRPr="00883053">
        <w:rPr>
          <w:sz w:val="28"/>
          <w:szCs w:val="28"/>
        </w:rPr>
        <w:t>Муниципальная услуга предоставляется администрацией муници</w:t>
      </w:r>
      <w:r w:rsidRPr="00883053">
        <w:rPr>
          <w:sz w:val="28"/>
          <w:szCs w:val="28"/>
        </w:rPr>
        <w:softHyphen/>
      </w:r>
      <w:r w:rsidR="00057189">
        <w:rPr>
          <w:sz w:val="28"/>
          <w:szCs w:val="28"/>
        </w:rPr>
        <w:t xml:space="preserve">пального образования </w:t>
      </w:r>
      <w:proofErr w:type="spellStart"/>
      <w:r w:rsidR="00057189">
        <w:rPr>
          <w:sz w:val="28"/>
          <w:szCs w:val="28"/>
        </w:rPr>
        <w:t>Отрадненский</w:t>
      </w:r>
      <w:proofErr w:type="spellEnd"/>
      <w:r w:rsidRPr="00883053">
        <w:rPr>
          <w:sz w:val="28"/>
          <w:szCs w:val="28"/>
        </w:rPr>
        <w:t xml:space="preserve"> район через отраслевой (функционал</w:t>
      </w:r>
      <w:r w:rsidRPr="00883053">
        <w:rPr>
          <w:sz w:val="28"/>
          <w:szCs w:val="28"/>
        </w:rPr>
        <w:t>ь</w:t>
      </w:r>
      <w:r w:rsidRPr="00883053">
        <w:rPr>
          <w:sz w:val="28"/>
          <w:szCs w:val="28"/>
        </w:rPr>
        <w:t>ный) орган админи</w:t>
      </w:r>
      <w:r w:rsidRPr="00883053">
        <w:rPr>
          <w:sz w:val="28"/>
          <w:szCs w:val="28"/>
        </w:rPr>
        <w:softHyphen/>
        <w:t>страции муници</w:t>
      </w:r>
      <w:r w:rsidR="00057189">
        <w:rPr>
          <w:sz w:val="28"/>
          <w:szCs w:val="28"/>
        </w:rPr>
        <w:t xml:space="preserve">пального образования </w:t>
      </w:r>
      <w:proofErr w:type="spellStart"/>
      <w:r w:rsidR="00057189">
        <w:rPr>
          <w:sz w:val="28"/>
          <w:szCs w:val="28"/>
        </w:rPr>
        <w:t>Отрадненский</w:t>
      </w:r>
      <w:proofErr w:type="spellEnd"/>
      <w:r w:rsidRPr="00883053">
        <w:rPr>
          <w:sz w:val="28"/>
          <w:szCs w:val="28"/>
        </w:rPr>
        <w:t xml:space="preserve"> район – отдел земельных и имущественных отношений администрации муниципальн</w:t>
      </w:r>
      <w:r w:rsidRPr="00883053">
        <w:rPr>
          <w:sz w:val="28"/>
          <w:szCs w:val="28"/>
        </w:rPr>
        <w:t>о</w:t>
      </w:r>
      <w:r w:rsidRPr="00883053">
        <w:rPr>
          <w:sz w:val="28"/>
          <w:szCs w:val="28"/>
        </w:rPr>
        <w:t>го образова</w:t>
      </w:r>
      <w:r w:rsidR="00057189">
        <w:rPr>
          <w:sz w:val="28"/>
          <w:szCs w:val="28"/>
        </w:rPr>
        <w:t xml:space="preserve">ния </w:t>
      </w:r>
      <w:proofErr w:type="spellStart"/>
      <w:r w:rsidR="00057189">
        <w:rPr>
          <w:sz w:val="28"/>
          <w:szCs w:val="28"/>
        </w:rPr>
        <w:t>Отрадненский</w:t>
      </w:r>
      <w:proofErr w:type="spellEnd"/>
      <w:r w:rsidRPr="00883053">
        <w:rPr>
          <w:sz w:val="28"/>
          <w:szCs w:val="28"/>
        </w:rPr>
        <w:t xml:space="preserve"> район.</w:t>
      </w:r>
    </w:p>
    <w:p w:rsidR="00D24FAE" w:rsidRPr="001313A6" w:rsidRDefault="008721A3" w:rsidP="00552C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1313A6">
        <w:rPr>
          <w:rFonts w:ascii="Times New Roman" w:hAnsi="Times New Roman" w:cs="Times New Roman"/>
          <w:sz w:val="28"/>
          <w:szCs w:val="28"/>
        </w:rPr>
        <w:t xml:space="preserve">   </w:t>
      </w:r>
      <w:r w:rsidR="00A11721" w:rsidRPr="001313A6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1313A6">
        <w:rPr>
          <w:rFonts w:ascii="Times New Roman" w:hAnsi="Times New Roman" w:cs="Times New Roman"/>
          <w:sz w:val="28"/>
          <w:szCs w:val="28"/>
        </w:rPr>
        <w:t xml:space="preserve"> </w:t>
      </w:r>
      <w:r w:rsidRPr="001313A6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1313A6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1313A6">
        <w:rPr>
          <w:rFonts w:ascii="Times New Roman" w:hAnsi="Times New Roman" w:cs="Times New Roman"/>
          <w:sz w:val="28"/>
          <w:szCs w:val="28"/>
        </w:rPr>
        <w:t>з</w:t>
      </w:r>
      <w:r w:rsidR="00D24FAE" w:rsidRPr="001313A6">
        <w:rPr>
          <w:rFonts w:ascii="Times New Roman" w:hAnsi="Times New Roman" w:cs="Times New Roman"/>
          <w:sz w:val="28"/>
          <w:szCs w:val="28"/>
        </w:rPr>
        <w:t>можным.</w:t>
      </w:r>
    </w:p>
    <w:p w:rsidR="001313A6" w:rsidRPr="00CD0530" w:rsidRDefault="00D24FAE" w:rsidP="001313A6">
      <w:pPr>
        <w:ind w:firstLine="709"/>
        <w:jc w:val="both"/>
        <w:outlineLvl w:val="0"/>
        <w:rPr>
          <w:sz w:val="28"/>
          <w:szCs w:val="28"/>
        </w:rPr>
      </w:pPr>
      <w:r w:rsidRPr="001313A6">
        <w:rPr>
          <w:sz w:val="28"/>
          <w:szCs w:val="28"/>
        </w:rPr>
        <w:t xml:space="preserve">3. </w:t>
      </w:r>
      <w:r w:rsidR="008E0AF8" w:rsidRPr="001313A6">
        <w:rPr>
          <w:sz w:val="28"/>
          <w:szCs w:val="28"/>
        </w:rPr>
        <w:t xml:space="preserve">Цель предлагаемого правового регулирования </w:t>
      </w:r>
      <w:r w:rsidR="00FE7E48" w:rsidRPr="001313A6">
        <w:rPr>
          <w:sz w:val="28"/>
          <w:szCs w:val="28"/>
        </w:rPr>
        <w:t xml:space="preserve">- </w:t>
      </w:r>
      <w:r w:rsidR="001313A6" w:rsidRPr="001313A6">
        <w:rPr>
          <w:sz w:val="28"/>
          <w:szCs w:val="28"/>
        </w:rPr>
        <w:t>определить стандарты, сроки и последовательность административных процедур</w:t>
      </w:r>
      <w:r w:rsidR="001313A6" w:rsidRPr="00CD0530">
        <w:rPr>
          <w:sz w:val="28"/>
          <w:szCs w:val="28"/>
        </w:rPr>
        <w:t xml:space="preserve"> (действий) пред</w:t>
      </w:r>
      <w:r w:rsidR="001313A6" w:rsidRPr="00CD0530">
        <w:rPr>
          <w:sz w:val="28"/>
          <w:szCs w:val="28"/>
        </w:rPr>
        <w:t>о</w:t>
      </w:r>
      <w:r w:rsidR="001313A6" w:rsidRPr="00CD0530">
        <w:rPr>
          <w:sz w:val="28"/>
          <w:szCs w:val="28"/>
        </w:rPr>
        <w:t>ставления администрацией муници</w:t>
      </w:r>
      <w:r w:rsidR="00057189">
        <w:rPr>
          <w:sz w:val="28"/>
          <w:szCs w:val="28"/>
        </w:rPr>
        <w:t xml:space="preserve">пального образования </w:t>
      </w:r>
      <w:proofErr w:type="spellStart"/>
      <w:r w:rsidR="00057189">
        <w:rPr>
          <w:sz w:val="28"/>
          <w:szCs w:val="28"/>
        </w:rPr>
        <w:t>Отрадненский</w:t>
      </w:r>
      <w:proofErr w:type="spellEnd"/>
      <w:r w:rsidR="001313A6" w:rsidRPr="00CD0530">
        <w:rPr>
          <w:sz w:val="28"/>
          <w:szCs w:val="28"/>
        </w:rPr>
        <w:t xml:space="preserve"> район муниципальной услуги по предоставлению в собственность, аренду, безво</w:t>
      </w:r>
      <w:r w:rsidR="001313A6" w:rsidRPr="00CD0530">
        <w:rPr>
          <w:sz w:val="28"/>
          <w:szCs w:val="28"/>
        </w:rPr>
        <w:t>з</w:t>
      </w:r>
      <w:r w:rsidR="001313A6" w:rsidRPr="00CD0530">
        <w:rPr>
          <w:sz w:val="28"/>
          <w:szCs w:val="28"/>
        </w:rPr>
        <w:t>мездное пользование земельного участка, находящегося в государственной или муниципальной собственности, без проведения торгов.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Результатом предоставления муниципальной услуги является: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1) при принятии решения о предоставлении земельного участка в со</w:t>
      </w:r>
      <w:r w:rsidRPr="00CD0530">
        <w:rPr>
          <w:sz w:val="28"/>
          <w:szCs w:val="28"/>
        </w:rPr>
        <w:t>б</w:t>
      </w:r>
      <w:r w:rsidRPr="00CD0530">
        <w:rPr>
          <w:sz w:val="28"/>
          <w:szCs w:val="28"/>
        </w:rPr>
        <w:t>ственность бесплатно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заверенной копии постановления администрации муниципального обр</w:t>
      </w:r>
      <w:r w:rsidRPr="00CD0530">
        <w:rPr>
          <w:sz w:val="28"/>
          <w:szCs w:val="28"/>
        </w:rPr>
        <w:t>а</w:t>
      </w:r>
      <w:r w:rsidR="00057189">
        <w:rPr>
          <w:sz w:val="28"/>
          <w:szCs w:val="28"/>
        </w:rPr>
        <w:t xml:space="preserve">зования </w:t>
      </w:r>
      <w:proofErr w:type="spellStart"/>
      <w:r w:rsidR="00057189">
        <w:rPr>
          <w:sz w:val="28"/>
          <w:szCs w:val="28"/>
        </w:rPr>
        <w:t>Отрадненский</w:t>
      </w:r>
      <w:proofErr w:type="spellEnd"/>
      <w:r w:rsidRPr="00CD0530">
        <w:rPr>
          <w:sz w:val="28"/>
          <w:szCs w:val="28"/>
        </w:rPr>
        <w:t xml:space="preserve"> район о предоставлении земельного участка в собстве</w:t>
      </w:r>
      <w:r w:rsidRPr="00CD0530">
        <w:rPr>
          <w:sz w:val="28"/>
          <w:szCs w:val="28"/>
        </w:rPr>
        <w:t>н</w:t>
      </w:r>
      <w:r w:rsidRPr="00CD0530">
        <w:rPr>
          <w:sz w:val="28"/>
          <w:szCs w:val="28"/>
        </w:rPr>
        <w:t>ность бесплатно;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2) при принятии решения о предоставлении земельного участка в со</w:t>
      </w:r>
      <w:r w:rsidRPr="00CD0530">
        <w:rPr>
          <w:sz w:val="28"/>
          <w:szCs w:val="28"/>
        </w:rPr>
        <w:t>б</w:t>
      </w:r>
      <w:r w:rsidRPr="00CD0530">
        <w:rPr>
          <w:sz w:val="28"/>
          <w:szCs w:val="28"/>
        </w:rPr>
        <w:t>ственность за плату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купли-продажи земельного участка;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3) при принятии решения о предоставлении земельного участка в аренду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аренды земельного участка;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4) при принятии решения о предоставлении земельного участка в безво</w:t>
      </w:r>
      <w:r w:rsidRPr="00CD0530">
        <w:rPr>
          <w:sz w:val="28"/>
          <w:szCs w:val="28"/>
        </w:rPr>
        <w:t>з</w:t>
      </w:r>
      <w:r w:rsidRPr="00CD0530">
        <w:rPr>
          <w:sz w:val="28"/>
          <w:szCs w:val="28"/>
        </w:rPr>
        <w:t>мездное пользование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 xml:space="preserve">подписанных со стороны органа, предоставляющего муниципальную </w:t>
      </w:r>
      <w:r w:rsidRPr="00CD0530">
        <w:rPr>
          <w:sz w:val="28"/>
          <w:szCs w:val="28"/>
        </w:rPr>
        <w:lastRenderedPageBreak/>
        <w:t>услугу, трех экземпляров проекта договора безвозмездного пользования з</w:t>
      </w:r>
      <w:r w:rsidRPr="00CD0530">
        <w:rPr>
          <w:sz w:val="28"/>
          <w:szCs w:val="28"/>
        </w:rPr>
        <w:t>е</w:t>
      </w:r>
      <w:r w:rsidRPr="00CD0530">
        <w:rPr>
          <w:sz w:val="28"/>
          <w:szCs w:val="28"/>
        </w:rPr>
        <w:t>мельным участком;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5) при принятии решения об отказе в предоставлении муниципальной услуги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уведомления администрации муниципального</w:t>
      </w:r>
      <w:r w:rsidR="00057189">
        <w:rPr>
          <w:sz w:val="28"/>
          <w:szCs w:val="28"/>
        </w:rPr>
        <w:t xml:space="preserve"> образования </w:t>
      </w:r>
      <w:proofErr w:type="spellStart"/>
      <w:r w:rsidR="00057189">
        <w:rPr>
          <w:sz w:val="28"/>
          <w:szCs w:val="28"/>
        </w:rPr>
        <w:t>Отрадненский</w:t>
      </w:r>
      <w:proofErr w:type="spellEnd"/>
      <w:r w:rsidRPr="00CD0530">
        <w:rPr>
          <w:sz w:val="28"/>
          <w:szCs w:val="28"/>
        </w:rPr>
        <w:t xml:space="preserve"> район об отказе в предоставлении земельного участка;</w:t>
      </w:r>
    </w:p>
    <w:p w:rsidR="001313A6" w:rsidRPr="00CD0530" w:rsidRDefault="001313A6" w:rsidP="001313A6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6) при принятии решения о возвращении заявления о предоставлении з</w:t>
      </w:r>
      <w:r w:rsidRPr="00CD0530">
        <w:rPr>
          <w:sz w:val="28"/>
          <w:szCs w:val="28"/>
        </w:rPr>
        <w:t>е</w:t>
      </w:r>
      <w:r w:rsidRPr="00CD0530">
        <w:rPr>
          <w:sz w:val="28"/>
          <w:szCs w:val="28"/>
        </w:rPr>
        <w:t>мельного участка выдача заявителю:</w:t>
      </w:r>
    </w:p>
    <w:p w:rsidR="001313A6" w:rsidRPr="00883053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уведомления администрации муници</w:t>
      </w:r>
      <w:r w:rsidR="00057189">
        <w:rPr>
          <w:sz w:val="28"/>
          <w:szCs w:val="28"/>
        </w:rPr>
        <w:t xml:space="preserve">пального образования </w:t>
      </w:r>
      <w:proofErr w:type="spellStart"/>
      <w:r w:rsidR="00057189">
        <w:rPr>
          <w:sz w:val="28"/>
          <w:szCs w:val="28"/>
        </w:rPr>
        <w:t>Отрадненский</w:t>
      </w:r>
      <w:proofErr w:type="spellEnd"/>
      <w:r w:rsidRPr="00CD0530">
        <w:rPr>
          <w:sz w:val="28"/>
          <w:szCs w:val="28"/>
        </w:rPr>
        <w:t xml:space="preserve"> район о возвращении заявления о предоставлении земельного участка с указ</w:t>
      </w:r>
      <w:r w:rsidRPr="00CD0530">
        <w:rPr>
          <w:sz w:val="28"/>
          <w:szCs w:val="28"/>
        </w:rPr>
        <w:t>а</w:t>
      </w:r>
      <w:r w:rsidRPr="00CD0530">
        <w:rPr>
          <w:sz w:val="28"/>
          <w:szCs w:val="28"/>
        </w:rPr>
        <w:t>нием причин возврата.</w:t>
      </w:r>
    </w:p>
    <w:p w:rsidR="00F50B52" w:rsidRPr="001313A6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Цел</w:t>
      </w:r>
      <w:r w:rsidR="00F80C12" w:rsidRPr="001313A6">
        <w:rPr>
          <w:rFonts w:ascii="Times New Roman" w:hAnsi="Times New Roman" w:cs="Times New Roman"/>
          <w:sz w:val="28"/>
          <w:szCs w:val="28"/>
        </w:rPr>
        <w:t>ь</w:t>
      </w:r>
      <w:r w:rsidRPr="001313A6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1313A6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1313A6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1313A6">
        <w:rPr>
          <w:rFonts w:ascii="Times New Roman" w:hAnsi="Times New Roman" w:cs="Times New Roman"/>
          <w:sz w:val="28"/>
          <w:szCs w:val="28"/>
        </w:rPr>
        <w:t>у</w:t>
      </w:r>
      <w:r w:rsidRPr="001313A6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1313A6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1313A6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1313A6">
        <w:rPr>
          <w:rFonts w:ascii="Times New Roman" w:hAnsi="Times New Roman" w:cs="Times New Roman"/>
          <w:sz w:val="28"/>
          <w:szCs w:val="28"/>
        </w:rPr>
        <w:t>е</w:t>
      </w:r>
      <w:r w:rsidRPr="001313A6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1313A6">
        <w:rPr>
          <w:rFonts w:ascii="Times New Roman" w:hAnsi="Times New Roman" w:cs="Times New Roman"/>
          <w:sz w:val="28"/>
          <w:szCs w:val="28"/>
        </w:rPr>
        <w:t xml:space="preserve"> и </w:t>
      </w:r>
      <w:r w:rsidRPr="001313A6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Pr="001313A6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131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313A6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1313A6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1313A6">
        <w:rPr>
          <w:rFonts w:ascii="Times New Roman" w:hAnsi="Times New Roman" w:cs="Times New Roman"/>
          <w:sz w:val="28"/>
          <w:szCs w:val="28"/>
        </w:rPr>
        <w:t xml:space="preserve"> устанавливающие новые обязанн</w:t>
      </w:r>
      <w:r w:rsidR="004B3B72" w:rsidRPr="001313A6">
        <w:rPr>
          <w:rFonts w:ascii="Times New Roman" w:hAnsi="Times New Roman" w:cs="Times New Roman"/>
          <w:sz w:val="28"/>
          <w:szCs w:val="28"/>
        </w:rPr>
        <w:t>о</w:t>
      </w:r>
      <w:r w:rsidR="004B3B72" w:rsidRPr="001313A6"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инвестиционной деятельности.</w:t>
      </w:r>
      <w:r w:rsidR="000270AF" w:rsidRPr="00131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3A6" w:rsidRPr="005C2D05" w:rsidRDefault="001313A6" w:rsidP="001313A6">
      <w:pPr>
        <w:ind w:firstLine="709"/>
        <w:jc w:val="both"/>
        <w:outlineLvl w:val="2"/>
        <w:rPr>
          <w:sz w:val="28"/>
          <w:szCs w:val="28"/>
        </w:rPr>
      </w:pPr>
      <w:r w:rsidRPr="005C2D05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1313A6" w:rsidRPr="005C2D05" w:rsidRDefault="001313A6" w:rsidP="001313A6">
      <w:pPr>
        <w:ind w:firstLine="709"/>
        <w:jc w:val="both"/>
        <w:rPr>
          <w:sz w:val="28"/>
          <w:szCs w:val="28"/>
        </w:rPr>
      </w:pPr>
      <w:r w:rsidRPr="005C2D05">
        <w:rPr>
          <w:sz w:val="28"/>
          <w:szCs w:val="28"/>
        </w:rPr>
        <w:t>1) документы, подтверждающие право заявителя на приобретение з</w:t>
      </w:r>
      <w:r w:rsidRPr="005C2D05">
        <w:rPr>
          <w:sz w:val="28"/>
          <w:szCs w:val="28"/>
        </w:rPr>
        <w:t>е</w:t>
      </w:r>
      <w:r w:rsidRPr="005C2D05">
        <w:rPr>
          <w:sz w:val="28"/>
          <w:szCs w:val="28"/>
        </w:rPr>
        <w:t xml:space="preserve">мельного участка без проведения торгов в соответствии с Приказом </w:t>
      </w:r>
      <w:proofErr w:type="spellStart"/>
      <w:r w:rsidRPr="005C2D05">
        <w:rPr>
          <w:sz w:val="28"/>
          <w:szCs w:val="28"/>
        </w:rPr>
        <w:t>Росреестра</w:t>
      </w:r>
      <w:proofErr w:type="spellEnd"/>
      <w:r w:rsidRPr="005C2D05">
        <w:rPr>
          <w:sz w:val="28"/>
          <w:szCs w:val="28"/>
        </w:rPr>
        <w:t xml:space="preserve"> от 2 сентября 2020 г. № </w:t>
      </w:r>
      <w:proofErr w:type="gramStart"/>
      <w:r w:rsidRPr="005C2D05">
        <w:rPr>
          <w:sz w:val="28"/>
          <w:szCs w:val="28"/>
        </w:rPr>
        <w:t>П</w:t>
      </w:r>
      <w:proofErr w:type="gramEnd"/>
      <w:r w:rsidRPr="005C2D05">
        <w:rPr>
          <w:sz w:val="28"/>
          <w:szCs w:val="28"/>
        </w:rPr>
        <w:t>/0321 «Об утверждении перечня документов, по</w:t>
      </w:r>
      <w:r w:rsidRPr="005C2D05">
        <w:rPr>
          <w:sz w:val="28"/>
          <w:szCs w:val="28"/>
        </w:rPr>
        <w:t>д</w:t>
      </w:r>
      <w:r w:rsidRPr="005C2D05">
        <w:rPr>
          <w:sz w:val="28"/>
          <w:szCs w:val="28"/>
        </w:rPr>
        <w:t>тверждающих право заявителя на приобретение земельного участка без пров</w:t>
      </w:r>
      <w:r w:rsidRPr="005C2D05">
        <w:rPr>
          <w:sz w:val="28"/>
          <w:szCs w:val="28"/>
        </w:rPr>
        <w:t>е</w:t>
      </w:r>
      <w:r w:rsidRPr="005C2D05">
        <w:rPr>
          <w:sz w:val="28"/>
          <w:szCs w:val="28"/>
        </w:rPr>
        <w:t>дения торгов», за исключением документов, которые должны быть представл</w:t>
      </w:r>
      <w:r w:rsidRPr="005C2D05">
        <w:rPr>
          <w:sz w:val="28"/>
          <w:szCs w:val="28"/>
        </w:rPr>
        <w:t>е</w:t>
      </w:r>
      <w:r w:rsidRPr="005C2D05">
        <w:rPr>
          <w:sz w:val="28"/>
          <w:szCs w:val="28"/>
        </w:rPr>
        <w:t>ны в орган, предоставляющий муниципальную услугу, в порядке межведо</w:t>
      </w:r>
      <w:r w:rsidRPr="005C2D05">
        <w:rPr>
          <w:sz w:val="28"/>
          <w:szCs w:val="28"/>
        </w:rPr>
        <w:t>м</w:t>
      </w:r>
      <w:r w:rsidRPr="005C2D05">
        <w:rPr>
          <w:sz w:val="28"/>
          <w:szCs w:val="28"/>
        </w:rPr>
        <w:t>ственного информационного взаимодействия (копия, 1 экземпляр).</w:t>
      </w:r>
    </w:p>
    <w:p w:rsidR="001313A6" w:rsidRPr="005C2D05" w:rsidRDefault="001313A6" w:rsidP="001313A6">
      <w:pPr>
        <w:ind w:firstLine="709"/>
        <w:jc w:val="both"/>
        <w:outlineLvl w:val="2"/>
        <w:rPr>
          <w:sz w:val="28"/>
          <w:szCs w:val="28"/>
        </w:rPr>
      </w:pPr>
      <w:r w:rsidRPr="005C2D05">
        <w:rPr>
          <w:sz w:val="28"/>
          <w:szCs w:val="28"/>
        </w:rPr>
        <w:t>Перечень данных документов, с разделением на документы и информ</w:t>
      </w:r>
      <w:r w:rsidRPr="005C2D05">
        <w:rPr>
          <w:sz w:val="28"/>
          <w:szCs w:val="28"/>
        </w:rPr>
        <w:t>а</w:t>
      </w:r>
      <w:r w:rsidRPr="005C2D05">
        <w:rPr>
          <w:sz w:val="28"/>
          <w:szCs w:val="28"/>
        </w:rPr>
        <w:t>цию, которые заявитель должен представить самостоятельно, и документы, к</w:t>
      </w:r>
      <w:r w:rsidRPr="005C2D05">
        <w:rPr>
          <w:sz w:val="28"/>
          <w:szCs w:val="28"/>
        </w:rPr>
        <w:t>о</w:t>
      </w:r>
      <w:r w:rsidRPr="005C2D05">
        <w:rPr>
          <w:sz w:val="28"/>
          <w:szCs w:val="28"/>
        </w:rPr>
        <w:t>торые заявитель вправе представить по собственной инициативе, так как они подлежат представлению в рамках межведомственного информационного вз</w:t>
      </w:r>
      <w:r w:rsidRPr="005C2D05">
        <w:rPr>
          <w:sz w:val="28"/>
          <w:szCs w:val="28"/>
        </w:rPr>
        <w:t>а</w:t>
      </w:r>
      <w:r w:rsidRPr="005C2D05">
        <w:rPr>
          <w:sz w:val="28"/>
          <w:szCs w:val="28"/>
        </w:rPr>
        <w:t>имодействия, указан в приложении № 3 регламента;</w:t>
      </w:r>
    </w:p>
    <w:p w:rsidR="001313A6" w:rsidRPr="005C2D05" w:rsidRDefault="001313A6" w:rsidP="001313A6">
      <w:pPr>
        <w:ind w:firstLine="709"/>
        <w:jc w:val="both"/>
        <w:rPr>
          <w:rFonts w:eastAsia="Calibri"/>
          <w:sz w:val="28"/>
          <w:szCs w:val="28"/>
        </w:rPr>
      </w:pPr>
      <w:r w:rsidRPr="005C2D05">
        <w:rPr>
          <w:rFonts w:eastAsia="Calibri"/>
          <w:sz w:val="28"/>
          <w:szCs w:val="28"/>
        </w:rPr>
        <w:t xml:space="preserve">2) документ, подтверждающий полномочия представителя заявителя, в случае, если с заявлением обращается представитель заявителя </w:t>
      </w:r>
      <w:r w:rsidRPr="005C2D05">
        <w:rPr>
          <w:sz w:val="28"/>
          <w:szCs w:val="28"/>
        </w:rPr>
        <w:t>(копия, 1 экзе</w:t>
      </w:r>
      <w:r w:rsidRPr="005C2D05">
        <w:rPr>
          <w:sz w:val="28"/>
          <w:szCs w:val="28"/>
        </w:rPr>
        <w:t>м</w:t>
      </w:r>
      <w:r w:rsidRPr="005C2D05">
        <w:rPr>
          <w:sz w:val="28"/>
          <w:szCs w:val="28"/>
        </w:rPr>
        <w:t>пляр)</w:t>
      </w:r>
      <w:r w:rsidRPr="005C2D05">
        <w:rPr>
          <w:rFonts w:eastAsia="Calibri"/>
          <w:sz w:val="28"/>
          <w:szCs w:val="28"/>
        </w:rPr>
        <w:t>;</w:t>
      </w:r>
    </w:p>
    <w:p w:rsidR="001313A6" w:rsidRPr="005C2D05" w:rsidRDefault="001313A6" w:rsidP="001313A6">
      <w:pPr>
        <w:ind w:firstLine="709"/>
        <w:jc w:val="both"/>
        <w:rPr>
          <w:rFonts w:eastAsia="Calibri"/>
          <w:sz w:val="28"/>
          <w:szCs w:val="28"/>
        </w:rPr>
      </w:pPr>
      <w:r w:rsidRPr="005C2D05">
        <w:rPr>
          <w:rFonts w:eastAsia="Calibri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5C2D05">
        <w:rPr>
          <w:rFonts w:eastAsia="Calibri"/>
          <w:sz w:val="28"/>
          <w:szCs w:val="28"/>
        </w:rPr>
        <w:t>н</w:t>
      </w:r>
      <w:r w:rsidRPr="005C2D05">
        <w:rPr>
          <w:rFonts w:eastAsia="Calibri"/>
          <w:sz w:val="28"/>
          <w:szCs w:val="28"/>
        </w:rPr>
        <w:t xml:space="preserve">ного государства в случае, если заявителем является иностранное юридическое лицо </w:t>
      </w:r>
      <w:r w:rsidRPr="005C2D05">
        <w:rPr>
          <w:sz w:val="28"/>
          <w:szCs w:val="28"/>
        </w:rPr>
        <w:t>(подлинник, 1 экземпляр)</w:t>
      </w:r>
      <w:r w:rsidRPr="005C2D05">
        <w:rPr>
          <w:rFonts w:eastAsia="Calibri"/>
          <w:sz w:val="28"/>
          <w:szCs w:val="28"/>
        </w:rPr>
        <w:t>;</w:t>
      </w:r>
    </w:p>
    <w:p w:rsidR="001313A6" w:rsidRPr="005C2D05" w:rsidRDefault="001313A6" w:rsidP="001313A6">
      <w:pPr>
        <w:ind w:firstLine="709"/>
        <w:jc w:val="both"/>
        <w:rPr>
          <w:rFonts w:eastAsia="Calibri"/>
          <w:sz w:val="28"/>
          <w:szCs w:val="28"/>
        </w:rPr>
      </w:pPr>
      <w:r w:rsidRPr="005C2D05">
        <w:rPr>
          <w:sz w:val="28"/>
          <w:szCs w:val="28"/>
        </w:rPr>
        <w:t xml:space="preserve">4) </w:t>
      </w:r>
      <w:r w:rsidRPr="005C2D05">
        <w:rPr>
          <w:rFonts w:eastAsia="Calibri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</w:t>
      </w:r>
      <w:r w:rsidRPr="005C2D05">
        <w:rPr>
          <w:rFonts w:eastAsia="Calibri"/>
          <w:sz w:val="28"/>
          <w:szCs w:val="28"/>
        </w:rPr>
        <w:t>в</w:t>
      </w:r>
      <w:r w:rsidRPr="005C2D05">
        <w:rPr>
          <w:rFonts w:eastAsia="Calibri"/>
          <w:sz w:val="28"/>
          <w:szCs w:val="28"/>
        </w:rPr>
        <w:t>ление о предварительном согласовании предоставления земельного участка или о предоставлении земельного участка в безвозмездное пользование такому т</w:t>
      </w:r>
      <w:r w:rsidRPr="005C2D05">
        <w:rPr>
          <w:rFonts w:eastAsia="Calibri"/>
          <w:sz w:val="28"/>
          <w:szCs w:val="28"/>
        </w:rPr>
        <w:t>о</w:t>
      </w:r>
      <w:r w:rsidRPr="005C2D05">
        <w:rPr>
          <w:rFonts w:eastAsia="Calibri"/>
          <w:sz w:val="28"/>
          <w:szCs w:val="28"/>
        </w:rPr>
        <w:t>вариществу (копия, 1 экземпляр);</w:t>
      </w:r>
    </w:p>
    <w:p w:rsidR="001313A6" w:rsidRPr="005C2D05" w:rsidRDefault="001313A6" w:rsidP="001313A6">
      <w:pPr>
        <w:ind w:firstLine="709"/>
        <w:jc w:val="both"/>
        <w:rPr>
          <w:color w:val="FF0000"/>
          <w:sz w:val="28"/>
          <w:szCs w:val="28"/>
        </w:rPr>
      </w:pPr>
      <w:r w:rsidRPr="005C2D05">
        <w:rPr>
          <w:sz w:val="28"/>
          <w:szCs w:val="28"/>
        </w:rPr>
        <w:t>5) письменное заявление о прекращении права постоянного (бессрочного) пользования земельным участком (в случае переоформления права постоянного (бессрочного) пользования земельным участком).</w:t>
      </w:r>
    </w:p>
    <w:p w:rsidR="00730340" w:rsidRPr="001313A6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26D37" w:rsidRPr="001313A6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1313A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1313A6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1313A6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1313A6">
        <w:rPr>
          <w:rFonts w:ascii="Times New Roman" w:hAnsi="Times New Roman" w:cs="Times New Roman"/>
          <w:sz w:val="28"/>
          <w:szCs w:val="28"/>
        </w:rPr>
        <w:t>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 xml:space="preserve">  район), понесенные от регулирующего воздействия предлагаемого проекта муниципального нормативного правового акта, не пре</w:t>
      </w:r>
      <w:r w:rsidRPr="00037766">
        <w:rPr>
          <w:rFonts w:ascii="Times New Roman" w:hAnsi="Times New Roman" w:cs="Times New Roman"/>
          <w:sz w:val="28"/>
          <w:szCs w:val="28"/>
        </w:rPr>
        <w:t>д</w:t>
      </w:r>
      <w:r w:rsidRPr="00037766">
        <w:rPr>
          <w:rFonts w:ascii="Times New Roman" w:hAnsi="Times New Roman" w:cs="Times New Roman"/>
          <w:sz w:val="28"/>
          <w:szCs w:val="28"/>
        </w:rPr>
        <w:t>полагаются.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037766">
        <w:rPr>
          <w:rFonts w:ascii="Times New Roman" w:hAnsi="Times New Roman" w:cs="Times New Roman"/>
          <w:sz w:val="28"/>
          <w:szCs w:val="28"/>
        </w:rPr>
        <w:t>а</w:t>
      </w:r>
      <w:r w:rsidRPr="00037766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подготовку и пре</w:t>
      </w:r>
      <w:r w:rsidRPr="00037766">
        <w:rPr>
          <w:rFonts w:ascii="Times New Roman" w:hAnsi="Times New Roman" w:cs="Times New Roman"/>
          <w:sz w:val="28"/>
          <w:szCs w:val="28"/>
        </w:rPr>
        <w:t>д</w:t>
      </w:r>
      <w:r w:rsidRPr="00037766">
        <w:rPr>
          <w:rFonts w:ascii="Times New Roman" w:hAnsi="Times New Roman" w:cs="Times New Roman"/>
          <w:sz w:val="28"/>
          <w:szCs w:val="28"/>
        </w:rPr>
        <w:t>ставление необходимых документов при подаче заявления о предоставлении земельных участков, находящихся в государственной или муниципальной со</w:t>
      </w:r>
      <w:r w:rsidRPr="00037766">
        <w:rPr>
          <w:rFonts w:ascii="Times New Roman" w:hAnsi="Times New Roman" w:cs="Times New Roman"/>
          <w:sz w:val="28"/>
          <w:szCs w:val="28"/>
        </w:rPr>
        <w:t>б</w:t>
      </w:r>
      <w:r w:rsidRPr="00037766">
        <w:rPr>
          <w:rFonts w:ascii="Times New Roman" w:hAnsi="Times New Roman" w:cs="Times New Roman"/>
          <w:sz w:val="28"/>
          <w:szCs w:val="28"/>
        </w:rPr>
        <w:t>ственности, в постоянное (бессрочное) пользование в размере примерно 73,15 рублей в расчете на 1 заявителя.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037766">
        <w:rPr>
          <w:rFonts w:ascii="Times New Roman" w:hAnsi="Times New Roman" w:cs="Times New Roman"/>
          <w:sz w:val="28"/>
          <w:szCs w:val="28"/>
        </w:rPr>
        <w:t>и</w:t>
      </w:r>
      <w:r w:rsidRPr="00037766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037766">
        <w:rPr>
          <w:rFonts w:ascii="Times New Roman" w:hAnsi="Times New Roman" w:cs="Times New Roman"/>
          <w:sz w:val="28"/>
          <w:szCs w:val="28"/>
        </w:rPr>
        <w:t>с</w:t>
      </w:r>
      <w:r w:rsidRPr="00037766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037766">
        <w:rPr>
          <w:rFonts w:ascii="Times New Roman" w:hAnsi="Times New Roman" w:cs="Times New Roman"/>
          <w:sz w:val="28"/>
          <w:szCs w:val="28"/>
        </w:rPr>
        <w:t>р</w:t>
      </w:r>
      <w:r w:rsidRPr="00037766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037766">
        <w:rPr>
          <w:rFonts w:ascii="Times New Roman" w:hAnsi="Times New Roman" w:cs="Times New Roman"/>
          <w:sz w:val="28"/>
          <w:szCs w:val="28"/>
        </w:rPr>
        <w:t>о</w:t>
      </w:r>
      <w:r w:rsidRPr="00037766">
        <w:rPr>
          <w:rFonts w:ascii="Times New Roman" w:hAnsi="Times New Roman" w:cs="Times New Roman"/>
          <w:sz w:val="28"/>
          <w:szCs w:val="28"/>
        </w:rPr>
        <w:t>екта.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Расчет вышеуказанной суммы затрат произведен с использованием </w:t>
      </w:r>
      <w:proofErr w:type="spellStart"/>
      <w:proofErr w:type="gramStart"/>
      <w:r w:rsidRPr="00037766">
        <w:rPr>
          <w:rFonts w:ascii="Times New Roman" w:hAnsi="Times New Roman" w:cs="Times New Roman"/>
          <w:sz w:val="28"/>
          <w:szCs w:val="28"/>
        </w:rPr>
        <w:t>каль-кулятора</w:t>
      </w:r>
      <w:proofErr w:type="spellEnd"/>
      <w:proofErr w:type="gramEnd"/>
      <w:r w:rsidRPr="00037766">
        <w:rPr>
          <w:rFonts w:ascii="Times New Roman" w:hAnsi="Times New Roman" w:cs="Times New Roman"/>
          <w:sz w:val="28"/>
          <w:szCs w:val="28"/>
        </w:rPr>
        <w:t xml:space="preserve"> расчета стандартных издержек (regulation.gov.ru):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название требования: подача заявления о предоставлении земельных участков, находящихся в государственной или муниципальной собственности, в постоянное (бессрочное) пользование; 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информации;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раздел требования: </w:t>
      </w:r>
      <w:proofErr w:type="gramStart"/>
      <w:r w:rsidRPr="00037766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подача заявления о предоставлении з</w:t>
      </w:r>
      <w:r w:rsidRPr="00037766">
        <w:rPr>
          <w:rFonts w:ascii="Times New Roman" w:hAnsi="Times New Roman" w:cs="Times New Roman"/>
          <w:sz w:val="28"/>
          <w:szCs w:val="28"/>
        </w:rPr>
        <w:t>е</w:t>
      </w:r>
      <w:r w:rsidRPr="00037766">
        <w:rPr>
          <w:rFonts w:ascii="Times New Roman" w:hAnsi="Times New Roman" w:cs="Times New Roman"/>
          <w:sz w:val="28"/>
          <w:szCs w:val="28"/>
        </w:rPr>
        <w:t>мельных участков, находящихся в государственной или муниципальной со</w:t>
      </w:r>
      <w:r w:rsidRPr="00037766">
        <w:rPr>
          <w:rFonts w:ascii="Times New Roman" w:hAnsi="Times New Roman" w:cs="Times New Roman"/>
          <w:sz w:val="28"/>
          <w:szCs w:val="28"/>
        </w:rPr>
        <w:t>б</w:t>
      </w:r>
      <w:r w:rsidRPr="00037766">
        <w:rPr>
          <w:rFonts w:ascii="Times New Roman" w:hAnsi="Times New Roman" w:cs="Times New Roman"/>
          <w:sz w:val="28"/>
          <w:szCs w:val="28"/>
        </w:rPr>
        <w:t xml:space="preserve">ственности, в постоянное (бессрочное) пользование; 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масштаб: подача заявления - 1 ед. 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частота: 1 раз   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Действия: 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- 0,10 чел./часов.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  Копирование документов - 0,20 чел./часов.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  Список приобретений: Нет 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Среднемесячная заработная плата работников крупных и средних орг</w:t>
      </w:r>
      <w:r w:rsidRPr="00037766">
        <w:rPr>
          <w:rFonts w:ascii="Times New Roman" w:hAnsi="Times New Roman" w:cs="Times New Roman"/>
          <w:sz w:val="28"/>
          <w:szCs w:val="28"/>
        </w:rPr>
        <w:t>а</w:t>
      </w:r>
      <w:r w:rsidRPr="00037766">
        <w:rPr>
          <w:rFonts w:ascii="Times New Roman" w:hAnsi="Times New Roman" w:cs="Times New Roman"/>
          <w:sz w:val="28"/>
          <w:szCs w:val="28"/>
        </w:rPr>
        <w:t xml:space="preserve">низаций в Российской Федерации  согласно данным органов статистики: 40963,00 руб. 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 Средняя стоимость часа работы: 243,83 руб. 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          Общая стоимость требования: 73,15 руб.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037766">
        <w:rPr>
          <w:rFonts w:ascii="Times New Roman" w:hAnsi="Times New Roman" w:cs="Times New Roman"/>
          <w:sz w:val="28"/>
          <w:szCs w:val="28"/>
        </w:rPr>
        <w:t>о</w:t>
      </w:r>
      <w:r w:rsidRPr="00037766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="00DD5903">
        <w:rPr>
          <w:rFonts w:ascii="Times New Roman" w:hAnsi="Times New Roman" w:cs="Times New Roman"/>
          <w:sz w:val="28"/>
          <w:szCs w:val="28"/>
        </w:rPr>
        <w:t>с 29 ноября</w:t>
      </w:r>
      <w:bookmarkStart w:id="0" w:name="_GoBack"/>
      <w:bookmarkEnd w:id="0"/>
      <w:r w:rsidR="00621D10" w:rsidRPr="00621D10">
        <w:rPr>
          <w:rFonts w:ascii="Times New Roman" w:hAnsi="Times New Roman" w:cs="Times New Roman"/>
          <w:sz w:val="28"/>
          <w:szCs w:val="28"/>
        </w:rPr>
        <w:t xml:space="preserve"> 2021 г. по 10 декабря</w:t>
      </w:r>
      <w:r w:rsidRPr="00621D10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</w:t>
      </w:r>
      <w:r w:rsidRPr="00037766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gramStart"/>
      <w:r w:rsidRPr="0003776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037766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</w:t>
      </w:r>
      <w:r w:rsidRPr="00037766">
        <w:rPr>
          <w:rFonts w:ascii="Times New Roman" w:hAnsi="Times New Roman" w:cs="Times New Roman"/>
          <w:sz w:val="28"/>
          <w:szCs w:val="28"/>
        </w:rPr>
        <w:t>а</w:t>
      </w:r>
      <w:r w:rsidRPr="00037766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 xml:space="preserve"> район (http://www.otradnaya.ru).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766">
        <w:rPr>
          <w:rFonts w:ascii="Times New Roman" w:hAnsi="Times New Roman" w:cs="Times New Roman"/>
          <w:sz w:val="28"/>
          <w:szCs w:val="28"/>
        </w:rPr>
        <w:t>Кроме того, проект направлялся руководителю ООО «Рассвет», заместит</w:t>
      </w:r>
      <w:r w:rsidRPr="00037766">
        <w:rPr>
          <w:rFonts w:ascii="Times New Roman" w:hAnsi="Times New Roman" w:cs="Times New Roman"/>
          <w:sz w:val="28"/>
          <w:szCs w:val="28"/>
        </w:rPr>
        <w:t>е</w:t>
      </w:r>
      <w:r w:rsidRPr="00037766">
        <w:rPr>
          <w:rFonts w:ascii="Times New Roman" w:hAnsi="Times New Roman" w:cs="Times New Roman"/>
          <w:sz w:val="28"/>
          <w:szCs w:val="28"/>
        </w:rPr>
        <w:t xml:space="preserve">лю председателя Совета предпринимателей Отрадненского района О.М.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Коч</w:t>
      </w:r>
      <w:r w:rsidRPr="00037766">
        <w:rPr>
          <w:rFonts w:ascii="Times New Roman" w:hAnsi="Times New Roman" w:cs="Times New Roman"/>
          <w:sz w:val="28"/>
          <w:szCs w:val="28"/>
        </w:rPr>
        <w:t>о</w:t>
      </w:r>
      <w:r w:rsidRPr="00037766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Чамурову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>, отве</w:t>
      </w:r>
      <w:r w:rsidRPr="00037766">
        <w:rPr>
          <w:rFonts w:ascii="Times New Roman" w:hAnsi="Times New Roman" w:cs="Times New Roman"/>
          <w:sz w:val="28"/>
          <w:szCs w:val="28"/>
        </w:rPr>
        <w:t>т</w:t>
      </w:r>
      <w:r w:rsidRPr="00037766">
        <w:rPr>
          <w:rFonts w:ascii="Times New Roman" w:hAnsi="Times New Roman" w:cs="Times New Roman"/>
          <w:sz w:val="28"/>
          <w:szCs w:val="28"/>
        </w:rPr>
        <w:t xml:space="preserve">ственному представителю Уполномоченного по защите прав предпринимателей в Краснодарском крае в муниципальном образовании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 xml:space="preserve"> район В.А. Береговому, с которыми заключены соглашения о взаимодействии при пров</w:t>
      </w:r>
      <w:r w:rsidRPr="00037766">
        <w:rPr>
          <w:rFonts w:ascii="Times New Roman" w:hAnsi="Times New Roman" w:cs="Times New Roman"/>
          <w:sz w:val="28"/>
          <w:szCs w:val="28"/>
        </w:rPr>
        <w:t>е</w:t>
      </w:r>
      <w:r w:rsidRPr="00037766">
        <w:rPr>
          <w:rFonts w:ascii="Times New Roman" w:hAnsi="Times New Roman" w:cs="Times New Roman"/>
          <w:sz w:val="28"/>
          <w:szCs w:val="28"/>
        </w:rPr>
        <w:t>дении оценки регулирующего воздействия.</w:t>
      </w:r>
      <w:proofErr w:type="gramEnd"/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037766">
        <w:rPr>
          <w:rFonts w:ascii="Times New Roman" w:hAnsi="Times New Roman" w:cs="Times New Roman"/>
          <w:sz w:val="28"/>
          <w:szCs w:val="28"/>
        </w:rPr>
        <w:t>е</w:t>
      </w:r>
      <w:r w:rsidRPr="00037766">
        <w:rPr>
          <w:rFonts w:ascii="Times New Roman" w:hAnsi="Times New Roman" w:cs="Times New Roman"/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037766">
        <w:rPr>
          <w:rFonts w:ascii="Times New Roman" w:hAnsi="Times New Roman" w:cs="Times New Roman"/>
          <w:sz w:val="28"/>
          <w:szCs w:val="28"/>
        </w:rPr>
        <w:t>Получ</w:t>
      </w:r>
      <w:r w:rsidRPr="00037766">
        <w:rPr>
          <w:rFonts w:ascii="Times New Roman" w:hAnsi="Times New Roman" w:cs="Times New Roman"/>
          <w:sz w:val="28"/>
          <w:szCs w:val="28"/>
        </w:rPr>
        <w:t>е</w:t>
      </w:r>
      <w:r w:rsidRPr="00037766">
        <w:rPr>
          <w:rFonts w:ascii="Times New Roman" w:hAnsi="Times New Roman" w:cs="Times New Roman"/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037766">
        <w:rPr>
          <w:rFonts w:ascii="Times New Roman" w:hAnsi="Times New Roman" w:cs="Times New Roman"/>
          <w:sz w:val="28"/>
          <w:szCs w:val="28"/>
        </w:rPr>
        <w:t>д</w:t>
      </w:r>
      <w:r w:rsidRPr="00037766">
        <w:rPr>
          <w:rFonts w:ascii="Times New Roman" w:hAnsi="Times New Roman" w:cs="Times New Roman"/>
          <w:sz w:val="28"/>
          <w:szCs w:val="28"/>
        </w:rPr>
        <w:t xml:space="preserve">ненского района О.М.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Кочоян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Чамурова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>, ответственного представителя Уполномоченного по защ</w:t>
      </w:r>
      <w:r w:rsidRPr="00037766">
        <w:rPr>
          <w:rFonts w:ascii="Times New Roman" w:hAnsi="Times New Roman" w:cs="Times New Roman"/>
          <w:sz w:val="28"/>
          <w:szCs w:val="28"/>
        </w:rPr>
        <w:t>и</w:t>
      </w:r>
      <w:r w:rsidRPr="00037766">
        <w:rPr>
          <w:rFonts w:ascii="Times New Roman" w:hAnsi="Times New Roman" w:cs="Times New Roman"/>
          <w:sz w:val="28"/>
          <w:szCs w:val="28"/>
        </w:rPr>
        <w:t>те прав предпринимателей в Краснодарском крае в муниципальном образов</w:t>
      </w:r>
      <w:r w:rsidRPr="00037766">
        <w:rPr>
          <w:rFonts w:ascii="Times New Roman" w:hAnsi="Times New Roman" w:cs="Times New Roman"/>
          <w:sz w:val="28"/>
          <w:szCs w:val="28"/>
        </w:rPr>
        <w:t>а</w:t>
      </w:r>
      <w:r w:rsidRPr="00037766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 xml:space="preserve"> район В.А. Берегового.</w:t>
      </w:r>
      <w:proofErr w:type="gramEnd"/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037766">
        <w:rPr>
          <w:rFonts w:ascii="Times New Roman" w:hAnsi="Times New Roman" w:cs="Times New Roman"/>
          <w:sz w:val="28"/>
          <w:szCs w:val="28"/>
        </w:rPr>
        <w:t>и</w:t>
      </w:r>
      <w:r w:rsidRPr="00037766">
        <w:rPr>
          <w:rFonts w:ascii="Times New Roman" w:hAnsi="Times New Roman" w:cs="Times New Roman"/>
          <w:sz w:val="28"/>
          <w:szCs w:val="28"/>
        </w:rPr>
        <w:t>нимателей) или способствующих их введению, оказывающих негативное вли</w:t>
      </w:r>
      <w:r w:rsidRPr="00037766">
        <w:rPr>
          <w:rFonts w:ascii="Times New Roman" w:hAnsi="Times New Roman" w:cs="Times New Roman"/>
          <w:sz w:val="28"/>
          <w:szCs w:val="28"/>
        </w:rPr>
        <w:t>я</w:t>
      </w:r>
      <w:r w:rsidRPr="00037766">
        <w:rPr>
          <w:rFonts w:ascii="Times New Roman" w:hAnsi="Times New Roman" w:cs="Times New Roman"/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</w:t>
      </w:r>
      <w:proofErr w:type="spellStart"/>
      <w:proofErr w:type="gramStart"/>
      <w:r w:rsidRPr="00037766">
        <w:rPr>
          <w:rFonts w:ascii="Times New Roman" w:hAnsi="Times New Roman" w:cs="Times New Roman"/>
          <w:sz w:val="28"/>
          <w:szCs w:val="28"/>
        </w:rPr>
        <w:t>предпри-нимателей</w:t>
      </w:r>
      <w:proofErr w:type="spellEnd"/>
      <w:proofErr w:type="gramEnd"/>
      <w:r w:rsidRPr="00037766">
        <w:rPr>
          <w:rFonts w:ascii="Times New Roman" w:hAnsi="Times New Roman" w:cs="Times New Roman"/>
          <w:sz w:val="28"/>
          <w:szCs w:val="28"/>
        </w:rPr>
        <w:t xml:space="preserve">), а также необоснованных расходов местного   бюджета   (бюджета   муниципального   образования  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766" w:rsidRPr="00037766" w:rsidRDefault="00037766" w:rsidP="000377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766" w:rsidRPr="00037766" w:rsidRDefault="00037766" w:rsidP="00037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037766" w:rsidRPr="00037766" w:rsidRDefault="00037766" w:rsidP="00037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3776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13578" w:rsidRDefault="00037766" w:rsidP="00037766">
      <w:pPr>
        <w:pStyle w:val="ConsPlusNonformat"/>
        <w:jc w:val="both"/>
        <w:rPr>
          <w:sz w:val="28"/>
          <w:szCs w:val="28"/>
        </w:rPr>
      </w:pPr>
      <w:r w:rsidRPr="0003776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03776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37766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А.А. Гончарова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74" w:rsidRDefault="008B7B74" w:rsidP="00EA4018">
      <w:r>
        <w:separator/>
      </w:r>
    </w:p>
  </w:endnote>
  <w:endnote w:type="continuationSeparator" w:id="0">
    <w:p w:rsidR="008B7B74" w:rsidRDefault="008B7B74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74" w:rsidRDefault="008B7B74" w:rsidP="00EA4018">
      <w:r>
        <w:separator/>
      </w:r>
    </w:p>
  </w:footnote>
  <w:footnote w:type="continuationSeparator" w:id="0">
    <w:p w:rsidR="008B7B74" w:rsidRDefault="008B7B74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903">
          <w:rPr>
            <w:noProof/>
          </w:rPr>
          <w:t>5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661B"/>
    <w:rsid w:val="000270AF"/>
    <w:rsid w:val="00030991"/>
    <w:rsid w:val="0003168B"/>
    <w:rsid w:val="000341A3"/>
    <w:rsid w:val="00035A49"/>
    <w:rsid w:val="00037766"/>
    <w:rsid w:val="000400B6"/>
    <w:rsid w:val="000457C7"/>
    <w:rsid w:val="000513E9"/>
    <w:rsid w:val="000520D0"/>
    <w:rsid w:val="00052D58"/>
    <w:rsid w:val="00057189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DFC"/>
    <w:rsid w:val="00104C92"/>
    <w:rsid w:val="0010680F"/>
    <w:rsid w:val="00114638"/>
    <w:rsid w:val="00117CCF"/>
    <w:rsid w:val="00124E61"/>
    <w:rsid w:val="00125CC3"/>
    <w:rsid w:val="00126D64"/>
    <w:rsid w:val="001313A6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75C0"/>
    <w:rsid w:val="002648BE"/>
    <w:rsid w:val="00265FFB"/>
    <w:rsid w:val="002734DE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28F6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23EE"/>
    <w:rsid w:val="003468F3"/>
    <w:rsid w:val="00347945"/>
    <w:rsid w:val="00360DA8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15E49"/>
    <w:rsid w:val="00516B94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21D10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3BE3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2F65"/>
    <w:rsid w:val="00745C02"/>
    <w:rsid w:val="0075237A"/>
    <w:rsid w:val="00752B46"/>
    <w:rsid w:val="00753C15"/>
    <w:rsid w:val="007626A6"/>
    <w:rsid w:val="00762DE2"/>
    <w:rsid w:val="007661B7"/>
    <w:rsid w:val="00766587"/>
    <w:rsid w:val="007754E8"/>
    <w:rsid w:val="00782337"/>
    <w:rsid w:val="007827F8"/>
    <w:rsid w:val="00783221"/>
    <w:rsid w:val="00790727"/>
    <w:rsid w:val="0079226C"/>
    <w:rsid w:val="0079477C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C66D1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53957"/>
    <w:rsid w:val="00857BFD"/>
    <w:rsid w:val="0086250E"/>
    <w:rsid w:val="00862DE3"/>
    <w:rsid w:val="008656D0"/>
    <w:rsid w:val="00867A0F"/>
    <w:rsid w:val="008721A3"/>
    <w:rsid w:val="00873A2A"/>
    <w:rsid w:val="0087613C"/>
    <w:rsid w:val="00894D58"/>
    <w:rsid w:val="00895329"/>
    <w:rsid w:val="00897512"/>
    <w:rsid w:val="008A118F"/>
    <w:rsid w:val="008A1B28"/>
    <w:rsid w:val="008A7FED"/>
    <w:rsid w:val="008B1BA7"/>
    <w:rsid w:val="008B2876"/>
    <w:rsid w:val="008B3688"/>
    <w:rsid w:val="008B5FE4"/>
    <w:rsid w:val="008B7B74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30ED"/>
    <w:rsid w:val="009C50D6"/>
    <w:rsid w:val="009C52A0"/>
    <w:rsid w:val="009C6FBC"/>
    <w:rsid w:val="009D044C"/>
    <w:rsid w:val="009D0DED"/>
    <w:rsid w:val="009D5322"/>
    <w:rsid w:val="009D66B7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1AEA"/>
    <w:rsid w:val="00A23D81"/>
    <w:rsid w:val="00A3304F"/>
    <w:rsid w:val="00A3607D"/>
    <w:rsid w:val="00A36214"/>
    <w:rsid w:val="00A36B80"/>
    <w:rsid w:val="00A41591"/>
    <w:rsid w:val="00A456C1"/>
    <w:rsid w:val="00A458D5"/>
    <w:rsid w:val="00A47B4E"/>
    <w:rsid w:val="00A513C3"/>
    <w:rsid w:val="00A55D65"/>
    <w:rsid w:val="00A61ED7"/>
    <w:rsid w:val="00A65D26"/>
    <w:rsid w:val="00A7102A"/>
    <w:rsid w:val="00A747D7"/>
    <w:rsid w:val="00A76F7F"/>
    <w:rsid w:val="00A81F2B"/>
    <w:rsid w:val="00A84440"/>
    <w:rsid w:val="00A854EB"/>
    <w:rsid w:val="00A93C7D"/>
    <w:rsid w:val="00A95AA6"/>
    <w:rsid w:val="00AA0EBB"/>
    <w:rsid w:val="00AB3F4D"/>
    <w:rsid w:val="00AC0B07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7FDF"/>
    <w:rsid w:val="00C02E99"/>
    <w:rsid w:val="00C12CA2"/>
    <w:rsid w:val="00C16A29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0EC5"/>
    <w:rsid w:val="00C85D73"/>
    <w:rsid w:val="00C874E2"/>
    <w:rsid w:val="00C90A62"/>
    <w:rsid w:val="00C9218A"/>
    <w:rsid w:val="00C9295F"/>
    <w:rsid w:val="00C935FD"/>
    <w:rsid w:val="00CA0C31"/>
    <w:rsid w:val="00CA12BC"/>
    <w:rsid w:val="00CB0376"/>
    <w:rsid w:val="00CB1527"/>
    <w:rsid w:val="00CC0AD7"/>
    <w:rsid w:val="00CC538A"/>
    <w:rsid w:val="00CC663B"/>
    <w:rsid w:val="00CC7CB4"/>
    <w:rsid w:val="00CE017B"/>
    <w:rsid w:val="00CE55EC"/>
    <w:rsid w:val="00CF4875"/>
    <w:rsid w:val="00D01521"/>
    <w:rsid w:val="00D021E3"/>
    <w:rsid w:val="00D03330"/>
    <w:rsid w:val="00D06748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2CB"/>
    <w:rsid w:val="00DC0F55"/>
    <w:rsid w:val="00DC20CE"/>
    <w:rsid w:val="00DC27CF"/>
    <w:rsid w:val="00DC28AC"/>
    <w:rsid w:val="00DC3682"/>
    <w:rsid w:val="00DC4DF2"/>
    <w:rsid w:val="00DC6DC2"/>
    <w:rsid w:val="00DD21B2"/>
    <w:rsid w:val="00DD4ABB"/>
    <w:rsid w:val="00DD5903"/>
    <w:rsid w:val="00DD7BF7"/>
    <w:rsid w:val="00DE037D"/>
    <w:rsid w:val="00DE2331"/>
    <w:rsid w:val="00DE2D96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F00641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CC2"/>
    <w:rsid w:val="00F52750"/>
    <w:rsid w:val="00F53EB3"/>
    <w:rsid w:val="00F60406"/>
    <w:rsid w:val="00F63216"/>
    <w:rsid w:val="00F637DA"/>
    <w:rsid w:val="00F65D83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5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61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0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0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37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1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4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17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69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56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1E38C-4078-44D9-B6A7-BF7FD1E3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9</cp:revision>
  <cp:lastPrinted>2019-06-20T06:03:00Z</cp:lastPrinted>
  <dcterms:created xsi:type="dcterms:W3CDTF">2022-01-14T14:06:00Z</dcterms:created>
  <dcterms:modified xsi:type="dcterms:W3CDTF">2022-01-17T15:46:00Z</dcterms:modified>
</cp:coreProperties>
</file>