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940"/>
      </w:tblGrid>
      <w:tr w:rsidR="00751CC3" w:rsidTr="00CC3302">
        <w:tc>
          <w:tcPr>
            <w:tcW w:w="562" w:type="dxa"/>
            <w:vAlign w:val="center"/>
          </w:tcPr>
          <w:p w:rsidR="00751CC3" w:rsidRPr="00751CC3" w:rsidRDefault="00751CC3" w:rsidP="00CC3302">
            <w:r>
              <w:t>№ п/п</w:t>
            </w:r>
          </w:p>
        </w:tc>
        <w:tc>
          <w:tcPr>
            <w:tcW w:w="1843" w:type="dxa"/>
            <w:vAlign w:val="center"/>
          </w:tcPr>
          <w:p w:rsidR="00751CC3" w:rsidRDefault="00751CC3" w:rsidP="00CC3302">
            <w:r>
              <w:t>Дата проведения (число, месяц, время и место проведения)</w:t>
            </w:r>
          </w:p>
        </w:tc>
        <w:tc>
          <w:tcPr>
            <w:tcW w:w="6940" w:type="dxa"/>
            <w:vAlign w:val="center"/>
          </w:tcPr>
          <w:p w:rsidR="00751CC3" w:rsidRDefault="00751CC3" w:rsidP="00CC3302">
            <w:pPr>
              <w:jc w:val="center"/>
            </w:pPr>
            <w:r>
              <w:t>Наименование мероприятия</w:t>
            </w:r>
          </w:p>
        </w:tc>
      </w:tr>
      <w:tr w:rsidR="00751CC3" w:rsidTr="00CC3302">
        <w:tc>
          <w:tcPr>
            <w:tcW w:w="562" w:type="dxa"/>
            <w:vAlign w:val="center"/>
          </w:tcPr>
          <w:p w:rsidR="00751CC3" w:rsidRDefault="00751CC3" w:rsidP="00CC3302">
            <w:r>
              <w:t>1</w:t>
            </w:r>
          </w:p>
        </w:tc>
        <w:tc>
          <w:tcPr>
            <w:tcW w:w="1843" w:type="dxa"/>
            <w:vAlign w:val="center"/>
          </w:tcPr>
          <w:p w:rsidR="00751CC3" w:rsidRDefault="00751CC3" w:rsidP="00CC3302">
            <w:r>
              <w:t xml:space="preserve">14.02.2020 в 12:00 </w:t>
            </w:r>
            <w:proofErr w:type="spellStart"/>
            <w:r>
              <w:t>г.Армавир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26 (актовый зал)</w:t>
            </w:r>
          </w:p>
        </w:tc>
        <w:tc>
          <w:tcPr>
            <w:tcW w:w="6940" w:type="dxa"/>
            <w:vAlign w:val="center"/>
          </w:tcPr>
          <w:p w:rsidR="00751CC3" w:rsidRDefault="00751CC3" w:rsidP="00CC3302">
            <w:r>
              <w:t>«О соблюдении правил торговли при продаже технически-сложных товаров». Досудебное урегулирование требований потребителей.</w:t>
            </w:r>
          </w:p>
        </w:tc>
      </w:tr>
      <w:tr w:rsidR="00751CC3" w:rsidTr="00CC3302">
        <w:tc>
          <w:tcPr>
            <w:tcW w:w="562" w:type="dxa"/>
            <w:vAlign w:val="center"/>
          </w:tcPr>
          <w:p w:rsidR="00751CC3" w:rsidRDefault="00751CC3" w:rsidP="00CC3302">
            <w:r>
              <w:t>2</w:t>
            </w:r>
          </w:p>
        </w:tc>
        <w:tc>
          <w:tcPr>
            <w:tcW w:w="1843" w:type="dxa"/>
            <w:vAlign w:val="center"/>
          </w:tcPr>
          <w:p w:rsidR="00751CC3" w:rsidRDefault="00751CC3" w:rsidP="00CC3302">
            <w:r>
              <w:t xml:space="preserve">10.03.2020 в 12:00 </w:t>
            </w:r>
            <w:proofErr w:type="spellStart"/>
            <w:r>
              <w:t>г.Армавир</w:t>
            </w:r>
            <w:proofErr w:type="spellEnd"/>
            <w:r>
              <w:t>, ул. Ленина, 26 (актовый зал)</w:t>
            </w:r>
          </w:p>
        </w:tc>
        <w:tc>
          <w:tcPr>
            <w:tcW w:w="6940" w:type="dxa"/>
            <w:vAlign w:val="center"/>
          </w:tcPr>
          <w:p w:rsidR="00751CC3" w:rsidRDefault="00751CC3" w:rsidP="00CC3302">
            <w:r>
              <w:t>«Нормативно-правовое регулирование по соблюдению обязательных требований, санитарных норм и правил на предприятиях общественного питания; Ответственность за нарушения указанных требований; Обеспечение безопасности жизни и здоровья потребителей</w:t>
            </w:r>
            <w:r w:rsidR="004621E4">
              <w:t>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требованиями нормативных документов»</w:t>
            </w:r>
            <w:r w:rsidR="00920415">
              <w:t>.</w:t>
            </w:r>
          </w:p>
        </w:tc>
      </w:tr>
      <w:tr w:rsidR="00751CC3" w:rsidTr="00CC3302">
        <w:tc>
          <w:tcPr>
            <w:tcW w:w="562" w:type="dxa"/>
            <w:vAlign w:val="center"/>
          </w:tcPr>
          <w:p w:rsidR="00751CC3" w:rsidRDefault="004621E4" w:rsidP="00CC3302">
            <w:r>
              <w:t>3</w:t>
            </w:r>
          </w:p>
        </w:tc>
        <w:tc>
          <w:tcPr>
            <w:tcW w:w="1843" w:type="dxa"/>
            <w:vAlign w:val="center"/>
          </w:tcPr>
          <w:p w:rsidR="00751CC3" w:rsidRDefault="004621E4" w:rsidP="00CC3302">
            <w:r>
              <w:t xml:space="preserve">24.03.2020 в 12:00 </w:t>
            </w:r>
            <w:proofErr w:type="spellStart"/>
            <w:r>
              <w:t>г.Армавир</w:t>
            </w:r>
            <w:proofErr w:type="spellEnd"/>
            <w:r>
              <w:t>, ул. Ленина, 26 (актовый зал)</w:t>
            </w:r>
          </w:p>
        </w:tc>
        <w:tc>
          <w:tcPr>
            <w:tcW w:w="6940" w:type="dxa"/>
            <w:vAlign w:val="center"/>
          </w:tcPr>
          <w:p w:rsidR="00751CC3" w:rsidRDefault="004621E4" w:rsidP="00CC3302">
            <w:r>
              <w:t>«О соблюдении зако</w:t>
            </w:r>
            <w:r w:rsidR="004E4867">
              <w:t>нодательства РФ в сфере защиты прав потребителей при оказании туристических услуг». «О санитарной охране территории от завоза ООИ туристами; памятки по мерам личной и общественной профилактике ООИ»</w:t>
            </w:r>
            <w:r w:rsidR="00920415">
              <w:t>.</w:t>
            </w:r>
          </w:p>
        </w:tc>
      </w:tr>
      <w:tr w:rsidR="00751CC3" w:rsidTr="00CC3302">
        <w:tc>
          <w:tcPr>
            <w:tcW w:w="562" w:type="dxa"/>
            <w:vAlign w:val="center"/>
          </w:tcPr>
          <w:p w:rsidR="00751CC3" w:rsidRDefault="004E4867" w:rsidP="00CC3302">
            <w:r>
              <w:t>4</w:t>
            </w:r>
          </w:p>
        </w:tc>
        <w:tc>
          <w:tcPr>
            <w:tcW w:w="1843" w:type="dxa"/>
            <w:vAlign w:val="center"/>
          </w:tcPr>
          <w:p w:rsidR="00751CC3" w:rsidRDefault="004E4867" w:rsidP="00CC3302">
            <w:r>
              <w:t>23</w:t>
            </w:r>
            <w:r>
              <w:t>.0</w:t>
            </w:r>
            <w:r>
              <w:t>4</w:t>
            </w:r>
            <w:r>
              <w:t xml:space="preserve">.2020 в 12:00 </w:t>
            </w:r>
            <w:proofErr w:type="spellStart"/>
            <w:r>
              <w:t>г.Армавир</w:t>
            </w:r>
            <w:proofErr w:type="spellEnd"/>
            <w:r>
              <w:t>, ул. Ленина, 26 (актовый зал)</w:t>
            </w:r>
          </w:p>
        </w:tc>
        <w:tc>
          <w:tcPr>
            <w:tcW w:w="6940" w:type="dxa"/>
            <w:vAlign w:val="center"/>
          </w:tcPr>
          <w:p w:rsidR="00751CC3" w:rsidRDefault="004E4867" w:rsidP="00CC3302">
            <w:r>
              <w:t>«О соблюдении</w:t>
            </w:r>
            <w:r>
              <w:t xml:space="preserve"> хозяйствующими субъектами требований технических регламентов таможенного союза</w:t>
            </w:r>
            <w:r w:rsidR="00F557B5">
              <w:t xml:space="preserve"> при реализации (обороте) промышленных товаров ТР ТС 009/2011 «О безопасности парфюмерно-косметической продукции»</w:t>
            </w:r>
            <w:r w:rsidR="00920415">
              <w:t>.</w:t>
            </w:r>
          </w:p>
        </w:tc>
      </w:tr>
      <w:tr w:rsidR="00F557B5" w:rsidTr="00CC3302">
        <w:tc>
          <w:tcPr>
            <w:tcW w:w="562" w:type="dxa"/>
            <w:vAlign w:val="center"/>
          </w:tcPr>
          <w:p w:rsidR="00F557B5" w:rsidRDefault="00F557B5" w:rsidP="00CC3302">
            <w:r>
              <w:t>5</w:t>
            </w:r>
          </w:p>
        </w:tc>
        <w:tc>
          <w:tcPr>
            <w:tcW w:w="1843" w:type="dxa"/>
            <w:vAlign w:val="center"/>
          </w:tcPr>
          <w:p w:rsidR="00F557B5" w:rsidRDefault="00F557B5" w:rsidP="00CC3302">
            <w:r>
              <w:t>19.05</w:t>
            </w:r>
            <w:r>
              <w:t xml:space="preserve">.2020 в 12:00 </w:t>
            </w:r>
            <w:proofErr w:type="spellStart"/>
            <w:r>
              <w:t>г.Армавир</w:t>
            </w:r>
            <w:proofErr w:type="spellEnd"/>
            <w:r>
              <w:t>, ул. Ленина, 26 (актовый зал)</w:t>
            </w:r>
          </w:p>
        </w:tc>
        <w:tc>
          <w:tcPr>
            <w:tcW w:w="6940" w:type="dxa"/>
            <w:vAlign w:val="center"/>
          </w:tcPr>
          <w:p w:rsidR="00F557B5" w:rsidRDefault="00F557B5" w:rsidP="00CC3302">
            <w:r>
              <w:t xml:space="preserve">«О соблюдении хозяйствующими субъектами, требований технических регламентов таможенного союза при реализации </w:t>
            </w:r>
            <w:r w:rsidR="00451C4B">
              <w:t>(обороте) промышленных товаров ТР ТС 008/2011 «О безопасности игрушек»</w:t>
            </w:r>
          </w:p>
        </w:tc>
      </w:tr>
      <w:tr w:rsidR="00F557B5" w:rsidTr="00CC3302">
        <w:tc>
          <w:tcPr>
            <w:tcW w:w="562" w:type="dxa"/>
            <w:vAlign w:val="center"/>
          </w:tcPr>
          <w:p w:rsidR="00F557B5" w:rsidRDefault="00451C4B" w:rsidP="00CC3302">
            <w:r>
              <w:t>6</w:t>
            </w:r>
          </w:p>
        </w:tc>
        <w:tc>
          <w:tcPr>
            <w:tcW w:w="1843" w:type="dxa"/>
            <w:vAlign w:val="center"/>
          </w:tcPr>
          <w:p w:rsidR="00F557B5" w:rsidRDefault="00451C4B" w:rsidP="00CC3302">
            <w:r>
              <w:t xml:space="preserve">18.06.2020 в 12:00 </w:t>
            </w:r>
            <w:proofErr w:type="spellStart"/>
            <w:r>
              <w:t>г.Армавир</w:t>
            </w:r>
            <w:proofErr w:type="spellEnd"/>
            <w:r>
              <w:t>, ул. Ленина, 26 (актовый зал)</w:t>
            </w:r>
          </w:p>
        </w:tc>
        <w:tc>
          <w:tcPr>
            <w:tcW w:w="6940" w:type="dxa"/>
            <w:vAlign w:val="center"/>
          </w:tcPr>
          <w:p w:rsidR="00F557B5" w:rsidRDefault="00451C4B" w:rsidP="00CC3302">
            <w:r>
              <w:t xml:space="preserve">«О соблюдении хозяйствующими субъектами, требований технических регламентов таможенного союза при реализации (обороте) промышленных товаров ТР ТС </w:t>
            </w:r>
            <w:r>
              <w:t>017</w:t>
            </w:r>
            <w:r>
              <w:t>/2011 «О безопасности</w:t>
            </w:r>
            <w:r>
              <w:t xml:space="preserve"> продукции легкой промышленности</w:t>
            </w:r>
            <w:r>
              <w:t>»</w:t>
            </w:r>
            <w:r w:rsidR="00920415">
              <w:t>.</w:t>
            </w:r>
          </w:p>
        </w:tc>
      </w:tr>
      <w:tr w:rsidR="00F557B5" w:rsidTr="00CC3302">
        <w:tc>
          <w:tcPr>
            <w:tcW w:w="562" w:type="dxa"/>
            <w:vAlign w:val="center"/>
          </w:tcPr>
          <w:p w:rsidR="00F557B5" w:rsidRDefault="00451C4B" w:rsidP="00CC3302">
            <w:r>
              <w:t>7</w:t>
            </w:r>
          </w:p>
        </w:tc>
        <w:tc>
          <w:tcPr>
            <w:tcW w:w="1843" w:type="dxa"/>
            <w:vAlign w:val="center"/>
          </w:tcPr>
          <w:p w:rsidR="00F557B5" w:rsidRDefault="00451C4B" w:rsidP="00CC3302">
            <w:r>
              <w:t>21.07</w:t>
            </w:r>
            <w:r>
              <w:t xml:space="preserve">.2020 в 12:00 </w:t>
            </w:r>
            <w:proofErr w:type="spellStart"/>
            <w:r>
              <w:t>г.Армавир</w:t>
            </w:r>
            <w:proofErr w:type="spellEnd"/>
            <w:r>
              <w:t>, ул. Ленина, 26 (актовый зал)</w:t>
            </w:r>
          </w:p>
        </w:tc>
        <w:tc>
          <w:tcPr>
            <w:tcW w:w="6940" w:type="dxa"/>
            <w:vAlign w:val="center"/>
          </w:tcPr>
          <w:p w:rsidR="00F557B5" w:rsidRDefault="00451C4B" w:rsidP="00CC3302">
            <w:r>
              <w:t>«О соблюдении хозяйствующими субъектами требований технического регламента таможенного союза ТР ТС</w:t>
            </w:r>
            <w:r w:rsidR="007B029B">
              <w:t xml:space="preserve"> </w:t>
            </w:r>
            <w:bookmarkStart w:id="0" w:name="_GoBack"/>
            <w:bookmarkEnd w:id="0"/>
            <w:r>
              <w:t>005/2011 «О безопасности упаковки»</w:t>
            </w:r>
            <w:r w:rsidR="00920415">
              <w:t>.</w:t>
            </w:r>
          </w:p>
        </w:tc>
      </w:tr>
      <w:tr w:rsidR="00451C4B" w:rsidTr="00CC3302">
        <w:tc>
          <w:tcPr>
            <w:tcW w:w="562" w:type="dxa"/>
            <w:vAlign w:val="center"/>
          </w:tcPr>
          <w:p w:rsidR="00451C4B" w:rsidRDefault="00451C4B" w:rsidP="00CC3302">
            <w:r>
              <w:t>8</w:t>
            </w:r>
          </w:p>
        </w:tc>
        <w:tc>
          <w:tcPr>
            <w:tcW w:w="1843" w:type="dxa"/>
            <w:vAlign w:val="center"/>
          </w:tcPr>
          <w:p w:rsidR="00451C4B" w:rsidRDefault="00451C4B" w:rsidP="00CC3302">
            <w:r>
              <w:t xml:space="preserve">21.07.2020 в 12:00 </w:t>
            </w:r>
            <w:proofErr w:type="spellStart"/>
            <w:r>
              <w:t>г.Армавир</w:t>
            </w:r>
            <w:proofErr w:type="spellEnd"/>
            <w:r>
              <w:t>, ул. Ленина, 26 (актовый зал)</w:t>
            </w:r>
          </w:p>
        </w:tc>
        <w:tc>
          <w:tcPr>
            <w:tcW w:w="6940" w:type="dxa"/>
            <w:vAlign w:val="center"/>
          </w:tcPr>
          <w:p w:rsidR="00451C4B" w:rsidRDefault="00451C4B" w:rsidP="00CC3302">
            <w:r>
              <w:t>«Нормативно-правовое регулирование по соблюдению обязательных требований, санитарных норм и правил на предприятиях общественного питания;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питания; 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</w:t>
            </w:r>
            <w:r w:rsidR="00573C62">
              <w:t xml:space="preserve"> и реализации продукции в соответствии требованиями нормативных документов»</w:t>
            </w:r>
            <w:r w:rsidR="00920415">
              <w:t>.</w:t>
            </w:r>
          </w:p>
        </w:tc>
      </w:tr>
      <w:tr w:rsidR="00573C62" w:rsidTr="00CC3302">
        <w:tc>
          <w:tcPr>
            <w:tcW w:w="562" w:type="dxa"/>
            <w:vAlign w:val="center"/>
          </w:tcPr>
          <w:p w:rsidR="00573C62" w:rsidRDefault="00573C62" w:rsidP="00CC3302">
            <w:r>
              <w:t>9</w:t>
            </w:r>
          </w:p>
        </w:tc>
        <w:tc>
          <w:tcPr>
            <w:tcW w:w="1843" w:type="dxa"/>
            <w:vAlign w:val="center"/>
          </w:tcPr>
          <w:p w:rsidR="00573C62" w:rsidRDefault="00573C62" w:rsidP="00CC3302">
            <w:r>
              <w:t>14.08</w:t>
            </w:r>
            <w:r>
              <w:t xml:space="preserve">.2020 в 12:00 </w:t>
            </w:r>
            <w:proofErr w:type="spellStart"/>
            <w:r>
              <w:t>г.Армавир</w:t>
            </w:r>
            <w:proofErr w:type="spellEnd"/>
            <w:r>
              <w:t>, ул. Ленина, 26 (актовый зал)</w:t>
            </w:r>
          </w:p>
        </w:tc>
        <w:tc>
          <w:tcPr>
            <w:tcW w:w="6940" w:type="dxa"/>
            <w:vAlign w:val="center"/>
          </w:tcPr>
          <w:p w:rsidR="00573C62" w:rsidRDefault="00573C62" w:rsidP="00CC3302">
            <w:r>
              <w:t>«О нарушении прав потребителей при оказании услуг пассажирских перевозок, услуги такси и каршеринга»</w:t>
            </w:r>
            <w:r w:rsidR="00920415">
              <w:t>.</w:t>
            </w:r>
          </w:p>
        </w:tc>
      </w:tr>
      <w:tr w:rsidR="00573C62" w:rsidTr="00CC3302">
        <w:tc>
          <w:tcPr>
            <w:tcW w:w="562" w:type="dxa"/>
            <w:vAlign w:val="center"/>
          </w:tcPr>
          <w:p w:rsidR="00573C62" w:rsidRDefault="00573C62" w:rsidP="00CC3302">
            <w: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573C62" w:rsidRDefault="00573C62" w:rsidP="00CC3302">
            <w:r>
              <w:t>07.09</w:t>
            </w:r>
            <w:r>
              <w:t xml:space="preserve">.2020 в 12:00 </w:t>
            </w:r>
            <w:proofErr w:type="spellStart"/>
            <w:r>
              <w:t>г.Армавир</w:t>
            </w:r>
            <w:proofErr w:type="spellEnd"/>
            <w:r>
              <w:t>, ул. Ленина, 26 (актовый зал)</w:t>
            </w:r>
          </w:p>
        </w:tc>
        <w:tc>
          <w:tcPr>
            <w:tcW w:w="6940" w:type="dxa"/>
            <w:vAlign w:val="center"/>
          </w:tcPr>
          <w:p w:rsidR="00573C62" w:rsidRDefault="00573C62" w:rsidP="00CC3302">
            <w:r>
              <w:t>Требования санитарного законодательства РФ</w:t>
            </w:r>
            <w:r w:rsidR="001E4522">
              <w:t xml:space="preserve"> и законодательства РФ в сфере защиты прав потребителей при организации торгового обслуживания на сельскохозяйственных ярмарках, в том числе ярмарках «выходного дня»</w:t>
            </w:r>
            <w:r w:rsidR="00920415">
              <w:t>.</w:t>
            </w:r>
          </w:p>
        </w:tc>
      </w:tr>
      <w:tr w:rsidR="001E4522" w:rsidTr="00CC3302">
        <w:tc>
          <w:tcPr>
            <w:tcW w:w="562" w:type="dxa"/>
            <w:vAlign w:val="center"/>
          </w:tcPr>
          <w:p w:rsidR="001E4522" w:rsidRDefault="001E4522" w:rsidP="00CC3302">
            <w:r>
              <w:t>11</w:t>
            </w:r>
          </w:p>
        </w:tc>
        <w:tc>
          <w:tcPr>
            <w:tcW w:w="1843" w:type="dxa"/>
            <w:vAlign w:val="center"/>
          </w:tcPr>
          <w:p w:rsidR="001E4522" w:rsidRDefault="001E4522" w:rsidP="00CC3302">
            <w:r>
              <w:t>2</w:t>
            </w:r>
            <w:r>
              <w:t>2</w:t>
            </w:r>
            <w:r>
              <w:t>.0</w:t>
            </w:r>
            <w:r>
              <w:t>9</w:t>
            </w:r>
            <w:r>
              <w:t xml:space="preserve">.2020 в 12:00 </w:t>
            </w:r>
            <w:proofErr w:type="spellStart"/>
            <w:r>
              <w:t>г.Армавир</w:t>
            </w:r>
            <w:proofErr w:type="spellEnd"/>
            <w:r>
              <w:t>, ул. Ленина, 26 (актовый зал)</w:t>
            </w:r>
          </w:p>
        </w:tc>
        <w:tc>
          <w:tcPr>
            <w:tcW w:w="6940" w:type="dxa"/>
            <w:vAlign w:val="center"/>
          </w:tcPr>
          <w:p w:rsidR="001E4522" w:rsidRDefault="001E4522" w:rsidP="00CC3302">
            <w:r>
              <w:t>«О соблюдении законодательства РФ при изготовлении и реализации мебели»</w:t>
            </w:r>
            <w:r w:rsidR="00920415">
              <w:t>.</w:t>
            </w:r>
          </w:p>
        </w:tc>
      </w:tr>
      <w:tr w:rsidR="001E4522" w:rsidTr="00CC3302">
        <w:tc>
          <w:tcPr>
            <w:tcW w:w="562" w:type="dxa"/>
            <w:vAlign w:val="center"/>
          </w:tcPr>
          <w:p w:rsidR="001E4522" w:rsidRDefault="001E4522" w:rsidP="00CC3302">
            <w:r>
              <w:t>12</w:t>
            </w:r>
          </w:p>
        </w:tc>
        <w:tc>
          <w:tcPr>
            <w:tcW w:w="1843" w:type="dxa"/>
            <w:vAlign w:val="center"/>
          </w:tcPr>
          <w:p w:rsidR="001E4522" w:rsidRDefault="001E4522" w:rsidP="00CC3302">
            <w:r>
              <w:t>2</w:t>
            </w:r>
            <w:r>
              <w:t>0</w:t>
            </w:r>
            <w:r>
              <w:t>.</w:t>
            </w:r>
            <w:r>
              <w:t>10</w:t>
            </w:r>
            <w:r>
              <w:t xml:space="preserve">.2020 в 12:00 </w:t>
            </w:r>
            <w:proofErr w:type="spellStart"/>
            <w:r>
              <w:t>г.Армавир</w:t>
            </w:r>
            <w:proofErr w:type="spellEnd"/>
            <w:r>
              <w:t>, ул. Ленина, 26 (актовый зал)</w:t>
            </w:r>
          </w:p>
        </w:tc>
        <w:tc>
          <w:tcPr>
            <w:tcW w:w="6940" w:type="dxa"/>
            <w:vAlign w:val="center"/>
          </w:tcPr>
          <w:p w:rsidR="001E4522" w:rsidRDefault="001E4522" w:rsidP="00CC3302">
            <w:r>
              <w:t>«О вопросах оказании платных бытовых услуг населению и защиты прав и интересов потребителей»</w:t>
            </w:r>
            <w:r w:rsidR="00920415">
              <w:t>.</w:t>
            </w:r>
          </w:p>
        </w:tc>
      </w:tr>
      <w:tr w:rsidR="00F57288" w:rsidTr="00CC3302">
        <w:tc>
          <w:tcPr>
            <w:tcW w:w="562" w:type="dxa"/>
            <w:vAlign w:val="center"/>
          </w:tcPr>
          <w:p w:rsidR="00F57288" w:rsidRDefault="00F57288" w:rsidP="00CC3302">
            <w:r>
              <w:t>13</w:t>
            </w:r>
          </w:p>
        </w:tc>
        <w:tc>
          <w:tcPr>
            <w:tcW w:w="1843" w:type="dxa"/>
            <w:vAlign w:val="center"/>
          </w:tcPr>
          <w:p w:rsidR="00F57288" w:rsidRDefault="00F57288" w:rsidP="00CC3302">
            <w:r>
              <w:t>03</w:t>
            </w:r>
            <w:r>
              <w:t>.</w:t>
            </w:r>
            <w:r>
              <w:t>11</w:t>
            </w:r>
            <w:r>
              <w:t xml:space="preserve">.2020 в 12:00 </w:t>
            </w:r>
            <w:proofErr w:type="spellStart"/>
            <w:r>
              <w:t>г.Армавир</w:t>
            </w:r>
            <w:proofErr w:type="spellEnd"/>
            <w:r>
              <w:t>, ул. Ленина, 26 (актовый зал)</w:t>
            </w:r>
          </w:p>
        </w:tc>
        <w:tc>
          <w:tcPr>
            <w:tcW w:w="6940" w:type="dxa"/>
            <w:vAlign w:val="center"/>
          </w:tcPr>
          <w:p w:rsidR="00F57288" w:rsidRDefault="00F57288" w:rsidP="00CC3302">
            <w:r>
              <w:t>«О соблюдении требований санитарного законодательства по обращению с отходами производства промышленных и сельскохозяйственных предприятий»</w:t>
            </w:r>
            <w:r w:rsidR="00920415">
              <w:t>.</w:t>
            </w:r>
          </w:p>
        </w:tc>
      </w:tr>
      <w:tr w:rsidR="00F57288" w:rsidTr="00CC3302">
        <w:tc>
          <w:tcPr>
            <w:tcW w:w="562" w:type="dxa"/>
            <w:vAlign w:val="center"/>
          </w:tcPr>
          <w:p w:rsidR="00F57288" w:rsidRDefault="00F57288" w:rsidP="00CC3302">
            <w:r>
              <w:t>14</w:t>
            </w:r>
          </w:p>
        </w:tc>
        <w:tc>
          <w:tcPr>
            <w:tcW w:w="1843" w:type="dxa"/>
            <w:vAlign w:val="center"/>
          </w:tcPr>
          <w:p w:rsidR="00F57288" w:rsidRDefault="00F57288" w:rsidP="00CC3302">
            <w:r>
              <w:t>17.11</w:t>
            </w:r>
            <w:r>
              <w:t xml:space="preserve">.2020 в 12:00 </w:t>
            </w:r>
            <w:proofErr w:type="spellStart"/>
            <w:r>
              <w:t>г.Армавир</w:t>
            </w:r>
            <w:proofErr w:type="spellEnd"/>
            <w:r>
              <w:t>, ул. Ленина, 26 (актовый зал)</w:t>
            </w:r>
          </w:p>
        </w:tc>
        <w:tc>
          <w:tcPr>
            <w:tcW w:w="6940" w:type="dxa"/>
            <w:vAlign w:val="center"/>
          </w:tcPr>
          <w:p w:rsidR="00F57288" w:rsidRDefault="00F57288" w:rsidP="00CC3302">
            <w:r>
              <w:t xml:space="preserve">«Актуальные вопросы защиты прав потребителей при оказании платных медицинских услуг медицинскими учреждениями. О качестве оказании </w:t>
            </w:r>
            <w:r w:rsidR="00D776A5">
              <w:t>медицинских</w:t>
            </w:r>
            <w:r>
              <w:t xml:space="preserve"> услуг</w:t>
            </w:r>
            <w:r w:rsidR="00D776A5">
              <w:t xml:space="preserve"> и правах потребителей». Досудебное урегулирование требований потребителей.</w:t>
            </w:r>
          </w:p>
        </w:tc>
      </w:tr>
      <w:tr w:rsidR="00D776A5" w:rsidTr="00CC3302">
        <w:tc>
          <w:tcPr>
            <w:tcW w:w="562" w:type="dxa"/>
            <w:vAlign w:val="center"/>
          </w:tcPr>
          <w:p w:rsidR="00D776A5" w:rsidRDefault="00D776A5" w:rsidP="00CC3302">
            <w:r>
              <w:t>15</w:t>
            </w:r>
          </w:p>
        </w:tc>
        <w:tc>
          <w:tcPr>
            <w:tcW w:w="1843" w:type="dxa"/>
            <w:vAlign w:val="center"/>
          </w:tcPr>
          <w:p w:rsidR="00D776A5" w:rsidRDefault="00920415" w:rsidP="00CC3302">
            <w:r>
              <w:t>02.12</w:t>
            </w:r>
            <w:r w:rsidR="00D776A5">
              <w:t xml:space="preserve">.2020 в 12:00 </w:t>
            </w:r>
            <w:proofErr w:type="spellStart"/>
            <w:r w:rsidR="00D776A5">
              <w:t>г.Армавир</w:t>
            </w:r>
            <w:proofErr w:type="spellEnd"/>
            <w:r w:rsidR="00D776A5">
              <w:t>, ул. Ленина, 26 (актовый зал)</w:t>
            </w:r>
          </w:p>
        </w:tc>
        <w:tc>
          <w:tcPr>
            <w:tcW w:w="6940" w:type="dxa"/>
            <w:vAlign w:val="center"/>
          </w:tcPr>
          <w:p w:rsidR="00D776A5" w:rsidRDefault="00920415" w:rsidP="00CC3302">
            <w:r>
              <w:t>Семинар-совещание по теме: «Запрет курения табака на отдельных территориях, в помещениях и на объектах. Ограничения торговли табачной продукцией и табачными изделиями».</w:t>
            </w:r>
          </w:p>
        </w:tc>
      </w:tr>
      <w:tr w:rsidR="00D776A5" w:rsidTr="00CC3302">
        <w:tc>
          <w:tcPr>
            <w:tcW w:w="562" w:type="dxa"/>
            <w:vAlign w:val="center"/>
          </w:tcPr>
          <w:p w:rsidR="00D776A5" w:rsidRDefault="00CC3302" w:rsidP="00CC3302">
            <w:r>
              <w:t>16</w:t>
            </w:r>
          </w:p>
        </w:tc>
        <w:tc>
          <w:tcPr>
            <w:tcW w:w="1843" w:type="dxa"/>
            <w:vAlign w:val="center"/>
          </w:tcPr>
          <w:p w:rsidR="00D776A5" w:rsidRDefault="00920415" w:rsidP="00CC3302">
            <w:r>
              <w:t>08.12</w:t>
            </w:r>
            <w:r>
              <w:t xml:space="preserve">.2020 в 12:00 </w:t>
            </w:r>
            <w:proofErr w:type="spellStart"/>
            <w:r>
              <w:t>г.Армавир</w:t>
            </w:r>
            <w:proofErr w:type="spellEnd"/>
            <w:r>
              <w:t>, ул. Ленина, 26 (актовый зал)</w:t>
            </w:r>
          </w:p>
        </w:tc>
        <w:tc>
          <w:tcPr>
            <w:tcW w:w="6940" w:type="dxa"/>
            <w:vAlign w:val="center"/>
          </w:tcPr>
          <w:p w:rsidR="00D776A5" w:rsidRDefault="00920415" w:rsidP="00CC3302">
            <w:r>
              <w:t>Семинар-совещание с предприятиями торговли по теме: «О соблюдении хозяйствующими субъектами требований технических регламентов таможенного союза при реализации (обороте) промышленных товаров ТР ТС 007/2011 «О безопасности продукции, предназначенной для детей и подростков</w:t>
            </w:r>
            <w:r w:rsidR="00CC3302">
              <w:t>».</w:t>
            </w:r>
          </w:p>
        </w:tc>
      </w:tr>
    </w:tbl>
    <w:p w:rsidR="00C70545" w:rsidRDefault="00C70545"/>
    <w:sectPr w:rsidR="00C7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C3"/>
    <w:rsid w:val="001E4522"/>
    <w:rsid w:val="00451C4B"/>
    <w:rsid w:val="004621E4"/>
    <w:rsid w:val="004E4867"/>
    <w:rsid w:val="00573C62"/>
    <w:rsid w:val="00751CC3"/>
    <w:rsid w:val="007B029B"/>
    <w:rsid w:val="00920415"/>
    <w:rsid w:val="00C70545"/>
    <w:rsid w:val="00CC3302"/>
    <w:rsid w:val="00D212AE"/>
    <w:rsid w:val="00D25709"/>
    <w:rsid w:val="00D2617E"/>
    <w:rsid w:val="00D776A5"/>
    <w:rsid w:val="00F557B5"/>
    <w:rsid w:val="00F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433E"/>
  <w15:chartTrackingRefBased/>
  <w15:docId w15:val="{66E8BF8F-8159-4AEC-9FBE-39B4FF90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2020-01-29T07:03:00Z</dcterms:created>
  <dcterms:modified xsi:type="dcterms:W3CDTF">2020-01-29T09:50:00Z</dcterms:modified>
</cp:coreProperties>
</file>