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DBF" w:rsidRDefault="00FA71CF" w:rsidP="00FA71CF">
      <w:pPr>
        <w:shd w:val="clear" w:color="auto" w:fill="FFFFFF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</w:pPr>
      <w:r>
        <w:rPr>
          <w:rFonts w:eastAsia="Calibri"/>
          <w:b/>
          <w:noProof/>
          <w:color w:va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-359410</wp:posOffset>
            </wp:positionV>
            <wp:extent cx="6096000" cy="1295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35560</wp:posOffset>
            </wp:positionV>
            <wp:extent cx="1097915" cy="809625"/>
            <wp:effectExtent l="0" t="0" r="6985" b="9525"/>
            <wp:wrapSquare wrapText="bothSides"/>
            <wp:docPr id="4" name="Picture 2" descr="T:\Прогнозис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:\Прогнозисты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b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-46990</wp:posOffset>
            </wp:positionV>
            <wp:extent cx="1148080" cy="8851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7125"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 xml:space="preserve">ФИЛИАЛ </w:t>
      </w:r>
      <w:proofErr w:type="gramStart"/>
      <w:r w:rsidR="00987125"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>ФЕДЕРАЛЬНОГО</w:t>
      </w:r>
      <w:proofErr w:type="gramEnd"/>
      <w:r w:rsidR="00987125"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 xml:space="preserve"> ГОСУДАРСТВЕННОГО</w:t>
      </w:r>
    </w:p>
    <w:p w:rsidR="000F7F3F" w:rsidRPr="000F7F3F" w:rsidRDefault="00987125" w:rsidP="004D6DBF">
      <w:pPr>
        <w:shd w:val="clear" w:color="auto" w:fill="FFFFFF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</w:pPr>
      <w:r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>БЮДЖЕТНОГО УЧРЕЖДЕНИЯ</w:t>
      </w:r>
    </w:p>
    <w:p w:rsidR="00FA71CF" w:rsidRDefault="00987125" w:rsidP="00FA71CF">
      <w:pPr>
        <w:shd w:val="clear" w:color="auto" w:fill="FFFFFF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</w:pPr>
      <w:r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>«РОССИЙСКИЙ СЕЛЬСКОХОЗЯЙСТВЕННЫЙ ЦЕНТР»</w:t>
      </w:r>
      <w:r w:rsidR="00FA71C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 xml:space="preserve"> </w:t>
      </w:r>
    </w:p>
    <w:p w:rsidR="00446361" w:rsidRPr="00FA71CF" w:rsidRDefault="00987125" w:rsidP="00FA71CF">
      <w:pPr>
        <w:shd w:val="clear" w:color="auto" w:fill="FFFFFF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</w:pPr>
      <w:r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>ПО КРАСНОДАРСКОМУ КРАЮ</w:t>
      </w:r>
    </w:p>
    <w:p w:rsidR="00FA71CF" w:rsidRDefault="00FA71CF" w:rsidP="00C555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D83" w:rsidRDefault="008C5D83" w:rsidP="008C5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D83" w:rsidRDefault="008C5D83" w:rsidP="008C5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 СООБЩЕНИЕ</w:t>
      </w:r>
    </w:p>
    <w:p w:rsidR="008C5D83" w:rsidRPr="00660F1E" w:rsidRDefault="008C5D83" w:rsidP="008C5D8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60F1E">
        <w:rPr>
          <w:rFonts w:ascii="Times New Roman" w:hAnsi="Times New Roman" w:cs="Times New Roman"/>
          <w:b/>
          <w:sz w:val="26"/>
          <w:szCs w:val="26"/>
        </w:rPr>
        <w:t xml:space="preserve">Снежная плесень и фузариозные гнили на посевах озимых колосовых культур </w:t>
      </w:r>
      <w:r w:rsidRPr="00753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55C6" w:rsidRDefault="000C2991" w:rsidP="00D755C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172720</wp:posOffset>
            </wp:positionV>
            <wp:extent cx="1409065" cy="1518285"/>
            <wp:effectExtent l="19050" t="0" r="635" b="0"/>
            <wp:wrapNone/>
            <wp:docPr id="5" name="Рисунок 2" descr="C:\Users\n.sasova.RSC\Desktop\20210129_12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sasova.RSC\Desktop\20210129_123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28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172720</wp:posOffset>
            </wp:positionV>
            <wp:extent cx="2038985" cy="151828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172720</wp:posOffset>
            </wp:positionV>
            <wp:extent cx="1791335" cy="1518285"/>
            <wp:effectExtent l="19050" t="0" r="0" b="0"/>
            <wp:wrapNone/>
            <wp:docPr id="1" name="Рисунок 1" descr="C:\Users\n.sasova.RSC\Desktop\20210129_12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sasova.RSC\Desktop\20210129_125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" t="20034" r="16315" b="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533">
        <w:rPr>
          <w:rFonts w:ascii="Times New Roman" w:hAnsi="Times New Roman" w:cs="Times New Roman"/>
          <w:sz w:val="32"/>
          <w:szCs w:val="32"/>
        </w:rPr>
        <w:tab/>
      </w:r>
    </w:p>
    <w:p w:rsidR="00D755C6" w:rsidRDefault="00D755C6" w:rsidP="005C065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755C6" w:rsidRDefault="00D755C6" w:rsidP="005C065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755C6" w:rsidRDefault="00D755C6" w:rsidP="005C065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755C6" w:rsidRDefault="00D755C6" w:rsidP="005C065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755C6" w:rsidRDefault="00D755C6" w:rsidP="005C065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755C6" w:rsidRDefault="00D755C6" w:rsidP="005C065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E415F" w:rsidRDefault="00BB7CD6" w:rsidP="00660F1E">
      <w:pPr>
        <w:pStyle w:val="a6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9E540F">
        <w:rPr>
          <w:rFonts w:ascii="Times New Roman" w:eastAsia="Calibri" w:hAnsi="Times New Roman" w:cs="Times New Roman"/>
          <w:sz w:val="28"/>
          <w:szCs w:val="28"/>
        </w:rPr>
        <w:t xml:space="preserve">пециалистами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филиала </w:t>
      </w:r>
      <w:r w:rsidRPr="009E540F">
        <w:rPr>
          <w:rFonts w:ascii="Times New Roman" w:eastAsia="Calibri" w:hAnsi="Times New Roman" w:cs="Times New Roman"/>
          <w:sz w:val="28"/>
          <w:szCs w:val="28"/>
        </w:rPr>
        <w:t xml:space="preserve">ФГБУ «Россельхозцентр»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проведены контрольные обследования  посевов озимых колосовых культур на пораженность заболевани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>ми в центральной и западной  зонах края.</w:t>
      </w:r>
      <w:r w:rsidRPr="003D2C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2C03" w:rsidRPr="009E540F">
        <w:rPr>
          <w:rFonts w:ascii="Times New Roman" w:eastAsia="Calibri" w:hAnsi="Times New Roman" w:cs="Times New Roman"/>
          <w:sz w:val="28"/>
          <w:szCs w:val="28"/>
        </w:rPr>
        <w:t>Фитосанитарны</w:t>
      </w:r>
      <w:r w:rsidR="003D2C03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="00AE6AC3">
        <w:rPr>
          <w:rFonts w:ascii="Times New Roman" w:eastAsia="Calibri" w:hAnsi="Times New Roman" w:cs="Times New Roman"/>
          <w:sz w:val="28"/>
          <w:szCs w:val="28"/>
        </w:rPr>
        <w:t xml:space="preserve">осмотр </w:t>
      </w:r>
      <w:r w:rsidR="003D2C03">
        <w:rPr>
          <w:rFonts w:ascii="Times New Roman" w:eastAsia="Calibri" w:hAnsi="Times New Roman" w:cs="Times New Roman"/>
          <w:sz w:val="28"/>
          <w:szCs w:val="28"/>
        </w:rPr>
        <w:t>показал</w:t>
      </w:r>
      <w:r w:rsidR="00D86A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3671">
        <w:rPr>
          <w:rFonts w:ascii="Times New Roman" w:eastAsia="Calibri" w:hAnsi="Times New Roman" w:cs="Times New Roman"/>
          <w:sz w:val="28"/>
          <w:szCs w:val="28"/>
        </w:rPr>
        <w:t>н</w:t>
      </w:r>
      <w:r w:rsidR="00963671">
        <w:rPr>
          <w:rFonts w:ascii="Times New Roman" w:eastAsia="Calibri" w:hAnsi="Times New Roman" w:cs="Times New Roman"/>
          <w:sz w:val="28"/>
          <w:szCs w:val="28"/>
        </w:rPr>
        <w:t>е</w:t>
      </w:r>
      <w:r w:rsidR="00963671">
        <w:rPr>
          <w:rFonts w:ascii="Times New Roman" w:eastAsia="Calibri" w:hAnsi="Times New Roman" w:cs="Times New Roman"/>
          <w:sz w:val="28"/>
          <w:szCs w:val="28"/>
        </w:rPr>
        <w:t>большое</w:t>
      </w:r>
      <w:r w:rsidR="00CC4506">
        <w:rPr>
          <w:rFonts w:ascii="Times New Roman" w:eastAsia="Calibri" w:hAnsi="Times New Roman" w:cs="Times New Roman"/>
          <w:sz w:val="28"/>
          <w:szCs w:val="28"/>
        </w:rPr>
        <w:t xml:space="preserve"> распространение </w:t>
      </w:r>
      <w:r w:rsidR="00057F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7FE6" w:rsidRPr="009E540F">
        <w:rPr>
          <w:rFonts w:ascii="Times New Roman" w:hAnsi="Times New Roman" w:cs="Times New Roman"/>
          <w:b/>
          <w:sz w:val="28"/>
          <w:szCs w:val="28"/>
        </w:rPr>
        <w:t>снежной плесен</w:t>
      </w:r>
      <w:r w:rsidR="00A978D0">
        <w:rPr>
          <w:rFonts w:ascii="Times New Roman" w:hAnsi="Times New Roman" w:cs="Times New Roman"/>
          <w:b/>
          <w:sz w:val="28"/>
          <w:szCs w:val="28"/>
        </w:rPr>
        <w:t>и,</w:t>
      </w:r>
      <w:r w:rsidR="00057FE6" w:rsidRPr="009E540F">
        <w:rPr>
          <w:rFonts w:ascii="Times New Roman" w:hAnsi="Times New Roman" w:cs="Times New Roman"/>
          <w:b/>
          <w:sz w:val="28"/>
          <w:szCs w:val="28"/>
        </w:rPr>
        <w:t xml:space="preserve">  фузариозны</w:t>
      </w:r>
      <w:r w:rsidR="00A978D0">
        <w:rPr>
          <w:rFonts w:ascii="Times New Roman" w:hAnsi="Times New Roman" w:cs="Times New Roman"/>
          <w:b/>
          <w:sz w:val="28"/>
          <w:szCs w:val="28"/>
        </w:rPr>
        <w:t>х</w:t>
      </w:r>
      <w:r w:rsidR="00057FE6" w:rsidRPr="009E540F">
        <w:rPr>
          <w:rFonts w:ascii="Times New Roman" w:hAnsi="Times New Roman" w:cs="Times New Roman"/>
          <w:b/>
          <w:sz w:val="28"/>
          <w:szCs w:val="28"/>
        </w:rPr>
        <w:t xml:space="preserve"> гнил</w:t>
      </w:r>
      <w:r w:rsidR="00A978D0">
        <w:rPr>
          <w:rFonts w:ascii="Times New Roman" w:hAnsi="Times New Roman" w:cs="Times New Roman"/>
          <w:b/>
          <w:sz w:val="28"/>
          <w:szCs w:val="28"/>
        </w:rPr>
        <w:t>ей</w:t>
      </w:r>
      <w:r w:rsidR="003409D6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10563C">
        <w:rPr>
          <w:rFonts w:ascii="Times New Roman" w:hAnsi="Times New Roman" w:cs="Times New Roman"/>
          <w:b/>
          <w:sz w:val="28"/>
          <w:szCs w:val="28"/>
        </w:rPr>
        <w:t>др.</w:t>
      </w:r>
      <w:r w:rsidR="001C0CE8">
        <w:rPr>
          <w:rFonts w:ascii="Times New Roman" w:hAnsi="Times New Roman" w:cs="Times New Roman"/>
          <w:b/>
          <w:sz w:val="28"/>
          <w:szCs w:val="28"/>
        </w:rPr>
        <w:t>,</w:t>
      </w:r>
      <w:r w:rsidR="00CC45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0CE8" w:rsidRPr="001C0CE8">
        <w:rPr>
          <w:rFonts w:ascii="Times New Roman" w:hAnsi="Times New Roman" w:cs="Times New Roman"/>
          <w:sz w:val="28"/>
          <w:szCs w:val="28"/>
        </w:rPr>
        <w:t>кот</w:t>
      </w:r>
      <w:r w:rsidR="001C0CE8" w:rsidRPr="001C0CE8">
        <w:rPr>
          <w:rFonts w:ascii="Times New Roman" w:hAnsi="Times New Roman" w:cs="Times New Roman"/>
          <w:sz w:val="28"/>
          <w:szCs w:val="28"/>
        </w:rPr>
        <w:t>о</w:t>
      </w:r>
      <w:r w:rsidR="001C0CE8" w:rsidRPr="001C0CE8">
        <w:rPr>
          <w:rFonts w:ascii="Times New Roman" w:hAnsi="Times New Roman" w:cs="Times New Roman"/>
          <w:sz w:val="28"/>
          <w:szCs w:val="28"/>
        </w:rPr>
        <w:t>рые</w:t>
      </w:r>
      <w:r w:rsidR="001C0C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4506" w:rsidRPr="00CC45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4506" w:rsidRPr="009E540F">
        <w:rPr>
          <w:rFonts w:ascii="Times New Roman" w:eastAsia="Calibri" w:hAnsi="Times New Roman" w:cs="Times New Roman"/>
          <w:sz w:val="28"/>
          <w:szCs w:val="28"/>
        </w:rPr>
        <w:t xml:space="preserve">в основном </w:t>
      </w:r>
      <w:r w:rsidR="001C0CE8" w:rsidRPr="009E540F">
        <w:rPr>
          <w:rFonts w:ascii="Times New Roman" w:eastAsia="Calibri" w:hAnsi="Times New Roman" w:cs="Times New Roman"/>
          <w:sz w:val="28"/>
          <w:szCs w:val="28"/>
        </w:rPr>
        <w:t>име</w:t>
      </w:r>
      <w:r w:rsidR="001C0CE8">
        <w:rPr>
          <w:rFonts w:ascii="Times New Roman" w:eastAsia="Calibri" w:hAnsi="Times New Roman" w:cs="Times New Roman"/>
          <w:sz w:val="28"/>
          <w:szCs w:val="28"/>
        </w:rPr>
        <w:t>ют</w:t>
      </w:r>
      <w:r w:rsidR="001C0CE8" w:rsidRPr="009E54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4506" w:rsidRPr="009E540F">
        <w:rPr>
          <w:rFonts w:ascii="Times New Roman" w:eastAsia="Calibri" w:hAnsi="Times New Roman" w:cs="Times New Roman"/>
          <w:sz w:val="28"/>
          <w:szCs w:val="28"/>
        </w:rPr>
        <w:t>очажный характер поражения</w:t>
      </w:r>
      <w:r w:rsidR="00CC4506" w:rsidRPr="009E540F">
        <w:rPr>
          <w:rFonts w:ascii="Times New Roman" w:hAnsi="Times New Roman" w:cs="Times New Roman"/>
          <w:sz w:val="28"/>
          <w:szCs w:val="28"/>
        </w:rPr>
        <w:t>, поражаются листья и пр</w:t>
      </w:r>
      <w:r w:rsidR="00CC4506" w:rsidRPr="009E540F">
        <w:rPr>
          <w:rFonts w:ascii="Times New Roman" w:hAnsi="Times New Roman" w:cs="Times New Roman"/>
          <w:sz w:val="28"/>
          <w:szCs w:val="28"/>
        </w:rPr>
        <w:t>и</w:t>
      </w:r>
      <w:r w:rsidR="00CC4506" w:rsidRPr="009E540F">
        <w:rPr>
          <w:rFonts w:ascii="Times New Roman" w:hAnsi="Times New Roman" w:cs="Times New Roman"/>
          <w:sz w:val="28"/>
          <w:szCs w:val="28"/>
        </w:rPr>
        <w:t xml:space="preserve">корневая часть стебля.  </w:t>
      </w:r>
    </w:p>
    <w:p w:rsidR="0032516B" w:rsidRPr="00180AF3" w:rsidRDefault="0032516B" w:rsidP="00180AF3">
      <w:pPr>
        <w:pStyle w:val="a6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0AF3">
        <w:rPr>
          <w:rFonts w:ascii="Times New Roman" w:eastAsia="Calibri" w:hAnsi="Times New Roman" w:cs="Times New Roman"/>
          <w:sz w:val="28"/>
          <w:szCs w:val="28"/>
        </w:rPr>
        <w:t>Учитывая такую фитосанитарную ситуацию необходимо провести монит</w:t>
      </w:r>
      <w:r w:rsidRPr="00180AF3">
        <w:rPr>
          <w:rFonts w:ascii="Times New Roman" w:eastAsia="Calibri" w:hAnsi="Times New Roman" w:cs="Times New Roman"/>
          <w:sz w:val="28"/>
          <w:szCs w:val="28"/>
        </w:rPr>
        <w:t>о</w:t>
      </w:r>
      <w:r w:rsidRPr="00180AF3">
        <w:rPr>
          <w:rFonts w:ascii="Times New Roman" w:eastAsia="Calibri" w:hAnsi="Times New Roman" w:cs="Times New Roman"/>
          <w:sz w:val="28"/>
          <w:szCs w:val="28"/>
        </w:rPr>
        <w:t>ринг озимых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A12BE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E540F">
        <w:rPr>
          <w:rFonts w:ascii="Times New Roman" w:eastAsia="Calibri" w:hAnsi="Times New Roman" w:cs="Times New Roman"/>
          <w:sz w:val="28"/>
          <w:szCs w:val="28"/>
        </w:rPr>
        <w:t>чтобы определить процент  пораженных снежной плесенью раст</w:t>
      </w:r>
      <w:r w:rsidRPr="009E540F">
        <w:rPr>
          <w:rFonts w:ascii="Times New Roman" w:eastAsia="Calibri" w:hAnsi="Times New Roman" w:cs="Times New Roman"/>
          <w:sz w:val="28"/>
          <w:szCs w:val="28"/>
        </w:rPr>
        <w:t>е</w:t>
      </w:r>
      <w:r w:rsidRPr="009E540F">
        <w:rPr>
          <w:rFonts w:ascii="Times New Roman" w:eastAsia="Calibri" w:hAnsi="Times New Roman" w:cs="Times New Roman"/>
          <w:sz w:val="28"/>
          <w:szCs w:val="28"/>
        </w:rPr>
        <w:t xml:space="preserve">ний,  обращая внимание на пораженность стеблей и корней, в целях дальнейшего выбора защитных мероприятий. </w:t>
      </w:r>
    </w:p>
    <w:p w:rsidR="0061108B" w:rsidRPr="00D7031C" w:rsidRDefault="00D7031C" w:rsidP="00180AF3">
      <w:pPr>
        <w:pStyle w:val="a6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0AF3">
        <w:rPr>
          <w:rFonts w:ascii="Times New Roman" w:eastAsia="Calibri" w:hAnsi="Times New Roman" w:cs="Times New Roman"/>
          <w:sz w:val="28"/>
          <w:szCs w:val="28"/>
        </w:rPr>
        <w:t>П</w:t>
      </w:r>
      <w:r w:rsidR="0061108B" w:rsidRPr="00180AF3">
        <w:rPr>
          <w:rFonts w:ascii="Times New Roman" w:eastAsia="Calibri" w:hAnsi="Times New Roman" w:cs="Times New Roman"/>
          <w:sz w:val="28"/>
          <w:szCs w:val="28"/>
        </w:rPr>
        <w:t>ри слабом проявлении  заболеваний рекомендуем проводить экономич</w:t>
      </w:r>
      <w:r w:rsidR="0061108B" w:rsidRPr="00180AF3">
        <w:rPr>
          <w:rFonts w:ascii="Times New Roman" w:eastAsia="Calibri" w:hAnsi="Times New Roman" w:cs="Times New Roman"/>
          <w:sz w:val="28"/>
          <w:szCs w:val="28"/>
        </w:rPr>
        <w:t>е</w:t>
      </w:r>
      <w:r w:rsidR="0061108B" w:rsidRPr="00180AF3">
        <w:rPr>
          <w:rFonts w:ascii="Times New Roman" w:eastAsia="Calibri" w:hAnsi="Times New Roman" w:cs="Times New Roman"/>
          <w:sz w:val="28"/>
          <w:szCs w:val="28"/>
        </w:rPr>
        <w:t>ски выгодные обработки    посевов смесью Псевдобактерина-2, Ж - 1л/га  +  Гумат «Здоровый урожай» - 0,5-1 л/га   или   микробиологическим удобрением Восток ЭМ-1 - 0,6 л/га. Это будет эффективным  в повышении  устойчивости растений к патогенам и неблагоприятным погодным условиям.</w:t>
      </w:r>
    </w:p>
    <w:p w:rsidR="00D7031C" w:rsidRPr="00180AF3" w:rsidRDefault="00D7031C" w:rsidP="00180AF3">
      <w:pPr>
        <w:pStyle w:val="a6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0AF3">
        <w:rPr>
          <w:rFonts w:ascii="Times New Roman" w:eastAsia="Calibri" w:hAnsi="Times New Roman" w:cs="Times New Roman"/>
          <w:sz w:val="28"/>
          <w:szCs w:val="28"/>
        </w:rPr>
        <w:t>При повышенном распространени</w:t>
      </w:r>
      <w:r w:rsidR="00514AA2" w:rsidRPr="00180AF3">
        <w:rPr>
          <w:rFonts w:ascii="Times New Roman" w:eastAsia="Calibri" w:hAnsi="Times New Roman" w:cs="Times New Roman"/>
          <w:sz w:val="28"/>
          <w:szCs w:val="28"/>
        </w:rPr>
        <w:t>и</w:t>
      </w:r>
      <w:r w:rsidRPr="00180AF3">
        <w:rPr>
          <w:rFonts w:ascii="Times New Roman" w:eastAsia="Calibri" w:hAnsi="Times New Roman" w:cs="Times New Roman"/>
          <w:sz w:val="28"/>
          <w:szCs w:val="28"/>
        </w:rPr>
        <w:t xml:space="preserve"> снежной плесени и фузариозных гнилей </w:t>
      </w:r>
      <w:r w:rsidR="00C07C48" w:rsidRPr="00180AF3">
        <w:rPr>
          <w:rFonts w:ascii="Times New Roman" w:eastAsia="Calibri" w:hAnsi="Times New Roman" w:cs="Times New Roman"/>
          <w:sz w:val="28"/>
          <w:szCs w:val="28"/>
        </w:rPr>
        <w:t xml:space="preserve">планировать </w:t>
      </w:r>
      <w:r w:rsidRPr="00180AF3">
        <w:rPr>
          <w:rFonts w:ascii="Times New Roman" w:eastAsia="Calibri" w:hAnsi="Times New Roman" w:cs="Times New Roman"/>
          <w:sz w:val="28"/>
          <w:szCs w:val="28"/>
        </w:rPr>
        <w:t xml:space="preserve">применение фунгицидов на основе </w:t>
      </w:r>
      <w:r w:rsidR="00514AA2" w:rsidRPr="00180AF3">
        <w:rPr>
          <w:rFonts w:ascii="Times New Roman" w:eastAsia="Calibri" w:hAnsi="Times New Roman" w:cs="Times New Roman"/>
          <w:sz w:val="28"/>
          <w:szCs w:val="28"/>
        </w:rPr>
        <w:t>д.в.</w:t>
      </w:r>
      <w:r w:rsidR="00BD6540" w:rsidRPr="00180A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0AF3">
        <w:rPr>
          <w:rFonts w:ascii="Times New Roman" w:eastAsia="Calibri" w:hAnsi="Times New Roman" w:cs="Times New Roman"/>
          <w:sz w:val="28"/>
          <w:szCs w:val="28"/>
        </w:rPr>
        <w:t xml:space="preserve">карбендазима и беномила. </w:t>
      </w:r>
    </w:p>
    <w:p w:rsidR="008F047F" w:rsidRPr="00180AF3" w:rsidRDefault="00180AF3" w:rsidP="00180AF3">
      <w:pPr>
        <w:pStyle w:val="a6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0AF3">
        <w:rPr>
          <w:rFonts w:ascii="Times New Roman" w:eastAsia="Calibri" w:hAnsi="Times New Roman" w:cs="Times New Roman"/>
          <w:sz w:val="28"/>
          <w:szCs w:val="28"/>
        </w:rPr>
        <w:pict>
          <v:shape id="Минус 5" o:spid="_x0000_s1026" style="position:absolute;left:0;text-align:left;margin-left:-106.35pt;margin-top:78.9pt;width:688.5pt;height:45.3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coordsize="87439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" path="m1159011,87417r6425928,l7584939,141183r-6425928,l1159011,87417xe" fillcolor="black [3213]" strokecolor="black [1600]" strokeweight="2pt">
            <v:path arrowok="t" o:connecttype="custom" o:connectlocs="1159011,87417;7584939,87417;7584939,141183;1159011,141183;1159011,87417" o:connectangles="0,0,0,0,0"/>
          </v:shape>
        </w:pict>
      </w:r>
      <w:r w:rsidR="002E03A9" w:rsidRPr="00180AF3">
        <w:rPr>
          <w:rFonts w:ascii="Times New Roman" w:eastAsia="Calibri" w:hAnsi="Times New Roman" w:cs="Times New Roman"/>
          <w:sz w:val="28"/>
          <w:szCs w:val="28"/>
        </w:rPr>
        <w:t>Применение пестицидов и агрохимикатов в сельскохозяйственном прои</w:t>
      </w:r>
      <w:r w:rsidR="002E03A9" w:rsidRPr="00180AF3">
        <w:rPr>
          <w:rFonts w:ascii="Times New Roman" w:eastAsia="Calibri" w:hAnsi="Times New Roman" w:cs="Times New Roman"/>
          <w:sz w:val="28"/>
          <w:szCs w:val="28"/>
        </w:rPr>
        <w:t>з</w:t>
      </w:r>
      <w:r w:rsidR="002E03A9" w:rsidRPr="00180AF3">
        <w:rPr>
          <w:rFonts w:ascii="Times New Roman" w:eastAsia="Calibri" w:hAnsi="Times New Roman" w:cs="Times New Roman"/>
          <w:sz w:val="28"/>
          <w:szCs w:val="28"/>
        </w:rPr>
        <w:t>водстве должно проводиться только после предварительного обследования сел</w:t>
      </w:r>
      <w:r w:rsidR="002E03A9" w:rsidRPr="00180AF3">
        <w:rPr>
          <w:rFonts w:ascii="Times New Roman" w:eastAsia="Calibri" w:hAnsi="Times New Roman" w:cs="Times New Roman"/>
          <w:sz w:val="28"/>
          <w:szCs w:val="28"/>
        </w:rPr>
        <w:t>ь</w:t>
      </w:r>
      <w:r w:rsidR="002E03A9" w:rsidRPr="00180AF3">
        <w:rPr>
          <w:rFonts w:ascii="Times New Roman" w:eastAsia="Calibri" w:hAnsi="Times New Roman" w:cs="Times New Roman"/>
          <w:sz w:val="28"/>
          <w:szCs w:val="28"/>
        </w:rPr>
        <w:t>скохозяйственных угодий (посевов, производственных помещений). Не допуск</w:t>
      </w:r>
      <w:r w:rsidR="002E03A9" w:rsidRPr="00180AF3">
        <w:rPr>
          <w:rFonts w:ascii="Times New Roman" w:eastAsia="Calibri" w:hAnsi="Times New Roman" w:cs="Times New Roman"/>
          <w:sz w:val="28"/>
          <w:szCs w:val="28"/>
        </w:rPr>
        <w:t>а</w:t>
      </w:r>
      <w:r w:rsidR="002E03A9" w:rsidRPr="00180AF3">
        <w:rPr>
          <w:rFonts w:ascii="Times New Roman" w:eastAsia="Calibri" w:hAnsi="Times New Roman" w:cs="Times New Roman"/>
          <w:sz w:val="28"/>
          <w:szCs w:val="28"/>
        </w:rPr>
        <w:t xml:space="preserve">ется обработка пестицидами участков (помещений), не нуждающихся в ней (п.2.19 </w:t>
      </w:r>
      <w:proofErr w:type="spellStart"/>
      <w:r w:rsidR="002E03A9" w:rsidRPr="00180AF3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="002E03A9" w:rsidRPr="00180AF3">
        <w:rPr>
          <w:rFonts w:ascii="Times New Roman" w:eastAsia="Calibri" w:hAnsi="Times New Roman" w:cs="Times New Roman"/>
          <w:sz w:val="28"/>
          <w:szCs w:val="28"/>
        </w:rPr>
        <w:t xml:space="preserve"> 1.2.23.84-10).</w:t>
      </w:r>
    </w:p>
    <w:p w:rsidR="00D90CEA" w:rsidRDefault="00171170" w:rsidP="0040233F">
      <w:pPr>
        <w:spacing w:after="0"/>
        <w:ind w:left="216" w:hanging="2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0AF3" w:rsidRDefault="00180AF3" w:rsidP="003D5943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</w:p>
    <w:p w:rsidR="003D5943" w:rsidRPr="00741775" w:rsidRDefault="003D5943" w:rsidP="003D5943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</w:pPr>
      <w:r w:rsidRPr="00741775">
        <w:rPr>
          <w:rFonts w:ascii="Times New Roman" w:eastAsia="Lucida Sans Unicode" w:hAnsi="Times New Roman" w:cs="Times New Roman"/>
          <w:kern w:val="1"/>
          <w:sz w:val="26"/>
          <w:szCs w:val="26"/>
          <w:lang w:eastAsia="ar-SA"/>
        </w:rPr>
        <w:t>350051, Краснодарский край, г. Краснодар, ул. Рашпилевская, д. 329</w:t>
      </w:r>
    </w:p>
    <w:p w:rsidR="002132A9" w:rsidRDefault="000F6066" w:rsidP="00D13FC1">
      <w:pPr>
        <w:tabs>
          <w:tab w:val="left" w:pos="0"/>
        </w:tabs>
        <w:spacing w:after="0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3D5943">
        <w:rPr>
          <w:rFonts w:ascii="Times New Roman" w:hAnsi="Times New Roman" w:cs="Times New Roman"/>
          <w:sz w:val="26"/>
          <w:szCs w:val="26"/>
        </w:rPr>
        <w:t>Телефоны:  224-69-79</w:t>
      </w:r>
      <w:r w:rsidR="003D5943" w:rsidRPr="00741775">
        <w:rPr>
          <w:rFonts w:ascii="Times New Roman" w:hAnsi="Times New Roman" w:cs="Times New Roman"/>
          <w:sz w:val="26"/>
          <w:szCs w:val="26"/>
        </w:rPr>
        <w:t>, 224-59-08, 224-68-26, факс 210-01-76</w:t>
      </w:r>
    </w:p>
    <w:p w:rsidR="005C0658" w:rsidRPr="00092DDA" w:rsidRDefault="007244CB" w:rsidP="00092DDA">
      <w:pPr>
        <w:spacing w:after="0"/>
        <w:ind w:left="216" w:hanging="216"/>
        <w:jc w:val="center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741775">
        <w:rPr>
          <w:rFonts w:ascii="Times New Roman" w:hAnsi="Times New Roman" w:cs="Times New Roman"/>
          <w:sz w:val="26"/>
          <w:szCs w:val="26"/>
          <w:lang w:val="de-DE"/>
        </w:rPr>
        <w:t xml:space="preserve">-mail: </w:t>
      </w:r>
      <w:r w:rsidRPr="00741775">
        <w:rPr>
          <w:rFonts w:ascii="Times New Roman" w:hAnsi="Times New Roman" w:cs="Times New Roman"/>
          <w:color w:val="0000FF"/>
          <w:sz w:val="26"/>
          <w:szCs w:val="26"/>
          <w:u w:val="single"/>
          <w:lang w:val="de-DE"/>
        </w:rPr>
        <w:t>stzr@mail.ru</w:t>
      </w:r>
      <w:r w:rsidRPr="007A0697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741775">
        <w:rPr>
          <w:rFonts w:ascii="Times New Roman" w:hAnsi="Times New Roman" w:cs="Times New Roman"/>
          <w:b/>
          <w:sz w:val="26"/>
          <w:szCs w:val="26"/>
          <w:lang w:val="en-US"/>
        </w:rPr>
        <w:t>www</w:t>
      </w:r>
      <w:r w:rsidRPr="007A0697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Pr="00741775">
        <w:rPr>
          <w:rFonts w:ascii="Times New Roman" w:hAnsi="Times New Roman" w:cs="Times New Roman"/>
          <w:b/>
          <w:sz w:val="26"/>
          <w:szCs w:val="26"/>
          <w:lang w:val="en-US"/>
        </w:rPr>
        <w:t>rsc</w:t>
      </w:r>
      <w:proofErr w:type="spellEnd"/>
      <w:r w:rsidRPr="007A0697">
        <w:rPr>
          <w:rFonts w:ascii="Times New Roman" w:hAnsi="Times New Roman" w:cs="Times New Roman"/>
          <w:b/>
          <w:sz w:val="26"/>
          <w:szCs w:val="26"/>
        </w:rPr>
        <w:t>23.</w:t>
      </w:r>
      <w:proofErr w:type="spellStart"/>
      <w:r w:rsidRPr="00741775">
        <w:rPr>
          <w:rFonts w:ascii="Times New Roman" w:hAnsi="Times New Roman" w:cs="Times New Roman"/>
          <w:b/>
          <w:sz w:val="26"/>
          <w:szCs w:val="26"/>
          <w:lang w:val="en-US"/>
        </w:rPr>
        <w:t>ru</w:t>
      </w:r>
      <w:proofErr w:type="spellEnd"/>
      <w:r w:rsidRPr="00741775">
        <w:rPr>
          <w:rFonts w:ascii="Times New Roman" w:hAnsi="Times New Roman" w:cs="Times New Roman"/>
          <w:b/>
          <w:sz w:val="26"/>
          <w:szCs w:val="26"/>
          <w:lang w:val="de-DE"/>
        </w:rPr>
        <w:t xml:space="preserve">  </w:t>
      </w:r>
      <w:bookmarkStart w:id="0" w:name="_GoBack"/>
      <w:bookmarkEnd w:id="0"/>
    </w:p>
    <w:sectPr w:rsidR="005C0658" w:rsidRPr="00092DDA" w:rsidSect="001219DF">
      <w:pgSz w:w="11906" w:h="16838"/>
      <w:pgMar w:top="1418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15478"/>
    <w:multiLevelType w:val="hybridMultilevel"/>
    <w:tmpl w:val="E99C8CB8"/>
    <w:lvl w:ilvl="0" w:tplc="1C30D7D6">
      <w:start w:val="85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E36F90"/>
    <w:multiLevelType w:val="hybridMultilevel"/>
    <w:tmpl w:val="6B96FBA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525D3F"/>
    <w:multiLevelType w:val="hybridMultilevel"/>
    <w:tmpl w:val="15B2BA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4B55435"/>
    <w:multiLevelType w:val="hybridMultilevel"/>
    <w:tmpl w:val="0CB0403A"/>
    <w:lvl w:ilvl="0" w:tplc="A9DCE094">
      <w:start w:val="8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0DC079A"/>
    <w:multiLevelType w:val="singleLevel"/>
    <w:tmpl w:val="B1464F1E"/>
    <w:lvl w:ilvl="0">
      <w:start w:val="1"/>
      <w:numFmt w:val="decimal"/>
      <w:lvlText w:val="%1. "/>
      <w:legacy w:legacy="1" w:legacySpace="0" w:legacyIndent="360"/>
      <w:lvlJc w:val="left"/>
      <w:pPr>
        <w:ind w:left="1069" w:hanging="360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5">
    <w:nsid w:val="50D01241"/>
    <w:multiLevelType w:val="hybridMultilevel"/>
    <w:tmpl w:val="A09865BA"/>
    <w:lvl w:ilvl="0" w:tplc="0FCC6A9E">
      <w:start w:val="1"/>
      <w:numFmt w:val="bullet"/>
      <w:lvlText w:val="­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74164869"/>
    <w:multiLevelType w:val="hybridMultilevel"/>
    <w:tmpl w:val="57B4EE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0219AD"/>
    <w:rsid w:val="00000A17"/>
    <w:rsid w:val="00002FD7"/>
    <w:rsid w:val="00006611"/>
    <w:rsid w:val="000075D8"/>
    <w:rsid w:val="000123EF"/>
    <w:rsid w:val="00013872"/>
    <w:rsid w:val="0001490B"/>
    <w:rsid w:val="00014E00"/>
    <w:rsid w:val="00015E94"/>
    <w:rsid w:val="00017636"/>
    <w:rsid w:val="000176D1"/>
    <w:rsid w:val="000219AD"/>
    <w:rsid w:val="00026795"/>
    <w:rsid w:val="000365DB"/>
    <w:rsid w:val="00040859"/>
    <w:rsid w:val="00041C16"/>
    <w:rsid w:val="00057FE6"/>
    <w:rsid w:val="0006128A"/>
    <w:rsid w:val="00065B0F"/>
    <w:rsid w:val="00067AD4"/>
    <w:rsid w:val="00070612"/>
    <w:rsid w:val="000718F4"/>
    <w:rsid w:val="00072290"/>
    <w:rsid w:val="00077328"/>
    <w:rsid w:val="00077FF0"/>
    <w:rsid w:val="00092DDA"/>
    <w:rsid w:val="000C2991"/>
    <w:rsid w:val="000D1C56"/>
    <w:rsid w:val="000D733A"/>
    <w:rsid w:val="000E331C"/>
    <w:rsid w:val="000F6066"/>
    <w:rsid w:val="000F6415"/>
    <w:rsid w:val="000F7F3F"/>
    <w:rsid w:val="00101568"/>
    <w:rsid w:val="00105452"/>
    <w:rsid w:val="0010563C"/>
    <w:rsid w:val="00115F2A"/>
    <w:rsid w:val="001219DF"/>
    <w:rsid w:val="00123993"/>
    <w:rsid w:val="00134399"/>
    <w:rsid w:val="001357B5"/>
    <w:rsid w:val="0013602A"/>
    <w:rsid w:val="00136F0E"/>
    <w:rsid w:val="00146DBE"/>
    <w:rsid w:val="001470F8"/>
    <w:rsid w:val="00153503"/>
    <w:rsid w:val="00156672"/>
    <w:rsid w:val="00156994"/>
    <w:rsid w:val="001630BA"/>
    <w:rsid w:val="001637F0"/>
    <w:rsid w:val="00163F4B"/>
    <w:rsid w:val="00171170"/>
    <w:rsid w:val="00172C63"/>
    <w:rsid w:val="00174272"/>
    <w:rsid w:val="00177F06"/>
    <w:rsid w:val="00180AF3"/>
    <w:rsid w:val="00181DA6"/>
    <w:rsid w:val="00190C72"/>
    <w:rsid w:val="001949B6"/>
    <w:rsid w:val="00194C54"/>
    <w:rsid w:val="001A0CFB"/>
    <w:rsid w:val="001A234D"/>
    <w:rsid w:val="001A3D02"/>
    <w:rsid w:val="001A470C"/>
    <w:rsid w:val="001A5FB1"/>
    <w:rsid w:val="001B2814"/>
    <w:rsid w:val="001B7BDD"/>
    <w:rsid w:val="001C0CE8"/>
    <w:rsid w:val="001C6C7F"/>
    <w:rsid w:val="001C7088"/>
    <w:rsid w:val="001D5264"/>
    <w:rsid w:val="001E3B65"/>
    <w:rsid w:val="001F1196"/>
    <w:rsid w:val="001F57F3"/>
    <w:rsid w:val="001F7721"/>
    <w:rsid w:val="002019B6"/>
    <w:rsid w:val="00203530"/>
    <w:rsid w:val="002117A6"/>
    <w:rsid w:val="002132A9"/>
    <w:rsid w:val="002137ED"/>
    <w:rsid w:val="00215D29"/>
    <w:rsid w:val="00222E42"/>
    <w:rsid w:val="00227336"/>
    <w:rsid w:val="00235A8B"/>
    <w:rsid w:val="002419CD"/>
    <w:rsid w:val="00260617"/>
    <w:rsid w:val="002638D3"/>
    <w:rsid w:val="00274192"/>
    <w:rsid w:val="0027612B"/>
    <w:rsid w:val="002770B8"/>
    <w:rsid w:val="0028274F"/>
    <w:rsid w:val="00283E80"/>
    <w:rsid w:val="00285F51"/>
    <w:rsid w:val="002A0051"/>
    <w:rsid w:val="002A2714"/>
    <w:rsid w:val="002A2914"/>
    <w:rsid w:val="002A2A50"/>
    <w:rsid w:val="002A36B9"/>
    <w:rsid w:val="002A3BB9"/>
    <w:rsid w:val="002A6D34"/>
    <w:rsid w:val="002B0279"/>
    <w:rsid w:val="002C2B7F"/>
    <w:rsid w:val="002C6F3C"/>
    <w:rsid w:val="002D274E"/>
    <w:rsid w:val="002D43FF"/>
    <w:rsid w:val="002D7A71"/>
    <w:rsid w:val="002E03A9"/>
    <w:rsid w:val="002F2131"/>
    <w:rsid w:val="00300906"/>
    <w:rsid w:val="003014C8"/>
    <w:rsid w:val="003062E8"/>
    <w:rsid w:val="00315D89"/>
    <w:rsid w:val="0032072E"/>
    <w:rsid w:val="00320C34"/>
    <w:rsid w:val="00322E21"/>
    <w:rsid w:val="00324439"/>
    <w:rsid w:val="0032469C"/>
    <w:rsid w:val="0032516B"/>
    <w:rsid w:val="00327F0D"/>
    <w:rsid w:val="00330A94"/>
    <w:rsid w:val="00333A37"/>
    <w:rsid w:val="00337C81"/>
    <w:rsid w:val="0034016C"/>
    <w:rsid w:val="00340497"/>
    <w:rsid w:val="003409D6"/>
    <w:rsid w:val="00340A8F"/>
    <w:rsid w:val="00346AF8"/>
    <w:rsid w:val="00352E4F"/>
    <w:rsid w:val="003619C0"/>
    <w:rsid w:val="00371D72"/>
    <w:rsid w:val="00372338"/>
    <w:rsid w:val="00374444"/>
    <w:rsid w:val="00375814"/>
    <w:rsid w:val="00386B4D"/>
    <w:rsid w:val="00393723"/>
    <w:rsid w:val="00393884"/>
    <w:rsid w:val="00396207"/>
    <w:rsid w:val="003A2FDB"/>
    <w:rsid w:val="003D0C23"/>
    <w:rsid w:val="003D2C03"/>
    <w:rsid w:val="003D4371"/>
    <w:rsid w:val="003D5943"/>
    <w:rsid w:val="003E104B"/>
    <w:rsid w:val="003E258D"/>
    <w:rsid w:val="003E2C2F"/>
    <w:rsid w:val="003E32BA"/>
    <w:rsid w:val="003E44F0"/>
    <w:rsid w:val="003E471C"/>
    <w:rsid w:val="003F6316"/>
    <w:rsid w:val="003F6C22"/>
    <w:rsid w:val="0040233F"/>
    <w:rsid w:val="00413F7A"/>
    <w:rsid w:val="00415194"/>
    <w:rsid w:val="004173BB"/>
    <w:rsid w:val="00421DF0"/>
    <w:rsid w:val="004262BF"/>
    <w:rsid w:val="0042640E"/>
    <w:rsid w:val="004349C0"/>
    <w:rsid w:val="0043511A"/>
    <w:rsid w:val="00441A33"/>
    <w:rsid w:val="00442AEE"/>
    <w:rsid w:val="00446361"/>
    <w:rsid w:val="00446C1B"/>
    <w:rsid w:val="00446E0E"/>
    <w:rsid w:val="004602BA"/>
    <w:rsid w:val="00463350"/>
    <w:rsid w:val="00463CB3"/>
    <w:rsid w:val="00463CEF"/>
    <w:rsid w:val="00465BAA"/>
    <w:rsid w:val="00467120"/>
    <w:rsid w:val="00467668"/>
    <w:rsid w:val="0047082D"/>
    <w:rsid w:val="00472E75"/>
    <w:rsid w:val="00474261"/>
    <w:rsid w:val="00484E21"/>
    <w:rsid w:val="0049247D"/>
    <w:rsid w:val="00492D58"/>
    <w:rsid w:val="004A5A60"/>
    <w:rsid w:val="004B0B73"/>
    <w:rsid w:val="004B7A81"/>
    <w:rsid w:val="004D2DF8"/>
    <w:rsid w:val="004D6DBF"/>
    <w:rsid w:val="004D6E62"/>
    <w:rsid w:val="004D74D8"/>
    <w:rsid w:val="004D7C59"/>
    <w:rsid w:val="004E4DAE"/>
    <w:rsid w:val="004E7B30"/>
    <w:rsid w:val="004E7D95"/>
    <w:rsid w:val="004F19E5"/>
    <w:rsid w:val="004F201E"/>
    <w:rsid w:val="004F3DAA"/>
    <w:rsid w:val="004F3EB5"/>
    <w:rsid w:val="00504D9A"/>
    <w:rsid w:val="005066E9"/>
    <w:rsid w:val="00512D15"/>
    <w:rsid w:val="00514AA2"/>
    <w:rsid w:val="00521370"/>
    <w:rsid w:val="0053579D"/>
    <w:rsid w:val="005407DE"/>
    <w:rsid w:val="00547FCF"/>
    <w:rsid w:val="00562CAF"/>
    <w:rsid w:val="00566E95"/>
    <w:rsid w:val="005672BE"/>
    <w:rsid w:val="00567B47"/>
    <w:rsid w:val="00573026"/>
    <w:rsid w:val="00576F89"/>
    <w:rsid w:val="00582720"/>
    <w:rsid w:val="00583986"/>
    <w:rsid w:val="00592A77"/>
    <w:rsid w:val="005A0FDA"/>
    <w:rsid w:val="005A1D65"/>
    <w:rsid w:val="005B0336"/>
    <w:rsid w:val="005B1B72"/>
    <w:rsid w:val="005C0658"/>
    <w:rsid w:val="005C3D92"/>
    <w:rsid w:val="005C5D0B"/>
    <w:rsid w:val="005C617A"/>
    <w:rsid w:val="005D375F"/>
    <w:rsid w:val="005D6318"/>
    <w:rsid w:val="005D6557"/>
    <w:rsid w:val="005E149A"/>
    <w:rsid w:val="005E3AE2"/>
    <w:rsid w:val="005F3707"/>
    <w:rsid w:val="005F411F"/>
    <w:rsid w:val="005F5CDA"/>
    <w:rsid w:val="0060404A"/>
    <w:rsid w:val="00604458"/>
    <w:rsid w:val="00604933"/>
    <w:rsid w:val="0061108B"/>
    <w:rsid w:val="0061131F"/>
    <w:rsid w:val="00611893"/>
    <w:rsid w:val="00625B08"/>
    <w:rsid w:val="00634C2D"/>
    <w:rsid w:val="006353A5"/>
    <w:rsid w:val="00636546"/>
    <w:rsid w:val="00641DC6"/>
    <w:rsid w:val="0065482B"/>
    <w:rsid w:val="0066089C"/>
    <w:rsid w:val="00660F16"/>
    <w:rsid w:val="00660F1E"/>
    <w:rsid w:val="00662651"/>
    <w:rsid w:val="006632DC"/>
    <w:rsid w:val="006708F0"/>
    <w:rsid w:val="0067115A"/>
    <w:rsid w:val="006904A2"/>
    <w:rsid w:val="006A0CB2"/>
    <w:rsid w:val="006A1A0A"/>
    <w:rsid w:val="006A327B"/>
    <w:rsid w:val="006B1BCB"/>
    <w:rsid w:val="006B68F7"/>
    <w:rsid w:val="006B7894"/>
    <w:rsid w:val="006C160D"/>
    <w:rsid w:val="006C2E2E"/>
    <w:rsid w:val="006D2B72"/>
    <w:rsid w:val="006D4791"/>
    <w:rsid w:val="006E148F"/>
    <w:rsid w:val="007039A6"/>
    <w:rsid w:val="0070486E"/>
    <w:rsid w:val="007126F1"/>
    <w:rsid w:val="00721CFB"/>
    <w:rsid w:val="007244CB"/>
    <w:rsid w:val="0073546C"/>
    <w:rsid w:val="00735E5F"/>
    <w:rsid w:val="00736B01"/>
    <w:rsid w:val="00736BCE"/>
    <w:rsid w:val="00741775"/>
    <w:rsid w:val="0075344B"/>
    <w:rsid w:val="00753736"/>
    <w:rsid w:val="00760AD5"/>
    <w:rsid w:val="0076381A"/>
    <w:rsid w:val="00765936"/>
    <w:rsid w:val="00774080"/>
    <w:rsid w:val="00776C91"/>
    <w:rsid w:val="00777614"/>
    <w:rsid w:val="00783E8E"/>
    <w:rsid w:val="0079007B"/>
    <w:rsid w:val="007A0697"/>
    <w:rsid w:val="007A1811"/>
    <w:rsid w:val="007A4586"/>
    <w:rsid w:val="007B3B80"/>
    <w:rsid w:val="007B445A"/>
    <w:rsid w:val="007C1751"/>
    <w:rsid w:val="007C39CB"/>
    <w:rsid w:val="007E4618"/>
    <w:rsid w:val="007F2A65"/>
    <w:rsid w:val="007F480E"/>
    <w:rsid w:val="007F604D"/>
    <w:rsid w:val="00800FF7"/>
    <w:rsid w:val="00802E33"/>
    <w:rsid w:val="0080737C"/>
    <w:rsid w:val="008118F0"/>
    <w:rsid w:val="0081615F"/>
    <w:rsid w:val="00817DEE"/>
    <w:rsid w:val="00824776"/>
    <w:rsid w:val="008263AC"/>
    <w:rsid w:val="00827F7D"/>
    <w:rsid w:val="008349F4"/>
    <w:rsid w:val="008433C0"/>
    <w:rsid w:val="0084668F"/>
    <w:rsid w:val="008503D6"/>
    <w:rsid w:val="00850926"/>
    <w:rsid w:val="0085716F"/>
    <w:rsid w:val="00871BF2"/>
    <w:rsid w:val="008863CF"/>
    <w:rsid w:val="0088660C"/>
    <w:rsid w:val="00897FC4"/>
    <w:rsid w:val="008B4721"/>
    <w:rsid w:val="008B7D98"/>
    <w:rsid w:val="008C5D83"/>
    <w:rsid w:val="008D702B"/>
    <w:rsid w:val="008E0081"/>
    <w:rsid w:val="008E0942"/>
    <w:rsid w:val="008F047F"/>
    <w:rsid w:val="008F3AB1"/>
    <w:rsid w:val="009013C1"/>
    <w:rsid w:val="00905212"/>
    <w:rsid w:val="00923770"/>
    <w:rsid w:val="009308AA"/>
    <w:rsid w:val="00933242"/>
    <w:rsid w:val="00933D5C"/>
    <w:rsid w:val="009350D3"/>
    <w:rsid w:val="00936899"/>
    <w:rsid w:val="009377D4"/>
    <w:rsid w:val="00940DA7"/>
    <w:rsid w:val="0094375E"/>
    <w:rsid w:val="009457E7"/>
    <w:rsid w:val="00952C03"/>
    <w:rsid w:val="00963671"/>
    <w:rsid w:val="009739A8"/>
    <w:rsid w:val="00984F95"/>
    <w:rsid w:val="00985649"/>
    <w:rsid w:val="00987125"/>
    <w:rsid w:val="00987444"/>
    <w:rsid w:val="00987AB0"/>
    <w:rsid w:val="00992177"/>
    <w:rsid w:val="009A445F"/>
    <w:rsid w:val="009B0B24"/>
    <w:rsid w:val="009B25E4"/>
    <w:rsid w:val="009B28FC"/>
    <w:rsid w:val="009B7FAF"/>
    <w:rsid w:val="009D0CB2"/>
    <w:rsid w:val="009D2475"/>
    <w:rsid w:val="009D27E3"/>
    <w:rsid w:val="009E03E6"/>
    <w:rsid w:val="009E2826"/>
    <w:rsid w:val="009E4CA8"/>
    <w:rsid w:val="009E540F"/>
    <w:rsid w:val="009E58A9"/>
    <w:rsid w:val="009E7E1D"/>
    <w:rsid w:val="009F214C"/>
    <w:rsid w:val="009F4447"/>
    <w:rsid w:val="009F4531"/>
    <w:rsid w:val="009F7274"/>
    <w:rsid w:val="00A00D85"/>
    <w:rsid w:val="00A0144B"/>
    <w:rsid w:val="00A056F3"/>
    <w:rsid w:val="00A0599B"/>
    <w:rsid w:val="00A10560"/>
    <w:rsid w:val="00A12BE4"/>
    <w:rsid w:val="00A14E3C"/>
    <w:rsid w:val="00A20670"/>
    <w:rsid w:val="00A23047"/>
    <w:rsid w:val="00A236AF"/>
    <w:rsid w:val="00A23BB9"/>
    <w:rsid w:val="00A27C78"/>
    <w:rsid w:val="00A30B38"/>
    <w:rsid w:val="00A33301"/>
    <w:rsid w:val="00A4078A"/>
    <w:rsid w:val="00A42308"/>
    <w:rsid w:val="00A44040"/>
    <w:rsid w:val="00A44B87"/>
    <w:rsid w:val="00A44F9C"/>
    <w:rsid w:val="00A4505B"/>
    <w:rsid w:val="00A47C1A"/>
    <w:rsid w:val="00A52384"/>
    <w:rsid w:val="00A55E02"/>
    <w:rsid w:val="00A57B8B"/>
    <w:rsid w:val="00A63D6C"/>
    <w:rsid w:val="00A66B3B"/>
    <w:rsid w:val="00A712E6"/>
    <w:rsid w:val="00A74CEA"/>
    <w:rsid w:val="00A81AC8"/>
    <w:rsid w:val="00A87D23"/>
    <w:rsid w:val="00A91F4A"/>
    <w:rsid w:val="00A9233C"/>
    <w:rsid w:val="00A93752"/>
    <w:rsid w:val="00A94402"/>
    <w:rsid w:val="00A978D0"/>
    <w:rsid w:val="00AA19C4"/>
    <w:rsid w:val="00AA2CF7"/>
    <w:rsid w:val="00AA71CD"/>
    <w:rsid w:val="00AB01CD"/>
    <w:rsid w:val="00AB0BC3"/>
    <w:rsid w:val="00AB1D2D"/>
    <w:rsid w:val="00AB6348"/>
    <w:rsid w:val="00AB7BAE"/>
    <w:rsid w:val="00AC0FC8"/>
    <w:rsid w:val="00AD1144"/>
    <w:rsid w:val="00AD2813"/>
    <w:rsid w:val="00AD5720"/>
    <w:rsid w:val="00AD7C86"/>
    <w:rsid w:val="00AE415F"/>
    <w:rsid w:val="00AE6AC3"/>
    <w:rsid w:val="00AF206C"/>
    <w:rsid w:val="00AF3D6A"/>
    <w:rsid w:val="00AF6429"/>
    <w:rsid w:val="00AF7A0E"/>
    <w:rsid w:val="00B009A2"/>
    <w:rsid w:val="00B00BBE"/>
    <w:rsid w:val="00B0274E"/>
    <w:rsid w:val="00B0552F"/>
    <w:rsid w:val="00B107ED"/>
    <w:rsid w:val="00B1321C"/>
    <w:rsid w:val="00B135ED"/>
    <w:rsid w:val="00B139BC"/>
    <w:rsid w:val="00B246AD"/>
    <w:rsid w:val="00B30142"/>
    <w:rsid w:val="00B33602"/>
    <w:rsid w:val="00B36B9A"/>
    <w:rsid w:val="00B40D11"/>
    <w:rsid w:val="00B434A0"/>
    <w:rsid w:val="00B440AA"/>
    <w:rsid w:val="00B45ACB"/>
    <w:rsid w:val="00B461B2"/>
    <w:rsid w:val="00B52520"/>
    <w:rsid w:val="00B659B5"/>
    <w:rsid w:val="00B707E4"/>
    <w:rsid w:val="00B73799"/>
    <w:rsid w:val="00B74E56"/>
    <w:rsid w:val="00B772C1"/>
    <w:rsid w:val="00B80233"/>
    <w:rsid w:val="00B802D8"/>
    <w:rsid w:val="00B95680"/>
    <w:rsid w:val="00BA00DA"/>
    <w:rsid w:val="00BA2E90"/>
    <w:rsid w:val="00BA36CF"/>
    <w:rsid w:val="00BA420F"/>
    <w:rsid w:val="00BA5CD8"/>
    <w:rsid w:val="00BA7B73"/>
    <w:rsid w:val="00BB197C"/>
    <w:rsid w:val="00BB7CD6"/>
    <w:rsid w:val="00BC4908"/>
    <w:rsid w:val="00BC72F4"/>
    <w:rsid w:val="00BD6540"/>
    <w:rsid w:val="00BD68A2"/>
    <w:rsid w:val="00BE0D8E"/>
    <w:rsid w:val="00BE3917"/>
    <w:rsid w:val="00BE460F"/>
    <w:rsid w:val="00BE6D74"/>
    <w:rsid w:val="00BF299F"/>
    <w:rsid w:val="00BF4844"/>
    <w:rsid w:val="00BF6FC7"/>
    <w:rsid w:val="00C0378B"/>
    <w:rsid w:val="00C07C48"/>
    <w:rsid w:val="00C13054"/>
    <w:rsid w:val="00C15B3E"/>
    <w:rsid w:val="00C23121"/>
    <w:rsid w:val="00C276E2"/>
    <w:rsid w:val="00C30421"/>
    <w:rsid w:val="00C3674C"/>
    <w:rsid w:val="00C44B07"/>
    <w:rsid w:val="00C46A55"/>
    <w:rsid w:val="00C51756"/>
    <w:rsid w:val="00C55533"/>
    <w:rsid w:val="00C5662D"/>
    <w:rsid w:val="00C623EF"/>
    <w:rsid w:val="00C62847"/>
    <w:rsid w:val="00C637C6"/>
    <w:rsid w:val="00C65A25"/>
    <w:rsid w:val="00C74B20"/>
    <w:rsid w:val="00C76CB2"/>
    <w:rsid w:val="00C80DFE"/>
    <w:rsid w:val="00C81BDF"/>
    <w:rsid w:val="00C81F9C"/>
    <w:rsid w:val="00C91714"/>
    <w:rsid w:val="00C94C8D"/>
    <w:rsid w:val="00CA5F6F"/>
    <w:rsid w:val="00CA6FAF"/>
    <w:rsid w:val="00CB1771"/>
    <w:rsid w:val="00CB5105"/>
    <w:rsid w:val="00CC4506"/>
    <w:rsid w:val="00CC5D79"/>
    <w:rsid w:val="00CC7AA4"/>
    <w:rsid w:val="00CD3BE1"/>
    <w:rsid w:val="00CD4A75"/>
    <w:rsid w:val="00CE00C5"/>
    <w:rsid w:val="00CE429F"/>
    <w:rsid w:val="00CE6317"/>
    <w:rsid w:val="00CF073A"/>
    <w:rsid w:val="00CF4547"/>
    <w:rsid w:val="00CF6F79"/>
    <w:rsid w:val="00D00CF2"/>
    <w:rsid w:val="00D017EB"/>
    <w:rsid w:val="00D02ED8"/>
    <w:rsid w:val="00D03941"/>
    <w:rsid w:val="00D03C21"/>
    <w:rsid w:val="00D05597"/>
    <w:rsid w:val="00D114BF"/>
    <w:rsid w:val="00D12892"/>
    <w:rsid w:val="00D1289E"/>
    <w:rsid w:val="00D13BF9"/>
    <w:rsid w:val="00D13FC1"/>
    <w:rsid w:val="00D225C9"/>
    <w:rsid w:val="00D271A3"/>
    <w:rsid w:val="00D310C3"/>
    <w:rsid w:val="00D36505"/>
    <w:rsid w:val="00D37041"/>
    <w:rsid w:val="00D56B88"/>
    <w:rsid w:val="00D644BD"/>
    <w:rsid w:val="00D655B1"/>
    <w:rsid w:val="00D7031C"/>
    <w:rsid w:val="00D755C6"/>
    <w:rsid w:val="00D80378"/>
    <w:rsid w:val="00D840CB"/>
    <w:rsid w:val="00D847A6"/>
    <w:rsid w:val="00D86AA6"/>
    <w:rsid w:val="00D90CEA"/>
    <w:rsid w:val="00D90DD8"/>
    <w:rsid w:val="00D9483F"/>
    <w:rsid w:val="00D968DC"/>
    <w:rsid w:val="00D97FA3"/>
    <w:rsid w:val="00DA3FB3"/>
    <w:rsid w:val="00DA54ED"/>
    <w:rsid w:val="00DA5622"/>
    <w:rsid w:val="00DB232C"/>
    <w:rsid w:val="00DC05E5"/>
    <w:rsid w:val="00DC3360"/>
    <w:rsid w:val="00DC3904"/>
    <w:rsid w:val="00DD2E65"/>
    <w:rsid w:val="00DD416E"/>
    <w:rsid w:val="00DE0245"/>
    <w:rsid w:val="00DE27E0"/>
    <w:rsid w:val="00DE4049"/>
    <w:rsid w:val="00DF46F0"/>
    <w:rsid w:val="00E03E59"/>
    <w:rsid w:val="00E200BF"/>
    <w:rsid w:val="00E2130F"/>
    <w:rsid w:val="00E24203"/>
    <w:rsid w:val="00E24A8A"/>
    <w:rsid w:val="00E24F50"/>
    <w:rsid w:val="00E27072"/>
    <w:rsid w:val="00E30BC6"/>
    <w:rsid w:val="00E32FE5"/>
    <w:rsid w:val="00E3611D"/>
    <w:rsid w:val="00E36F0D"/>
    <w:rsid w:val="00E37B94"/>
    <w:rsid w:val="00E4176C"/>
    <w:rsid w:val="00E42712"/>
    <w:rsid w:val="00E43615"/>
    <w:rsid w:val="00E4392C"/>
    <w:rsid w:val="00E44B82"/>
    <w:rsid w:val="00E50EE7"/>
    <w:rsid w:val="00E5470A"/>
    <w:rsid w:val="00E55CD9"/>
    <w:rsid w:val="00E5628E"/>
    <w:rsid w:val="00E7221A"/>
    <w:rsid w:val="00E74861"/>
    <w:rsid w:val="00E763D4"/>
    <w:rsid w:val="00E77052"/>
    <w:rsid w:val="00E85369"/>
    <w:rsid w:val="00E85E3D"/>
    <w:rsid w:val="00E868FD"/>
    <w:rsid w:val="00E91B02"/>
    <w:rsid w:val="00E92428"/>
    <w:rsid w:val="00EA2AC5"/>
    <w:rsid w:val="00EA5055"/>
    <w:rsid w:val="00EB5539"/>
    <w:rsid w:val="00EB55C7"/>
    <w:rsid w:val="00EB56B1"/>
    <w:rsid w:val="00EC0B33"/>
    <w:rsid w:val="00EC1076"/>
    <w:rsid w:val="00EC185F"/>
    <w:rsid w:val="00EC3B3A"/>
    <w:rsid w:val="00EC527F"/>
    <w:rsid w:val="00ED1A15"/>
    <w:rsid w:val="00ED302F"/>
    <w:rsid w:val="00ED3851"/>
    <w:rsid w:val="00ED489E"/>
    <w:rsid w:val="00EE0EB3"/>
    <w:rsid w:val="00EE308E"/>
    <w:rsid w:val="00EE30D9"/>
    <w:rsid w:val="00EE3E38"/>
    <w:rsid w:val="00EF7D6F"/>
    <w:rsid w:val="00F01108"/>
    <w:rsid w:val="00F01690"/>
    <w:rsid w:val="00F022A9"/>
    <w:rsid w:val="00F02339"/>
    <w:rsid w:val="00F04992"/>
    <w:rsid w:val="00F04B93"/>
    <w:rsid w:val="00F07C73"/>
    <w:rsid w:val="00F111D2"/>
    <w:rsid w:val="00F13355"/>
    <w:rsid w:val="00F21C01"/>
    <w:rsid w:val="00F33DE0"/>
    <w:rsid w:val="00F3696A"/>
    <w:rsid w:val="00F36B2C"/>
    <w:rsid w:val="00F5118E"/>
    <w:rsid w:val="00F53AEE"/>
    <w:rsid w:val="00F53E39"/>
    <w:rsid w:val="00F54647"/>
    <w:rsid w:val="00F55021"/>
    <w:rsid w:val="00F66494"/>
    <w:rsid w:val="00F66D9F"/>
    <w:rsid w:val="00F67144"/>
    <w:rsid w:val="00F81808"/>
    <w:rsid w:val="00F85454"/>
    <w:rsid w:val="00F94664"/>
    <w:rsid w:val="00FA41AB"/>
    <w:rsid w:val="00FA5C01"/>
    <w:rsid w:val="00FA6F41"/>
    <w:rsid w:val="00FA71CF"/>
    <w:rsid w:val="00FB3B02"/>
    <w:rsid w:val="00FB5744"/>
    <w:rsid w:val="00FB7524"/>
    <w:rsid w:val="00FC0F62"/>
    <w:rsid w:val="00FC26EF"/>
    <w:rsid w:val="00FC3088"/>
    <w:rsid w:val="00FC57C8"/>
    <w:rsid w:val="00FD6E4C"/>
    <w:rsid w:val="00FD7FC7"/>
    <w:rsid w:val="00FE0875"/>
    <w:rsid w:val="00FF3408"/>
    <w:rsid w:val="00FF57DE"/>
    <w:rsid w:val="00FF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0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82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4392C"/>
    <w:pPr>
      <w:spacing w:after="0" w:line="240" w:lineRule="auto"/>
    </w:pPr>
  </w:style>
  <w:style w:type="table" w:styleId="a7">
    <w:name w:val="Table Grid"/>
    <w:basedOn w:val="a1"/>
    <w:uiPriority w:val="59"/>
    <w:rsid w:val="00441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0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79895-85F9-49F6-A549-CC8782A6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i.udod</dc:creator>
  <cp:keywords/>
  <dc:description/>
  <cp:lastModifiedBy>Оксана Владимировна Данилюк</cp:lastModifiedBy>
  <cp:revision>369</cp:revision>
  <cp:lastPrinted>2021-02-26T08:21:00Z</cp:lastPrinted>
  <dcterms:created xsi:type="dcterms:W3CDTF">2013-04-24T10:40:00Z</dcterms:created>
  <dcterms:modified xsi:type="dcterms:W3CDTF">2021-02-26T08:44:00Z</dcterms:modified>
</cp:coreProperties>
</file>