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Look w:val="01E0" w:firstRow="1" w:lastRow="1" w:firstColumn="1" w:lastColumn="1" w:noHBand="0" w:noVBand="0"/>
      </w:tblPr>
      <w:tblGrid>
        <w:gridCol w:w="7621"/>
        <w:gridCol w:w="7796"/>
      </w:tblGrid>
      <w:tr w:rsidR="00F14CCB" w:rsidRPr="00B15484" w:rsidTr="003E36E4">
        <w:tc>
          <w:tcPr>
            <w:tcW w:w="7621" w:type="dxa"/>
          </w:tcPr>
          <w:p w:rsidR="00F14CCB" w:rsidRPr="00B15484" w:rsidRDefault="003739DB" w:rsidP="00F14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</w:tcPr>
          <w:p w:rsidR="003E36E4" w:rsidRPr="003E36E4" w:rsidRDefault="003E36E4" w:rsidP="003E36E4">
            <w:pPr>
              <w:ind w:left="2018"/>
              <w:jc w:val="center"/>
              <w:rPr>
                <w:sz w:val="28"/>
                <w:szCs w:val="28"/>
              </w:rPr>
            </w:pPr>
            <w:r w:rsidRPr="003E36E4">
              <w:rPr>
                <w:sz w:val="28"/>
                <w:szCs w:val="28"/>
              </w:rPr>
              <w:t>ПРИЛОЖЕНИЕ</w:t>
            </w:r>
          </w:p>
          <w:p w:rsidR="003E36E4" w:rsidRPr="003E36E4" w:rsidRDefault="003E36E4" w:rsidP="003E36E4">
            <w:pPr>
              <w:ind w:left="2018"/>
              <w:jc w:val="center"/>
              <w:rPr>
                <w:sz w:val="28"/>
                <w:szCs w:val="28"/>
              </w:rPr>
            </w:pPr>
          </w:p>
          <w:p w:rsidR="003E36E4" w:rsidRPr="003E36E4" w:rsidRDefault="003E36E4" w:rsidP="003E36E4">
            <w:pPr>
              <w:ind w:left="2018"/>
              <w:jc w:val="center"/>
              <w:rPr>
                <w:sz w:val="28"/>
                <w:szCs w:val="28"/>
              </w:rPr>
            </w:pPr>
            <w:r w:rsidRPr="003E36E4">
              <w:rPr>
                <w:sz w:val="28"/>
                <w:szCs w:val="28"/>
              </w:rPr>
              <w:t>к распоряжению администрации</w:t>
            </w:r>
          </w:p>
          <w:p w:rsidR="003E36E4" w:rsidRPr="003E36E4" w:rsidRDefault="003E36E4" w:rsidP="003E36E4">
            <w:pPr>
              <w:ind w:left="2018"/>
              <w:jc w:val="center"/>
              <w:rPr>
                <w:sz w:val="28"/>
                <w:szCs w:val="28"/>
              </w:rPr>
            </w:pPr>
            <w:r w:rsidRPr="003E36E4">
              <w:rPr>
                <w:sz w:val="28"/>
                <w:szCs w:val="28"/>
              </w:rPr>
              <w:t>муниципального образования</w:t>
            </w:r>
          </w:p>
          <w:p w:rsidR="003E36E4" w:rsidRPr="003E36E4" w:rsidRDefault="003E36E4" w:rsidP="003E36E4">
            <w:pPr>
              <w:ind w:left="2018"/>
              <w:jc w:val="center"/>
              <w:rPr>
                <w:sz w:val="28"/>
                <w:szCs w:val="28"/>
              </w:rPr>
            </w:pPr>
            <w:r w:rsidRPr="003E36E4">
              <w:rPr>
                <w:sz w:val="28"/>
                <w:szCs w:val="28"/>
              </w:rPr>
              <w:t>Отрадненский район</w:t>
            </w:r>
          </w:p>
          <w:p w:rsidR="003E36E4" w:rsidRPr="003E36E4" w:rsidRDefault="003E36E4" w:rsidP="003E36E4">
            <w:pPr>
              <w:ind w:left="2018"/>
              <w:jc w:val="center"/>
              <w:rPr>
                <w:sz w:val="28"/>
                <w:szCs w:val="28"/>
              </w:rPr>
            </w:pPr>
            <w:proofErr w:type="gramStart"/>
            <w:r w:rsidRPr="003E36E4">
              <w:rPr>
                <w:sz w:val="28"/>
                <w:szCs w:val="28"/>
              </w:rPr>
              <w:t>от  _</w:t>
            </w:r>
            <w:proofErr w:type="gramEnd"/>
            <w:r w:rsidRPr="003E36E4">
              <w:rPr>
                <w:sz w:val="28"/>
                <w:szCs w:val="28"/>
              </w:rPr>
              <w:t>___________  № ______</w:t>
            </w:r>
          </w:p>
          <w:p w:rsidR="003E36E4" w:rsidRPr="003E36E4" w:rsidRDefault="003E36E4" w:rsidP="003E36E4">
            <w:pPr>
              <w:ind w:left="2018"/>
              <w:jc w:val="center"/>
              <w:rPr>
                <w:sz w:val="28"/>
                <w:szCs w:val="28"/>
                <w:u w:val="single"/>
              </w:rPr>
            </w:pPr>
          </w:p>
          <w:p w:rsidR="003E36E4" w:rsidRPr="003E36E4" w:rsidRDefault="003E36E4" w:rsidP="003E36E4">
            <w:pPr>
              <w:ind w:left="2018"/>
              <w:jc w:val="center"/>
              <w:rPr>
                <w:sz w:val="28"/>
                <w:szCs w:val="28"/>
              </w:rPr>
            </w:pPr>
            <w:r w:rsidRPr="003E36E4">
              <w:rPr>
                <w:sz w:val="28"/>
                <w:szCs w:val="28"/>
              </w:rPr>
              <w:t xml:space="preserve">«ПРИЛОЖЕНИЕ </w:t>
            </w:r>
          </w:p>
          <w:p w:rsidR="003E36E4" w:rsidRPr="003E36E4" w:rsidRDefault="003E36E4" w:rsidP="003E36E4">
            <w:pPr>
              <w:ind w:left="2018"/>
              <w:jc w:val="center"/>
              <w:rPr>
                <w:sz w:val="28"/>
                <w:szCs w:val="28"/>
              </w:rPr>
            </w:pPr>
          </w:p>
          <w:p w:rsidR="003E36E4" w:rsidRPr="003E36E4" w:rsidRDefault="003E36E4" w:rsidP="003E36E4">
            <w:pPr>
              <w:ind w:left="2018"/>
              <w:jc w:val="center"/>
              <w:rPr>
                <w:sz w:val="28"/>
                <w:szCs w:val="28"/>
              </w:rPr>
            </w:pPr>
            <w:r w:rsidRPr="003E36E4">
              <w:rPr>
                <w:sz w:val="28"/>
                <w:szCs w:val="28"/>
              </w:rPr>
              <w:t>УТВЕРЖДЕН</w:t>
            </w:r>
          </w:p>
          <w:p w:rsidR="003E36E4" w:rsidRPr="003E36E4" w:rsidRDefault="003E36E4" w:rsidP="003E36E4">
            <w:pPr>
              <w:ind w:left="2018"/>
              <w:jc w:val="center"/>
              <w:rPr>
                <w:sz w:val="28"/>
                <w:szCs w:val="28"/>
              </w:rPr>
            </w:pPr>
            <w:r w:rsidRPr="003E36E4">
              <w:rPr>
                <w:sz w:val="28"/>
                <w:szCs w:val="28"/>
              </w:rPr>
              <w:t>распоряжением администрации</w:t>
            </w:r>
          </w:p>
          <w:p w:rsidR="003E36E4" w:rsidRPr="003E36E4" w:rsidRDefault="003E36E4" w:rsidP="003E36E4">
            <w:pPr>
              <w:ind w:left="2018"/>
              <w:jc w:val="center"/>
              <w:rPr>
                <w:sz w:val="28"/>
                <w:szCs w:val="28"/>
              </w:rPr>
            </w:pPr>
            <w:r w:rsidRPr="003E36E4">
              <w:rPr>
                <w:sz w:val="28"/>
                <w:szCs w:val="28"/>
              </w:rPr>
              <w:t>муниципального образования</w:t>
            </w:r>
          </w:p>
          <w:p w:rsidR="003E36E4" w:rsidRPr="003E36E4" w:rsidRDefault="003E36E4" w:rsidP="003E36E4">
            <w:pPr>
              <w:ind w:left="2018"/>
              <w:jc w:val="center"/>
              <w:rPr>
                <w:sz w:val="28"/>
                <w:szCs w:val="28"/>
              </w:rPr>
            </w:pPr>
            <w:r w:rsidRPr="003E36E4">
              <w:rPr>
                <w:sz w:val="28"/>
                <w:szCs w:val="28"/>
              </w:rPr>
              <w:t>Отрадненский район</w:t>
            </w:r>
          </w:p>
          <w:p w:rsidR="003E36E4" w:rsidRPr="003E36E4" w:rsidRDefault="003E36E4" w:rsidP="003E36E4">
            <w:pPr>
              <w:ind w:left="2018"/>
              <w:jc w:val="center"/>
              <w:rPr>
                <w:sz w:val="28"/>
                <w:szCs w:val="28"/>
                <w:u w:val="single"/>
              </w:rPr>
            </w:pPr>
            <w:proofErr w:type="gramStart"/>
            <w:r w:rsidRPr="003E36E4">
              <w:rPr>
                <w:sz w:val="28"/>
                <w:szCs w:val="28"/>
              </w:rPr>
              <w:t xml:space="preserve">от  </w:t>
            </w:r>
            <w:r w:rsidRPr="003B2C91">
              <w:rPr>
                <w:sz w:val="28"/>
                <w:szCs w:val="28"/>
                <w:u w:val="single"/>
              </w:rPr>
              <w:t>23.12.2019</w:t>
            </w:r>
            <w:proofErr w:type="gramEnd"/>
            <w:r w:rsidRPr="003E36E4">
              <w:rPr>
                <w:sz w:val="28"/>
                <w:szCs w:val="28"/>
                <w:u w:val="single"/>
              </w:rPr>
              <w:t xml:space="preserve"> </w:t>
            </w:r>
            <w:r w:rsidRPr="003E36E4">
              <w:rPr>
                <w:sz w:val="28"/>
                <w:szCs w:val="28"/>
              </w:rPr>
              <w:t xml:space="preserve">      № </w:t>
            </w:r>
            <w:r>
              <w:rPr>
                <w:sz w:val="28"/>
                <w:szCs w:val="28"/>
                <w:u w:val="single"/>
              </w:rPr>
              <w:t>6</w:t>
            </w:r>
            <w:r w:rsidRPr="003E36E4">
              <w:rPr>
                <w:sz w:val="28"/>
                <w:szCs w:val="28"/>
                <w:u w:val="single"/>
              </w:rPr>
              <w:t>0-р</w:t>
            </w:r>
          </w:p>
          <w:p w:rsidR="00F14CCB" w:rsidRPr="00B15484" w:rsidRDefault="00F14CCB" w:rsidP="00F14C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5B4F" w:rsidRPr="003542D2" w:rsidRDefault="00D65B4F" w:rsidP="00F14CCB">
      <w:pPr>
        <w:jc w:val="center"/>
        <w:rPr>
          <w:sz w:val="28"/>
          <w:szCs w:val="28"/>
        </w:rPr>
      </w:pPr>
    </w:p>
    <w:p w:rsidR="00C436F8" w:rsidRPr="00F14CCB" w:rsidRDefault="00C436F8" w:rsidP="00D86C17">
      <w:pPr>
        <w:ind w:right="-31"/>
        <w:jc w:val="center"/>
        <w:rPr>
          <w:kern w:val="28"/>
          <w:sz w:val="28"/>
          <w:szCs w:val="28"/>
        </w:rPr>
      </w:pPr>
      <w:r w:rsidRPr="00F14CCB">
        <w:rPr>
          <w:kern w:val="28"/>
          <w:sz w:val="28"/>
          <w:szCs w:val="28"/>
        </w:rPr>
        <w:t xml:space="preserve">ПЛАН МЕРОПРИЯТИЙ </w:t>
      </w:r>
    </w:p>
    <w:p w:rsidR="00C436F8" w:rsidRPr="00F14CCB" w:rsidRDefault="00C436F8" w:rsidP="00D86C17">
      <w:pPr>
        <w:ind w:right="-31"/>
        <w:jc w:val="center"/>
        <w:rPr>
          <w:kern w:val="28"/>
          <w:sz w:val="28"/>
          <w:szCs w:val="28"/>
        </w:rPr>
      </w:pPr>
      <w:r w:rsidRPr="00F14CCB">
        <w:rPr>
          <w:kern w:val="28"/>
          <w:sz w:val="28"/>
          <w:szCs w:val="28"/>
        </w:rPr>
        <w:t xml:space="preserve">(«дорожная карта») </w:t>
      </w:r>
    </w:p>
    <w:p w:rsidR="00C436F8" w:rsidRDefault="00C436F8" w:rsidP="00D86C17">
      <w:pPr>
        <w:ind w:right="-31"/>
        <w:jc w:val="center"/>
        <w:rPr>
          <w:kern w:val="28"/>
          <w:sz w:val="28"/>
          <w:szCs w:val="28"/>
        </w:rPr>
      </w:pPr>
      <w:r w:rsidRPr="00F14CCB">
        <w:rPr>
          <w:kern w:val="28"/>
          <w:sz w:val="28"/>
          <w:szCs w:val="28"/>
        </w:rPr>
        <w:t xml:space="preserve">по содействию развитию </w:t>
      </w:r>
      <w:r w:rsidR="007B7BD3" w:rsidRPr="00F14CCB">
        <w:rPr>
          <w:kern w:val="28"/>
          <w:sz w:val="28"/>
          <w:szCs w:val="28"/>
        </w:rPr>
        <w:t>конкуренции в муниципальном образовании Отрадненский район</w:t>
      </w:r>
      <w:r w:rsidRPr="00F14CCB">
        <w:rPr>
          <w:kern w:val="28"/>
          <w:sz w:val="28"/>
          <w:szCs w:val="28"/>
        </w:rPr>
        <w:t xml:space="preserve"> </w:t>
      </w:r>
    </w:p>
    <w:p w:rsidR="00347316" w:rsidRDefault="00347316" w:rsidP="00D86C17">
      <w:pPr>
        <w:ind w:right="-31"/>
        <w:jc w:val="center"/>
        <w:rPr>
          <w:kern w:val="28"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607"/>
        <w:gridCol w:w="1668"/>
        <w:gridCol w:w="1417"/>
        <w:gridCol w:w="2227"/>
        <w:gridCol w:w="721"/>
        <w:gridCol w:w="879"/>
        <w:gridCol w:w="850"/>
        <w:gridCol w:w="709"/>
        <w:gridCol w:w="709"/>
        <w:gridCol w:w="2807"/>
      </w:tblGrid>
      <w:tr w:rsidR="00372ADB" w:rsidRPr="00F14CCB" w:rsidTr="00F14CCB">
        <w:trPr>
          <w:tblHeader/>
        </w:trPr>
        <w:tc>
          <w:tcPr>
            <w:tcW w:w="574" w:type="dxa"/>
            <w:vMerge w:val="restart"/>
          </w:tcPr>
          <w:p w:rsidR="00372ADB" w:rsidRPr="00F14CCB" w:rsidRDefault="00372ADB" w:rsidP="00F14CCB">
            <w:pPr>
              <w:ind w:right="-31"/>
              <w:jc w:val="center"/>
            </w:pPr>
            <w:r w:rsidRPr="00F14CCB">
              <w:t>№ п/п</w:t>
            </w:r>
          </w:p>
        </w:tc>
        <w:tc>
          <w:tcPr>
            <w:tcW w:w="2607" w:type="dxa"/>
            <w:vMerge w:val="restart"/>
          </w:tcPr>
          <w:p w:rsidR="00372ADB" w:rsidRPr="00F14CCB" w:rsidRDefault="00372ADB" w:rsidP="00F14CCB">
            <w:pPr>
              <w:ind w:right="-31"/>
              <w:jc w:val="center"/>
            </w:pPr>
            <w:r w:rsidRPr="00F14CCB">
              <w:t xml:space="preserve">Наименование мероприятия </w:t>
            </w:r>
          </w:p>
        </w:tc>
        <w:tc>
          <w:tcPr>
            <w:tcW w:w="1668" w:type="dxa"/>
            <w:vMerge w:val="restart"/>
          </w:tcPr>
          <w:p w:rsidR="00372ADB" w:rsidRPr="00F14CCB" w:rsidRDefault="00372ADB" w:rsidP="00F14CCB">
            <w:pPr>
              <w:ind w:right="-31"/>
              <w:jc w:val="center"/>
            </w:pPr>
            <w:r w:rsidRPr="00F14CCB">
              <w:t xml:space="preserve">Ожидаемый результат  </w:t>
            </w:r>
          </w:p>
        </w:tc>
        <w:tc>
          <w:tcPr>
            <w:tcW w:w="1417" w:type="dxa"/>
            <w:vMerge w:val="restart"/>
          </w:tcPr>
          <w:p w:rsidR="00372ADB" w:rsidRPr="00F14CCB" w:rsidRDefault="00372ADB" w:rsidP="00F14CCB">
            <w:pPr>
              <w:ind w:right="-31"/>
              <w:jc w:val="center"/>
            </w:pPr>
            <w:r w:rsidRPr="00F14CCB">
              <w:t>Срок исполнения мероприятия</w:t>
            </w:r>
          </w:p>
        </w:tc>
        <w:tc>
          <w:tcPr>
            <w:tcW w:w="2227" w:type="dxa"/>
            <w:vMerge w:val="restart"/>
          </w:tcPr>
          <w:p w:rsidR="00372ADB" w:rsidRPr="00F14CCB" w:rsidRDefault="00372ADB" w:rsidP="00F14CCB">
            <w:pPr>
              <w:ind w:left="-107" w:right="-31"/>
              <w:jc w:val="center"/>
            </w:pPr>
            <w:r w:rsidRPr="00F14CCB">
              <w:t>Наименование показателя, единицы измерения</w:t>
            </w:r>
          </w:p>
        </w:tc>
        <w:tc>
          <w:tcPr>
            <w:tcW w:w="721" w:type="dxa"/>
            <w:vMerge w:val="restart"/>
          </w:tcPr>
          <w:p w:rsidR="00372ADB" w:rsidRPr="00F14CCB" w:rsidRDefault="00A55873" w:rsidP="00F14CCB">
            <w:pPr>
              <w:ind w:right="-31"/>
              <w:jc w:val="center"/>
            </w:pPr>
            <w:r w:rsidRPr="00F14CCB">
              <w:t>Исходные данные за 2018 год</w:t>
            </w:r>
          </w:p>
        </w:tc>
        <w:tc>
          <w:tcPr>
            <w:tcW w:w="3147" w:type="dxa"/>
            <w:gridSpan w:val="4"/>
          </w:tcPr>
          <w:p w:rsidR="00372ADB" w:rsidRPr="00F14CCB" w:rsidRDefault="00372ADB" w:rsidP="00F14CCB">
            <w:pPr>
              <w:ind w:right="-31"/>
              <w:jc w:val="center"/>
            </w:pPr>
            <w:r w:rsidRPr="00F14CCB">
              <w:t xml:space="preserve">Целевые значения показателя </w:t>
            </w:r>
          </w:p>
        </w:tc>
        <w:tc>
          <w:tcPr>
            <w:tcW w:w="2807" w:type="dxa"/>
            <w:vMerge w:val="restart"/>
          </w:tcPr>
          <w:p w:rsidR="00372ADB" w:rsidRPr="00F14CCB" w:rsidRDefault="00372ADB" w:rsidP="00F14CCB">
            <w:pPr>
              <w:ind w:right="-31"/>
              <w:jc w:val="center"/>
            </w:pPr>
            <w:r w:rsidRPr="00F14CCB">
              <w:t xml:space="preserve">Ответственные исполнители, соисполнители </w:t>
            </w:r>
          </w:p>
        </w:tc>
      </w:tr>
      <w:tr w:rsidR="00372ADB" w:rsidRPr="00F14CCB" w:rsidTr="00F14CCB">
        <w:trPr>
          <w:tblHeader/>
        </w:trPr>
        <w:tc>
          <w:tcPr>
            <w:tcW w:w="574" w:type="dxa"/>
            <w:vMerge/>
          </w:tcPr>
          <w:p w:rsidR="00372ADB" w:rsidRPr="00F14CCB" w:rsidRDefault="00372ADB" w:rsidP="00F14CCB">
            <w:pPr>
              <w:ind w:right="-31"/>
              <w:jc w:val="center"/>
            </w:pPr>
          </w:p>
        </w:tc>
        <w:tc>
          <w:tcPr>
            <w:tcW w:w="2607" w:type="dxa"/>
            <w:vMerge/>
          </w:tcPr>
          <w:p w:rsidR="00372ADB" w:rsidRPr="00F14CCB" w:rsidRDefault="00372ADB" w:rsidP="00F14CCB">
            <w:pPr>
              <w:ind w:right="-31"/>
              <w:jc w:val="center"/>
            </w:pPr>
          </w:p>
        </w:tc>
        <w:tc>
          <w:tcPr>
            <w:tcW w:w="1668" w:type="dxa"/>
            <w:vMerge/>
          </w:tcPr>
          <w:p w:rsidR="00372ADB" w:rsidRPr="00F14CCB" w:rsidRDefault="00372ADB" w:rsidP="00F14CCB">
            <w:pPr>
              <w:ind w:right="-31"/>
              <w:jc w:val="center"/>
            </w:pPr>
          </w:p>
        </w:tc>
        <w:tc>
          <w:tcPr>
            <w:tcW w:w="1417" w:type="dxa"/>
            <w:vMerge/>
          </w:tcPr>
          <w:p w:rsidR="00372ADB" w:rsidRPr="00F14CCB" w:rsidRDefault="00372ADB" w:rsidP="00F14CCB">
            <w:pPr>
              <w:ind w:right="-31"/>
              <w:jc w:val="center"/>
            </w:pPr>
          </w:p>
        </w:tc>
        <w:tc>
          <w:tcPr>
            <w:tcW w:w="2227" w:type="dxa"/>
            <w:vMerge/>
          </w:tcPr>
          <w:p w:rsidR="00372ADB" w:rsidRPr="00F14CCB" w:rsidRDefault="00372ADB" w:rsidP="00F14CCB">
            <w:pPr>
              <w:ind w:right="-31"/>
              <w:jc w:val="center"/>
            </w:pPr>
          </w:p>
        </w:tc>
        <w:tc>
          <w:tcPr>
            <w:tcW w:w="721" w:type="dxa"/>
            <w:vMerge/>
          </w:tcPr>
          <w:p w:rsidR="00372ADB" w:rsidRPr="00F14CCB" w:rsidRDefault="00372ADB" w:rsidP="00F14CCB">
            <w:pPr>
              <w:ind w:left="-65" w:right="-31"/>
              <w:jc w:val="center"/>
            </w:pPr>
          </w:p>
        </w:tc>
        <w:tc>
          <w:tcPr>
            <w:tcW w:w="879" w:type="dxa"/>
          </w:tcPr>
          <w:p w:rsidR="00372ADB" w:rsidRPr="00F14CCB" w:rsidRDefault="00372ADB" w:rsidP="00F14CCB">
            <w:pPr>
              <w:ind w:right="-31"/>
              <w:jc w:val="center"/>
            </w:pPr>
            <w:r w:rsidRPr="00F14CCB">
              <w:t>2019</w:t>
            </w:r>
          </w:p>
        </w:tc>
        <w:tc>
          <w:tcPr>
            <w:tcW w:w="850" w:type="dxa"/>
          </w:tcPr>
          <w:p w:rsidR="00372ADB" w:rsidRPr="00F14CCB" w:rsidRDefault="00372ADB" w:rsidP="00F14CCB">
            <w:pPr>
              <w:ind w:right="-31"/>
              <w:jc w:val="center"/>
            </w:pPr>
            <w:r w:rsidRPr="00F14CCB">
              <w:t>2020</w:t>
            </w:r>
          </w:p>
        </w:tc>
        <w:tc>
          <w:tcPr>
            <w:tcW w:w="709" w:type="dxa"/>
          </w:tcPr>
          <w:p w:rsidR="00372ADB" w:rsidRPr="00F14CCB" w:rsidRDefault="00372ADB" w:rsidP="00F14CCB">
            <w:pPr>
              <w:ind w:right="-31"/>
              <w:jc w:val="center"/>
            </w:pPr>
            <w:r w:rsidRPr="00F14CCB">
              <w:t>2021</w:t>
            </w:r>
          </w:p>
        </w:tc>
        <w:tc>
          <w:tcPr>
            <w:tcW w:w="709" w:type="dxa"/>
          </w:tcPr>
          <w:p w:rsidR="00372ADB" w:rsidRPr="00F14CCB" w:rsidRDefault="00372ADB" w:rsidP="00F14CCB">
            <w:pPr>
              <w:ind w:right="-31"/>
              <w:jc w:val="center"/>
            </w:pPr>
            <w:r w:rsidRPr="00F14CCB">
              <w:t>2022</w:t>
            </w:r>
          </w:p>
        </w:tc>
        <w:tc>
          <w:tcPr>
            <w:tcW w:w="2807" w:type="dxa"/>
            <w:vMerge/>
          </w:tcPr>
          <w:p w:rsidR="00372ADB" w:rsidRPr="00F14CCB" w:rsidRDefault="00372ADB" w:rsidP="00F14CCB">
            <w:pPr>
              <w:ind w:right="-31"/>
              <w:jc w:val="center"/>
            </w:pPr>
          </w:p>
        </w:tc>
      </w:tr>
      <w:tr w:rsidR="00E46FF1" w:rsidRPr="00F14CCB" w:rsidTr="00F14CCB">
        <w:trPr>
          <w:tblHeader/>
        </w:trPr>
        <w:tc>
          <w:tcPr>
            <w:tcW w:w="574" w:type="dxa"/>
          </w:tcPr>
          <w:p w:rsidR="00E46FF1" w:rsidRPr="00F14CCB" w:rsidRDefault="00E46FF1" w:rsidP="00F14CCB">
            <w:pPr>
              <w:ind w:right="-31"/>
              <w:jc w:val="center"/>
            </w:pPr>
            <w:r w:rsidRPr="00F14CCB">
              <w:t>1</w:t>
            </w:r>
          </w:p>
        </w:tc>
        <w:tc>
          <w:tcPr>
            <w:tcW w:w="2607" w:type="dxa"/>
          </w:tcPr>
          <w:p w:rsidR="00E46FF1" w:rsidRPr="00F14CCB" w:rsidRDefault="00E46FF1" w:rsidP="00F14CCB">
            <w:pPr>
              <w:ind w:right="-31"/>
              <w:jc w:val="center"/>
            </w:pPr>
            <w:r w:rsidRPr="00F14CCB">
              <w:t>2</w:t>
            </w:r>
          </w:p>
        </w:tc>
        <w:tc>
          <w:tcPr>
            <w:tcW w:w="1668" w:type="dxa"/>
          </w:tcPr>
          <w:p w:rsidR="00E46FF1" w:rsidRPr="00F14CCB" w:rsidRDefault="00E46FF1" w:rsidP="00F14CCB">
            <w:pPr>
              <w:ind w:right="-31"/>
              <w:jc w:val="center"/>
            </w:pPr>
            <w:r w:rsidRPr="00F14CCB">
              <w:t>3</w:t>
            </w:r>
          </w:p>
        </w:tc>
        <w:tc>
          <w:tcPr>
            <w:tcW w:w="1417" w:type="dxa"/>
          </w:tcPr>
          <w:p w:rsidR="00E46FF1" w:rsidRPr="00F14CCB" w:rsidRDefault="00E46FF1" w:rsidP="00F14CCB">
            <w:pPr>
              <w:ind w:right="-31"/>
              <w:jc w:val="center"/>
            </w:pPr>
            <w:r w:rsidRPr="00F14CCB">
              <w:t>4</w:t>
            </w:r>
          </w:p>
        </w:tc>
        <w:tc>
          <w:tcPr>
            <w:tcW w:w="2227" w:type="dxa"/>
          </w:tcPr>
          <w:p w:rsidR="00E46FF1" w:rsidRPr="00F14CCB" w:rsidRDefault="00E46FF1" w:rsidP="00F14CCB">
            <w:pPr>
              <w:ind w:right="-31"/>
              <w:jc w:val="center"/>
            </w:pPr>
            <w:r w:rsidRPr="00F14CCB">
              <w:t>5</w:t>
            </w:r>
          </w:p>
        </w:tc>
        <w:tc>
          <w:tcPr>
            <w:tcW w:w="721" w:type="dxa"/>
          </w:tcPr>
          <w:p w:rsidR="00E46FF1" w:rsidRPr="00F14CCB" w:rsidRDefault="00E46FF1" w:rsidP="00F14CCB">
            <w:pPr>
              <w:ind w:right="-31"/>
              <w:jc w:val="center"/>
            </w:pPr>
          </w:p>
        </w:tc>
        <w:tc>
          <w:tcPr>
            <w:tcW w:w="879" w:type="dxa"/>
          </w:tcPr>
          <w:p w:rsidR="00E46FF1" w:rsidRPr="00F14CCB" w:rsidRDefault="00E46FF1" w:rsidP="00F14CCB">
            <w:pPr>
              <w:ind w:right="-31"/>
              <w:jc w:val="center"/>
            </w:pPr>
            <w:r w:rsidRPr="00F14CCB">
              <w:t>7</w:t>
            </w:r>
          </w:p>
        </w:tc>
        <w:tc>
          <w:tcPr>
            <w:tcW w:w="850" w:type="dxa"/>
          </w:tcPr>
          <w:p w:rsidR="00E46FF1" w:rsidRPr="00F14CCB" w:rsidRDefault="00E46FF1" w:rsidP="00F14CCB">
            <w:pPr>
              <w:ind w:right="-31"/>
              <w:jc w:val="center"/>
            </w:pPr>
            <w:r w:rsidRPr="00F14CCB">
              <w:t>8</w:t>
            </w:r>
          </w:p>
        </w:tc>
        <w:tc>
          <w:tcPr>
            <w:tcW w:w="709" w:type="dxa"/>
          </w:tcPr>
          <w:p w:rsidR="00E46FF1" w:rsidRPr="00F14CCB" w:rsidRDefault="00E46FF1" w:rsidP="00F14CCB">
            <w:pPr>
              <w:ind w:right="-31"/>
              <w:jc w:val="center"/>
            </w:pPr>
            <w:r w:rsidRPr="00F14CCB">
              <w:t>9</w:t>
            </w:r>
          </w:p>
        </w:tc>
        <w:tc>
          <w:tcPr>
            <w:tcW w:w="709" w:type="dxa"/>
          </w:tcPr>
          <w:p w:rsidR="00E46FF1" w:rsidRPr="00F14CCB" w:rsidRDefault="00E46FF1" w:rsidP="00F14CCB">
            <w:pPr>
              <w:ind w:right="-31"/>
              <w:jc w:val="center"/>
            </w:pPr>
            <w:r w:rsidRPr="00F14CCB">
              <w:t>10</w:t>
            </w:r>
          </w:p>
        </w:tc>
        <w:tc>
          <w:tcPr>
            <w:tcW w:w="2807" w:type="dxa"/>
          </w:tcPr>
          <w:p w:rsidR="00E46FF1" w:rsidRPr="00F14CCB" w:rsidRDefault="00E46FF1" w:rsidP="00F14CCB">
            <w:pPr>
              <w:ind w:right="-31"/>
              <w:jc w:val="center"/>
            </w:pPr>
            <w:r w:rsidRPr="00F14CCB">
              <w:t>11</w:t>
            </w:r>
          </w:p>
        </w:tc>
      </w:tr>
      <w:tr w:rsidR="00E46FF1" w:rsidRPr="00F14CCB" w:rsidTr="00F14CCB">
        <w:tc>
          <w:tcPr>
            <w:tcW w:w="15168" w:type="dxa"/>
            <w:gridSpan w:val="11"/>
          </w:tcPr>
          <w:p w:rsidR="00E46FF1" w:rsidRPr="00F14CCB" w:rsidRDefault="00E46FF1" w:rsidP="00F14CCB">
            <w:pPr>
              <w:ind w:right="-31"/>
              <w:jc w:val="center"/>
            </w:pPr>
            <w:r w:rsidRPr="00F14CCB">
              <w:t xml:space="preserve">Раздел </w:t>
            </w:r>
            <w:r w:rsidRPr="00F14CCB">
              <w:rPr>
                <w:lang w:val="en-US"/>
              </w:rPr>
              <w:t>I</w:t>
            </w:r>
            <w:r w:rsidRPr="00F14CCB">
              <w:t xml:space="preserve">. Мероприятия, обеспечивающие достижение ключевых показателей развития конкуренции на товарных рынках </w:t>
            </w:r>
          </w:p>
        </w:tc>
      </w:tr>
      <w:tr w:rsidR="0067253D" w:rsidRPr="00F14CCB" w:rsidTr="005E0CC7">
        <w:trPr>
          <w:trHeight w:val="330"/>
        </w:trPr>
        <w:tc>
          <w:tcPr>
            <w:tcW w:w="15168" w:type="dxa"/>
            <w:gridSpan w:val="11"/>
          </w:tcPr>
          <w:p w:rsidR="005E0CC7" w:rsidRDefault="0067253D" w:rsidP="00F14CC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F14CCB">
              <w:t>Рынок ритуальных услуг</w:t>
            </w:r>
          </w:p>
          <w:p w:rsidR="00347316" w:rsidRPr="00F14CCB" w:rsidRDefault="00347316" w:rsidP="00347316">
            <w:pPr>
              <w:pStyle w:val="a4"/>
              <w:autoSpaceDE w:val="0"/>
              <w:autoSpaceDN w:val="0"/>
              <w:adjustRightInd w:val="0"/>
            </w:pPr>
          </w:p>
        </w:tc>
      </w:tr>
      <w:tr w:rsidR="005E0CC7" w:rsidRPr="00F14CCB" w:rsidTr="00F14CCB">
        <w:trPr>
          <w:trHeight w:val="495"/>
        </w:trPr>
        <w:tc>
          <w:tcPr>
            <w:tcW w:w="15168" w:type="dxa"/>
            <w:gridSpan w:val="11"/>
          </w:tcPr>
          <w:p w:rsidR="005E0CC7" w:rsidRDefault="002678F5" w:rsidP="00D17AF3">
            <w:pPr>
              <w:autoSpaceDE w:val="0"/>
              <w:autoSpaceDN w:val="0"/>
              <w:adjustRightInd w:val="0"/>
            </w:pPr>
            <w:r>
              <w:lastRenderedPageBreak/>
              <w:t xml:space="preserve">              </w:t>
            </w:r>
            <w:r w:rsidR="005E0CC7">
              <w:t>Ритуальные услуги на территории муниципального образования Отрадненский район представляют 4 организации, из них организаций муниципальной формы собственности не имеется. С точки зрения развития конкуренции рынок ритуальных услуг является доста</w:t>
            </w:r>
            <w:r w:rsidR="008A0952">
              <w:t>точно развиты</w:t>
            </w:r>
            <w:r w:rsidR="005E0CC7">
              <w:t>м</w:t>
            </w:r>
            <w:r w:rsidR="00C343F2">
              <w:t>. Доля организаций частной формы собственности по состоянию на 1 января 2019 года составляет 100%. В целях развития рынка необходимо предпринимать меры, направленные на повышение качества предоставления ритуальных услуг, поддержание существующей доли частного сектора на рынке, что в свою очередь позволит создать условия для честной конкуренции между хозяйствующими субъектами.</w:t>
            </w:r>
          </w:p>
          <w:p w:rsidR="003B2C91" w:rsidRPr="00F14CCB" w:rsidRDefault="003B2C91" w:rsidP="00D17AF3">
            <w:pPr>
              <w:autoSpaceDE w:val="0"/>
              <w:autoSpaceDN w:val="0"/>
              <w:adjustRightInd w:val="0"/>
            </w:pPr>
          </w:p>
        </w:tc>
      </w:tr>
      <w:tr w:rsidR="0067253D" w:rsidRPr="00F14CCB" w:rsidTr="00F14CCB">
        <w:tc>
          <w:tcPr>
            <w:tcW w:w="574" w:type="dxa"/>
          </w:tcPr>
          <w:p w:rsidR="0067253D" w:rsidRPr="00F14CCB" w:rsidRDefault="007B7BD3" w:rsidP="0054410E">
            <w:pPr>
              <w:ind w:left="-120" w:right="-31"/>
              <w:jc w:val="both"/>
            </w:pPr>
            <w:r w:rsidRPr="00F14CCB">
              <w:t>1</w:t>
            </w:r>
            <w:r w:rsidR="0067253D" w:rsidRPr="00F14CCB">
              <w:t>.1.</w:t>
            </w:r>
          </w:p>
        </w:tc>
        <w:tc>
          <w:tcPr>
            <w:tcW w:w="2607" w:type="dxa"/>
          </w:tcPr>
          <w:p w:rsidR="0067253D" w:rsidRPr="00F14CCB" w:rsidRDefault="0067253D" w:rsidP="0054410E">
            <w:pPr>
              <w:ind w:right="-31"/>
              <w:jc w:val="both"/>
            </w:pPr>
            <w:r w:rsidRPr="00F14CCB">
              <w:t xml:space="preserve">Сбор и анализ актуальной информации о состоянии конкурентной среды на рынке ритуальных </w:t>
            </w:r>
            <w:proofErr w:type="gramStart"/>
            <w:r w:rsidRPr="00F14CCB">
              <w:t>услуг</w:t>
            </w:r>
            <w:r w:rsidR="00401807">
              <w:t>.</w:t>
            </w:r>
            <w:r w:rsidRPr="00F14CCB">
              <w:t xml:space="preserve">  </w:t>
            </w:r>
            <w:proofErr w:type="gramEnd"/>
          </w:p>
        </w:tc>
        <w:tc>
          <w:tcPr>
            <w:tcW w:w="1668" w:type="dxa"/>
          </w:tcPr>
          <w:p w:rsidR="0067253D" w:rsidRPr="00F14CCB" w:rsidRDefault="0067253D" w:rsidP="0054410E">
            <w:pPr>
              <w:ind w:right="-31"/>
              <w:jc w:val="both"/>
            </w:pPr>
            <w:r w:rsidRPr="00F14CCB">
              <w:t>Обеспечение максимальной доступности информации и прозрачности условий работы на товарном рынке.</w:t>
            </w:r>
          </w:p>
          <w:p w:rsidR="0067253D" w:rsidRPr="00F14CCB" w:rsidRDefault="0067253D" w:rsidP="0054410E">
            <w:pPr>
              <w:ind w:right="-31"/>
              <w:jc w:val="both"/>
            </w:pPr>
            <w:r w:rsidRPr="00F14CCB">
              <w:t>Отчет в</w:t>
            </w:r>
            <w:r w:rsidR="00784168" w:rsidRPr="00F14CCB">
              <w:t xml:space="preserve"> Министерство экономики Краснодарского края (далее - </w:t>
            </w:r>
            <w:r w:rsidRPr="00F14CCB">
              <w:t xml:space="preserve"> уполномоченный орган</w:t>
            </w:r>
            <w:r w:rsidR="00784168" w:rsidRPr="00F14CCB">
              <w:t>)</w:t>
            </w:r>
            <w:r w:rsidR="00401807">
              <w:t>.</w:t>
            </w:r>
            <w:r w:rsidRPr="00F14CCB">
              <w:t xml:space="preserve"> </w:t>
            </w:r>
          </w:p>
        </w:tc>
        <w:tc>
          <w:tcPr>
            <w:tcW w:w="1417" w:type="dxa"/>
          </w:tcPr>
          <w:p w:rsidR="0067253D" w:rsidRPr="00F14CCB" w:rsidRDefault="00374A88" w:rsidP="00374A88">
            <w:pPr>
              <w:ind w:right="-31"/>
              <w:jc w:val="both"/>
            </w:pPr>
            <w:r>
              <w:t>2020</w:t>
            </w:r>
            <w:r w:rsidR="0067253D" w:rsidRPr="00F14CCB">
              <w:t>-2022</w:t>
            </w:r>
          </w:p>
        </w:tc>
        <w:tc>
          <w:tcPr>
            <w:tcW w:w="2227" w:type="dxa"/>
          </w:tcPr>
          <w:p w:rsidR="0067253D" w:rsidRPr="00F14CCB" w:rsidRDefault="00401807" w:rsidP="0054410E">
            <w:pPr>
              <w:ind w:right="-31"/>
              <w:jc w:val="both"/>
            </w:pPr>
            <w:r>
              <w:t>Д</w:t>
            </w:r>
            <w:r w:rsidR="0067253D" w:rsidRPr="00F14CCB">
              <w:t>оля организаций частной формы собственности в сфере ритуальных услуг, процентов</w:t>
            </w:r>
            <w:r>
              <w:t>.</w:t>
            </w:r>
          </w:p>
        </w:tc>
        <w:tc>
          <w:tcPr>
            <w:tcW w:w="721" w:type="dxa"/>
          </w:tcPr>
          <w:p w:rsidR="0067253D" w:rsidRPr="00F14CCB" w:rsidRDefault="00466362" w:rsidP="0054410E">
            <w:pPr>
              <w:jc w:val="both"/>
            </w:pPr>
            <w:r w:rsidRPr="00F14CCB">
              <w:t>100</w:t>
            </w:r>
          </w:p>
        </w:tc>
        <w:tc>
          <w:tcPr>
            <w:tcW w:w="879" w:type="dxa"/>
          </w:tcPr>
          <w:p w:rsidR="0067253D" w:rsidRPr="00F14CCB" w:rsidRDefault="00466362" w:rsidP="0054410E">
            <w:pPr>
              <w:jc w:val="both"/>
            </w:pPr>
            <w:r w:rsidRPr="00F14CCB">
              <w:t>100</w:t>
            </w:r>
          </w:p>
        </w:tc>
        <w:tc>
          <w:tcPr>
            <w:tcW w:w="850" w:type="dxa"/>
          </w:tcPr>
          <w:p w:rsidR="0067253D" w:rsidRPr="00F14CCB" w:rsidRDefault="00466362" w:rsidP="0054410E">
            <w:pPr>
              <w:jc w:val="both"/>
            </w:pPr>
            <w:r w:rsidRPr="00F14CCB">
              <w:t>100</w:t>
            </w:r>
          </w:p>
        </w:tc>
        <w:tc>
          <w:tcPr>
            <w:tcW w:w="709" w:type="dxa"/>
          </w:tcPr>
          <w:p w:rsidR="0067253D" w:rsidRPr="00F14CCB" w:rsidRDefault="00466362" w:rsidP="0054410E">
            <w:pPr>
              <w:jc w:val="both"/>
            </w:pPr>
            <w:r w:rsidRPr="00F14CCB">
              <w:t>100</w:t>
            </w:r>
          </w:p>
        </w:tc>
        <w:tc>
          <w:tcPr>
            <w:tcW w:w="709" w:type="dxa"/>
          </w:tcPr>
          <w:p w:rsidR="0067253D" w:rsidRPr="00F14CCB" w:rsidRDefault="00466362" w:rsidP="0054410E">
            <w:pPr>
              <w:jc w:val="both"/>
            </w:pPr>
            <w:r w:rsidRPr="00F14CCB">
              <w:t>100</w:t>
            </w:r>
          </w:p>
        </w:tc>
        <w:tc>
          <w:tcPr>
            <w:tcW w:w="2807" w:type="dxa"/>
          </w:tcPr>
          <w:p w:rsidR="0067253D" w:rsidRPr="00F14CCB" w:rsidRDefault="00F74E1B" w:rsidP="0054410E">
            <w:pPr>
              <w:jc w:val="both"/>
            </w:pPr>
            <w:r w:rsidRPr="00F14CCB">
              <w:t>Отдел торговли и защиты прав потребителей администрации муниципального образования Отрадненский район</w:t>
            </w:r>
            <w:r w:rsidR="0054410E">
              <w:t>.</w:t>
            </w:r>
          </w:p>
        </w:tc>
      </w:tr>
      <w:tr w:rsidR="0067253D" w:rsidRPr="00F14CCB" w:rsidTr="00F14CCB">
        <w:tc>
          <w:tcPr>
            <w:tcW w:w="574" w:type="dxa"/>
          </w:tcPr>
          <w:p w:rsidR="0067253D" w:rsidRPr="00F14CCB" w:rsidRDefault="007B7BD3" w:rsidP="0054410E">
            <w:pPr>
              <w:ind w:left="-120" w:right="-31"/>
              <w:jc w:val="both"/>
            </w:pPr>
            <w:r w:rsidRPr="00F14CCB">
              <w:lastRenderedPageBreak/>
              <w:t>1</w:t>
            </w:r>
            <w:r w:rsidR="0067253D" w:rsidRPr="00F14CCB">
              <w:t>.2.</w:t>
            </w:r>
          </w:p>
        </w:tc>
        <w:tc>
          <w:tcPr>
            <w:tcW w:w="2607" w:type="dxa"/>
          </w:tcPr>
          <w:p w:rsidR="00832AE0" w:rsidRPr="00F14CCB" w:rsidRDefault="00832AE0" w:rsidP="0054410E">
            <w:pPr>
              <w:autoSpaceDE w:val="0"/>
              <w:autoSpaceDN w:val="0"/>
              <w:adjustRightInd w:val="0"/>
              <w:jc w:val="both"/>
            </w:pPr>
            <w:r w:rsidRPr="00F14CCB">
              <w:t>Информирование о порядке предоставления ритуальных услуг и стоимости услуг, предоставляемых согласно гарантированному перечню услуг по погребению</w:t>
            </w:r>
            <w:r w:rsidR="00401807">
              <w:t>.</w:t>
            </w:r>
          </w:p>
          <w:p w:rsidR="00832AE0" w:rsidRPr="00F14CCB" w:rsidRDefault="00832AE0" w:rsidP="0054410E">
            <w:pPr>
              <w:ind w:right="-31"/>
              <w:jc w:val="both"/>
            </w:pPr>
          </w:p>
        </w:tc>
        <w:tc>
          <w:tcPr>
            <w:tcW w:w="1668" w:type="dxa"/>
          </w:tcPr>
          <w:p w:rsidR="0067253D" w:rsidRPr="00F14CCB" w:rsidRDefault="0067253D" w:rsidP="0054410E">
            <w:pPr>
              <w:jc w:val="both"/>
            </w:pPr>
            <w:r w:rsidRPr="00F14CCB">
              <w:t>Обеспечение доступа потребит</w:t>
            </w:r>
            <w:r w:rsidR="00832AE0" w:rsidRPr="00F14CCB">
              <w:t>елей и организаций к информации</w:t>
            </w:r>
            <w:r w:rsidR="00374A88">
              <w:t>.</w:t>
            </w:r>
          </w:p>
          <w:p w:rsidR="0067253D" w:rsidRPr="00F14CCB" w:rsidRDefault="0067253D" w:rsidP="00374A88">
            <w:pPr>
              <w:jc w:val="both"/>
            </w:pPr>
            <w:r w:rsidRPr="00F14CCB">
              <w:t xml:space="preserve">Размещение </w:t>
            </w:r>
            <w:r w:rsidR="00832AE0" w:rsidRPr="00F14CCB">
              <w:t>информации</w:t>
            </w:r>
            <w:r w:rsidRPr="00F14CCB">
              <w:t xml:space="preserve"> на </w:t>
            </w:r>
            <w:r w:rsidR="00374A88">
              <w:t xml:space="preserve">информационном портале </w:t>
            </w:r>
            <w:r w:rsidRPr="00F14CCB">
              <w:t>муниципального образования</w:t>
            </w:r>
            <w:r w:rsidR="00401807">
              <w:t>.</w:t>
            </w:r>
          </w:p>
        </w:tc>
        <w:tc>
          <w:tcPr>
            <w:tcW w:w="1417" w:type="dxa"/>
          </w:tcPr>
          <w:p w:rsidR="0067253D" w:rsidRPr="00F14CCB" w:rsidRDefault="00374A88" w:rsidP="0054410E">
            <w:pPr>
              <w:jc w:val="both"/>
              <w:rPr>
                <w:b/>
              </w:rPr>
            </w:pPr>
            <w:r>
              <w:t>2020</w:t>
            </w:r>
            <w:r w:rsidRPr="00F14CCB">
              <w:t>-2022</w:t>
            </w:r>
          </w:p>
        </w:tc>
        <w:tc>
          <w:tcPr>
            <w:tcW w:w="2227" w:type="dxa"/>
          </w:tcPr>
          <w:p w:rsidR="0067253D" w:rsidRPr="00F14CCB" w:rsidRDefault="00401807" w:rsidP="0054410E">
            <w:pPr>
              <w:ind w:right="-31"/>
              <w:jc w:val="both"/>
            </w:pPr>
            <w:r>
              <w:t>И</w:t>
            </w:r>
            <w:r w:rsidR="00374A88">
              <w:t xml:space="preserve">нформация на информационном </w:t>
            </w:r>
            <w:r w:rsidR="00BB4DF2">
              <w:t>портале</w:t>
            </w:r>
            <w:r w:rsidR="0067253D" w:rsidRPr="00F14CCB">
              <w:t xml:space="preserve"> муниципального образования, наличие</w:t>
            </w:r>
            <w:r>
              <w:t>.</w:t>
            </w:r>
            <w:r w:rsidR="0067253D" w:rsidRPr="00F14CCB">
              <w:t xml:space="preserve"> </w:t>
            </w:r>
          </w:p>
        </w:tc>
        <w:tc>
          <w:tcPr>
            <w:tcW w:w="721" w:type="dxa"/>
          </w:tcPr>
          <w:p w:rsidR="0067253D" w:rsidRPr="00F14CCB" w:rsidRDefault="00B06446" w:rsidP="0054410E">
            <w:pPr>
              <w:ind w:right="-31"/>
              <w:jc w:val="both"/>
            </w:pPr>
            <w:r w:rsidRPr="00F14CCB">
              <w:t>0</w:t>
            </w:r>
          </w:p>
        </w:tc>
        <w:tc>
          <w:tcPr>
            <w:tcW w:w="879" w:type="dxa"/>
          </w:tcPr>
          <w:p w:rsidR="0067253D" w:rsidRPr="00F14CCB" w:rsidRDefault="0067253D" w:rsidP="0054410E">
            <w:pPr>
              <w:ind w:right="-31"/>
              <w:jc w:val="both"/>
            </w:pPr>
            <w:r w:rsidRPr="00F14CCB">
              <w:t>1</w:t>
            </w:r>
          </w:p>
        </w:tc>
        <w:tc>
          <w:tcPr>
            <w:tcW w:w="850" w:type="dxa"/>
          </w:tcPr>
          <w:p w:rsidR="0067253D" w:rsidRPr="00F14CCB" w:rsidRDefault="0067253D" w:rsidP="0054410E">
            <w:pPr>
              <w:ind w:right="-31"/>
              <w:jc w:val="both"/>
            </w:pPr>
            <w:r w:rsidRPr="00F14CCB">
              <w:t>1</w:t>
            </w:r>
          </w:p>
        </w:tc>
        <w:tc>
          <w:tcPr>
            <w:tcW w:w="709" w:type="dxa"/>
          </w:tcPr>
          <w:p w:rsidR="0067253D" w:rsidRPr="00F14CCB" w:rsidRDefault="0067253D" w:rsidP="0054410E">
            <w:pPr>
              <w:ind w:right="-31"/>
              <w:jc w:val="both"/>
            </w:pPr>
            <w:r w:rsidRPr="00F14CCB">
              <w:t>1</w:t>
            </w:r>
          </w:p>
        </w:tc>
        <w:tc>
          <w:tcPr>
            <w:tcW w:w="709" w:type="dxa"/>
          </w:tcPr>
          <w:p w:rsidR="0067253D" w:rsidRPr="00F14CCB" w:rsidRDefault="0067253D" w:rsidP="0054410E">
            <w:pPr>
              <w:ind w:right="-31"/>
              <w:jc w:val="both"/>
            </w:pPr>
            <w:r w:rsidRPr="00F14CCB">
              <w:t>1</w:t>
            </w:r>
          </w:p>
        </w:tc>
        <w:tc>
          <w:tcPr>
            <w:tcW w:w="2807" w:type="dxa"/>
          </w:tcPr>
          <w:p w:rsidR="0067253D" w:rsidRPr="00F14CCB" w:rsidRDefault="00B075BF" w:rsidP="0054410E">
            <w:pPr>
              <w:jc w:val="both"/>
            </w:pPr>
            <w:r w:rsidRPr="0054410E">
              <w:t>Отдел экономики</w:t>
            </w:r>
            <w:r w:rsidR="00F74E1B" w:rsidRPr="0054410E">
              <w:t xml:space="preserve"> администрации муниципального образования Отрадненский район</w:t>
            </w:r>
            <w:r w:rsidR="009B1D38" w:rsidRPr="0054410E">
              <w:t xml:space="preserve">; </w:t>
            </w:r>
            <w:r w:rsidR="00D04E7D" w:rsidRPr="0054410E">
              <w:t xml:space="preserve">администрации </w:t>
            </w:r>
            <w:r w:rsidRPr="0054410E">
              <w:t>сель</w:t>
            </w:r>
            <w:r w:rsidR="00D04E7D" w:rsidRPr="0054410E">
              <w:t>ских</w:t>
            </w:r>
            <w:r w:rsidRPr="0054410E">
              <w:t xml:space="preserve"> поселе</w:t>
            </w:r>
            <w:r w:rsidR="00D04E7D" w:rsidRPr="0054410E">
              <w:t>ний</w:t>
            </w:r>
            <w:r w:rsidRPr="0054410E">
              <w:t xml:space="preserve"> Отрадненского района</w:t>
            </w:r>
            <w:r w:rsidR="009B1D38" w:rsidRPr="0054410E">
              <w:t xml:space="preserve"> (по согласованию)</w:t>
            </w:r>
            <w:r w:rsidR="0054410E">
              <w:t>.</w:t>
            </w:r>
          </w:p>
        </w:tc>
      </w:tr>
      <w:tr w:rsidR="0067253D" w:rsidRPr="00F14CCB" w:rsidTr="00C5689B">
        <w:trPr>
          <w:trHeight w:val="255"/>
        </w:trPr>
        <w:tc>
          <w:tcPr>
            <w:tcW w:w="15168" w:type="dxa"/>
            <w:gridSpan w:val="11"/>
          </w:tcPr>
          <w:p w:rsidR="00C5689B" w:rsidRDefault="0067253D" w:rsidP="00F11326">
            <w:pPr>
              <w:pStyle w:val="a4"/>
              <w:numPr>
                <w:ilvl w:val="0"/>
                <w:numId w:val="5"/>
              </w:numPr>
              <w:jc w:val="center"/>
              <w:rPr>
                <w:rFonts w:eastAsia="Calibri"/>
              </w:rPr>
            </w:pPr>
            <w:r w:rsidRPr="00F14CCB">
              <w:rPr>
                <w:rFonts w:eastAsia="Calibri"/>
              </w:rPr>
              <w:t>Рынок теплоснабжения (производство тепловой энергии)</w:t>
            </w:r>
          </w:p>
          <w:p w:rsidR="00347316" w:rsidRPr="00C5689B" w:rsidRDefault="00347316" w:rsidP="00347316">
            <w:pPr>
              <w:pStyle w:val="a4"/>
              <w:rPr>
                <w:rFonts w:eastAsia="Calibri"/>
              </w:rPr>
            </w:pPr>
          </w:p>
        </w:tc>
      </w:tr>
      <w:tr w:rsidR="00C5689B" w:rsidRPr="006B0ADB" w:rsidTr="00F14CCB">
        <w:trPr>
          <w:trHeight w:val="300"/>
        </w:trPr>
        <w:tc>
          <w:tcPr>
            <w:tcW w:w="15168" w:type="dxa"/>
            <w:gridSpan w:val="11"/>
          </w:tcPr>
          <w:p w:rsidR="00C5689B" w:rsidRPr="006B0ADB" w:rsidRDefault="002678F5" w:rsidP="006B0ADB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 w:rsidR="00C5689B" w:rsidRPr="006B0ADB">
              <w:rPr>
                <w:color w:val="000000"/>
              </w:rPr>
              <w:t xml:space="preserve">Теплоснабжение социальных объектов и жилого фонда осуществляется МУП ОР КК «Теплоэнергия» и ведомственными котельными. </w:t>
            </w:r>
          </w:p>
          <w:p w:rsidR="00C5689B" w:rsidRPr="006B0ADB" w:rsidRDefault="00C5689B" w:rsidP="006B0ADB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/>
              </w:rPr>
            </w:pPr>
            <w:r w:rsidRPr="006B0ADB">
              <w:rPr>
                <w:color w:val="000000"/>
              </w:rPr>
              <w:t xml:space="preserve">Всего в муниципальном образовании Отрадненский район 64 котельных, обслуживающих объекты жилищно-коммунального комплекса и социальной сферы. Протяженность тепловых сетей составляет 4,47 км, износ 60 %. </w:t>
            </w:r>
          </w:p>
          <w:p w:rsidR="00C5689B" w:rsidRPr="006B0ADB" w:rsidRDefault="00C5689B" w:rsidP="006B0ADB">
            <w:pPr>
              <w:shd w:val="clear" w:color="auto" w:fill="FFFFFF"/>
              <w:tabs>
                <w:tab w:val="left" w:pos="993"/>
              </w:tabs>
              <w:jc w:val="both"/>
            </w:pPr>
            <w:r w:rsidRPr="006B0ADB">
              <w:rPr>
                <w:color w:val="000000"/>
              </w:rPr>
              <w:t xml:space="preserve">Теплоснабжающее предприятие обслуживает 4,47 км тепловых сетей и 45 абонента по отоплению. Горячее водоснабжение отсутствует. Полезный отпуск тепла составляет 28,871 тыс. Гкал. </w:t>
            </w:r>
            <w:r w:rsidRPr="006B0ADB">
              <w:t xml:space="preserve">Общая протяженность газопроводов на территории муниципального образования составляет 660,65 км, ШРП (ГРП, ГРУ) – 86 </w:t>
            </w:r>
            <w:proofErr w:type="spellStart"/>
            <w:r w:rsidRPr="006B0ADB">
              <w:t>шт</w:t>
            </w:r>
            <w:proofErr w:type="spellEnd"/>
            <w:r w:rsidRPr="006B0ADB">
              <w:t xml:space="preserve">, СКЗ - 38 шт. </w:t>
            </w:r>
          </w:p>
          <w:p w:rsidR="00C5689B" w:rsidRPr="006B0ADB" w:rsidRDefault="002678F5" w:rsidP="006B0ADB">
            <w:pPr>
              <w:shd w:val="clear" w:color="auto" w:fill="FFFFFF"/>
              <w:tabs>
                <w:tab w:val="left" w:pos="993"/>
              </w:tabs>
              <w:jc w:val="both"/>
            </w:pPr>
            <w:r>
              <w:t xml:space="preserve">             </w:t>
            </w:r>
            <w:r w:rsidR="00C5689B" w:rsidRPr="006B0ADB">
              <w:t>Процент газификации сетевым природным газом населения составляет 54%.</w:t>
            </w:r>
          </w:p>
          <w:p w:rsidR="006B0ADB" w:rsidRPr="006B0ADB" w:rsidRDefault="002678F5" w:rsidP="006B0ADB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/>
              </w:rPr>
            </w:pPr>
            <w:r>
              <w:t xml:space="preserve">             </w:t>
            </w:r>
            <w:r w:rsidR="00C5689B" w:rsidRPr="006B0ADB">
              <w:t xml:space="preserve">Основной </w:t>
            </w:r>
            <w:proofErr w:type="spellStart"/>
            <w:r w:rsidR="0089764A" w:rsidRPr="006B0ADB">
              <w:t>ресурсоснабжающих</w:t>
            </w:r>
            <w:proofErr w:type="spellEnd"/>
            <w:r w:rsidR="00C5689B" w:rsidRPr="006B0ADB">
              <w:t xml:space="preserve"> организацией является Отрадненский участок ООО «Газпром </w:t>
            </w:r>
            <w:proofErr w:type="spellStart"/>
            <w:r w:rsidR="00C5689B" w:rsidRPr="006B0ADB">
              <w:t>межрегионгаз</w:t>
            </w:r>
            <w:proofErr w:type="spellEnd"/>
            <w:r w:rsidR="00C5689B" w:rsidRPr="006B0ADB">
              <w:t xml:space="preserve"> Краснодар» – 100% охват на территории района.</w:t>
            </w:r>
            <w:r w:rsidR="006B0ADB" w:rsidRPr="006B0ADB">
              <w:rPr>
                <w:color w:val="000000"/>
              </w:rPr>
              <w:t xml:space="preserve"> Потребности абонентов в тепловой энергии покрываются теплоснабжающей организацией полностью. Ввиду износа теплотрасс и основного оборудования (60%) предприятие теплосетей проводит их ремонт и реконструкцию.</w:t>
            </w:r>
          </w:p>
          <w:p w:rsidR="006B0ADB" w:rsidRPr="006B0ADB" w:rsidRDefault="002678F5" w:rsidP="006B0ADB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</w:t>
            </w:r>
            <w:r w:rsidR="006B0ADB" w:rsidRPr="006B0ADB">
              <w:rPr>
                <w:color w:val="000000"/>
              </w:rPr>
              <w:t xml:space="preserve">Специалистами теплоснабжающего предприятия для подготовки к отопительному сезону 2018-2019 годов было отремонтировано 0,23 километров ветхих сетей, а также оборудование котельных на сумму </w:t>
            </w:r>
            <w:r w:rsidR="006B0ADB" w:rsidRPr="006B0ADB">
              <w:t xml:space="preserve">1,627 </w:t>
            </w:r>
            <w:r w:rsidR="006B0ADB" w:rsidRPr="006B0ADB">
              <w:rPr>
                <w:color w:val="000000"/>
              </w:rPr>
              <w:t xml:space="preserve">миллионов рублей. </w:t>
            </w:r>
          </w:p>
          <w:p w:rsidR="00C5689B" w:rsidRPr="006B0ADB" w:rsidRDefault="006B0ADB" w:rsidP="006B0ADB">
            <w:pPr>
              <w:shd w:val="clear" w:color="auto" w:fill="FFFFFF"/>
              <w:tabs>
                <w:tab w:val="left" w:pos="993"/>
              </w:tabs>
              <w:jc w:val="both"/>
            </w:pPr>
            <w:r w:rsidRPr="006B0ADB">
              <w:rPr>
                <w:color w:val="000000"/>
              </w:rPr>
              <w:t>Реализация данных мероприятий позволила обеспечить бесперебойную работу теплоснабжающего предприятия в зимний период и предоставить качественную подачу тепла населению и на социально-значимые объекты.</w:t>
            </w:r>
          </w:p>
          <w:p w:rsidR="00C5689B" w:rsidRPr="006B0ADB" w:rsidRDefault="002678F5" w:rsidP="006B0ADB">
            <w:pPr>
              <w:shd w:val="clear" w:color="auto" w:fill="FFFFFF"/>
              <w:tabs>
                <w:tab w:val="left" w:pos="993"/>
              </w:tabs>
              <w:jc w:val="both"/>
            </w:pPr>
            <w:r>
              <w:t xml:space="preserve">            </w:t>
            </w:r>
            <w:r w:rsidR="00C5689B" w:rsidRPr="006B0ADB">
              <w:t xml:space="preserve">В 2018 году велись работы по газификации </w:t>
            </w:r>
            <w:proofErr w:type="spellStart"/>
            <w:r w:rsidR="00C5689B" w:rsidRPr="006B0ADB">
              <w:t>Передовского</w:t>
            </w:r>
            <w:proofErr w:type="spellEnd"/>
            <w:r w:rsidR="00C5689B" w:rsidRPr="006B0ADB">
              <w:t xml:space="preserve">, </w:t>
            </w:r>
            <w:proofErr w:type="spellStart"/>
            <w:r w:rsidR="00C5689B" w:rsidRPr="006B0ADB">
              <w:t>Удобненского</w:t>
            </w:r>
            <w:proofErr w:type="spellEnd"/>
            <w:r w:rsidR="00C5689B" w:rsidRPr="006B0ADB">
              <w:t xml:space="preserve">, </w:t>
            </w:r>
            <w:proofErr w:type="spellStart"/>
            <w:r w:rsidR="00C5689B" w:rsidRPr="006B0ADB">
              <w:t>Благодарненского</w:t>
            </w:r>
            <w:proofErr w:type="spellEnd"/>
            <w:r w:rsidR="00C5689B" w:rsidRPr="006B0ADB">
              <w:t xml:space="preserve"> и </w:t>
            </w:r>
            <w:proofErr w:type="spellStart"/>
            <w:r w:rsidR="00C5689B" w:rsidRPr="006B0ADB">
              <w:t>Рудьевского</w:t>
            </w:r>
            <w:proofErr w:type="spellEnd"/>
            <w:r w:rsidR="00C5689B" w:rsidRPr="006B0ADB">
              <w:t xml:space="preserve"> сельского поселения, что позволит абонентам пользоваться всеми благами природного газа.</w:t>
            </w:r>
          </w:p>
          <w:p w:rsidR="00C5689B" w:rsidRPr="006B0ADB" w:rsidRDefault="006B0ADB" w:rsidP="009F3981">
            <w:pPr>
              <w:shd w:val="clear" w:color="auto" w:fill="FFFFFF"/>
              <w:tabs>
                <w:tab w:val="left" w:pos="993"/>
              </w:tabs>
              <w:ind w:firstLine="743"/>
              <w:jc w:val="both"/>
              <w:rPr>
                <w:rFonts w:eastAsia="Calibri"/>
              </w:rPr>
            </w:pPr>
            <w:r w:rsidRPr="006B0ADB">
              <w:t>Конкуренция на рынке теплоснабжения (производство тепловой энергии) обуславливается технологическими особенностями процесса теплоснабжения, так как предоставление услуги теплоснабжения возможно только в рамках присоединенных тепловых сетей. Имеются ограничивающие конкуренцию факторы: 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окупаемости, что затрудняет хозяйствующим субъектам вход на рынок, при этом объекты теплоснабжения характеризуются высокой степенью износа</w:t>
            </w:r>
            <w:r>
              <w:t>.</w:t>
            </w:r>
            <w:r w:rsidR="0089764A">
              <w:t xml:space="preserve"> </w:t>
            </w:r>
            <w:r>
              <w:t xml:space="preserve">В целях повышения качества предоставления коммунальной услуги по отоплению, снижение финансовой нагрузки на бюджет муниципалитета необходимо привлечения частных инвестиций, в том </w:t>
            </w:r>
            <w:r w:rsidR="006E18CE">
              <w:t>числе за счет передачи в концессию имущества, энергосбережение, модернизация систем теплоснабжения.</w:t>
            </w:r>
          </w:p>
        </w:tc>
      </w:tr>
      <w:tr w:rsidR="0067253D" w:rsidRPr="00F14CCB" w:rsidTr="00F14CCB">
        <w:tc>
          <w:tcPr>
            <w:tcW w:w="574" w:type="dxa"/>
          </w:tcPr>
          <w:p w:rsidR="0067253D" w:rsidRPr="00F14CCB" w:rsidRDefault="007B7BD3" w:rsidP="0054410E">
            <w:pPr>
              <w:ind w:left="-120" w:right="-31"/>
              <w:jc w:val="both"/>
            </w:pPr>
            <w:r w:rsidRPr="00F14CCB">
              <w:lastRenderedPageBreak/>
              <w:t>2</w:t>
            </w:r>
            <w:r w:rsidR="0067253D" w:rsidRPr="00F14CCB">
              <w:t>.1.</w:t>
            </w:r>
          </w:p>
        </w:tc>
        <w:tc>
          <w:tcPr>
            <w:tcW w:w="2607" w:type="dxa"/>
          </w:tcPr>
          <w:p w:rsidR="0067253D" w:rsidRPr="00F14CCB" w:rsidRDefault="0067253D" w:rsidP="0054410E">
            <w:pPr>
              <w:ind w:right="-31"/>
              <w:jc w:val="both"/>
            </w:pPr>
            <w:r w:rsidRPr="00F14CCB">
              <w:t>Заключение концессионных соглашений, предусматривающих передачу муниципального имущества муниципальных предприятий</w:t>
            </w:r>
            <w:r w:rsidR="00433712" w:rsidRPr="00F14CCB">
              <w:t xml:space="preserve"> концессионерам</w:t>
            </w:r>
            <w:r w:rsidRPr="00F14CCB">
              <w:t xml:space="preserve"> в целях его модернизации</w:t>
            </w:r>
            <w:r w:rsidR="00433712" w:rsidRPr="00F14CCB">
              <w:t>, улучшения характеристик и эксплуатационных свойств</w:t>
            </w:r>
            <w:r w:rsidR="00401807">
              <w:t>.</w:t>
            </w:r>
          </w:p>
        </w:tc>
        <w:tc>
          <w:tcPr>
            <w:tcW w:w="1668" w:type="dxa"/>
          </w:tcPr>
          <w:p w:rsidR="0067253D" w:rsidRPr="00F14CCB" w:rsidRDefault="00B075BF" w:rsidP="0054410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Заключение 1</w:t>
            </w:r>
            <w:r w:rsidR="0067253D" w:rsidRPr="00F14CCB">
              <w:rPr>
                <w:rFonts w:eastAsia="TimesNewRomanPSMT"/>
              </w:rPr>
              <w:t xml:space="preserve"> концессион</w:t>
            </w:r>
            <w:r>
              <w:rPr>
                <w:rFonts w:eastAsia="TimesNewRomanPSMT"/>
              </w:rPr>
              <w:t>ного</w:t>
            </w:r>
            <w:r w:rsidR="0067253D" w:rsidRPr="00F14CCB">
              <w:rPr>
                <w:rFonts w:eastAsia="TimesNewRomanPSMT"/>
              </w:rPr>
              <w:t xml:space="preserve"> соглаше</w:t>
            </w:r>
            <w:r>
              <w:rPr>
                <w:rFonts w:eastAsia="TimesNewRomanPSMT"/>
              </w:rPr>
              <w:t>ния</w:t>
            </w:r>
            <w:r w:rsidR="0067253D" w:rsidRPr="00F14CCB">
              <w:rPr>
                <w:rFonts w:eastAsia="TimesNewRomanPSMT"/>
              </w:rPr>
              <w:t xml:space="preserve"> по модернизации систем теплоснабжения</w:t>
            </w:r>
            <w:r w:rsidR="00401807">
              <w:rPr>
                <w:rFonts w:eastAsia="TimesNewRomanPSMT"/>
              </w:rPr>
              <w:t>.</w:t>
            </w:r>
            <w:r w:rsidR="0067253D" w:rsidRPr="00F14CCB">
              <w:rPr>
                <w:rFonts w:eastAsia="TimesNewRomanPSMT"/>
              </w:rPr>
              <w:t xml:space="preserve"> </w:t>
            </w:r>
          </w:p>
          <w:p w:rsidR="0067253D" w:rsidRPr="00F14CCB" w:rsidRDefault="0067253D" w:rsidP="0054410E">
            <w:pPr>
              <w:ind w:right="-31"/>
              <w:jc w:val="both"/>
            </w:pPr>
          </w:p>
        </w:tc>
        <w:tc>
          <w:tcPr>
            <w:tcW w:w="1417" w:type="dxa"/>
          </w:tcPr>
          <w:p w:rsidR="0067253D" w:rsidRPr="00F14CCB" w:rsidRDefault="00B075BF" w:rsidP="0054410E">
            <w:pPr>
              <w:ind w:right="-31"/>
              <w:jc w:val="both"/>
            </w:pPr>
            <w:r>
              <w:t>2020</w:t>
            </w:r>
            <w:r w:rsidR="0067253D" w:rsidRPr="00F14CCB">
              <w:t>-2022</w:t>
            </w:r>
          </w:p>
        </w:tc>
        <w:tc>
          <w:tcPr>
            <w:tcW w:w="2227" w:type="dxa"/>
          </w:tcPr>
          <w:p w:rsidR="0067253D" w:rsidRPr="00F14CCB" w:rsidRDefault="00401807" w:rsidP="0054410E">
            <w:pPr>
              <w:ind w:right="-31"/>
              <w:jc w:val="both"/>
            </w:pPr>
            <w:r>
              <w:t>Д</w:t>
            </w:r>
            <w:r w:rsidR="0067253D" w:rsidRPr="00F14CCB">
              <w:t>оля объема полезного отпуска тепловой энергии организациями частной формы собственности в общем объеме полезного отпуска теп</w:t>
            </w:r>
            <w:r w:rsidR="00B075BF">
              <w:t>ловой энергии в</w:t>
            </w:r>
            <w:r w:rsidR="0067253D" w:rsidRPr="00F14CCB">
              <w:t xml:space="preserve"> хозяйствующи</w:t>
            </w:r>
            <w:r w:rsidR="00B075BF">
              <w:t>м субъектом</w:t>
            </w:r>
            <w:r w:rsidR="0067253D" w:rsidRPr="00F14CCB">
              <w:t>, процентов</w:t>
            </w:r>
            <w:r>
              <w:t>.</w:t>
            </w:r>
          </w:p>
        </w:tc>
        <w:tc>
          <w:tcPr>
            <w:tcW w:w="721" w:type="dxa"/>
          </w:tcPr>
          <w:p w:rsidR="0067253D" w:rsidRPr="00F14CCB" w:rsidRDefault="00B06446" w:rsidP="0054410E">
            <w:pPr>
              <w:jc w:val="both"/>
            </w:pPr>
            <w:r w:rsidRPr="00F14CCB">
              <w:t>0</w:t>
            </w:r>
          </w:p>
        </w:tc>
        <w:tc>
          <w:tcPr>
            <w:tcW w:w="879" w:type="dxa"/>
          </w:tcPr>
          <w:p w:rsidR="0067253D" w:rsidRPr="00F14CCB" w:rsidRDefault="0067253D" w:rsidP="0054410E">
            <w:pPr>
              <w:jc w:val="both"/>
            </w:pPr>
            <w:r w:rsidRPr="00F14CCB">
              <w:t>0</w:t>
            </w:r>
          </w:p>
        </w:tc>
        <w:tc>
          <w:tcPr>
            <w:tcW w:w="850" w:type="dxa"/>
          </w:tcPr>
          <w:p w:rsidR="0067253D" w:rsidRPr="00F14CCB" w:rsidRDefault="0067253D" w:rsidP="0054410E">
            <w:pPr>
              <w:jc w:val="both"/>
            </w:pPr>
            <w:r w:rsidRPr="00F14CCB">
              <w:t>0</w:t>
            </w:r>
          </w:p>
        </w:tc>
        <w:tc>
          <w:tcPr>
            <w:tcW w:w="709" w:type="dxa"/>
          </w:tcPr>
          <w:p w:rsidR="0067253D" w:rsidRPr="00F14CCB" w:rsidRDefault="00B06446" w:rsidP="0054410E">
            <w:pPr>
              <w:jc w:val="both"/>
            </w:pPr>
            <w:r w:rsidRPr="00F14CCB">
              <w:t>100</w:t>
            </w:r>
          </w:p>
        </w:tc>
        <w:tc>
          <w:tcPr>
            <w:tcW w:w="709" w:type="dxa"/>
          </w:tcPr>
          <w:p w:rsidR="0067253D" w:rsidRPr="00F14CCB" w:rsidRDefault="00B06446" w:rsidP="0054410E">
            <w:pPr>
              <w:jc w:val="both"/>
            </w:pPr>
            <w:r w:rsidRPr="00F14CCB">
              <w:t>100</w:t>
            </w:r>
          </w:p>
        </w:tc>
        <w:tc>
          <w:tcPr>
            <w:tcW w:w="2807" w:type="dxa"/>
          </w:tcPr>
          <w:p w:rsidR="001C1211" w:rsidRPr="00F14CCB" w:rsidRDefault="001C1211" w:rsidP="0054410E">
            <w:pPr>
              <w:jc w:val="both"/>
            </w:pPr>
            <w:r w:rsidRPr="00F14CCB">
              <w:t>Отдел капитального строительства и единого заказчика администрации муниципального об</w:t>
            </w:r>
            <w:r w:rsidR="00B075BF">
              <w:t>разования Отрадненский район</w:t>
            </w:r>
            <w:r w:rsidR="0054410E">
              <w:t>.</w:t>
            </w:r>
            <w:r w:rsidRPr="00F14CCB">
              <w:t xml:space="preserve"> </w:t>
            </w:r>
          </w:p>
          <w:p w:rsidR="0067253D" w:rsidRPr="00F14CCB" w:rsidRDefault="0067253D" w:rsidP="0054410E">
            <w:pPr>
              <w:jc w:val="both"/>
              <w:rPr>
                <w:highlight w:val="yellow"/>
              </w:rPr>
            </w:pPr>
          </w:p>
        </w:tc>
      </w:tr>
      <w:tr w:rsidR="0067253D" w:rsidRPr="00F14CCB" w:rsidTr="00A00FD0">
        <w:trPr>
          <w:trHeight w:val="345"/>
        </w:trPr>
        <w:tc>
          <w:tcPr>
            <w:tcW w:w="15168" w:type="dxa"/>
            <w:gridSpan w:val="11"/>
          </w:tcPr>
          <w:p w:rsidR="00512EBE" w:rsidRDefault="0067253D" w:rsidP="00F11326">
            <w:pPr>
              <w:pStyle w:val="a4"/>
              <w:numPr>
                <w:ilvl w:val="0"/>
                <w:numId w:val="5"/>
              </w:numPr>
              <w:jc w:val="center"/>
            </w:pPr>
            <w:r w:rsidRPr="00F14CCB">
              <w:lastRenderedPageBreak/>
              <w:t>Рынок выполнения работ по благоустройству городской среды</w:t>
            </w:r>
          </w:p>
          <w:p w:rsidR="00347316" w:rsidRPr="00F14CCB" w:rsidRDefault="00347316" w:rsidP="00347316">
            <w:pPr>
              <w:pStyle w:val="a4"/>
            </w:pPr>
          </w:p>
        </w:tc>
      </w:tr>
      <w:tr w:rsidR="00A00FD0" w:rsidRPr="00F14CCB" w:rsidTr="00E53E46">
        <w:trPr>
          <w:trHeight w:val="337"/>
        </w:trPr>
        <w:tc>
          <w:tcPr>
            <w:tcW w:w="15168" w:type="dxa"/>
            <w:gridSpan w:val="11"/>
          </w:tcPr>
          <w:p w:rsidR="00A00FD0" w:rsidRDefault="002678F5" w:rsidP="00A00FD0">
            <w:r>
              <w:t xml:space="preserve">              </w:t>
            </w:r>
            <w:r w:rsidR="00A00FD0">
              <w:t>Национальный проект «Жилье и городская среда» включает реализацию федерального проекта «Формирование комфортной городской среды» на период 2019-2024 годы. В целом предусматривается благоустройство общественных территорий, нуждающихся в этом по итогам инвентаризации. Работы по благоустройству объектов осуществляют подрядчики, выбранные по итогам конкурсных процедур в соответствии с законодательством в сфере закупок товаров, работ и услуг. В 2018 году доля организаций частной формы собственности в сфере выполнения работ по благоустройству городской среды частной формы собственности составила 100%. Таким образом, рынок выполнения работ по благоустройству городской среды на территории Отрадненского района является достаточно конкурентным.</w:t>
            </w:r>
          </w:p>
          <w:p w:rsidR="00A00FD0" w:rsidRPr="00F14CCB" w:rsidRDefault="00A00FD0" w:rsidP="00512EBE">
            <w:pPr>
              <w:jc w:val="center"/>
            </w:pPr>
          </w:p>
        </w:tc>
      </w:tr>
      <w:tr w:rsidR="00D101E6" w:rsidRPr="00F14CCB" w:rsidTr="00667669">
        <w:trPr>
          <w:trHeight w:val="3555"/>
        </w:trPr>
        <w:tc>
          <w:tcPr>
            <w:tcW w:w="574" w:type="dxa"/>
          </w:tcPr>
          <w:p w:rsidR="00D101E6" w:rsidRPr="00F14CCB" w:rsidRDefault="00D101E6" w:rsidP="0054410E">
            <w:pPr>
              <w:ind w:left="-120" w:right="-31"/>
              <w:jc w:val="both"/>
            </w:pPr>
            <w:r w:rsidRPr="00F14CCB">
              <w:t>3.1</w:t>
            </w:r>
          </w:p>
          <w:p w:rsidR="00D101E6" w:rsidRPr="00F14CCB" w:rsidRDefault="00D101E6" w:rsidP="0054410E">
            <w:pPr>
              <w:ind w:left="-120" w:right="-31"/>
              <w:jc w:val="both"/>
            </w:pPr>
          </w:p>
        </w:tc>
        <w:tc>
          <w:tcPr>
            <w:tcW w:w="2607" w:type="dxa"/>
          </w:tcPr>
          <w:p w:rsidR="00D101E6" w:rsidRPr="00F14CCB" w:rsidRDefault="00D101E6" w:rsidP="0054410E">
            <w:pPr>
              <w:jc w:val="both"/>
            </w:pPr>
            <w:r w:rsidRPr="00F14CCB">
              <w:t>Привлечение на конкурсной основе подрядных организаций для проведения работ по благоустройству территорий</w:t>
            </w:r>
            <w:r w:rsidR="00401807">
              <w:t>.</w:t>
            </w:r>
          </w:p>
        </w:tc>
        <w:tc>
          <w:tcPr>
            <w:tcW w:w="1668" w:type="dxa"/>
          </w:tcPr>
          <w:p w:rsidR="00D101E6" w:rsidRPr="00F14CCB" w:rsidRDefault="00D101E6" w:rsidP="0054410E">
            <w:pPr>
              <w:jc w:val="both"/>
            </w:pPr>
            <w:r w:rsidRPr="00F14CCB">
              <w:t>Обеспечение равного доступа на участие в торгах субъектов предпринимательства</w:t>
            </w:r>
            <w:r w:rsidR="00401807">
              <w:t>.</w:t>
            </w:r>
          </w:p>
        </w:tc>
        <w:tc>
          <w:tcPr>
            <w:tcW w:w="1417" w:type="dxa"/>
          </w:tcPr>
          <w:p w:rsidR="00D101E6" w:rsidRPr="00F14CCB" w:rsidRDefault="00374A88" w:rsidP="0054410E">
            <w:pPr>
              <w:ind w:right="-31"/>
              <w:jc w:val="both"/>
            </w:pPr>
            <w:r>
              <w:t>2020</w:t>
            </w:r>
            <w:r w:rsidRPr="00F14CCB">
              <w:t>-2022</w:t>
            </w:r>
          </w:p>
        </w:tc>
        <w:tc>
          <w:tcPr>
            <w:tcW w:w="2227" w:type="dxa"/>
          </w:tcPr>
          <w:p w:rsidR="00D101E6" w:rsidRPr="00F14CCB" w:rsidRDefault="00401807" w:rsidP="0054410E">
            <w:pPr>
              <w:ind w:right="-31"/>
              <w:jc w:val="both"/>
            </w:pPr>
            <w:r>
              <w:t>Д</w:t>
            </w:r>
            <w:r w:rsidR="00D101E6" w:rsidRPr="00F14CCB">
              <w:t>оля организаций частной формы собственности в сфере выполнения работ по благоустройству городской среды, процентов</w:t>
            </w:r>
            <w:r>
              <w:t>.</w:t>
            </w:r>
          </w:p>
        </w:tc>
        <w:tc>
          <w:tcPr>
            <w:tcW w:w="721" w:type="dxa"/>
          </w:tcPr>
          <w:p w:rsidR="00D101E6" w:rsidRPr="00F14CCB" w:rsidRDefault="00913BE3" w:rsidP="0054410E">
            <w:pPr>
              <w:jc w:val="both"/>
            </w:pPr>
            <w:r w:rsidRPr="00F14CCB">
              <w:t>100</w:t>
            </w:r>
          </w:p>
        </w:tc>
        <w:tc>
          <w:tcPr>
            <w:tcW w:w="879" w:type="dxa"/>
          </w:tcPr>
          <w:p w:rsidR="00D101E6" w:rsidRPr="00F14CCB" w:rsidRDefault="00913BE3" w:rsidP="0054410E">
            <w:pPr>
              <w:jc w:val="both"/>
            </w:pPr>
            <w:r w:rsidRPr="00F14CCB">
              <w:t>100</w:t>
            </w:r>
          </w:p>
        </w:tc>
        <w:tc>
          <w:tcPr>
            <w:tcW w:w="850" w:type="dxa"/>
          </w:tcPr>
          <w:p w:rsidR="00D101E6" w:rsidRPr="00F14CCB" w:rsidRDefault="00913BE3" w:rsidP="0054410E">
            <w:pPr>
              <w:jc w:val="both"/>
            </w:pPr>
            <w:r w:rsidRPr="00F14CCB">
              <w:t>100</w:t>
            </w:r>
          </w:p>
        </w:tc>
        <w:tc>
          <w:tcPr>
            <w:tcW w:w="709" w:type="dxa"/>
          </w:tcPr>
          <w:p w:rsidR="00D101E6" w:rsidRPr="00F14CCB" w:rsidRDefault="00913BE3" w:rsidP="0054410E">
            <w:pPr>
              <w:jc w:val="both"/>
            </w:pPr>
            <w:r w:rsidRPr="00F14CCB">
              <w:t>100</w:t>
            </w:r>
          </w:p>
        </w:tc>
        <w:tc>
          <w:tcPr>
            <w:tcW w:w="709" w:type="dxa"/>
          </w:tcPr>
          <w:p w:rsidR="00D101E6" w:rsidRPr="00F14CCB" w:rsidRDefault="00913BE3" w:rsidP="0054410E">
            <w:pPr>
              <w:jc w:val="both"/>
            </w:pPr>
            <w:r w:rsidRPr="00F14CCB">
              <w:t>100</w:t>
            </w:r>
          </w:p>
        </w:tc>
        <w:tc>
          <w:tcPr>
            <w:tcW w:w="2807" w:type="dxa"/>
          </w:tcPr>
          <w:p w:rsidR="00183B63" w:rsidRPr="00F14CCB" w:rsidRDefault="00450345" w:rsidP="0054410E">
            <w:pPr>
              <w:jc w:val="both"/>
            </w:pPr>
            <w:r w:rsidRPr="00F14CCB">
              <w:t>Отдел капитального строительства и единого заказчика администрации муниципального об</w:t>
            </w:r>
            <w:r w:rsidR="00E9168F">
              <w:t>разования Отрадненский район;</w:t>
            </w:r>
          </w:p>
          <w:p w:rsidR="00667669" w:rsidRPr="00F14CCB" w:rsidRDefault="00401807" w:rsidP="0054410E">
            <w:pPr>
              <w:jc w:val="both"/>
            </w:pPr>
            <w:r>
              <w:t>м</w:t>
            </w:r>
            <w:r w:rsidR="00183B63" w:rsidRPr="00F14CCB">
              <w:t>униципальное</w:t>
            </w:r>
            <w:r w:rsidR="00E9168F">
              <w:t xml:space="preserve"> бюджетное</w:t>
            </w:r>
            <w:r w:rsidR="00183B63" w:rsidRPr="00F14CCB">
              <w:t xml:space="preserve"> учреждение «Управление архитектуры и градостроительства муниципального образования</w:t>
            </w:r>
            <w:r w:rsidR="00935D85" w:rsidRPr="00F14CCB">
              <w:t xml:space="preserve"> Отрадненский рай</w:t>
            </w:r>
            <w:r>
              <w:t>он».</w:t>
            </w:r>
          </w:p>
        </w:tc>
      </w:tr>
      <w:tr w:rsidR="00667669" w:rsidRPr="00F14CCB" w:rsidTr="00F14CCB">
        <w:trPr>
          <w:trHeight w:val="570"/>
        </w:trPr>
        <w:tc>
          <w:tcPr>
            <w:tcW w:w="574" w:type="dxa"/>
          </w:tcPr>
          <w:p w:rsidR="00667669" w:rsidRPr="00F14CCB" w:rsidRDefault="00E53E46" w:rsidP="0054410E">
            <w:pPr>
              <w:ind w:left="-120" w:right="-31"/>
              <w:jc w:val="both"/>
            </w:pPr>
            <w:r>
              <w:t>3.2</w:t>
            </w:r>
          </w:p>
        </w:tc>
        <w:tc>
          <w:tcPr>
            <w:tcW w:w="2607" w:type="dxa"/>
          </w:tcPr>
          <w:p w:rsidR="00667669" w:rsidRPr="00F14CCB" w:rsidRDefault="00667669" w:rsidP="0054410E">
            <w:pPr>
              <w:jc w:val="both"/>
            </w:pPr>
            <w:r>
              <w:t xml:space="preserve">Информационное сопровождение реализации дизайн-проектов </w:t>
            </w:r>
            <w:r>
              <w:lastRenderedPageBreak/>
              <w:t>по благоустройству объектов общественного назначения</w:t>
            </w:r>
          </w:p>
        </w:tc>
        <w:tc>
          <w:tcPr>
            <w:tcW w:w="1668" w:type="dxa"/>
          </w:tcPr>
          <w:p w:rsidR="00667669" w:rsidRPr="00F14CCB" w:rsidRDefault="00667669" w:rsidP="0054410E">
            <w:pPr>
              <w:jc w:val="both"/>
            </w:pPr>
            <w:r>
              <w:lastRenderedPageBreak/>
              <w:t xml:space="preserve">Повышение уровня комфортности в </w:t>
            </w:r>
            <w:r>
              <w:lastRenderedPageBreak/>
              <w:t>целом за счет благоустройства существующих объектов общественного назначения</w:t>
            </w:r>
          </w:p>
        </w:tc>
        <w:tc>
          <w:tcPr>
            <w:tcW w:w="1417" w:type="dxa"/>
          </w:tcPr>
          <w:p w:rsidR="00667669" w:rsidRDefault="00473D87" w:rsidP="0054410E">
            <w:pPr>
              <w:ind w:right="-31"/>
              <w:jc w:val="both"/>
            </w:pPr>
            <w:r>
              <w:lastRenderedPageBreak/>
              <w:t>2020</w:t>
            </w:r>
            <w:r w:rsidRPr="00F14CCB">
              <w:t>-2022</w:t>
            </w:r>
          </w:p>
        </w:tc>
        <w:tc>
          <w:tcPr>
            <w:tcW w:w="2227" w:type="dxa"/>
          </w:tcPr>
          <w:p w:rsidR="00667669" w:rsidRDefault="00473D87" w:rsidP="0054410E">
            <w:pPr>
              <w:ind w:right="-31"/>
              <w:jc w:val="both"/>
            </w:pPr>
            <w:r>
              <w:t xml:space="preserve">Количество благоустроенных объектов общественного </w:t>
            </w:r>
            <w:r>
              <w:lastRenderedPageBreak/>
              <w:t>назначения, единиц</w:t>
            </w:r>
          </w:p>
        </w:tc>
        <w:tc>
          <w:tcPr>
            <w:tcW w:w="721" w:type="dxa"/>
          </w:tcPr>
          <w:p w:rsidR="00667669" w:rsidRPr="00F14CCB" w:rsidRDefault="006D7C3E" w:rsidP="0054410E">
            <w:pPr>
              <w:jc w:val="both"/>
            </w:pPr>
            <w:r>
              <w:lastRenderedPageBreak/>
              <w:t>1</w:t>
            </w:r>
          </w:p>
        </w:tc>
        <w:tc>
          <w:tcPr>
            <w:tcW w:w="879" w:type="dxa"/>
          </w:tcPr>
          <w:p w:rsidR="00667669" w:rsidRPr="00F14CCB" w:rsidRDefault="00D35BA6" w:rsidP="0054410E">
            <w:pPr>
              <w:jc w:val="both"/>
            </w:pPr>
            <w:r>
              <w:t>4</w:t>
            </w:r>
          </w:p>
        </w:tc>
        <w:tc>
          <w:tcPr>
            <w:tcW w:w="850" w:type="dxa"/>
          </w:tcPr>
          <w:p w:rsidR="00667669" w:rsidRPr="00F14CCB" w:rsidRDefault="00D35BA6" w:rsidP="0054410E">
            <w:pPr>
              <w:jc w:val="both"/>
            </w:pPr>
            <w:r>
              <w:t>2</w:t>
            </w:r>
          </w:p>
        </w:tc>
        <w:tc>
          <w:tcPr>
            <w:tcW w:w="709" w:type="dxa"/>
          </w:tcPr>
          <w:p w:rsidR="00667669" w:rsidRPr="00F14CCB" w:rsidRDefault="00D35BA6" w:rsidP="0054410E">
            <w:pPr>
              <w:jc w:val="both"/>
            </w:pPr>
            <w:r>
              <w:t>2</w:t>
            </w:r>
          </w:p>
        </w:tc>
        <w:tc>
          <w:tcPr>
            <w:tcW w:w="709" w:type="dxa"/>
          </w:tcPr>
          <w:p w:rsidR="00667669" w:rsidRPr="00F14CCB" w:rsidRDefault="00D35BA6" w:rsidP="0054410E">
            <w:pPr>
              <w:jc w:val="both"/>
            </w:pPr>
            <w:r>
              <w:t>2</w:t>
            </w:r>
          </w:p>
        </w:tc>
        <w:tc>
          <w:tcPr>
            <w:tcW w:w="2807" w:type="dxa"/>
          </w:tcPr>
          <w:p w:rsidR="00D35BA6" w:rsidRPr="00F14CCB" w:rsidRDefault="00D35BA6" w:rsidP="00D35BA6">
            <w:pPr>
              <w:jc w:val="both"/>
            </w:pPr>
            <w:r w:rsidRPr="00F14CCB">
              <w:t>Отдел капитального строительства и единого заказчика администра</w:t>
            </w:r>
            <w:r w:rsidRPr="00F14CCB">
              <w:lastRenderedPageBreak/>
              <w:t>ции муниципального об</w:t>
            </w:r>
            <w:r>
              <w:t>разования Отрадненский район;</w:t>
            </w:r>
          </w:p>
          <w:p w:rsidR="00667669" w:rsidRPr="00F14CCB" w:rsidRDefault="00D35BA6" w:rsidP="00D35BA6">
            <w:pPr>
              <w:jc w:val="both"/>
            </w:pPr>
            <w:r>
              <w:t>м</w:t>
            </w:r>
            <w:r w:rsidRPr="00F14CCB">
              <w:t>униципальное</w:t>
            </w:r>
            <w:r>
              <w:t xml:space="preserve"> бюджетное</w:t>
            </w:r>
            <w:r w:rsidRPr="00F14CCB">
              <w:t xml:space="preserve"> учреждение «Управление архитектуры и градостроительства муниципального образования Отрадненский рай</w:t>
            </w:r>
            <w:r>
              <w:t>он».</w:t>
            </w:r>
          </w:p>
        </w:tc>
      </w:tr>
      <w:tr w:rsidR="0067253D" w:rsidRPr="00F14CCB" w:rsidTr="00347316">
        <w:trPr>
          <w:trHeight w:val="317"/>
        </w:trPr>
        <w:tc>
          <w:tcPr>
            <w:tcW w:w="15168" w:type="dxa"/>
            <w:gridSpan w:val="11"/>
          </w:tcPr>
          <w:p w:rsidR="00347316" w:rsidRDefault="0067253D" w:rsidP="00347316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4"/>
                <w:szCs w:val="24"/>
              </w:rPr>
            </w:pPr>
            <w:r w:rsidRPr="00F14CCB">
              <w:rPr>
                <w:sz w:val="24"/>
                <w:szCs w:val="24"/>
              </w:rPr>
              <w:lastRenderedPageBreak/>
              <w:t>Рынок оказания услуг по перевозке пассажиров автомобильным транспортом по муниципальным</w:t>
            </w:r>
          </w:p>
          <w:p w:rsidR="00835DF2" w:rsidRDefault="0067253D" w:rsidP="00347316">
            <w:pPr>
              <w:pStyle w:val="31"/>
              <w:spacing w:line="240" w:lineRule="auto"/>
              <w:ind w:left="720" w:right="-1"/>
              <w:rPr>
                <w:sz w:val="24"/>
                <w:szCs w:val="24"/>
              </w:rPr>
            </w:pPr>
            <w:r w:rsidRPr="00F14CCB">
              <w:rPr>
                <w:sz w:val="24"/>
                <w:szCs w:val="24"/>
              </w:rPr>
              <w:t>маршрутам регулярных перевозок</w:t>
            </w:r>
          </w:p>
          <w:p w:rsidR="00347316" w:rsidRPr="00F14CCB" w:rsidRDefault="00347316" w:rsidP="00347316">
            <w:pPr>
              <w:pStyle w:val="31"/>
              <w:spacing w:line="240" w:lineRule="auto"/>
              <w:ind w:left="720" w:right="-1"/>
              <w:rPr>
                <w:sz w:val="24"/>
                <w:szCs w:val="24"/>
              </w:rPr>
            </w:pPr>
          </w:p>
        </w:tc>
      </w:tr>
      <w:tr w:rsidR="00835DF2" w:rsidRPr="00F14CCB" w:rsidTr="00F14CCB">
        <w:trPr>
          <w:trHeight w:val="420"/>
        </w:trPr>
        <w:tc>
          <w:tcPr>
            <w:tcW w:w="15168" w:type="dxa"/>
            <w:gridSpan w:val="11"/>
          </w:tcPr>
          <w:p w:rsidR="00835DF2" w:rsidRDefault="002678F5" w:rsidP="00835DF2">
            <w:pPr>
              <w:pStyle w:val="31"/>
              <w:spacing w:line="240" w:lineRule="auto"/>
              <w:ind w:right="-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835DF2">
              <w:rPr>
                <w:sz w:val="24"/>
                <w:szCs w:val="24"/>
              </w:rPr>
              <w:t>Автомобильный транспорт представлен малыми предприятиями и индивидуальными предпринимателями, которые осуществляют пассажирские перевозки. В муниципальном образовании Отрадненский район</w:t>
            </w:r>
            <w:r w:rsidR="00972F56">
              <w:rPr>
                <w:sz w:val="24"/>
                <w:szCs w:val="24"/>
              </w:rPr>
              <w:t xml:space="preserve"> действует 33</w:t>
            </w:r>
            <w:r w:rsidR="00835DF2">
              <w:rPr>
                <w:sz w:val="24"/>
                <w:szCs w:val="24"/>
              </w:rPr>
              <w:t xml:space="preserve"> маршрутов </w:t>
            </w:r>
            <w:r w:rsidR="00972F56">
              <w:rPr>
                <w:sz w:val="24"/>
                <w:szCs w:val="24"/>
              </w:rPr>
              <w:t>транспорта</w:t>
            </w:r>
            <w:r w:rsidR="00835DF2">
              <w:rPr>
                <w:sz w:val="24"/>
                <w:szCs w:val="24"/>
              </w:rPr>
              <w:t xml:space="preserve"> общ</w:t>
            </w:r>
            <w:r w:rsidR="00972F56">
              <w:rPr>
                <w:sz w:val="24"/>
                <w:szCs w:val="24"/>
              </w:rPr>
              <w:t xml:space="preserve">его пользования, в том числе 16 </w:t>
            </w:r>
            <w:r w:rsidR="00835DF2">
              <w:rPr>
                <w:sz w:val="24"/>
                <w:szCs w:val="24"/>
              </w:rPr>
              <w:t>го</w:t>
            </w:r>
            <w:r w:rsidR="00972F56">
              <w:rPr>
                <w:sz w:val="24"/>
                <w:szCs w:val="24"/>
              </w:rPr>
              <w:t>родских маршрутов и 17</w:t>
            </w:r>
            <w:r w:rsidR="00835DF2">
              <w:rPr>
                <w:sz w:val="24"/>
                <w:szCs w:val="24"/>
              </w:rPr>
              <w:t xml:space="preserve"> пригородного сообще</w:t>
            </w:r>
            <w:r w:rsidR="00972F56">
              <w:rPr>
                <w:sz w:val="24"/>
                <w:szCs w:val="24"/>
              </w:rPr>
              <w:t>ния, общей протяженностью 1016</w:t>
            </w:r>
            <w:r w:rsidR="00835DF2">
              <w:rPr>
                <w:sz w:val="24"/>
                <w:szCs w:val="24"/>
              </w:rPr>
              <w:t xml:space="preserve"> км (в том числе в Отрадн</w:t>
            </w:r>
            <w:r w:rsidR="00972F56">
              <w:rPr>
                <w:sz w:val="24"/>
                <w:szCs w:val="24"/>
              </w:rPr>
              <w:t>енском сельском поселении - 219</w:t>
            </w:r>
            <w:r w:rsidR="00835DF2">
              <w:rPr>
                <w:sz w:val="24"/>
                <w:szCs w:val="24"/>
              </w:rPr>
              <w:t xml:space="preserve"> км), расположен 1 автовокзал, с которого происходят отправления автобусов междугороднего и пригородного значения</w:t>
            </w:r>
            <w:r w:rsidR="002F2A6B">
              <w:rPr>
                <w:sz w:val="24"/>
                <w:szCs w:val="24"/>
              </w:rPr>
              <w:t>. Перевозку пассажиров в Отрадн</w:t>
            </w:r>
            <w:r w:rsidR="00972F56">
              <w:rPr>
                <w:sz w:val="24"/>
                <w:szCs w:val="24"/>
              </w:rPr>
              <w:t>енском районе осуществляет 46</w:t>
            </w:r>
            <w:r w:rsidR="002F2A6B">
              <w:rPr>
                <w:sz w:val="24"/>
                <w:szCs w:val="24"/>
              </w:rPr>
              <w:t>единицы транспортного</w:t>
            </w:r>
            <w:r w:rsidR="00972F56">
              <w:rPr>
                <w:sz w:val="24"/>
                <w:szCs w:val="24"/>
              </w:rPr>
              <w:t xml:space="preserve"> парка, которые принадлежат </w:t>
            </w:r>
            <w:r w:rsidR="002F2A6B">
              <w:rPr>
                <w:sz w:val="24"/>
                <w:szCs w:val="24"/>
              </w:rPr>
              <w:t>индивидуальным предпринимателям</w:t>
            </w:r>
            <w:r w:rsidR="00972F56">
              <w:rPr>
                <w:sz w:val="24"/>
                <w:szCs w:val="24"/>
              </w:rPr>
              <w:t xml:space="preserve"> и автотранспортному предприятию.</w:t>
            </w:r>
            <w:r w:rsidR="002F2A6B">
              <w:rPr>
                <w:sz w:val="24"/>
                <w:szCs w:val="24"/>
              </w:rPr>
              <w:t xml:space="preserve"> Доля перевезенных пассажиров автомобильным транспортом по муниципальным маршрутам регулярных перевозок субъектами частной формы собственности составляет 100%. </w:t>
            </w:r>
            <w:r w:rsidR="00972F56">
              <w:rPr>
                <w:sz w:val="24"/>
                <w:szCs w:val="24"/>
              </w:rPr>
              <w:t>Весь транспорт, задействованный на пассажирских перевозках, оборудован системой спутниковой навигации ГЛОНАСС и ГЛОНАСС /</w:t>
            </w:r>
            <w:r w:rsidR="00972F56">
              <w:rPr>
                <w:sz w:val="24"/>
                <w:szCs w:val="24"/>
                <w:lang w:val="en-US"/>
              </w:rPr>
              <w:t>GPS</w:t>
            </w:r>
            <w:r w:rsidR="00972F56">
              <w:rPr>
                <w:sz w:val="24"/>
                <w:szCs w:val="24"/>
              </w:rPr>
              <w:t>.</w:t>
            </w:r>
            <w:r w:rsidR="002F2A6B">
              <w:rPr>
                <w:sz w:val="24"/>
                <w:szCs w:val="24"/>
              </w:rPr>
              <w:t xml:space="preserve">В целях развития данного рынка необходимо принимать меры по повышению доступности получения населением услуг по перевозке пассажиров, территориальной доступности </w:t>
            </w:r>
            <w:proofErr w:type="gramStart"/>
            <w:r w:rsidR="002F2A6B">
              <w:rPr>
                <w:sz w:val="24"/>
                <w:szCs w:val="24"/>
              </w:rPr>
              <w:t>остановочных пунктов</w:t>
            </w:r>
            <w:proofErr w:type="gramEnd"/>
            <w:r w:rsidR="002F2A6B">
              <w:rPr>
                <w:sz w:val="24"/>
                <w:szCs w:val="24"/>
              </w:rPr>
              <w:t xml:space="preserve"> соответствующих действующим нормативам, соблюдению расписания маршрутов регулярных перевозок, а также поддержанию существующей доли частного сектора на рынке.</w:t>
            </w:r>
          </w:p>
          <w:p w:rsidR="003B2C91" w:rsidRPr="00F14CCB" w:rsidRDefault="003B2C91" w:rsidP="00835DF2">
            <w:pPr>
              <w:pStyle w:val="31"/>
              <w:spacing w:line="240" w:lineRule="auto"/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67253D" w:rsidRPr="00F14CCB" w:rsidTr="00F14CCB">
        <w:tc>
          <w:tcPr>
            <w:tcW w:w="574" w:type="dxa"/>
          </w:tcPr>
          <w:p w:rsidR="0067253D" w:rsidRPr="00F14CCB" w:rsidRDefault="007B7BD3" w:rsidP="0054410E">
            <w:pPr>
              <w:ind w:left="-120" w:right="-31"/>
              <w:jc w:val="both"/>
            </w:pPr>
            <w:r w:rsidRPr="00F14CCB">
              <w:lastRenderedPageBreak/>
              <w:t>4</w:t>
            </w:r>
            <w:r w:rsidR="0067253D" w:rsidRPr="00F14CCB">
              <w:t>.1.</w:t>
            </w:r>
          </w:p>
        </w:tc>
        <w:tc>
          <w:tcPr>
            <w:tcW w:w="2607" w:type="dxa"/>
          </w:tcPr>
          <w:p w:rsidR="0067253D" w:rsidRPr="00F14CCB" w:rsidRDefault="0067253D" w:rsidP="0054410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CC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  <w:r w:rsidR="0040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67253D" w:rsidRPr="00F14CCB" w:rsidRDefault="0067253D" w:rsidP="0054410E">
            <w:pPr>
              <w:ind w:right="-31"/>
              <w:jc w:val="both"/>
            </w:pPr>
            <w:r w:rsidRPr="00F14CCB">
              <w:t>Обеспечение максимальной доступности информации и прозрачности условий работы на рынке пассажирских перевозок наземным транспортом.</w:t>
            </w:r>
          </w:p>
          <w:p w:rsidR="0067253D" w:rsidRPr="00F14CCB" w:rsidRDefault="0067253D" w:rsidP="0054410E">
            <w:pPr>
              <w:ind w:right="-31"/>
              <w:jc w:val="both"/>
            </w:pPr>
          </w:p>
        </w:tc>
        <w:tc>
          <w:tcPr>
            <w:tcW w:w="1417" w:type="dxa"/>
          </w:tcPr>
          <w:p w:rsidR="0067253D" w:rsidRPr="00F14CCB" w:rsidRDefault="00374A88" w:rsidP="0054410E">
            <w:pPr>
              <w:ind w:right="-31"/>
              <w:jc w:val="both"/>
            </w:pPr>
            <w:r>
              <w:t>2020</w:t>
            </w:r>
            <w:r w:rsidRPr="00F14CCB">
              <w:t>-2022</w:t>
            </w:r>
          </w:p>
        </w:tc>
        <w:tc>
          <w:tcPr>
            <w:tcW w:w="2227" w:type="dxa"/>
          </w:tcPr>
          <w:p w:rsidR="0067253D" w:rsidRPr="00F14CCB" w:rsidRDefault="00401807" w:rsidP="0054410E">
            <w:pPr>
              <w:ind w:right="-31"/>
              <w:jc w:val="both"/>
            </w:pPr>
            <w:r>
              <w:t>Д</w:t>
            </w:r>
            <w:r w:rsidR="0067253D" w:rsidRPr="00F14CCB">
              <w:t>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  <w:r>
              <w:t>.</w:t>
            </w:r>
          </w:p>
        </w:tc>
        <w:tc>
          <w:tcPr>
            <w:tcW w:w="721" w:type="dxa"/>
          </w:tcPr>
          <w:p w:rsidR="0067253D" w:rsidRPr="00F14CCB" w:rsidRDefault="00913BE3" w:rsidP="0054410E">
            <w:pPr>
              <w:jc w:val="both"/>
            </w:pPr>
            <w:r w:rsidRPr="00F14CCB">
              <w:t>100</w:t>
            </w:r>
          </w:p>
        </w:tc>
        <w:tc>
          <w:tcPr>
            <w:tcW w:w="879" w:type="dxa"/>
          </w:tcPr>
          <w:p w:rsidR="0067253D" w:rsidRPr="00F14CCB" w:rsidRDefault="00913BE3" w:rsidP="0054410E">
            <w:pPr>
              <w:jc w:val="both"/>
            </w:pPr>
            <w:r w:rsidRPr="00F14CCB">
              <w:t>100</w:t>
            </w:r>
          </w:p>
        </w:tc>
        <w:tc>
          <w:tcPr>
            <w:tcW w:w="850" w:type="dxa"/>
          </w:tcPr>
          <w:p w:rsidR="0067253D" w:rsidRPr="00F14CCB" w:rsidRDefault="00913BE3" w:rsidP="0054410E">
            <w:pPr>
              <w:jc w:val="both"/>
            </w:pPr>
            <w:r w:rsidRPr="00F14CCB">
              <w:t>100</w:t>
            </w:r>
          </w:p>
        </w:tc>
        <w:tc>
          <w:tcPr>
            <w:tcW w:w="709" w:type="dxa"/>
          </w:tcPr>
          <w:p w:rsidR="0067253D" w:rsidRPr="00F14CCB" w:rsidRDefault="00913BE3" w:rsidP="0054410E">
            <w:pPr>
              <w:jc w:val="both"/>
            </w:pPr>
            <w:r w:rsidRPr="00F14CCB">
              <w:t>100</w:t>
            </w:r>
          </w:p>
        </w:tc>
        <w:tc>
          <w:tcPr>
            <w:tcW w:w="709" w:type="dxa"/>
          </w:tcPr>
          <w:p w:rsidR="0067253D" w:rsidRPr="00F14CCB" w:rsidRDefault="00913BE3" w:rsidP="0054410E">
            <w:pPr>
              <w:jc w:val="both"/>
            </w:pPr>
            <w:r w:rsidRPr="00F14CCB">
              <w:t>100</w:t>
            </w:r>
          </w:p>
        </w:tc>
        <w:tc>
          <w:tcPr>
            <w:tcW w:w="2807" w:type="dxa"/>
          </w:tcPr>
          <w:p w:rsidR="0067253D" w:rsidRPr="00F14CCB" w:rsidRDefault="008E0650" w:rsidP="0054410E">
            <w:pPr>
              <w:jc w:val="both"/>
            </w:pPr>
            <w:r w:rsidRPr="00F14CCB">
              <w:t>Отдел капитального строительства и единого заказчика администрации муниципального образования Отрадненский район</w:t>
            </w:r>
            <w:r w:rsidR="00401807">
              <w:t>.</w:t>
            </w:r>
          </w:p>
        </w:tc>
      </w:tr>
      <w:tr w:rsidR="0067253D" w:rsidRPr="00F14CCB" w:rsidTr="00F14CCB">
        <w:tc>
          <w:tcPr>
            <w:tcW w:w="574" w:type="dxa"/>
          </w:tcPr>
          <w:p w:rsidR="0067253D" w:rsidRPr="00F14CCB" w:rsidRDefault="007B7BD3" w:rsidP="0054410E">
            <w:pPr>
              <w:ind w:left="-120" w:right="-31"/>
              <w:jc w:val="both"/>
            </w:pPr>
            <w:r w:rsidRPr="00F14CCB">
              <w:t>4</w:t>
            </w:r>
            <w:r w:rsidR="0067253D" w:rsidRPr="00F14CCB">
              <w:t>.2.</w:t>
            </w:r>
          </w:p>
        </w:tc>
        <w:tc>
          <w:tcPr>
            <w:tcW w:w="2607" w:type="dxa"/>
          </w:tcPr>
          <w:p w:rsidR="0067253D" w:rsidRPr="00F14CCB" w:rsidRDefault="0067253D" w:rsidP="00544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CB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с заинтересованными организациями и уполномоченными контрольно-надзорными органами в сфере перевозок пассажиров автомобильным транспортом по муниципальным маршрутам</w:t>
            </w:r>
            <w:r w:rsidRPr="00F14CCB">
              <w:rPr>
                <w:rFonts w:ascii="Times New Roman" w:hAnsi="Times New Roman" w:cs="Times New Roman"/>
                <w:sz w:val="24"/>
                <w:szCs w:val="24"/>
              </w:rPr>
              <w:br/>
              <w:t>регулярных перевозок</w:t>
            </w:r>
            <w:r w:rsidR="0040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67253D" w:rsidRPr="00F14CCB" w:rsidRDefault="0067253D" w:rsidP="0054410E">
            <w:pPr>
              <w:ind w:right="-31"/>
              <w:jc w:val="both"/>
            </w:pPr>
            <w:r w:rsidRPr="00F14CCB">
              <w:t xml:space="preserve">Разработка и реализация комплекса мер, направленных на недопущение нарушений в сфере перевозок пассажиров </w:t>
            </w:r>
          </w:p>
          <w:p w:rsidR="0067253D" w:rsidRPr="00F14CCB" w:rsidRDefault="0067253D" w:rsidP="0054410E">
            <w:pPr>
              <w:ind w:right="-31"/>
              <w:jc w:val="both"/>
            </w:pPr>
            <w:r w:rsidRPr="00F14CCB">
              <w:t xml:space="preserve">по муниципальным </w:t>
            </w:r>
            <w:r w:rsidRPr="00F14CCB">
              <w:lastRenderedPageBreak/>
              <w:t>маршрутам</w:t>
            </w:r>
            <w:r w:rsidR="00401807">
              <w:t>.</w:t>
            </w:r>
            <w:r w:rsidRPr="00F14CCB">
              <w:t xml:space="preserve"> </w:t>
            </w:r>
          </w:p>
        </w:tc>
        <w:tc>
          <w:tcPr>
            <w:tcW w:w="1417" w:type="dxa"/>
          </w:tcPr>
          <w:p w:rsidR="0067253D" w:rsidRPr="00F14CCB" w:rsidRDefault="00374A88" w:rsidP="0054410E">
            <w:pPr>
              <w:ind w:right="-31"/>
              <w:jc w:val="both"/>
            </w:pPr>
            <w:r>
              <w:lastRenderedPageBreak/>
              <w:t>2020</w:t>
            </w:r>
            <w:r w:rsidRPr="00F14CCB">
              <w:t>-2022</w:t>
            </w:r>
          </w:p>
        </w:tc>
        <w:tc>
          <w:tcPr>
            <w:tcW w:w="2227" w:type="dxa"/>
          </w:tcPr>
          <w:p w:rsidR="0067253D" w:rsidRPr="00F14CCB" w:rsidRDefault="00401807" w:rsidP="0054410E">
            <w:pPr>
              <w:ind w:right="-31"/>
              <w:jc w:val="both"/>
            </w:pPr>
            <w:r>
              <w:t>П</w:t>
            </w:r>
            <w:r w:rsidR="0067253D" w:rsidRPr="00F14CCB">
              <w:t>роведение мероприятий, предоставление информации в уполномо</w:t>
            </w:r>
            <w:r w:rsidR="00B075BF">
              <w:t>ченный орган</w:t>
            </w:r>
            <w:r>
              <w:t>.</w:t>
            </w:r>
          </w:p>
        </w:tc>
        <w:tc>
          <w:tcPr>
            <w:tcW w:w="721" w:type="dxa"/>
          </w:tcPr>
          <w:p w:rsidR="0067253D" w:rsidRPr="00F14CCB" w:rsidRDefault="0067253D" w:rsidP="0054410E">
            <w:pPr>
              <w:ind w:right="-31"/>
              <w:jc w:val="both"/>
            </w:pPr>
            <w:r w:rsidRPr="00F14CCB">
              <w:t>1</w:t>
            </w:r>
          </w:p>
        </w:tc>
        <w:tc>
          <w:tcPr>
            <w:tcW w:w="879" w:type="dxa"/>
          </w:tcPr>
          <w:p w:rsidR="0067253D" w:rsidRPr="00F14CCB" w:rsidRDefault="0067253D" w:rsidP="0054410E">
            <w:pPr>
              <w:ind w:right="-31"/>
              <w:jc w:val="both"/>
            </w:pPr>
            <w:r w:rsidRPr="00F14CCB">
              <w:t>1</w:t>
            </w:r>
          </w:p>
        </w:tc>
        <w:tc>
          <w:tcPr>
            <w:tcW w:w="850" w:type="dxa"/>
          </w:tcPr>
          <w:p w:rsidR="0067253D" w:rsidRPr="00F14CCB" w:rsidRDefault="0067253D" w:rsidP="0054410E">
            <w:pPr>
              <w:ind w:right="-31"/>
              <w:jc w:val="both"/>
            </w:pPr>
            <w:r w:rsidRPr="00F14CCB">
              <w:t>1</w:t>
            </w:r>
          </w:p>
        </w:tc>
        <w:tc>
          <w:tcPr>
            <w:tcW w:w="709" w:type="dxa"/>
          </w:tcPr>
          <w:p w:rsidR="0067253D" w:rsidRPr="00F14CCB" w:rsidRDefault="0067253D" w:rsidP="0054410E">
            <w:pPr>
              <w:ind w:right="-31"/>
              <w:jc w:val="both"/>
            </w:pPr>
            <w:r w:rsidRPr="00F14CCB">
              <w:t>1</w:t>
            </w:r>
          </w:p>
        </w:tc>
        <w:tc>
          <w:tcPr>
            <w:tcW w:w="709" w:type="dxa"/>
          </w:tcPr>
          <w:p w:rsidR="0067253D" w:rsidRPr="00F14CCB" w:rsidRDefault="0067253D" w:rsidP="0054410E">
            <w:pPr>
              <w:ind w:right="-31"/>
              <w:jc w:val="both"/>
            </w:pPr>
            <w:r w:rsidRPr="00F14CCB">
              <w:t>1</w:t>
            </w:r>
          </w:p>
        </w:tc>
        <w:tc>
          <w:tcPr>
            <w:tcW w:w="2807" w:type="dxa"/>
          </w:tcPr>
          <w:p w:rsidR="0067253D" w:rsidRPr="00F14CCB" w:rsidRDefault="008E0650" w:rsidP="0054410E">
            <w:pPr>
              <w:jc w:val="both"/>
            </w:pPr>
            <w:r w:rsidRPr="00F14CCB">
              <w:t>Отдел капитального строительства и единого заказчика администрации муниципального образования Отрадненский район</w:t>
            </w:r>
            <w:r w:rsidR="00401807">
              <w:t>.</w:t>
            </w:r>
          </w:p>
        </w:tc>
      </w:tr>
      <w:tr w:rsidR="0067253D" w:rsidRPr="00F14CCB" w:rsidTr="00FE5C33">
        <w:trPr>
          <w:trHeight w:val="315"/>
        </w:trPr>
        <w:tc>
          <w:tcPr>
            <w:tcW w:w="15168" w:type="dxa"/>
            <w:gridSpan w:val="11"/>
          </w:tcPr>
          <w:p w:rsidR="00FE5C33" w:rsidRPr="00347316" w:rsidRDefault="00FE5C33" w:rsidP="00F11326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</w:rPr>
            </w:pPr>
            <w:r>
              <w:lastRenderedPageBreak/>
              <w:t>Рынок с</w:t>
            </w:r>
            <w:r w:rsidR="0067253D" w:rsidRPr="00F14CCB">
              <w:t>фера наружной рекламы</w:t>
            </w:r>
          </w:p>
          <w:p w:rsidR="00347316" w:rsidRPr="00FE5C33" w:rsidRDefault="00347316" w:rsidP="00347316">
            <w:pPr>
              <w:pStyle w:val="a4"/>
              <w:rPr>
                <w:color w:val="FF0000"/>
              </w:rPr>
            </w:pPr>
          </w:p>
        </w:tc>
      </w:tr>
      <w:tr w:rsidR="00FE5C33" w:rsidRPr="00F14CCB" w:rsidTr="00F14CCB">
        <w:trPr>
          <w:trHeight w:val="510"/>
        </w:trPr>
        <w:tc>
          <w:tcPr>
            <w:tcW w:w="15168" w:type="dxa"/>
            <w:gridSpan w:val="11"/>
          </w:tcPr>
          <w:p w:rsidR="00FE5C33" w:rsidRDefault="002678F5" w:rsidP="00D37F72">
            <w:r>
              <w:t xml:space="preserve">               </w:t>
            </w:r>
            <w:r w:rsidR="00FE5C33" w:rsidRPr="0062573D">
              <w:t>На территории муниципального обра</w:t>
            </w:r>
            <w:r w:rsidR="00735763" w:rsidRPr="0062573D">
              <w:t>зования Отрадненский район осуществляют свою деятельность 8 рекламных компаний. Доля хозяйствующих субъектов частной формы собственности в общем количестве организаций всех форм собственности на рынке сферы наружной рекламы составляет 100%, так как муниципальные и государственные организации, осуществляющие деятельность на рынке рекламы отсутствуют. Основным фактором, влияющим на развитие конкуренции на данном рынке, является наличие теневого сектора. Основной задачей на рынке является выявление и демонтаж незаконных рекламных конструкций и обеспечение честной конкуренции на рынке.</w:t>
            </w:r>
          </w:p>
        </w:tc>
      </w:tr>
      <w:tr w:rsidR="0067253D" w:rsidRPr="00F14CCB" w:rsidTr="00F14CCB">
        <w:tc>
          <w:tcPr>
            <w:tcW w:w="574" w:type="dxa"/>
          </w:tcPr>
          <w:p w:rsidR="0067253D" w:rsidRPr="00F14CCB" w:rsidRDefault="007B7BD3" w:rsidP="0054410E">
            <w:pPr>
              <w:ind w:left="-120" w:right="-31"/>
              <w:jc w:val="both"/>
            </w:pPr>
            <w:r w:rsidRPr="00F14CCB">
              <w:t>5</w:t>
            </w:r>
            <w:r w:rsidR="0067253D" w:rsidRPr="00F14CCB">
              <w:t>.1.</w:t>
            </w:r>
          </w:p>
        </w:tc>
        <w:tc>
          <w:tcPr>
            <w:tcW w:w="2607" w:type="dxa"/>
          </w:tcPr>
          <w:p w:rsidR="0067253D" w:rsidRPr="00F14CCB" w:rsidRDefault="0067253D" w:rsidP="0054410E">
            <w:pPr>
              <w:ind w:right="-31"/>
              <w:jc w:val="both"/>
            </w:pPr>
            <w:r w:rsidRPr="00F14CCB">
              <w:t>Проведение оценки состояния конкурентной среды в сфере наружной рекламы</w:t>
            </w:r>
            <w:r w:rsidR="00401807">
              <w:t>.</w:t>
            </w:r>
          </w:p>
        </w:tc>
        <w:tc>
          <w:tcPr>
            <w:tcW w:w="1668" w:type="dxa"/>
          </w:tcPr>
          <w:p w:rsidR="0067253D" w:rsidRPr="00F14CCB" w:rsidRDefault="0067253D" w:rsidP="0054410E">
            <w:pPr>
              <w:ind w:right="-31"/>
              <w:jc w:val="both"/>
            </w:pPr>
            <w:r w:rsidRPr="00F14CCB">
              <w:t>Обеспечение максимальной доступности информации и прозрачности условий работы на товарном рынке.</w:t>
            </w:r>
          </w:p>
          <w:p w:rsidR="0067253D" w:rsidRPr="00F14CCB" w:rsidRDefault="0067253D" w:rsidP="0054410E">
            <w:pPr>
              <w:ind w:right="-31"/>
              <w:jc w:val="both"/>
            </w:pPr>
            <w:r w:rsidRPr="00F14CCB">
              <w:t>Отчет в уполномоченный орган</w:t>
            </w:r>
            <w:r w:rsidR="00401807">
              <w:t>.</w:t>
            </w:r>
          </w:p>
        </w:tc>
        <w:tc>
          <w:tcPr>
            <w:tcW w:w="1417" w:type="dxa"/>
          </w:tcPr>
          <w:p w:rsidR="0067253D" w:rsidRPr="00F14CCB" w:rsidRDefault="00374A88" w:rsidP="0054410E">
            <w:pPr>
              <w:ind w:right="-31"/>
              <w:jc w:val="both"/>
            </w:pPr>
            <w:r>
              <w:t>2020</w:t>
            </w:r>
            <w:r w:rsidRPr="00F14CCB">
              <w:t>-2022</w:t>
            </w:r>
          </w:p>
        </w:tc>
        <w:tc>
          <w:tcPr>
            <w:tcW w:w="2227" w:type="dxa"/>
          </w:tcPr>
          <w:p w:rsidR="0067253D" w:rsidRPr="00F14CCB" w:rsidRDefault="00401807" w:rsidP="0054410E">
            <w:pPr>
              <w:ind w:right="-31"/>
              <w:jc w:val="both"/>
            </w:pPr>
            <w:r>
              <w:t>Д</w:t>
            </w:r>
            <w:r w:rsidR="0067253D" w:rsidRPr="00F14CCB">
              <w:t>оля организаций частной формы собственности в сфере наружной рекламы, процентов</w:t>
            </w:r>
            <w:r>
              <w:t>.</w:t>
            </w:r>
          </w:p>
        </w:tc>
        <w:tc>
          <w:tcPr>
            <w:tcW w:w="721" w:type="dxa"/>
          </w:tcPr>
          <w:p w:rsidR="0067253D" w:rsidRPr="00F14CCB" w:rsidRDefault="00913BE3" w:rsidP="0054410E">
            <w:pPr>
              <w:jc w:val="both"/>
            </w:pPr>
            <w:r w:rsidRPr="00F14CCB">
              <w:t>100</w:t>
            </w:r>
          </w:p>
        </w:tc>
        <w:tc>
          <w:tcPr>
            <w:tcW w:w="879" w:type="dxa"/>
          </w:tcPr>
          <w:p w:rsidR="0067253D" w:rsidRPr="00F14CCB" w:rsidRDefault="00913BE3" w:rsidP="0054410E">
            <w:pPr>
              <w:jc w:val="both"/>
            </w:pPr>
            <w:r w:rsidRPr="00F14CCB">
              <w:t>100</w:t>
            </w:r>
          </w:p>
        </w:tc>
        <w:tc>
          <w:tcPr>
            <w:tcW w:w="850" w:type="dxa"/>
          </w:tcPr>
          <w:p w:rsidR="0067253D" w:rsidRPr="00F14CCB" w:rsidRDefault="00913BE3" w:rsidP="0054410E">
            <w:pPr>
              <w:jc w:val="both"/>
            </w:pPr>
            <w:r w:rsidRPr="00F14CCB">
              <w:t>100</w:t>
            </w:r>
          </w:p>
        </w:tc>
        <w:tc>
          <w:tcPr>
            <w:tcW w:w="709" w:type="dxa"/>
          </w:tcPr>
          <w:p w:rsidR="0067253D" w:rsidRPr="00F14CCB" w:rsidRDefault="00913BE3" w:rsidP="0054410E">
            <w:pPr>
              <w:jc w:val="both"/>
            </w:pPr>
            <w:r w:rsidRPr="00F14CCB">
              <w:t>100</w:t>
            </w:r>
          </w:p>
        </w:tc>
        <w:tc>
          <w:tcPr>
            <w:tcW w:w="709" w:type="dxa"/>
          </w:tcPr>
          <w:p w:rsidR="0067253D" w:rsidRPr="00F14CCB" w:rsidRDefault="0067253D" w:rsidP="0054410E">
            <w:pPr>
              <w:jc w:val="both"/>
            </w:pPr>
            <w:r w:rsidRPr="00F14CCB">
              <w:t>100</w:t>
            </w:r>
          </w:p>
        </w:tc>
        <w:tc>
          <w:tcPr>
            <w:tcW w:w="2807" w:type="dxa"/>
          </w:tcPr>
          <w:p w:rsidR="00B075BF" w:rsidRDefault="00B075BF" w:rsidP="0054410E">
            <w:pPr>
              <w:jc w:val="both"/>
            </w:pPr>
            <w:r w:rsidRPr="00F14CCB">
              <w:t xml:space="preserve">Муниципальное </w:t>
            </w:r>
            <w:r w:rsidR="000B0BC3">
              <w:t xml:space="preserve">бюджетное </w:t>
            </w:r>
            <w:r w:rsidRPr="00F14CCB">
              <w:t>учреждение «Управление архитектуры и градостроительства муниципального образования Отрадненский район»</w:t>
            </w:r>
            <w:r w:rsidR="000B0BC3">
              <w:t>;</w:t>
            </w:r>
          </w:p>
          <w:p w:rsidR="0067253D" w:rsidRPr="00F14CCB" w:rsidRDefault="00B075BF" w:rsidP="0054410E">
            <w:pPr>
              <w:jc w:val="both"/>
            </w:pPr>
            <w:r>
              <w:t>о</w:t>
            </w:r>
            <w:r w:rsidR="00203328" w:rsidRPr="00F14CCB">
              <w:t>тдел торговли и защиты прав потребителей администрации муниципального образования Отрадненский район</w:t>
            </w:r>
            <w:r w:rsidR="00401807">
              <w:t>.</w:t>
            </w:r>
          </w:p>
        </w:tc>
      </w:tr>
      <w:tr w:rsidR="0067253D" w:rsidRPr="009F3981" w:rsidTr="00F14CCB">
        <w:tc>
          <w:tcPr>
            <w:tcW w:w="574" w:type="dxa"/>
            <w:shd w:val="clear" w:color="auto" w:fill="auto"/>
          </w:tcPr>
          <w:p w:rsidR="0067253D" w:rsidRPr="009F3981" w:rsidRDefault="007B7BD3" w:rsidP="0054410E">
            <w:pPr>
              <w:ind w:left="-120" w:right="-31"/>
              <w:jc w:val="both"/>
            </w:pPr>
            <w:r w:rsidRPr="009F3981">
              <w:t>5</w:t>
            </w:r>
            <w:r w:rsidR="0067253D" w:rsidRPr="009F3981">
              <w:t>.2.</w:t>
            </w:r>
          </w:p>
        </w:tc>
        <w:tc>
          <w:tcPr>
            <w:tcW w:w="2607" w:type="dxa"/>
            <w:shd w:val="clear" w:color="auto" w:fill="auto"/>
          </w:tcPr>
          <w:p w:rsidR="0067253D" w:rsidRPr="009F3981" w:rsidRDefault="0067253D" w:rsidP="00544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981">
              <w:rPr>
                <w:rFonts w:ascii="Times New Roman" w:hAnsi="Times New Roman" w:cs="Times New Roman"/>
                <w:sz w:val="24"/>
                <w:szCs w:val="24"/>
              </w:rPr>
              <w:t>Выявление и выдача предписаний о демонтаже самовольно установленных рекламных конструкций</w:t>
            </w:r>
            <w:r w:rsidR="00401807" w:rsidRPr="009F3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  <w:shd w:val="clear" w:color="auto" w:fill="auto"/>
          </w:tcPr>
          <w:p w:rsidR="0067253D" w:rsidRPr="009F3981" w:rsidRDefault="0067253D" w:rsidP="00544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981">
              <w:rPr>
                <w:rFonts w:ascii="Times New Roman" w:hAnsi="Times New Roman" w:cs="Times New Roman"/>
                <w:sz w:val="24"/>
                <w:szCs w:val="24"/>
              </w:rPr>
              <w:t>Предоставление равного доступа к осуществлению деятель</w:t>
            </w:r>
            <w:r w:rsidRPr="009F3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для всех участников товарного рынка, повышение конкуренции и качества услуг.</w:t>
            </w:r>
          </w:p>
          <w:p w:rsidR="0067253D" w:rsidRPr="009F3981" w:rsidRDefault="0067253D" w:rsidP="00544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981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0A20A2" w:rsidRPr="009F398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на информационном портале</w:t>
            </w:r>
            <w:r w:rsidRPr="009F39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401807" w:rsidRPr="009F3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3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7253D" w:rsidRPr="009F3981" w:rsidRDefault="00374A88" w:rsidP="0054410E">
            <w:pPr>
              <w:jc w:val="both"/>
            </w:pPr>
            <w:r w:rsidRPr="009F3981">
              <w:lastRenderedPageBreak/>
              <w:t>2020-2022</w:t>
            </w:r>
          </w:p>
        </w:tc>
        <w:tc>
          <w:tcPr>
            <w:tcW w:w="2227" w:type="dxa"/>
            <w:shd w:val="clear" w:color="auto" w:fill="auto"/>
          </w:tcPr>
          <w:p w:rsidR="0067253D" w:rsidRPr="009F3981" w:rsidRDefault="00401807" w:rsidP="00544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9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20A2" w:rsidRPr="009F3981">
              <w:rPr>
                <w:rFonts w:ascii="Times New Roman" w:hAnsi="Times New Roman" w:cs="Times New Roman"/>
                <w:sz w:val="24"/>
                <w:szCs w:val="24"/>
              </w:rPr>
              <w:t>нформация на информационном портале</w:t>
            </w:r>
            <w:r w:rsidR="00B075BF" w:rsidRPr="009F39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9F3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" w:type="dxa"/>
            <w:shd w:val="clear" w:color="auto" w:fill="auto"/>
          </w:tcPr>
          <w:p w:rsidR="0067253D" w:rsidRPr="009F3981" w:rsidRDefault="0067253D" w:rsidP="0054410E">
            <w:pPr>
              <w:ind w:right="-31"/>
              <w:jc w:val="both"/>
            </w:pPr>
            <w:r w:rsidRPr="009F3981">
              <w:t>1</w:t>
            </w:r>
          </w:p>
        </w:tc>
        <w:tc>
          <w:tcPr>
            <w:tcW w:w="879" w:type="dxa"/>
            <w:shd w:val="clear" w:color="auto" w:fill="auto"/>
          </w:tcPr>
          <w:p w:rsidR="0067253D" w:rsidRPr="009F3981" w:rsidRDefault="0067253D" w:rsidP="0054410E">
            <w:pPr>
              <w:ind w:right="-31"/>
              <w:jc w:val="both"/>
            </w:pPr>
            <w:r w:rsidRPr="009F3981">
              <w:t>1</w:t>
            </w:r>
          </w:p>
        </w:tc>
        <w:tc>
          <w:tcPr>
            <w:tcW w:w="850" w:type="dxa"/>
            <w:shd w:val="clear" w:color="auto" w:fill="auto"/>
          </w:tcPr>
          <w:p w:rsidR="0067253D" w:rsidRPr="009F3981" w:rsidRDefault="0067253D" w:rsidP="0054410E">
            <w:pPr>
              <w:ind w:right="-31"/>
              <w:jc w:val="both"/>
            </w:pPr>
            <w:r w:rsidRPr="009F3981">
              <w:t>1</w:t>
            </w:r>
          </w:p>
        </w:tc>
        <w:tc>
          <w:tcPr>
            <w:tcW w:w="709" w:type="dxa"/>
            <w:shd w:val="clear" w:color="auto" w:fill="auto"/>
          </w:tcPr>
          <w:p w:rsidR="0067253D" w:rsidRPr="009F3981" w:rsidRDefault="0067253D" w:rsidP="0054410E">
            <w:pPr>
              <w:ind w:right="-31"/>
              <w:jc w:val="both"/>
            </w:pPr>
            <w:r w:rsidRPr="009F3981">
              <w:t>1</w:t>
            </w:r>
          </w:p>
        </w:tc>
        <w:tc>
          <w:tcPr>
            <w:tcW w:w="709" w:type="dxa"/>
            <w:shd w:val="clear" w:color="auto" w:fill="auto"/>
          </w:tcPr>
          <w:p w:rsidR="0067253D" w:rsidRPr="009F3981" w:rsidRDefault="0067253D" w:rsidP="0054410E">
            <w:pPr>
              <w:ind w:right="-31"/>
              <w:jc w:val="both"/>
            </w:pPr>
            <w:r w:rsidRPr="009F3981">
              <w:t>1</w:t>
            </w:r>
          </w:p>
        </w:tc>
        <w:tc>
          <w:tcPr>
            <w:tcW w:w="2807" w:type="dxa"/>
            <w:shd w:val="clear" w:color="auto" w:fill="auto"/>
          </w:tcPr>
          <w:p w:rsidR="0067253D" w:rsidRPr="009F3981" w:rsidRDefault="00B075BF" w:rsidP="0054410E">
            <w:pPr>
              <w:jc w:val="both"/>
            </w:pPr>
            <w:r w:rsidRPr="009F3981">
              <w:t>Муниципальное</w:t>
            </w:r>
            <w:r w:rsidR="000B0BC3" w:rsidRPr="009F3981">
              <w:t xml:space="preserve"> бюджетное</w:t>
            </w:r>
            <w:r w:rsidRPr="009F3981">
              <w:t xml:space="preserve"> учреждение «Управление архитектуры и градостроительства муниципального образо</w:t>
            </w:r>
            <w:r w:rsidRPr="009F3981">
              <w:lastRenderedPageBreak/>
              <w:t>вания Отрадненский район»</w:t>
            </w:r>
            <w:r w:rsidR="004E3315" w:rsidRPr="009F3981">
              <w:t xml:space="preserve">; </w:t>
            </w:r>
            <w:r w:rsidRPr="009F3981">
              <w:t>о</w:t>
            </w:r>
            <w:r w:rsidR="00203328" w:rsidRPr="009F3981">
              <w:t>тдел торговли и защиты прав потребителей администрации муниципального образования Отрадненский район</w:t>
            </w:r>
            <w:r w:rsidR="00401807" w:rsidRPr="009F3981">
              <w:t>.</w:t>
            </w:r>
          </w:p>
        </w:tc>
      </w:tr>
      <w:tr w:rsidR="0067253D" w:rsidRPr="00F14CCB" w:rsidTr="00CF39FA">
        <w:trPr>
          <w:trHeight w:val="3901"/>
        </w:trPr>
        <w:tc>
          <w:tcPr>
            <w:tcW w:w="574" w:type="dxa"/>
            <w:shd w:val="clear" w:color="auto" w:fill="auto"/>
          </w:tcPr>
          <w:p w:rsidR="0067253D" w:rsidRPr="00F14CCB" w:rsidRDefault="007B7BD3" w:rsidP="0054410E">
            <w:pPr>
              <w:ind w:left="-120" w:right="-31"/>
              <w:jc w:val="both"/>
            </w:pPr>
            <w:r w:rsidRPr="00F14CCB">
              <w:lastRenderedPageBreak/>
              <w:t>5</w:t>
            </w:r>
            <w:r w:rsidR="0067253D" w:rsidRPr="00F14CCB">
              <w:t>.3.</w:t>
            </w:r>
          </w:p>
        </w:tc>
        <w:tc>
          <w:tcPr>
            <w:tcW w:w="2607" w:type="dxa"/>
            <w:shd w:val="clear" w:color="auto" w:fill="auto"/>
          </w:tcPr>
          <w:p w:rsidR="0067253D" w:rsidRPr="00F14CCB" w:rsidRDefault="0067253D" w:rsidP="00544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C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актуализация </w:t>
            </w:r>
            <w:r w:rsidR="00056591" w:rsidRPr="00F14C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4CCB">
              <w:rPr>
                <w:rFonts w:ascii="Times New Roman" w:hAnsi="Times New Roman" w:cs="Times New Roman"/>
                <w:sz w:val="24"/>
                <w:szCs w:val="24"/>
              </w:rPr>
              <w:t>хемы размещения рекламных конструкций</w:t>
            </w:r>
            <w:r w:rsidR="0040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  <w:shd w:val="clear" w:color="auto" w:fill="auto"/>
          </w:tcPr>
          <w:p w:rsidR="0067253D" w:rsidRPr="00F14CCB" w:rsidRDefault="0067253D" w:rsidP="00544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CB">
              <w:rPr>
                <w:rFonts w:ascii="Times New Roman" w:hAnsi="Times New Roman" w:cs="Times New Roman"/>
                <w:sz w:val="24"/>
                <w:szCs w:val="24"/>
              </w:rPr>
              <w:t>Открытый доступ для хозяйствующих субъектов к схеме размещения рекламных конструкций.</w:t>
            </w:r>
          </w:p>
          <w:p w:rsidR="0067253D" w:rsidRPr="00F14CCB" w:rsidRDefault="00056591" w:rsidP="00544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20A2">
              <w:rPr>
                <w:rFonts w:ascii="Times New Roman" w:hAnsi="Times New Roman" w:cs="Times New Roman"/>
                <w:sz w:val="24"/>
                <w:szCs w:val="24"/>
              </w:rPr>
              <w:t>нформация на информационном портале</w:t>
            </w:r>
            <w:r w:rsidR="0067253D" w:rsidRPr="00F14C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40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67253D" w:rsidRPr="00F14CCB" w:rsidRDefault="00374A88" w:rsidP="0054410E">
            <w:pPr>
              <w:jc w:val="both"/>
            </w:pPr>
            <w:r>
              <w:t>2020</w:t>
            </w:r>
            <w:r w:rsidRPr="00F14CCB">
              <w:t>-2022</w:t>
            </w:r>
          </w:p>
        </w:tc>
        <w:tc>
          <w:tcPr>
            <w:tcW w:w="2227" w:type="dxa"/>
            <w:shd w:val="clear" w:color="auto" w:fill="auto"/>
          </w:tcPr>
          <w:p w:rsidR="0067253D" w:rsidRPr="00F14CCB" w:rsidRDefault="00401807" w:rsidP="0054410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20A2">
              <w:rPr>
                <w:rFonts w:ascii="Times New Roman" w:hAnsi="Times New Roman" w:cs="Times New Roman"/>
                <w:sz w:val="24"/>
                <w:szCs w:val="24"/>
              </w:rPr>
              <w:t>нформация на информационным портале</w:t>
            </w:r>
            <w:r w:rsidR="0067253D" w:rsidRPr="00F14C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" w:type="dxa"/>
            <w:shd w:val="clear" w:color="auto" w:fill="auto"/>
          </w:tcPr>
          <w:p w:rsidR="0067253D" w:rsidRPr="00F14CCB" w:rsidRDefault="0067253D" w:rsidP="0054410E">
            <w:pPr>
              <w:ind w:right="-31"/>
              <w:jc w:val="both"/>
            </w:pPr>
            <w:r w:rsidRPr="00F14CCB">
              <w:t>1</w:t>
            </w:r>
          </w:p>
        </w:tc>
        <w:tc>
          <w:tcPr>
            <w:tcW w:w="879" w:type="dxa"/>
            <w:shd w:val="clear" w:color="auto" w:fill="auto"/>
          </w:tcPr>
          <w:p w:rsidR="0067253D" w:rsidRPr="00F14CCB" w:rsidRDefault="0067253D" w:rsidP="0054410E">
            <w:pPr>
              <w:ind w:right="-31"/>
              <w:jc w:val="both"/>
            </w:pPr>
            <w:r w:rsidRPr="00F14CCB">
              <w:t>1</w:t>
            </w:r>
          </w:p>
        </w:tc>
        <w:tc>
          <w:tcPr>
            <w:tcW w:w="850" w:type="dxa"/>
            <w:shd w:val="clear" w:color="auto" w:fill="auto"/>
          </w:tcPr>
          <w:p w:rsidR="0067253D" w:rsidRPr="00F14CCB" w:rsidRDefault="0067253D" w:rsidP="0054410E">
            <w:pPr>
              <w:ind w:right="-31"/>
              <w:jc w:val="both"/>
            </w:pPr>
            <w:r w:rsidRPr="00F14CCB">
              <w:t>1</w:t>
            </w:r>
          </w:p>
        </w:tc>
        <w:tc>
          <w:tcPr>
            <w:tcW w:w="709" w:type="dxa"/>
            <w:shd w:val="clear" w:color="auto" w:fill="auto"/>
          </w:tcPr>
          <w:p w:rsidR="0067253D" w:rsidRPr="00F14CCB" w:rsidRDefault="0067253D" w:rsidP="0054410E">
            <w:pPr>
              <w:ind w:right="-31"/>
              <w:jc w:val="both"/>
            </w:pPr>
            <w:r w:rsidRPr="00F14CCB">
              <w:t>1</w:t>
            </w:r>
          </w:p>
        </w:tc>
        <w:tc>
          <w:tcPr>
            <w:tcW w:w="709" w:type="dxa"/>
            <w:shd w:val="clear" w:color="auto" w:fill="auto"/>
          </w:tcPr>
          <w:p w:rsidR="0067253D" w:rsidRPr="00F14CCB" w:rsidRDefault="0067253D" w:rsidP="0054410E">
            <w:pPr>
              <w:ind w:right="-31"/>
              <w:jc w:val="both"/>
            </w:pPr>
            <w:r w:rsidRPr="00F14CCB">
              <w:t>1</w:t>
            </w:r>
          </w:p>
        </w:tc>
        <w:tc>
          <w:tcPr>
            <w:tcW w:w="2807" w:type="dxa"/>
            <w:shd w:val="clear" w:color="auto" w:fill="auto"/>
          </w:tcPr>
          <w:p w:rsidR="008E1EAA" w:rsidRDefault="002573B7" w:rsidP="0054410E">
            <w:pPr>
              <w:jc w:val="both"/>
              <w:rPr>
                <w:color w:val="FF0000"/>
              </w:rPr>
            </w:pPr>
            <w:r w:rsidRPr="00F14CCB">
              <w:t xml:space="preserve">Муниципальное </w:t>
            </w:r>
            <w:r w:rsidR="004E3315">
              <w:t xml:space="preserve">бюджетное </w:t>
            </w:r>
            <w:r w:rsidRPr="00F14CCB">
              <w:t>учреждение «Управление архитектуры и градостроительства муниципального образования Отрадненский район</w:t>
            </w:r>
            <w:proofErr w:type="gramStart"/>
            <w:r w:rsidRPr="00F14CCB">
              <w:t>»</w:t>
            </w:r>
            <w:r w:rsidR="004E3315">
              <w:t>;</w:t>
            </w:r>
            <w:r>
              <w:t xml:space="preserve">  отдел</w:t>
            </w:r>
            <w:proofErr w:type="gramEnd"/>
            <w:r>
              <w:t xml:space="preserve"> земельных и имущественных отношений муниципального образования Отрадненский район</w:t>
            </w:r>
            <w:r w:rsidR="00401807">
              <w:t>.</w:t>
            </w:r>
          </w:p>
          <w:p w:rsidR="008E1EAA" w:rsidRDefault="008E1EAA" w:rsidP="0054410E">
            <w:pPr>
              <w:jc w:val="both"/>
              <w:rPr>
                <w:color w:val="FF0000"/>
              </w:rPr>
            </w:pPr>
          </w:p>
          <w:p w:rsidR="0067253D" w:rsidRPr="00F14CCB" w:rsidRDefault="008E1EAA" w:rsidP="0054410E">
            <w:pPr>
              <w:jc w:val="both"/>
            </w:pPr>
            <w:r>
              <w:rPr>
                <w:color w:val="FF0000"/>
              </w:rPr>
              <w:t xml:space="preserve"> </w:t>
            </w:r>
          </w:p>
        </w:tc>
      </w:tr>
      <w:tr w:rsidR="00616309" w:rsidRPr="00F14CCB" w:rsidTr="00CF39FA">
        <w:trPr>
          <w:trHeight w:val="285"/>
        </w:trPr>
        <w:tc>
          <w:tcPr>
            <w:tcW w:w="15168" w:type="dxa"/>
            <w:gridSpan w:val="11"/>
            <w:shd w:val="clear" w:color="auto" w:fill="auto"/>
          </w:tcPr>
          <w:p w:rsidR="00CF39FA" w:rsidRDefault="00616309" w:rsidP="00F11326">
            <w:pPr>
              <w:pStyle w:val="a4"/>
              <w:numPr>
                <w:ilvl w:val="0"/>
                <w:numId w:val="5"/>
              </w:numPr>
              <w:jc w:val="center"/>
            </w:pPr>
            <w:r w:rsidRPr="00D3407C">
              <w:t>Рынок реализации сельскохозяйственной продукции</w:t>
            </w:r>
          </w:p>
          <w:p w:rsidR="00347316" w:rsidRPr="00D3407C" w:rsidRDefault="00347316" w:rsidP="00347316">
            <w:pPr>
              <w:pStyle w:val="a4"/>
            </w:pPr>
          </w:p>
        </w:tc>
      </w:tr>
      <w:tr w:rsidR="00CF39FA" w:rsidRPr="00F14CCB" w:rsidTr="00616309">
        <w:trPr>
          <w:trHeight w:val="270"/>
        </w:trPr>
        <w:tc>
          <w:tcPr>
            <w:tcW w:w="15168" w:type="dxa"/>
            <w:gridSpan w:val="11"/>
            <w:shd w:val="clear" w:color="auto" w:fill="auto"/>
          </w:tcPr>
          <w:p w:rsidR="00CF39FA" w:rsidRPr="00D17AF3" w:rsidRDefault="002678F5" w:rsidP="00DE7AB7">
            <w:pPr>
              <w:tabs>
                <w:tab w:val="left" w:pos="709"/>
              </w:tabs>
              <w:contextualSpacing/>
              <w:jc w:val="both"/>
              <w:rPr>
                <w:b/>
              </w:rPr>
            </w:pPr>
            <w:r>
              <w:rPr>
                <w:color w:val="000000"/>
              </w:rPr>
              <w:t xml:space="preserve">             </w:t>
            </w:r>
            <w:r w:rsidR="00CF39FA" w:rsidRPr="00160A4A">
              <w:rPr>
                <w:color w:val="000000"/>
              </w:rPr>
              <w:t xml:space="preserve">Приоритетным является сельское хозяйство, доля которого составляет 68,2 % от валовой продукции. Экономическую основу муниципального образования Отрадненский район составляют 5 </w:t>
            </w:r>
            <w:proofErr w:type="spellStart"/>
            <w:r w:rsidR="00CF39FA" w:rsidRPr="00160A4A">
              <w:rPr>
                <w:color w:val="000000"/>
              </w:rPr>
              <w:t>бюджетообразующих</w:t>
            </w:r>
            <w:proofErr w:type="spellEnd"/>
            <w:r w:rsidR="00CF39FA" w:rsidRPr="00160A4A">
              <w:rPr>
                <w:color w:val="000000"/>
              </w:rPr>
              <w:t xml:space="preserve"> и социально-значимых предприятия, (</w:t>
            </w:r>
            <w:r w:rsidR="00CF39FA" w:rsidRPr="00160A4A">
              <w:rPr>
                <w:bCs/>
                <w:color w:val="000000"/>
              </w:rPr>
              <w:t>ООО АК «Аметист», АО «</w:t>
            </w:r>
            <w:proofErr w:type="spellStart"/>
            <w:r w:rsidR="00CF39FA" w:rsidRPr="00160A4A">
              <w:rPr>
                <w:bCs/>
                <w:color w:val="000000"/>
              </w:rPr>
              <w:t>Племзавод</w:t>
            </w:r>
            <w:proofErr w:type="spellEnd"/>
            <w:r w:rsidR="00CF39FA" w:rsidRPr="00160A4A">
              <w:rPr>
                <w:bCs/>
                <w:color w:val="000000"/>
              </w:rPr>
              <w:t xml:space="preserve"> </w:t>
            </w:r>
            <w:proofErr w:type="spellStart"/>
            <w:r w:rsidR="00CF39FA" w:rsidRPr="00160A4A">
              <w:rPr>
                <w:bCs/>
                <w:color w:val="000000"/>
              </w:rPr>
              <w:t>Урупский</w:t>
            </w:r>
            <w:proofErr w:type="spellEnd"/>
            <w:r w:rsidR="00CF39FA" w:rsidRPr="00160A4A">
              <w:rPr>
                <w:bCs/>
                <w:color w:val="000000"/>
              </w:rPr>
              <w:t>», ООО «Кубань 21 век», ООО «Агрофирма «</w:t>
            </w:r>
            <w:proofErr w:type="spellStart"/>
            <w:r w:rsidR="00CF39FA" w:rsidRPr="00160A4A">
              <w:rPr>
                <w:bCs/>
                <w:color w:val="000000"/>
              </w:rPr>
              <w:t>Отрадненская</w:t>
            </w:r>
            <w:proofErr w:type="spellEnd"/>
            <w:r w:rsidR="00CF39FA" w:rsidRPr="00160A4A">
              <w:rPr>
                <w:bCs/>
                <w:color w:val="000000"/>
              </w:rPr>
              <w:t>», Агрокомплекс «</w:t>
            </w:r>
            <w:proofErr w:type="spellStart"/>
            <w:r w:rsidR="00CF39FA" w:rsidRPr="00160A4A">
              <w:rPr>
                <w:bCs/>
                <w:color w:val="000000"/>
              </w:rPr>
              <w:t>Новокубанский</w:t>
            </w:r>
            <w:proofErr w:type="spellEnd"/>
            <w:r w:rsidR="00CF39FA" w:rsidRPr="00160A4A">
              <w:rPr>
                <w:bCs/>
                <w:color w:val="000000"/>
              </w:rPr>
              <w:t>»</w:t>
            </w:r>
            <w:r w:rsidR="00CF39FA" w:rsidRPr="00160A4A">
              <w:rPr>
                <w:b/>
                <w:bCs/>
                <w:color w:val="000000"/>
              </w:rPr>
              <w:t>)</w:t>
            </w:r>
            <w:r w:rsidR="00CF39FA" w:rsidRPr="00160A4A">
              <w:rPr>
                <w:color w:val="000000"/>
              </w:rPr>
              <w:t>.</w:t>
            </w:r>
            <w:r w:rsidR="00BB1D40" w:rsidRPr="00160A4A">
              <w:rPr>
                <w:color w:val="000000"/>
              </w:rPr>
              <w:t xml:space="preserve"> Всего хозяйствующих субъектов в разрезе форм собственности:</w:t>
            </w:r>
            <w:r w:rsidR="00DE7AB7">
              <w:rPr>
                <w:color w:val="000000"/>
              </w:rPr>
              <w:t xml:space="preserve"> </w:t>
            </w:r>
            <w:r w:rsidR="00BB1D40" w:rsidRPr="00160A4A">
              <w:rPr>
                <w:color w:val="000000"/>
              </w:rPr>
              <w:t>сельскохозяйственные предприятия – 13 ед.; фермерские хозяйства (КФХ) – 160 ед.; личные подсобные хозяйства (ЛПХ) – 18,6 тыс. ед.</w:t>
            </w:r>
            <w:r w:rsidR="00CD2F59" w:rsidRPr="00160A4A">
              <w:rPr>
                <w:color w:val="000000"/>
              </w:rPr>
              <w:t xml:space="preserve"> Для обеспечения населения социально значимыми продуктами </w:t>
            </w:r>
            <w:proofErr w:type="gramStart"/>
            <w:r w:rsidR="00CD2F59" w:rsidRPr="00160A4A">
              <w:rPr>
                <w:color w:val="000000"/>
              </w:rPr>
              <w:t>питания  на</w:t>
            </w:r>
            <w:proofErr w:type="gramEnd"/>
            <w:r w:rsidR="00CD2F59" w:rsidRPr="00160A4A">
              <w:rPr>
                <w:color w:val="000000"/>
              </w:rPr>
              <w:t xml:space="preserve"> территории Отрадненского района организовываются сельскохозяйственные розничные ярмарки «выходного дня», на которых все желающие владельцы ЛПХ, КФХ, ИП могут продавать выращенную ими продукцию, а у жителей района имеется возможность приобрести качественные кубанские товары по ценам ниже средних по району на 10-15 % (данные результатов еженедельных мониторингов). В среднем, за один день на ярмарке выходного дня реализовывалось от 1,5 до 3 тонн сельскохозяйственной продукции.</w:t>
            </w:r>
            <w:r w:rsidR="00912E7D" w:rsidRPr="00160A4A">
              <w:rPr>
                <w:color w:val="000000"/>
              </w:rPr>
              <w:t xml:space="preserve"> Доля организаций частного сектора на рынке реализации сельскохозяйственной </w:t>
            </w:r>
            <w:r w:rsidR="00912E7D" w:rsidRPr="00160A4A">
              <w:rPr>
                <w:color w:val="000000"/>
              </w:rPr>
              <w:lastRenderedPageBreak/>
              <w:t>продукции ни 1.01.2019 года составляет 100%.</w:t>
            </w:r>
          </w:p>
        </w:tc>
      </w:tr>
      <w:tr w:rsidR="00616309" w:rsidRPr="00F14CCB" w:rsidTr="00F14CCB">
        <w:tc>
          <w:tcPr>
            <w:tcW w:w="574" w:type="dxa"/>
            <w:shd w:val="clear" w:color="auto" w:fill="auto"/>
          </w:tcPr>
          <w:p w:rsidR="00616309" w:rsidRPr="00F14CCB" w:rsidRDefault="00616309" w:rsidP="0054410E">
            <w:pPr>
              <w:ind w:left="-120" w:right="-31"/>
              <w:jc w:val="both"/>
            </w:pPr>
            <w:r>
              <w:lastRenderedPageBreak/>
              <w:t>6.1.</w:t>
            </w:r>
          </w:p>
        </w:tc>
        <w:tc>
          <w:tcPr>
            <w:tcW w:w="2607" w:type="dxa"/>
            <w:shd w:val="clear" w:color="auto" w:fill="auto"/>
          </w:tcPr>
          <w:p w:rsidR="00616309" w:rsidRPr="00F14CCB" w:rsidRDefault="00616309" w:rsidP="00544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мер государственной поддержки сельскохозяйственным потребительским кооперативам</w:t>
            </w:r>
            <w:r w:rsidR="0040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616309" w:rsidRPr="00F14CCB" w:rsidRDefault="00616309" w:rsidP="00544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максимальной доступности информации и прозрачности условий работы на товарном рынке. Отчет в уполномоченный орган</w:t>
            </w:r>
            <w:r w:rsidR="0040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6309" w:rsidRPr="00F14CCB" w:rsidRDefault="00374A88" w:rsidP="0054410E">
            <w:pPr>
              <w:jc w:val="both"/>
            </w:pPr>
            <w:r>
              <w:t>2020</w:t>
            </w:r>
            <w:r w:rsidRPr="00F14CCB">
              <w:t>-2022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616309" w:rsidRPr="00F14CCB" w:rsidRDefault="00616309" w:rsidP="00544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  <w:r w:rsidR="0040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" w:type="dxa"/>
            <w:vMerge w:val="restart"/>
            <w:shd w:val="clear" w:color="auto" w:fill="auto"/>
          </w:tcPr>
          <w:p w:rsidR="00616309" w:rsidRPr="00616309" w:rsidRDefault="00616309" w:rsidP="0054410E">
            <w:pPr>
              <w:ind w:right="-31"/>
              <w:jc w:val="both"/>
            </w:pPr>
            <w:r w:rsidRPr="00616309">
              <w:t>0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616309" w:rsidRPr="00616309" w:rsidRDefault="00616309" w:rsidP="0054410E">
            <w:pPr>
              <w:ind w:right="-31"/>
              <w:jc w:val="both"/>
            </w:pPr>
            <w:r w:rsidRPr="00616309"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16309" w:rsidRPr="00616309" w:rsidRDefault="00616309" w:rsidP="0054410E">
            <w:pPr>
              <w:ind w:right="-31"/>
              <w:jc w:val="both"/>
            </w:pPr>
            <w:r w:rsidRPr="00616309">
              <w:t>0,1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16309" w:rsidRPr="00616309" w:rsidRDefault="00616309" w:rsidP="0054410E">
            <w:pPr>
              <w:ind w:right="-31"/>
              <w:jc w:val="both"/>
            </w:pPr>
            <w:r w:rsidRPr="00616309">
              <w:t>0,1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16309" w:rsidRPr="00616309" w:rsidRDefault="00616309" w:rsidP="0054410E">
            <w:pPr>
              <w:ind w:right="-31"/>
              <w:jc w:val="both"/>
            </w:pPr>
            <w:r w:rsidRPr="00616309">
              <w:t>0,1</w:t>
            </w:r>
          </w:p>
        </w:tc>
        <w:tc>
          <w:tcPr>
            <w:tcW w:w="2807" w:type="dxa"/>
            <w:vMerge w:val="restart"/>
            <w:shd w:val="clear" w:color="auto" w:fill="auto"/>
          </w:tcPr>
          <w:p w:rsidR="00616309" w:rsidRPr="00616309" w:rsidRDefault="00616309" w:rsidP="0054410E">
            <w:pPr>
              <w:jc w:val="both"/>
              <w:rPr>
                <w:highlight w:val="yellow"/>
              </w:rPr>
            </w:pPr>
            <w:r w:rsidRPr="00F14CCB">
              <w:t>Управление сельского хозяйства администрации муниципального образования Отрадненский район</w:t>
            </w:r>
            <w:r w:rsidR="00401807">
              <w:t>.</w:t>
            </w:r>
          </w:p>
        </w:tc>
      </w:tr>
      <w:tr w:rsidR="00616309" w:rsidRPr="00F14CCB" w:rsidTr="00F14CCB">
        <w:tc>
          <w:tcPr>
            <w:tcW w:w="574" w:type="dxa"/>
            <w:shd w:val="clear" w:color="auto" w:fill="auto"/>
          </w:tcPr>
          <w:p w:rsidR="00616309" w:rsidRDefault="00616309" w:rsidP="0054410E">
            <w:pPr>
              <w:ind w:left="-120" w:right="-31"/>
              <w:jc w:val="both"/>
            </w:pPr>
            <w:r>
              <w:t>6.2.</w:t>
            </w:r>
          </w:p>
        </w:tc>
        <w:tc>
          <w:tcPr>
            <w:tcW w:w="2607" w:type="dxa"/>
            <w:shd w:val="clear" w:color="auto" w:fill="auto"/>
          </w:tcPr>
          <w:p w:rsidR="00616309" w:rsidRDefault="00616309" w:rsidP="00544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методологической помощи предпринимателям, реализующим проекты в сфере сельскохозяйственной кооперации</w:t>
            </w:r>
            <w:r w:rsidR="0040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  <w:vMerge/>
            <w:shd w:val="clear" w:color="auto" w:fill="auto"/>
          </w:tcPr>
          <w:p w:rsidR="00616309" w:rsidRPr="00F14CCB" w:rsidRDefault="00616309" w:rsidP="00544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16309" w:rsidRPr="00F14CCB" w:rsidRDefault="00616309" w:rsidP="0054410E">
            <w:pPr>
              <w:jc w:val="both"/>
            </w:pPr>
          </w:p>
        </w:tc>
        <w:tc>
          <w:tcPr>
            <w:tcW w:w="2227" w:type="dxa"/>
            <w:vMerge/>
            <w:shd w:val="clear" w:color="auto" w:fill="auto"/>
          </w:tcPr>
          <w:p w:rsidR="00616309" w:rsidRPr="00F14CCB" w:rsidRDefault="00616309" w:rsidP="00544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auto"/>
          </w:tcPr>
          <w:p w:rsidR="00616309" w:rsidRPr="00F14CCB" w:rsidRDefault="00616309" w:rsidP="0054410E">
            <w:pPr>
              <w:ind w:right="-31"/>
              <w:jc w:val="both"/>
            </w:pPr>
          </w:p>
        </w:tc>
        <w:tc>
          <w:tcPr>
            <w:tcW w:w="879" w:type="dxa"/>
            <w:vMerge/>
            <w:shd w:val="clear" w:color="auto" w:fill="auto"/>
          </w:tcPr>
          <w:p w:rsidR="00616309" w:rsidRPr="00F14CCB" w:rsidRDefault="00616309" w:rsidP="0054410E">
            <w:pPr>
              <w:ind w:right="-31"/>
              <w:jc w:val="both"/>
            </w:pPr>
          </w:p>
        </w:tc>
        <w:tc>
          <w:tcPr>
            <w:tcW w:w="850" w:type="dxa"/>
            <w:vMerge/>
            <w:shd w:val="clear" w:color="auto" w:fill="auto"/>
          </w:tcPr>
          <w:p w:rsidR="00616309" w:rsidRPr="00F14CCB" w:rsidRDefault="00616309" w:rsidP="0054410E">
            <w:pPr>
              <w:ind w:right="-31"/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616309" w:rsidRPr="00F14CCB" w:rsidRDefault="00616309" w:rsidP="0054410E">
            <w:pPr>
              <w:ind w:right="-31"/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616309" w:rsidRPr="00F14CCB" w:rsidRDefault="00616309" w:rsidP="0054410E">
            <w:pPr>
              <w:ind w:right="-31"/>
              <w:jc w:val="both"/>
            </w:pPr>
          </w:p>
        </w:tc>
        <w:tc>
          <w:tcPr>
            <w:tcW w:w="2807" w:type="dxa"/>
            <w:vMerge/>
            <w:shd w:val="clear" w:color="auto" w:fill="auto"/>
          </w:tcPr>
          <w:p w:rsidR="00616309" w:rsidRPr="00F14CCB" w:rsidRDefault="00616309" w:rsidP="0054410E">
            <w:pPr>
              <w:jc w:val="both"/>
            </w:pPr>
          </w:p>
        </w:tc>
      </w:tr>
      <w:tr w:rsidR="003739DB" w:rsidRPr="00F14CCB" w:rsidTr="00F14CCB">
        <w:tc>
          <w:tcPr>
            <w:tcW w:w="574" w:type="dxa"/>
            <w:shd w:val="clear" w:color="auto" w:fill="auto"/>
          </w:tcPr>
          <w:p w:rsidR="003739DB" w:rsidRPr="00F14CCB" w:rsidRDefault="00616309" w:rsidP="0054410E">
            <w:pPr>
              <w:ind w:left="-120" w:right="-31"/>
              <w:jc w:val="both"/>
            </w:pPr>
            <w:r>
              <w:t>6.3.</w:t>
            </w:r>
          </w:p>
        </w:tc>
        <w:tc>
          <w:tcPr>
            <w:tcW w:w="2607" w:type="dxa"/>
            <w:shd w:val="clear" w:color="auto" w:fill="auto"/>
          </w:tcPr>
          <w:p w:rsidR="003739DB" w:rsidRPr="00F14CCB" w:rsidRDefault="00372D15" w:rsidP="00544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информационным портале</w:t>
            </w:r>
            <w:r w:rsidR="006163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Отрадненский район актуальной информации о доступных мерах государственной поддержки, включая исчерпывающий перечень актуальных пра</w:t>
            </w:r>
            <w:r w:rsidR="00616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вовых актов, регламентирующих предоставление субсидий </w:t>
            </w:r>
            <w:r w:rsidR="008E1EAA">
              <w:rPr>
                <w:rFonts w:ascii="Times New Roman" w:hAnsi="Times New Roman" w:cs="Times New Roman"/>
                <w:sz w:val="24"/>
                <w:szCs w:val="24"/>
              </w:rPr>
              <w:t>сельхоз товаропроизводителям</w:t>
            </w:r>
            <w:r w:rsidR="0040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  <w:shd w:val="clear" w:color="auto" w:fill="auto"/>
          </w:tcPr>
          <w:p w:rsidR="003739DB" w:rsidRPr="00F14CCB" w:rsidRDefault="007B0B3A" w:rsidP="00544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привлечения предприятий в указанную сферу, расширение рынка сбыта. Повышение уровня информирован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ности хозяйствующих субъектов на товарном рынке. Обеспечение равного доступа к информации о доступных мерах государственной поддержки </w:t>
            </w:r>
            <w:r w:rsidR="008E1EAA">
              <w:rPr>
                <w:rFonts w:ascii="Times New Roman" w:hAnsi="Times New Roman" w:cs="Times New Roman"/>
                <w:sz w:val="24"/>
                <w:szCs w:val="24"/>
              </w:rPr>
              <w:t>сельхоз товаропроизводителей</w:t>
            </w:r>
            <w:r w:rsidR="0040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739DB" w:rsidRPr="00F14CCB" w:rsidRDefault="00372D15" w:rsidP="0054410E">
            <w:pPr>
              <w:jc w:val="both"/>
            </w:pPr>
            <w:r>
              <w:lastRenderedPageBreak/>
              <w:t>2020</w:t>
            </w:r>
            <w:r w:rsidR="007B0B3A">
              <w:t>-2022</w:t>
            </w:r>
          </w:p>
        </w:tc>
        <w:tc>
          <w:tcPr>
            <w:tcW w:w="2227" w:type="dxa"/>
            <w:shd w:val="clear" w:color="auto" w:fill="auto"/>
          </w:tcPr>
          <w:p w:rsidR="003739DB" w:rsidRPr="00F14CCB" w:rsidRDefault="00372D15" w:rsidP="00544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информационном портале</w:t>
            </w:r>
            <w:r w:rsidR="007B0B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Отрадненский район</w:t>
            </w:r>
            <w:r w:rsidR="0040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1" w:type="dxa"/>
            <w:shd w:val="clear" w:color="auto" w:fill="auto"/>
          </w:tcPr>
          <w:p w:rsidR="003739DB" w:rsidRPr="00F14CCB" w:rsidRDefault="006C1AE5" w:rsidP="0054410E">
            <w:pPr>
              <w:ind w:right="-31"/>
              <w:jc w:val="both"/>
            </w:pPr>
            <w:r>
              <w:t>1</w:t>
            </w:r>
          </w:p>
        </w:tc>
        <w:tc>
          <w:tcPr>
            <w:tcW w:w="879" w:type="dxa"/>
            <w:shd w:val="clear" w:color="auto" w:fill="auto"/>
          </w:tcPr>
          <w:p w:rsidR="003739DB" w:rsidRPr="00F14CCB" w:rsidRDefault="006C1AE5" w:rsidP="0054410E">
            <w:pPr>
              <w:ind w:right="-31"/>
              <w:jc w:val="both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3739DB" w:rsidRPr="00F14CCB" w:rsidRDefault="006C1AE5" w:rsidP="0054410E">
            <w:pPr>
              <w:ind w:right="-31"/>
              <w:jc w:val="both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3739DB" w:rsidRPr="00F14CCB" w:rsidRDefault="006C1AE5" w:rsidP="0054410E">
            <w:pPr>
              <w:ind w:right="-31"/>
              <w:jc w:val="both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3739DB" w:rsidRPr="00F14CCB" w:rsidRDefault="006C1AE5" w:rsidP="0054410E">
            <w:pPr>
              <w:ind w:right="-31"/>
              <w:jc w:val="both"/>
            </w:pPr>
            <w:r>
              <w:t>1</w:t>
            </w:r>
          </w:p>
        </w:tc>
        <w:tc>
          <w:tcPr>
            <w:tcW w:w="2807" w:type="dxa"/>
            <w:shd w:val="clear" w:color="auto" w:fill="auto"/>
          </w:tcPr>
          <w:p w:rsidR="003739DB" w:rsidRPr="00F14CCB" w:rsidRDefault="007B0B3A" w:rsidP="0054410E">
            <w:pPr>
              <w:jc w:val="both"/>
            </w:pPr>
            <w:r w:rsidRPr="00F14CCB">
              <w:t>Управление сельского хозяйства администрации муниципального образования Отрадненский район</w:t>
            </w:r>
            <w:r w:rsidR="00401807">
              <w:t>.</w:t>
            </w:r>
          </w:p>
        </w:tc>
      </w:tr>
      <w:tr w:rsidR="0067253D" w:rsidRPr="00F14CCB" w:rsidTr="00BB4DF2">
        <w:trPr>
          <w:trHeight w:val="285"/>
        </w:trPr>
        <w:tc>
          <w:tcPr>
            <w:tcW w:w="15168" w:type="dxa"/>
            <w:gridSpan w:val="11"/>
          </w:tcPr>
          <w:p w:rsidR="00BB4DF2" w:rsidRDefault="0067253D" w:rsidP="00F14CCB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4"/>
                <w:szCs w:val="24"/>
              </w:rPr>
            </w:pPr>
            <w:r w:rsidRPr="00F14CCB">
              <w:rPr>
                <w:sz w:val="24"/>
                <w:szCs w:val="24"/>
              </w:rPr>
              <w:lastRenderedPageBreak/>
              <w:t xml:space="preserve"> Розничная торговля</w:t>
            </w:r>
          </w:p>
          <w:p w:rsidR="00347316" w:rsidRPr="00F14CCB" w:rsidRDefault="00347316" w:rsidP="00347316">
            <w:pPr>
              <w:pStyle w:val="31"/>
              <w:spacing w:line="240" w:lineRule="auto"/>
              <w:ind w:left="720" w:right="-1"/>
              <w:jc w:val="left"/>
              <w:rPr>
                <w:sz w:val="24"/>
                <w:szCs w:val="24"/>
              </w:rPr>
            </w:pPr>
          </w:p>
        </w:tc>
      </w:tr>
      <w:tr w:rsidR="00BB4DF2" w:rsidRPr="00F14CCB" w:rsidTr="00F14CCB">
        <w:trPr>
          <w:trHeight w:val="255"/>
        </w:trPr>
        <w:tc>
          <w:tcPr>
            <w:tcW w:w="15168" w:type="dxa"/>
            <w:gridSpan w:val="11"/>
          </w:tcPr>
          <w:p w:rsidR="00BB4DF2" w:rsidRPr="00D27D06" w:rsidRDefault="00BB4DF2" w:rsidP="00E6055F">
            <w:pPr>
              <w:ind w:firstLine="708"/>
              <w:jc w:val="both"/>
            </w:pPr>
            <w:r w:rsidRPr="00D27D06">
              <w:t>В настоящее время ведущее место в организации торгового обслуживания населения занимает розничная торговля.</w:t>
            </w:r>
          </w:p>
          <w:p w:rsidR="00BB4DF2" w:rsidRPr="00D27D06" w:rsidRDefault="00BB4DF2" w:rsidP="00E6055F">
            <w:pPr>
              <w:ind w:firstLine="708"/>
              <w:jc w:val="both"/>
            </w:pPr>
            <w:r w:rsidRPr="00D27D06">
              <w:t>Рынок услуг розничной торговли – это один из динамично развивающихся социально важных направлений экономики Отрадненского района и Краснодарского края в целом. На территории Отрадненского района имеются различные типы предприятий розничной торговли: торговые центры, сетевые магазины, несетевые стационарные магазины, нестационарные торговые объекты, различные виды ярмарок, что обеспечивает широкий ассортимент в розничной торговле.</w:t>
            </w:r>
          </w:p>
          <w:p w:rsidR="00BB4DF2" w:rsidRPr="00D27D06" w:rsidRDefault="00BB4DF2" w:rsidP="00E6055F">
            <w:pPr>
              <w:jc w:val="both"/>
            </w:pPr>
            <w:r w:rsidRPr="00D27D06">
              <w:tab/>
              <w:t xml:space="preserve">Розничную торговлю на территории муниципального образования Отрадненский </w:t>
            </w:r>
            <w:proofErr w:type="gramStart"/>
            <w:r w:rsidRPr="00D27D06">
              <w:t>район  осуществляли</w:t>
            </w:r>
            <w:proofErr w:type="gramEnd"/>
            <w:r w:rsidRPr="00D27D06">
              <w:t>:</w:t>
            </w:r>
          </w:p>
          <w:p w:rsidR="00BB4DF2" w:rsidRPr="00D27D06" w:rsidRDefault="00BB4DF2" w:rsidP="00E6055F">
            <w:pPr>
              <w:jc w:val="both"/>
            </w:pPr>
            <w:proofErr w:type="gramStart"/>
            <w:r w:rsidRPr="00D27D06">
              <w:t>в  2017</w:t>
            </w:r>
            <w:proofErr w:type="gramEnd"/>
            <w:r w:rsidRPr="00D27D06">
              <w:t xml:space="preserve"> году – 637  хозяйствующих субъектов,</w:t>
            </w:r>
            <w:r w:rsidR="00A15D71" w:rsidRPr="00D27D06">
              <w:t xml:space="preserve"> </w:t>
            </w:r>
            <w:r w:rsidRPr="00D27D06">
              <w:t>в 2018 год</w:t>
            </w:r>
            <w:r w:rsidR="00A15D71" w:rsidRPr="00D27D06">
              <w:t xml:space="preserve">у – 639 хозяйствующих субъектов, </w:t>
            </w:r>
            <w:r w:rsidRPr="00D27D06">
              <w:t>в  2019 году – 646  хозяйствую</w:t>
            </w:r>
            <w:r w:rsidR="00A15D71" w:rsidRPr="00D27D06">
              <w:t>щих  субъектов.</w:t>
            </w:r>
          </w:p>
          <w:p w:rsidR="00A15D71" w:rsidRPr="00D27D06" w:rsidRDefault="00BB4DF2" w:rsidP="00E6055F">
            <w:pPr>
              <w:ind w:firstLine="708"/>
              <w:jc w:val="both"/>
              <w:rPr>
                <w:color w:val="000000"/>
              </w:rPr>
            </w:pPr>
            <w:r w:rsidRPr="00D27D06">
              <w:lastRenderedPageBreak/>
              <w:t>Наблюдается положительная динамика количества хозяйствующих субъектов, осуществляющих розничную торговлю, прирост за период с 2017 по 2019 годы составил 101,42 %.</w:t>
            </w:r>
            <w:r w:rsidR="00A15D71" w:rsidRPr="00D27D06">
              <w:rPr>
                <w:color w:val="000000"/>
              </w:rPr>
              <w:t xml:space="preserve"> Особенностью развития розничной торговли на территории муниципального образования Отрадненский район является то, что открываются новые магазины как на территории станицы Отрадной, так и в сельских поселениях. Следует отметить, что для удобства жителей сельских поселений открываются не только продуктовые магазины, но и магазины канцелярских товаров, магазины автозапчастей, вещевые магазины </w:t>
            </w:r>
            <w:proofErr w:type="gramStart"/>
            <w:r w:rsidR="00A15D71" w:rsidRPr="00D27D06">
              <w:rPr>
                <w:color w:val="000000"/>
              </w:rPr>
              <w:t>и  магазины</w:t>
            </w:r>
            <w:proofErr w:type="gramEnd"/>
            <w:r w:rsidR="00A15D71" w:rsidRPr="00D27D06">
              <w:rPr>
                <w:color w:val="000000"/>
              </w:rPr>
              <w:t xml:space="preserve"> строительных материалов. Сетевые магазины имеются в </w:t>
            </w:r>
            <w:proofErr w:type="spellStart"/>
            <w:r w:rsidR="00A15D71" w:rsidRPr="00D27D06">
              <w:rPr>
                <w:color w:val="000000"/>
              </w:rPr>
              <w:t>Попутненском</w:t>
            </w:r>
            <w:proofErr w:type="spellEnd"/>
            <w:r w:rsidR="00A15D71" w:rsidRPr="00D27D06">
              <w:rPr>
                <w:color w:val="000000"/>
              </w:rPr>
              <w:t xml:space="preserve"> сельском поселении, </w:t>
            </w:r>
            <w:proofErr w:type="spellStart"/>
            <w:r w:rsidR="00A15D71" w:rsidRPr="00D27D06">
              <w:rPr>
                <w:color w:val="000000"/>
              </w:rPr>
              <w:t>Удобненском</w:t>
            </w:r>
            <w:proofErr w:type="spellEnd"/>
            <w:r w:rsidR="00A15D71" w:rsidRPr="00D27D06">
              <w:rPr>
                <w:color w:val="000000"/>
              </w:rPr>
              <w:t xml:space="preserve"> сельском поселении, Отрадненском сельском поселении, что благоприятно влияет на формирование средних цен и значительно расширяет ассортимент продукции, является сдерживающим фактором резкого роста цен на социально значимые продукты питания.</w:t>
            </w:r>
          </w:p>
          <w:p w:rsidR="00A15D71" w:rsidRPr="00D27D06" w:rsidRDefault="00A15D71" w:rsidP="00E6055F">
            <w:pPr>
              <w:ind w:firstLine="708"/>
              <w:jc w:val="both"/>
              <w:rPr>
                <w:color w:val="000000"/>
              </w:rPr>
            </w:pPr>
            <w:r w:rsidRPr="00D27D06">
              <w:rPr>
                <w:color w:val="000000"/>
              </w:rPr>
              <w:t>В сфере предоставления услуг розничной торговли на сегодняшний день занято более 2 тысяч человек.</w:t>
            </w:r>
          </w:p>
          <w:p w:rsidR="00BB4DF2" w:rsidRPr="00F14CCB" w:rsidRDefault="00A15D71" w:rsidP="00E6055F">
            <w:pPr>
              <w:pStyle w:val="31"/>
              <w:spacing w:line="240" w:lineRule="auto"/>
              <w:ind w:right="-1"/>
              <w:jc w:val="both"/>
              <w:rPr>
                <w:sz w:val="24"/>
                <w:szCs w:val="24"/>
              </w:rPr>
            </w:pPr>
            <w:r w:rsidRPr="00D27D06">
              <w:rPr>
                <w:color w:val="000000"/>
                <w:sz w:val="24"/>
                <w:szCs w:val="24"/>
              </w:rPr>
              <w:t xml:space="preserve">Для упорядочения нестационарной торговли и предупреждения несанкционированной торговли разработаны и утверждены схемы размещения нестационарных торговых объектов для осуществления мелко розничной торговли – всего по </w:t>
            </w:r>
            <w:proofErr w:type="spellStart"/>
            <w:r w:rsidRPr="00D27D06">
              <w:rPr>
                <w:color w:val="000000"/>
                <w:sz w:val="24"/>
                <w:szCs w:val="24"/>
              </w:rPr>
              <w:t>Отрадненскому</w:t>
            </w:r>
            <w:proofErr w:type="spellEnd"/>
            <w:r w:rsidRPr="00D27D06">
              <w:rPr>
                <w:color w:val="000000"/>
                <w:sz w:val="24"/>
                <w:szCs w:val="24"/>
              </w:rPr>
              <w:t xml:space="preserve"> району предусмотрено 82 нестационарных торговых места, из них 13 – на территории </w:t>
            </w:r>
            <w:proofErr w:type="spellStart"/>
            <w:r w:rsidRPr="00D27D06">
              <w:rPr>
                <w:color w:val="000000"/>
                <w:sz w:val="24"/>
                <w:szCs w:val="24"/>
              </w:rPr>
              <w:t>Бесстрашненского</w:t>
            </w:r>
            <w:proofErr w:type="spellEnd"/>
            <w:r w:rsidRPr="00D27D06">
              <w:rPr>
                <w:color w:val="000000"/>
                <w:sz w:val="24"/>
                <w:szCs w:val="24"/>
              </w:rPr>
              <w:t xml:space="preserve"> сельского поселения, 5 – на территории </w:t>
            </w:r>
            <w:proofErr w:type="spellStart"/>
            <w:r w:rsidRPr="00D27D06">
              <w:rPr>
                <w:color w:val="000000"/>
                <w:sz w:val="24"/>
                <w:szCs w:val="24"/>
              </w:rPr>
              <w:t>Благодарненского</w:t>
            </w:r>
            <w:proofErr w:type="spellEnd"/>
            <w:r w:rsidRPr="00D27D06">
              <w:rPr>
                <w:color w:val="000000"/>
                <w:sz w:val="24"/>
                <w:szCs w:val="24"/>
              </w:rPr>
              <w:t xml:space="preserve"> сельского поселения, 4 – на территории Красногвардейского сельского поселения, 2 – на территории </w:t>
            </w:r>
            <w:proofErr w:type="spellStart"/>
            <w:r w:rsidRPr="00D27D06">
              <w:rPr>
                <w:color w:val="000000"/>
                <w:sz w:val="24"/>
                <w:szCs w:val="24"/>
              </w:rPr>
              <w:t>Малотенгинского</w:t>
            </w:r>
            <w:proofErr w:type="spellEnd"/>
            <w:r w:rsidRPr="00D27D06">
              <w:rPr>
                <w:color w:val="000000"/>
                <w:sz w:val="24"/>
                <w:szCs w:val="24"/>
              </w:rPr>
              <w:t xml:space="preserve"> сельского поселения, 1 – на территории </w:t>
            </w:r>
            <w:proofErr w:type="spellStart"/>
            <w:r w:rsidRPr="00D27D06">
              <w:rPr>
                <w:color w:val="000000"/>
                <w:sz w:val="24"/>
                <w:szCs w:val="24"/>
              </w:rPr>
              <w:t>Маякского</w:t>
            </w:r>
            <w:proofErr w:type="spellEnd"/>
            <w:r w:rsidRPr="00D27D06">
              <w:rPr>
                <w:color w:val="000000"/>
                <w:sz w:val="24"/>
                <w:szCs w:val="24"/>
              </w:rPr>
              <w:t xml:space="preserve"> сельского поселения, 2 – на территории </w:t>
            </w:r>
            <w:proofErr w:type="spellStart"/>
            <w:r w:rsidRPr="00D27D06">
              <w:rPr>
                <w:color w:val="000000"/>
                <w:sz w:val="24"/>
                <w:szCs w:val="24"/>
              </w:rPr>
              <w:t>Надежненского</w:t>
            </w:r>
            <w:proofErr w:type="spellEnd"/>
            <w:r w:rsidRPr="00D27D06">
              <w:rPr>
                <w:color w:val="000000"/>
                <w:sz w:val="24"/>
                <w:szCs w:val="24"/>
              </w:rPr>
              <w:t xml:space="preserve"> сельского поселения, 27 - на территории Отрадненского сельского поселения, 6 – на территории </w:t>
            </w:r>
            <w:proofErr w:type="spellStart"/>
            <w:r w:rsidRPr="00D27D06">
              <w:rPr>
                <w:color w:val="000000"/>
                <w:sz w:val="24"/>
                <w:szCs w:val="24"/>
              </w:rPr>
              <w:t>Подгорненского</w:t>
            </w:r>
            <w:proofErr w:type="spellEnd"/>
            <w:r w:rsidRPr="00D27D06">
              <w:rPr>
                <w:color w:val="000000"/>
                <w:sz w:val="24"/>
                <w:szCs w:val="24"/>
              </w:rPr>
              <w:t xml:space="preserve"> сельского поселения, 2 – на территории </w:t>
            </w:r>
            <w:proofErr w:type="spellStart"/>
            <w:r w:rsidRPr="00D27D06">
              <w:rPr>
                <w:color w:val="000000"/>
                <w:sz w:val="24"/>
                <w:szCs w:val="24"/>
              </w:rPr>
              <w:t>Подгорносинюхинского</w:t>
            </w:r>
            <w:proofErr w:type="spellEnd"/>
            <w:r w:rsidRPr="00D27D06">
              <w:rPr>
                <w:color w:val="000000"/>
                <w:sz w:val="24"/>
                <w:szCs w:val="24"/>
              </w:rPr>
              <w:t xml:space="preserve"> сельского поселения, 7 – на территории </w:t>
            </w:r>
            <w:proofErr w:type="spellStart"/>
            <w:r w:rsidRPr="00D27D06">
              <w:rPr>
                <w:color w:val="000000"/>
                <w:sz w:val="24"/>
                <w:szCs w:val="24"/>
              </w:rPr>
              <w:t>Попутненского</w:t>
            </w:r>
            <w:proofErr w:type="spellEnd"/>
            <w:r w:rsidRPr="00D27D06">
              <w:rPr>
                <w:color w:val="000000"/>
                <w:sz w:val="24"/>
                <w:szCs w:val="24"/>
              </w:rPr>
              <w:t xml:space="preserve"> сельского поселения, 1 - на территории </w:t>
            </w:r>
            <w:proofErr w:type="spellStart"/>
            <w:r w:rsidRPr="00D27D06">
              <w:rPr>
                <w:color w:val="000000"/>
                <w:sz w:val="24"/>
                <w:szCs w:val="24"/>
              </w:rPr>
              <w:t>Рудьевского</w:t>
            </w:r>
            <w:proofErr w:type="spellEnd"/>
            <w:r w:rsidRPr="00D27D06">
              <w:rPr>
                <w:color w:val="000000"/>
                <w:sz w:val="24"/>
                <w:szCs w:val="24"/>
              </w:rPr>
              <w:t xml:space="preserve"> сельского поселения, 9 – на территории </w:t>
            </w:r>
            <w:proofErr w:type="spellStart"/>
            <w:r w:rsidRPr="00D27D06">
              <w:rPr>
                <w:color w:val="000000"/>
                <w:sz w:val="24"/>
                <w:szCs w:val="24"/>
              </w:rPr>
              <w:t>Спокойненского</w:t>
            </w:r>
            <w:proofErr w:type="spellEnd"/>
            <w:r w:rsidRPr="00D27D06">
              <w:rPr>
                <w:color w:val="000000"/>
                <w:sz w:val="24"/>
                <w:szCs w:val="24"/>
              </w:rPr>
              <w:t xml:space="preserve"> сельского поселения, 3 – на территории </w:t>
            </w:r>
            <w:proofErr w:type="spellStart"/>
            <w:r w:rsidRPr="00D27D06">
              <w:rPr>
                <w:color w:val="000000"/>
                <w:sz w:val="24"/>
                <w:szCs w:val="24"/>
              </w:rPr>
              <w:t>Удобненского</w:t>
            </w:r>
            <w:proofErr w:type="spellEnd"/>
            <w:r w:rsidRPr="00D27D06">
              <w:rPr>
                <w:color w:val="000000"/>
                <w:sz w:val="24"/>
                <w:szCs w:val="24"/>
              </w:rPr>
              <w:t xml:space="preserve"> сельского поселения.</w:t>
            </w:r>
          </w:p>
        </w:tc>
      </w:tr>
      <w:tr w:rsidR="0067253D" w:rsidRPr="00F14CCB" w:rsidTr="00F14CCB">
        <w:tc>
          <w:tcPr>
            <w:tcW w:w="574" w:type="dxa"/>
          </w:tcPr>
          <w:p w:rsidR="0067253D" w:rsidRPr="00F14CCB" w:rsidRDefault="009F3A9C" w:rsidP="00F14CCB">
            <w:pPr>
              <w:ind w:left="-120" w:right="-31"/>
              <w:jc w:val="center"/>
            </w:pPr>
            <w:r>
              <w:lastRenderedPageBreak/>
              <w:t>7</w:t>
            </w:r>
            <w:r w:rsidR="0067253D" w:rsidRPr="00F14CCB">
              <w:t>.1.</w:t>
            </w:r>
          </w:p>
        </w:tc>
        <w:tc>
          <w:tcPr>
            <w:tcW w:w="2607" w:type="dxa"/>
          </w:tcPr>
          <w:p w:rsidR="0067253D" w:rsidRPr="00F14CCB" w:rsidRDefault="0067253D" w:rsidP="00F14CCB">
            <w:pPr>
              <w:ind w:right="-31"/>
              <w:jc w:val="both"/>
            </w:pPr>
            <w:r w:rsidRPr="00F14CCB">
              <w:t>Сбор и анализ актуальной информации о состоянии конкурентной среды на рынке розничной торговли</w:t>
            </w:r>
            <w:r w:rsidR="00401807">
              <w:t>.</w:t>
            </w:r>
            <w:r w:rsidRPr="00F14CCB">
              <w:t xml:space="preserve"> </w:t>
            </w:r>
          </w:p>
        </w:tc>
        <w:tc>
          <w:tcPr>
            <w:tcW w:w="1668" w:type="dxa"/>
          </w:tcPr>
          <w:p w:rsidR="0067253D" w:rsidRPr="00F14CCB" w:rsidRDefault="0067253D" w:rsidP="00F14CCB">
            <w:pPr>
              <w:ind w:right="-31"/>
              <w:jc w:val="both"/>
            </w:pPr>
            <w:r w:rsidRPr="00F14CCB">
              <w:t>Обеспечение максимальной доступности информации и прозрачности условий работы на товарном рынке.</w:t>
            </w:r>
          </w:p>
          <w:p w:rsidR="0067253D" w:rsidRPr="00F14CCB" w:rsidRDefault="0067253D" w:rsidP="00F14CCB">
            <w:pPr>
              <w:ind w:right="-31"/>
              <w:jc w:val="both"/>
            </w:pPr>
            <w:r w:rsidRPr="00F14CCB">
              <w:lastRenderedPageBreak/>
              <w:t>Отчет в уполномоченный орган</w:t>
            </w:r>
            <w:r w:rsidR="00401807">
              <w:t>.</w:t>
            </w:r>
          </w:p>
        </w:tc>
        <w:tc>
          <w:tcPr>
            <w:tcW w:w="1417" w:type="dxa"/>
          </w:tcPr>
          <w:p w:rsidR="0067253D" w:rsidRPr="00F14CCB" w:rsidRDefault="00374A88" w:rsidP="00F14CCB">
            <w:pPr>
              <w:ind w:right="-31"/>
              <w:jc w:val="both"/>
            </w:pPr>
            <w:r>
              <w:lastRenderedPageBreak/>
              <w:t>2020</w:t>
            </w:r>
            <w:r w:rsidRPr="00F14CCB">
              <w:t>-2022</w:t>
            </w:r>
          </w:p>
        </w:tc>
        <w:tc>
          <w:tcPr>
            <w:tcW w:w="2227" w:type="dxa"/>
          </w:tcPr>
          <w:p w:rsidR="0067253D" w:rsidRPr="00F14CCB" w:rsidRDefault="00401807" w:rsidP="00F14CCB">
            <w:pPr>
              <w:ind w:right="-31"/>
              <w:jc w:val="both"/>
            </w:pPr>
            <w:r>
              <w:t>Д</w:t>
            </w:r>
            <w:r w:rsidR="0067253D" w:rsidRPr="00F14CCB">
              <w:t>оля организаций частной формы собственности в сфере розничной торговли, процентов</w:t>
            </w:r>
            <w:r>
              <w:t>.</w:t>
            </w:r>
          </w:p>
        </w:tc>
        <w:tc>
          <w:tcPr>
            <w:tcW w:w="721" w:type="dxa"/>
          </w:tcPr>
          <w:p w:rsidR="0067253D" w:rsidRPr="00F14CCB" w:rsidRDefault="00B35949" w:rsidP="00F14CCB">
            <w:pPr>
              <w:jc w:val="center"/>
            </w:pPr>
            <w:r w:rsidRPr="00F14CCB">
              <w:t>100</w:t>
            </w:r>
          </w:p>
        </w:tc>
        <w:tc>
          <w:tcPr>
            <w:tcW w:w="879" w:type="dxa"/>
          </w:tcPr>
          <w:p w:rsidR="0067253D" w:rsidRPr="00F14CCB" w:rsidRDefault="00B35949" w:rsidP="00F14CCB">
            <w:pPr>
              <w:jc w:val="center"/>
            </w:pPr>
            <w:r w:rsidRPr="00F14CCB">
              <w:t>100</w:t>
            </w:r>
          </w:p>
        </w:tc>
        <w:tc>
          <w:tcPr>
            <w:tcW w:w="850" w:type="dxa"/>
          </w:tcPr>
          <w:p w:rsidR="0067253D" w:rsidRPr="00F14CCB" w:rsidRDefault="00B35949" w:rsidP="00F14CCB">
            <w:pPr>
              <w:jc w:val="center"/>
            </w:pPr>
            <w:r w:rsidRPr="00F14CCB">
              <w:t>100</w:t>
            </w:r>
          </w:p>
        </w:tc>
        <w:tc>
          <w:tcPr>
            <w:tcW w:w="709" w:type="dxa"/>
          </w:tcPr>
          <w:p w:rsidR="0067253D" w:rsidRPr="00F14CCB" w:rsidRDefault="00B35949" w:rsidP="00F14CCB">
            <w:pPr>
              <w:ind w:left="-29"/>
              <w:jc w:val="center"/>
            </w:pPr>
            <w:r w:rsidRPr="00F14CCB">
              <w:t>100</w:t>
            </w:r>
          </w:p>
        </w:tc>
        <w:tc>
          <w:tcPr>
            <w:tcW w:w="709" w:type="dxa"/>
          </w:tcPr>
          <w:p w:rsidR="0067253D" w:rsidRPr="00F14CCB" w:rsidRDefault="00B35949" w:rsidP="00F14CCB">
            <w:pPr>
              <w:ind w:left="-105"/>
              <w:jc w:val="center"/>
            </w:pPr>
            <w:r w:rsidRPr="00F14CCB">
              <w:t>100</w:t>
            </w:r>
          </w:p>
        </w:tc>
        <w:tc>
          <w:tcPr>
            <w:tcW w:w="2807" w:type="dxa"/>
          </w:tcPr>
          <w:p w:rsidR="0067253D" w:rsidRDefault="00203328" w:rsidP="00F14CCB">
            <w:pPr>
              <w:jc w:val="both"/>
            </w:pPr>
            <w:r w:rsidRPr="00F14CCB">
              <w:t xml:space="preserve">Отдел торговли и защиты прав потребителей администрации муниципального образования Отрадненский </w:t>
            </w:r>
            <w:proofErr w:type="gramStart"/>
            <w:r w:rsidRPr="00F14CCB">
              <w:t>район</w:t>
            </w:r>
            <w:r w:rsidR="00223B72">
              <w:t>;</w:t>
            </w:r>
            <w:r w:rsidR="00E507A0">
              <w:t xml:space="preserve"> </w:t>
            </w:r>
            <w:r w:rsidRPr="00F14CCB">
              <w:t xml:space="preserve"> </w:t>
            </w:r>
            <w:r w:rsidR="00E507A0">
              <w:t>отдел</w:t>
            </w:r>
            <w:proofErr w:type="gramEnd"/>
            <w:r w:rsidR="00E507A0">
              <w:t xml:space="preserve"> экономики</w:t>
            </w:r>
            <w:r w:rsidR="00E507A0" w:rsidRPr="00F14CCB">
              <w:t xml:space="preserve"> администрации муниципального образования Отрадненский район</w:t>
            </w:r>
            <w:r w:rsidR="00401807">
              <w:t>.</w:t>
            </w:r>
          </w:p>
          <w:p w:rsidR="008E1EAA" w:rsidRDefault="008E1EAA" w:rsidP="00F14CCB">
            <w:pPr>
              <w:jc w:val="both"/>
            </w:pPr>
          </w:p>
          <w:p w:rsidR="008E1EAA" w:rsidRPr="00F14CCB" w:rsidRDefault="008E1EAA" w:rsidP="00F14CCB">
            <w:pPr>
              <w:jc w:val="both"/>
            </w:pPr>
          </w:p>
        </w:tc>
      </w:tr>
      <w:tr w:rsidR="0067253D" w:rsidRPr="00F14CCB" w:rsidTr="00E6055F">
        <w:trPr>
          <w:trHeight w:val="3570"/>
        </w:trPr>
        <w:tc>
          <w:tcPr>
            <w:tcW w:w="574" w:type="dxa"/>
          </w:tcPr>
          <w:p w:rsidR="0067253D" w:rsidRPr="00F14CCB" w:rsidRDefault="009F3A9C" w:rsidP="009F3A9C">
            <w:pPr>
              <w:ind w:left="-120" w:right="-31"/>
              <w:jc w:val="center"/>
            </w:pPr>
            <w:r>
              <w:lastRenderedPageBreak/>
              <w:t>7</w:t>
            </w:r>
            <w:r w:rsidR="0067253D" w:rsidRPr="00F14CCB">
              <w:t>.2.</w:t>
            </w:r>
          </w:p>
        </w:tc>
        <w:tc>
          <w:tcPr>
            <w:tcW w:w="2607" w:type="dxa"/>
          </w:tcPr>
          <w:p w:rsidR="0067253D" w:rsidRPr="00F14CCB" w:rsidRDefault="0067253D" w:rsidP="00F14CCB">
            <w:pPr>
              <w:ind w:right="-31"/>
              <w:jc w:val="both"/>
            </w:pPr>
            <w:r w:rsidRPr="00F14CCB">
              <w:rPr>
                <w:color w:val="000000"/>
              </w:rPr>
              <w:t>Содействие реализации собственной выращенной продукции в личных подсобных хозяйствах, в крестьянско-фермерских хозяйствах в целях сбыта на рынках и ярмарках, в том числе ярмарках «выходного дня»</w:t>
            </w:r>
            <w:r w:rsidR="00401807">
              <w:rPr>
                <w:color w:val="000000"/>
              </w:rPr>
              <w:t>.</w:t>
            </w:r>
          </w:p>
        </w:tc>
        <w:tc>
          <w:tcPr>
            <w:tcW w:w="1668" w:type="dxa"/>
          </w:tcPr>
          <w:p w:rsidR="0067253D" w:rsidRPr="00F14CCB" w:rsidRDefault="0067253D" w:rsidP="00F14CCB">
            <w:pPr>
              <w:ind w:right="-31"/>
              <w:jc w:val="both"/>
            </w:pPr>
            <w:r w:rsidRPr="00F14CCB">
              <w:t>Расширение рынка сбыта путем увеличения количества торговых мест</w:t>
            </w:r>
            <w:r w:rsidR="00401807">
              <w:t>.</w:t>
            </w:r>
          </w:p>
        </w:tc>
        <w:tc>
          <w:tcPr>
            <w:tcW w:w="1417" w:type="dxa"/>
          </w:tcPr>
          <w:p w:rsidR="0067253D" w:rsidRPr="00F14CCB" w:rsidRDefault="00374A88" w:rsidP="00F14CCB">
            <w:pPr>
              <w:ind w:right="-31"/>
              <w:jc w:val="both"/>
            </w:pPr>
            <w:r>
              <w:t>2020</w:t>
            </w:r>
            <w:r w:rsidRPr="00F14CCB">
              <w:t>-2022</w:t>
            </w:r>
          </w:p>
        </w:tc>
        <w:tc>
          <w:tcPr>
            <w:tcW w:w="2227" w:type="dxa"/>
          </w:tcPr>
          <w:p w:rsidR="0067253D" w:rsidRPr="00F14CCB" w:rsidRDefault="0067253D" w:rsidP="00F14CCB">
            <w:pPr>
              <w:ind w:right="-31"/>
              <w:jc w:val="both"/>
            </w:pPr>
            <w:r w:rsidRPr="00F14CCB">
              <w:rPr>
                <w:color w:val="000000"/>
              </w:rPr>
              <w:t>Количество мест на рынках и ярмарках, единиц</w:t>
            </w:r>
            <w:r w:rsidR="00401807">
              <w:rPr>
                <w:color w:val="000000"/>
              </w:rPr>
              <w:t>.</w:t>
            </w:r>
          </w:p>
        </w:tc>
        <w:tc>
          <w:tcPr>
            <w:tcW w:w="721" w:type="dxa"/>
          </w:tcPr>
          <w:p w:rsidR="0067253D" w:rsidRPr="00F14CCB" w:rsidRDefault="00B35949" w:rsidP="00F14CCB">
            <w:pPr>
              <w:ind w:left="-59"/>
              <w:jc w:val="center"/>
              <w:rPr>
                <w:color w:val="000000"/>
              </w:rPr>
            </w:pPr>
            <w:r w:rsidRPr="00F14CCB">
              <w:rPr>
                <w:color w:val="000000"/>
              </w:rPr>
              <w:t>491</w:t>
            </w:r>
          </w:p>
        </w:tc>
        <w:tc>
          <w:tcPr>
            <w:tcW w:w="879" w:type="dxa"/>
          </w:tcPr>
          <w:p w:rsidR="0067253D" w:rsidRPr="00F14CCB" w:rsidRDefault="0067253D" w:rsidP="00F14CCB">
            <w:pPr>
              <w:jc w:val="center"/>
              <w:rPr>
                <w:color w:val="000000"/>
              </w:rPr>
            </w:pPr>
            <w:r w:rsidRPr="00F14CCB">
              <w:rPr>
                <w:color w:val="000000"/>
              </w:rPr>
              <w:t>50</w:t>
            </w:r>
            <w:r w:rsidR="00B35949" w:rsidRPr="00F14CCB">
              <w:rPr>
                <w:color w:val="000000"/>
              </w:rPr>
              <w:t>9</w:t>
            </w:r>
          </w:p>
        </w:tc>
        <w:tc>
          <w:tcPr>
            <w:tcW w:w="850" w:type="dxa"/>
          </w:tcPr>
          <w:p w:rsidR="0067253D" w:rsidRPr="00F14CCB" w:rsidRDefault="0067253D" w:rsidP="00F14CCB">
            <w:pPr>
              <w:jc w:val="center"/>
              <w:rPr>
                <w:color w:val="000000"/>
              </w:rPr>
            </w:pPr>
            <w:r w:rsidRPr="00F14CCB">
              <w:rPr>
                <w:color w:val="000000"/>
              </w:rPr>
              <w:t>50</w:t>
            </w:r>
            <w:r w:rsidR="00B35949" w:rsidRPr="00F14CCB">
              <w:rPr>
                <w:color w:val="000000"/>
              </w:rPr>
              <w:t>9</w:t>
            </w:r>
          </w:p>
        </w:tc>
        <w:tc>
          <w:tcPr>
            <w:tcW w:w="709" w:type="dxa"/>
          </w:tcPr>
          <w:p w:rsidR="0067253D" w:rsidRPr="00F14CCB" w:rsidRDefault="0067253D" w:rsidP="00F14CCB">
            <w:pPr>
              <w:ind w:left="-109"/>
              <w:jc w:val="center"/>
              <w:rPr>
                <w:color w:val="000000"/>
              </w:rPr>
            </w:pPr>
            <w:r w:rsidRPr="00F14CCB">
              <w:rPr>
                <w:color w:val="000000"/>
              </w:rPr>
              <w:t>5</w:t>
            </w:r>
            <w:r w:rsidR="00B35949" w:rsidRPr="00F14CCB">
              <w:rPr>
                <w:color w:val="000000"/>
              </w:rPr>
              <w:t>17</w:t>
            </w:r>
          </w:p>
        </w:tc>
        <w:tc>
          <w:tcPr>
            <w:tcW w:w="709" w:type="dxa"/>
          </w:tcPr>
          <w:p w:rsidR="0067253D" w:rsidRPr="00F14CCB" w:rsidRDefault="0067253D" w:rsidP="00F14CCB">
            <w:pPr>
              <w:ind w:left="-105" w:right="-31"/>
              <w:jc w:val="center"/>
            </w:pPr>
            <w:r w:rsidRPr="00F14CCB">
              <w:t>51</w:t>
            </w:r>
            <w:r w:rsidR="00B35949" w:rsidRPr="00F14CCB">
              <w:t>7</w:t>
            </w:r>
          </w:p>
        </w:tc>
        <w:tc>
          <w:tcPr>
            <w:tcW w:w="2807" w:type="dxa"/>
          </w:tcPr>
          <w:p w:rsidR="00E6055F" w:rsidRPr="00F14CCB" w:rsidRDefault="000468EE" w:rsidP="00223B72">
            <w:pPr>
              <w:jc w:val="both"/>
            </w:pPr>
            <w:r w:rsidRPr="00F14CCB">
              <w:t>Отдел торговли и защиты прав потребителей администрации муниципального образования Отрадненский район</w:t>
            </w:r>
            <w:r w:rsidR="00223B72">
              <w:t>;</w:t>
            </w:r>
            <w:r w:rsidR="005D1ABC">
              <w:t xml:space="preserve"> у</w:t>
            </w:r>
            <w:r w:rsidR="005D1ABC" w:rsidRPr="00F14CCB">
              <w:t>правление сельского хозяйства администрации муниципального образования Отрадненский район</w:t>
            </w:r>
            <w:r w:rsidR="00401807">
              <w:t>, администрации</w:t>
            </w:r>
            <w:r w:rsidR="008E1EAA">
              <w:t xml:space="preserve"> сель</w:t>
            </w:r>
            <w:r w:rsidR="00401807">
              <w:t>ских</w:t>
            </w:r>
            <w:r w:rsidR="008E1EAA">
              <w:t xml:space="preserve"> поселени</w:t>
            </w:r>
            <w:r w:rsidR="00401807">
              <w:t>й Отрадненского района (по согласованию).</w:t>
            </w:r>
          </w:p>
        </w:tc>
      </w:tr>
      <w:tr w:rsidR="00E6055F" w:rsidRPr="00F14CCB" w:rsidTr="00F14CCB">
        <w:trPr>
          <w:trHeight w:val="555"/>
        </w:trPr>
        <w:tc>
          <w:tcPr>
            <w:tcW w:w="574" w:type="dxa"/>
          </w:tcPr>
          <w:p w:rsidR="00E6055F" w:rsidRDefault="00E6055F" w:rsidP="009F3A9C">
            <w:pPr>
              <w:ind w:left="-120" w:right="-31"/>
              <w:jc w:val="center"/>
            </w:pPr>
            <w:r>
              <w:t>7.3.</w:t>
            </w:r>
          </w:p>
        </w:tc>
        <w:tc>
          <w:tcPr>
            <w:tcW w:w="2607" w:type="dxa"/>
          </w:tcPr>
          <w:p w:rsidR="00E6055F" w:rsidRPr="00F14CCB" w:rsidRDefault="00E6055F" w:rsidP="00F14CCB">
            <w:pPr>
              <w:ind w:right="-31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уровня профессиональной подготовки и квалификации работников потребительской сферы</w:t>
            </w:r>
          </w:p>
        </w:tc>
        <w:tc>
          <w:tcPr>
            <w:tcW w:w="1668" w:type="dxa"/>
          </w:tcPr>
          <w:p w:rsidR="00E6055F" w:rsidRPr="00F14CCB" w:rsidRDefault="00E6055F" w:rsidP="00F14CCB">
            <w:pPr>
              <w:ind w:right="-31"/>
              <w:jc w:val="both"/>
            </w:pPr>
            <w:r>
              <w:t>Повышение грамотности руководителей торговых объектов в области торговой</w:t>
            </w:r>
            <w:r w:rsidR="00657AB5">
              <w:t xml:space="preserve"> деятельности, консультиро</w:t>
            </w:r>
            <w:r w:rsidR="00657AB5">
              <w:lastRenderedPageBreak/>
              <w:t xml:space="preserve">вание по вопросам изменений в законодательстве, регламентирующем торговую деятельность </w:t>
            </w:r>
          </w:p>
        </w:tc>
        <w:tc>
          <w:tcPr>
            <w:tcW w:w="1417" w:type="dxa"/>
          </w:tcPr>
          <w:p w:rsidR="00E6055F" w:rsidRDefault="00657AB5" w:rsidP="00F14CCB">
            <w:pPr>
              <w:ind w:right="-31"/>
              <w:jc w:val="both"/>
            </w:pPr>
            <w:r>
              <w:lastRenderedPageBreak/>
              <w:t>2020-2022</w:t>
            </w:r>
          </w:p>
        </w:tc>
        <w:tc>
          <w:tcPr>
            <w:tcW w:w="2227" w:type="dxa"/>
          </w:tcPr>
          <w:p w:rsidR="00E6055F" w:rsidRPr="00F14CCB" w:rsidRDefault="00657AB5" w:rsidP="00F14CCB">
            <w:pPr>
              <w:ind w:right="-31"/>
              <w:jc w:val="both"/>
              <w:rPr>
                <w:color w:val="000000"/>
              </w:rPr>
            </w:pPr>
            <w:r>
              <w:rPr>
                <w:color w:val="000000"/>
              </w:rPr>
              <w:t>Охват хозяйствующих субъектов в обучении, единиц</w:t>
            </w:r>
          </w:p>
        </w:tc>
        <w:tc>
          <w:tcPr>
            <w:tcW w:w="721" w:type="dxa"/>
          </w:tcPr>
          <w:p w:rsidR="00E6055F" w:rsidRPr="00F14CCB" w:rsidRDefault="00A1492F" w:rsidP="00F14CCB">
            <w:pPr>
              <w:ind w:left="-59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879" w:type="dxa"/>
          </w:tcPr>
          <w:p w:rsidR="00E6055F" w:rsidRPr="00F14CCB" w:rsidRDefault="00A1492F" w:rsidP="00F1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50" w:type="dxa"/>
          </w:tcPr>
          <w:p w:rsidR="00E6055F" w:rsidRPr="00F14CCB" w:rsidRDefault="00A1492F" w:rsidP="00F14C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09" w:type="dxa"/>
          </w:tcPr>
          <w:p w:rsidR="00E6055F" w:rsidRPr="00F14CCB" w:rsidRDefault="00A1492F" w:rsidP="00F14CCB">
            <w:pPr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09" w:type="dxa"/>
          </w:tcPr>
          <w:p w:rsidR="00E6055F" w:rsidRPr="00F14CCB" w:rsidRDefault="00A1492F" w:rsidP="00F14CCB">
            <w:pPr>
              <w:ind w:left="-105" w:right="-31"/>
              <w:jc w:val="center"/>
            </w:pPr>
            <w:r>
              <w:t>78</w:t>
            </w:r>
          </w:p>
        </w:tc>
        <w:tc>
          <w:tcPr>
            <w:tcW w:w="2807" w:type="dxa"/>
          </w:tcPr>
          <w:p w:rsidR="00E6055F" w:rsidRDefault="00A1492F" w:rsidP="00223B72">
            <w:pPr>
              <w:jc w:val="both"/>
            </w:pPr>
            <w:r w:rsidRPr="00F14CCB">
              <w:t>Отдел торговли и защиты прав потребителей администрации муниципального образования Отрадненский район</w:t>
            </w:r>
            <w:r>
              <w:t>; у</w:t>
            </w:r>
            <w:r w:rsidRPr="00F14CCB">
              <w:t xml:space="preserve">правление сельского хозяйства администрации муниципального образования Отрадненский </w:t>
            </w:r>
            <w:r w:rsidRPr="00F14CCB">
              <w:lastRenderedPageBreak/>
              <w:t>район</w:t>
            </w:r>
            <w:r>
              <w:t>, администрации сельских поселений Отрадненского района (по согласованию).</w:t>
            </w:r>
          </w:p>
          <w:p w:rsidR="00E6055F" w:rsidRPr="00F14CCB" w:rsidRDefault="00E6055F" w:rsidP="00223B72">
            <w:pPr>
              <w:jc w:val="both"/>
            </w:pPr>
          </w:p>
        </w:tc>
      </w:tr>
      <w:tr w:rsidR="0067253D" w:rsidRPr="00F14CCB" w:rsidTr="007C3DF3">
        <w:trPr>
          <w:trHeight w:val="270"/>
        </w:trPr>
        <w:tc>
          <w:tcPr>
            <w:tcW w:w="15168" w:type="dxa"/>
            <w:gridSpan w:val="11"/>
          </w:tcPr>
          <w:p w:rsidR="007C3DF3" w:rsidRDefault="0067253D" w:rsidP="00F14CCB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4"/>
                <w:szCs w:val="24"/>
              </w:rPr>
            </w:pPr>
            <w:r w:rsidRPr="00D3407C">
              <w:rPr>
                <w:sz w:val="24"/>
                <w:szCs w:val="24"/>
              </w:rPr>
              <w:lastRenderedPageBreak/>
              <w:t>Рынок бытовых услуг</w:t>
            </w:r>
          </w:p>
          <w:p w:rsidR="00347316" w:rsidRPr="00D3407C" w:rsidRDefault="00347316" w:rsidP="00347316">
            <w:pPr>
              <w:pStyle w:val="31"/>
              <w:spacing w:line="240" w:lineRule="auto"/>
              <w:ind w:left="720" w:right="-1"/>
              <w:jc w:val="left"/>
              <w:rPr>
                <w:sz w:val="24"/>
                <w:szCs w:val="24"/>
              </w:rPr>
            </w:pPr>
          </w:p>
        </w:tc>
      </w:tr>
      <w:tr w:rsidR="007C3DF3" w:rsidRPr="00F14CCB" w:rsidTr="00F14CCB">
        <w:trPr>
          <w:trHeight w:val="270"/>
        </w:trPr>
        <w:tc>
          <w:tcPr>
            <w:tcW w:w="15168" w:type="dxa"/>
            <w:gridSpan w:val="11"/>
          </w:tcPr>
          <w:p w:rsidR="007C3DF3" w:rsidRPr="006C44D5" w:rsidRDefault="007C3DF3" w:rsidP="006C44D5">
            <w:pPr>
              <w:ind w:firstLine="708"/>
            </w:pPr>
            <w:r w:rsidRPr="006C44D5">
              <w:t xml:space="preserve">На территории муниципального образования Отрадненский район оказывается около 47 видов бытовых услуг в стационарных объектах. В настоящее в отрасли оказания бытовых услуг занято более 300 человек, в том числе индивидуальных предпринимателей - </w:t>
            </w:r>
            <w:proofErr w:type="gramStart"/>
            <w:r w:rsidRPr="006C44D5">
              <w:t>84 ,</w:t>
            </w:r>
            <w:proofErr w:type="gramEnd"/>
            <w:r w:rsidRPr="006C44D5">
              <w:t xml:space="preserve"> юридических лиц – 7, наемных работников - 234.  </w:t>
            </w:r>
          </w:p>
          <w:p w:rsidR="007C3DF3" w:rsidRPr="00D17AF3" w:rsidRDefault="006C5B9D" w:rsidP="006C44D5">
            <w:pPr>
              <w:pStyle w:val="31"/>
              <w:spacing w:line="240" w:lineRule="auto"/>
              <w:ind w:right="-1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7C3DF3" w:rsidRPr="006C44D5">
              <w:rPr>
                <w:sz w:val="24"/>
                <w:szCs w:val="24"/>
              </w:rPr>
              <w:t xml:space="preserve">В труднодоступных населенных пунктах Отрадненского района оказывается 7 видов выездных бытовых услуг (парикмахерские, ритуальные услуги, услуги по ремонту бытовой техники, химической </w:t>
            </w:r>
            <w:proofErr w:type="gramStart"/>
            <w:r w:rsidR="007C3DF3" w:rsidRPr="006C44D5">
              <w:rPr>
                <w:sz w:val="24"/>
                <w:szCs w:val="24"/>
              </w:rPr>
              <w:t>чистки,  ремонту</w:t>
            </w:r>
            <w:proofErr w:type="gramEnd"/>
            <w:r w:rsidR="007C3DF3" w:rsidRPr="006C44D5">
              <w:rPr>
                <w:sz w:val="24"/>
                <w:szCs w:val="24"/>
              </w:rPr>
              <w:t xml:space="preserve"> обуви, пошиву и ремонту одежды, распиловке древесины), путем приема заявок от населения. Так </w:t>
            </w:r>
            <w:proofErr w:type="gramStart"/>
            <w:r w:rsidR="007C3DF3" w:rsidRPr="006C44D5">
              <w:rPr>
                <w:sz w:val="24"/>
                <w:szCs w:val="24"/>
              </w:rPr>
              <w:t>в  2019</w:t>
            </w:r>
            <w:proofErr w:type="gramEnd"/>
            <w:r w:rsidR="007C3DF3" w:rsidRPr="006C44D5">
              <w:rPr>
                <w:sz w:val="24"/>
                <w:szCs w:val="24"/>
              </w:rPr>
              <w:t xml:space="preserve"> году было охвачено 44 населенных пункта, оказано выездных услуг на сумму 4430,3 </w:t>
            </w:r>
            <w:proofErr w:type="spellStart"/>
            <w:r w:rsidR="007C3DF3" w:rsidRPr="006C44D5">
              <w:rPr>
                <w:sz w:val="24"/>
                <w:szCs w:val="24"/>
              </w:rPr>
              <w:t>тыс</w:t>
            </w:r>
            <w:proofErr w:type="spellEnd"/>
            <w:r w:rsidR="007C3DF3" w:rsidRPr="006C44D5">
              <w:rPr>
                <w:sz w:val="24"/>
                <w:szCs w:val="24"/>
              </w:rPr>
              <w:t xml:space="preserve"> руб., 2018 году было охвачено 43 населенных пункта, оказано  выездных услуг на  сумму 3501,2 тыс. рублей, в 2017 году охвачено 42 населенных пункта, оказано услуг на 3310 тыс. рублей. Прирост в 2019 году по сравнению с 2018 годом по охвату населенных пунктов составил 102,3%, по сумме оказанных услуг – 126,5 %. В 2018 году по сравнению с 2017 годом по охвату населенных пунктов составил 102,3%, по сумме оказанных услуг – 105,7 %.</w:t>
            </w:r>
          </w:p>
        </w:tc>
      </w:tr>
      <w:tr w:rsidR="0067253D" w:rsidRPr="00F14CCB" w:rsidTr="00F14CCB">
        <w:tc>
          <w:tcPr>
            <w:tcW w:w="574" w:type="dxa"/>
          </w:tcPr>
          <w:p w:rsidR="0067253D" w:rsidRPr="00F14CCB" w:rsidRDefault="00BD2C12" w:rsidP="00F14CCB">
            <w:pPr>
              <w:ind w:left="-120" w:right="-31"/>
              <w:jc w:val="both"/>
            </w:pPr>
            <w:r>
              <w:t>8</w:t>
            </w:r>
            <w:r w:rsidR="007B7BD3" w:rsidRPr="00F14CCB">
              <w:t>.1</w:t>
            </w:r>
            <w:r w:rsidR="0067253D" w:rsidRPr="00F14CCB">
              <w:t>.</w:t>
            </w:r>
          </w:p>
        </w:tc>
        <w:tc>
          <w:tcPr>
            <w:tcW w:w="2607" w:type="dxa"/>
          </w:tcPr>
          <w:p w:rsidR="0067253D" w:rsidRPr="00F14CCB" w:rsidRDefault="0067253D" w:rsidP="00F113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C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уполномоченных контрольно-надзорных органов о выявленных фактах осуществления </w:t>
            </w:r>
            <w:r w:rsidRPr="00F14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 по оказанию бытовых услуг без оформления в соответствии с действующим налоговым и трудовым законодательством Российской Федерации</w:t>
            </w:r>
            <w:r w:rsidR="0040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4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67253D" w:rsidRPr="00F14CCB" w:rsidRDefault="0067253D" w:rsidP="00F11326">
            <w:pPr>
              <w:ind w:right="-31"/>
              <w:jc w:val="both"/>
              <w:rPr>
                <w:rFonts w:eastAsia="SimSun"/>
              </w:rPr>
            </w:pPr>
            <w:r w:rsidRPr="00F14CCB">
              <w:lastRenderedPageBreak/>
              <w:t xml:space="preserve">Повышение удовлетворенности потребителей в качественных </w:t>
            </w:r>
            <w:r w:rsidRPr="00F14CCB">
              <w:lastRenderedPageBreak/>
              <w:t>бытовых услугах.</w:t>
            </w:r>
          </w:p>
          <w:p w:rsidR="0067253D" w:rsidRPr="00F14CCB" w:rsidRDefault="0067253D" w:rsidP="00F11326">
            <w:pPr>
              <w:ind w:right="-31"/>
              <w:jc w:val="both"/>
            </w:pPr>
            <w:r w:rsidRPr="00F14CCB">
              <w:t>Ежеквартальное проведение мониторинга</w:t>
            </w:r>
            <w:r w:rsidR="00401807">
              <w:t>.</w:t>
            </w:r>
          </w:p>
        </w:tc>
        <w:tc>
          <w:tcPr>
            <w:tcW w:w="1417" w:type="dxa"/>
          </w:tcPr>
          <w:p w:rsidR="0067253D" w:rsidRPr="00F14CCB" w:rsidRDefault="00374A88" w:rsidP="00F11326">
            <w:pPr>
              <w:ind w:right="-31"/>
              <w:jc w:val="both"/>
            </w:pPr>
            <w:r>
              <w:lastRenderedPageBreak/>
              <w:t>2020</w:t>
            </w:r>
            <w:r w:rsidRPr="00F14CCB">
              <w:t>-2022</w:t>
            </w:r>
          </w:p>
        </w:tc>
        <w:tc>
          <w:tcPr>
            <w:tcW w:w="2227" w:type="dxa"/>
          </w:tcPr>
          <w:p w:rsidR="0067253D" w:rsidRPr="00F14CCB" w:rsidRDefault="00401807" w:rsidP="00F11326">
            <w:pPr>
              <w:ind w:right="-31"/>
              <w:jc w:val="both"/>
            </w:pPr>
            <w:r>
              <w:t>К</w:t>
            </w:r>
            <w:r w:rsidR="0067253D" w:rsidRPr="00F14CCB">
              <w:t xml:space="preserve">оличество хозяйствующих субъектов, осуществляющих деятельность в сфере бытовых </w:t>
            </w:r>
            <w:r w:rsidR="0067253D" w:rsidRPr="00F14CCB">
              <w:lastRenderedPageBreak/>
              <w:t>услуг, единиц</w:t>
            </w:r>
            <w:r>
              <w:t>.</w:t>
            </w:r>
          </w:p>
        </w:tc>
        <w:tc>
          <w:tcPr>
            <w:tcW w:w="721" w:type="dxa"/>
          </w:tcPr>
          <w:p w:rsidR="0067253D" w:rsidRPr="00F14CCB" w:rsidRDefault="00B35949" w:rsidP="00F11326">
            <w:pPr>
              <w:ind w:right="-31"/>
              <w:jc w:val="both"/>
            </w:pPr>
            <w:r w:rsidRPr="00F14CCB">
              <w:lastRenderedPageBreak/>
              <w:t>284</w:t>
            </w:r>
          </w:p>
        </w:tc>
        <w:tc>
          <w:tcPr>
            <w:tcW w:w="879" w:type="dxa"/>
          </w:tcPr>
          <w:p w:rsidR="0067253D" w:rsidRPr="00F14CCB" w:rsidRDefault="00B35949" w:rsidP="00F11326">
            <w:pPr>
              <w:ind w:right="-31"/>
              <w:jc w:val="both"/>
            </w:pPr>
            <w:r w:rsidRPr="00F14CCB">
              <w:t>312</w:t>
            </w:r>
          </w:p>
        </w:tc>
        <w:tc>
          <w:tcPr>
            <w:tcW w:w="850" w:type="dxa"/>
          </w:tcPr>
          <w:p w:rsidR="0067253D" w:rsidRPr="00F14CCB" w:rsidRDefault="00B35949" w:rsidP="00F11326">
            <w:pPr>
              <w:ind w:right="-31"/>
              <w:jc w:val="both"/>
            </w:pPr>
            <w:r w:rsidRPr="00F14CCB">
              <w:t>326</w:t>
            </w:r>
          </w:p>
        </w:tc>
        <w:tc>
          <w:tcPr>
            <w:tcW w:w="709" w:type="dxa"/>
          </w:tcPr>
          <w:p w:rsidR="0067253D" w:rsidRPr="00F14CCB" w:rsidRDefault="00B35949" w:rsidP="00F11326">
            <w:pPr>
              <w:ind w:left="-101" w:right="-31"/>
              <w:jc w:val="both"/>
            </w:pPr>
            <w:r w:rsidRPr="00F14CCB">
              <w:t>326</w:t>
            </w:r>
          </w:p>
        </w:tc>
        <w:tc>
          <w:tcPr>
            <w:tcW w:w="709" w:type="dxa"/>
          </w:tcPr>
          <w:p w:rsidR="0067253D" w:rsidRPr="00F14CCB" w:rsidRDefault="00B35949" w:rsidP="00F11326">
            <w:pPr>
              <w:ind w:left="-112" w:right="-31"/>
              <w:jc w:val="both"/>
            </w:pPr>
            <w:r w:rsidRPr="00F14CCB">
              <w:t>326</w:t>
            </w:r>
          </w:p>
        </w:tc>
        <w:tc>
          <w:tcPr>
            <w:tcW w:w="2807" w:type="dxa"/>
          </w:tcPr>
          <w:p w:rsidR="0067253D" w:rsidRDefault="00B94D0C" w:rsidP="00F11326">
            <w:pPr>
              <w:jc w:val="both"/>
            </w:pPr>
            <w:r w:rsidRPr="00F14CCB">
              <w:t>Отдел торговли и защиты прав потребителей администрации муниципального образования Отрадненский район</w:t>
            </w:r>
            <w:r w:rsidR="00223B72">
              <w:t>;</w:t>
            </w:r>
            <w:r w:rsidR="008E1EAA">
              <w:t xml:space="preserve"> </w:t>
            </w:r>
            <w:r w:rsidR="00E507A0">
              <w:lastRenderedPageBreak/>
              <w:t>администрации сельских</w:t>
            </w:r>
            <w:r w:rsidR="008E1EAA">
              <w:t xml:space="preserve"> поселе</w:t>
            </w:r>
            <w:r w:rsidR="00E507A0">
              <w:t>ний Отрадненского района</w:t>
            </w:r>
            <w:r w:rsidR="00223B72">
              <w:t xml:space="preserve"> (по согласованию)</w:t>
            </w:r>
            <w:r w:rsidR="00401807">
              <w:t>.</w:t>
            </w:r>
          </w:p>
          <w:p w:rsidR="008E1EAA" w:rsidRPr="00F14CCB" w:rsidRDefault="008E1EAA" w:rsidP="00F11326">
            <w:pPr>
              <w:jc w:val="both"/>
            </w:pPr>
          </w:p>
        </w:tc>
      </w:tr>
      <w:tr w:rsidR="0067253D" w:rsidRPr="00F14CCB" w:rsidTr="006E6E15">
        <w:trPr>
          <w:trHeight w:val="270"/>
        </w:trPr>
        <w:tc>
          <w:tcPr>
            <w:tcW w:w="15168" w:type="dxa"/>
            <w:gridSpan w:val="11"/>
          </w:tcPr>
          <w:p w:rsidR="006E6E15" w:rsidRDefault="0067253D" w:rsidP="006E6E15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4"/>
                <w:szCs w:val="24"/>
              </w:rPr>
            </w:pPr>
            <w:r w:rsidRPr="00F14CCB">
              <w:rPr>
                <w:sz w:val="24"/>
                <w:szCs w:val="24"/>
              </w:rPr>
              <w:lastRenderedPageBreak/>
              <w:t>Рынок санаторно-курортных и туристских услуг</w:t>
            </w:r>
          </w:p>
          <w:p w:rsidR="00347316" w:rsidRPr="00F14CCB" w:rsidRDefault="00347316" w:rsidP="00347316">
            <w:pPr>
              <w:pStyle w:val="31"/>
              <w:spacing w:line="240" w:lineRule="auto"/>
              <w:ind w:left="720" w:right="-1"/>
              <w:jc w:val="left"/>
              <w:rPr>
                <w:sz w:val="24"/>
                <w:szCs w:val="24"/>
              </w:rPr>
            </w:pPr>
          </w:p>
        </w:tc>
      </w:tr>
      <w:tr w:rsidR="006E6E15" w:rsidRPr="00F14CCB" w:rsidTr="00F14CCB">
        <w:trPr>
          <w:trHeight w:val="270"/>
        </w:trPr>
        <w:tc>
          <w:tcPr>
            <w:tcW w:w="15168" w:type="dxa"/>
            <w:gridSpan w:val="11"/>
          </w:tcPr>
          <w:p w:rsidR="0058594D" w:rsidRPr="00784BA5" w:rsidRDefault="00784BA5" w:rsidP="0058594D">
            <w:pPr>
              <w:jc w:val="both"/>
            </w:pPr>
            <w:r w:rsidRPr="00784BA5">
              <w:rPr>
                <w:sz w:val="28"/>
                <w:szCs w:val="28"/>
              </w:rPr>
              <w:t xml:space="preserve">         </w:t>
            </w:r>
            <w:r w:rsidR="0058594D" w:rsidRPr="00784BA5">
              <w:t xml:space="preserve"> На территории муниципального образования Отрадненский район действуют три гостиницы. </w:t>
            </w:r>
          </w:p>
          <w:p w:rsidR="0058594D" w:rsidRPr="00784BA5" w:rsidRDefault="0058594D" w:rsidP="00784BA5">
            <w:pPr>
              <w:ind w:firstLine="34"/>
              <w:jc w:val="both"/>
            </w:pPr>
            <w:r w:rsidRPr="00784BA5">
              <w:t>- Гостевой дом "</w:t>
            </w:r>
            <w:proofErr w:type="spellStart"/>
            <w:r w:rsidRPr="00784BA5">
              <w:t>Термопарк</w:t>
            </w:r>
            <w:proofErr w:type="spellEnd"/>
            <w:r w:rsidRPr="00784BA5">
              <w:t xml:space="preserve"> "Аметист"" (ИП </w:t>
            </w:r>
            <w:proofErr w:type="spellStart"/>
            <w:r w:rsidRPr="00784BA5">
              <w:t>Н.А.Осепьян</w:t>
            </w:r>
            <w:proofErr w:type="spellEnd"/>
            <w:r w:rsidRPr="00784BA5">
              <w:t xml:space="preserve">) с </w:t>
            </w:r>
            <w:proofErr w:type="gramStart"/>
            <w:r w:rsidRPr="00784BA5">
              <w:t>применением  термальных</w:t>
            </w:r>
            <w:proofErr w:type="gramEnd"/>
            <w:r w:rsidRPr="00784BA5">
              <w:t xml:space="preserve"> источников - номерной фонд - 33 номера,  86 мест, категория классификации «две звезды».  </w:t>
            </w:r>
          </w:p>
          <w:p w:rsidR="0058594D" w:rsidRPr="00784BA5" w:rsidRDefault="0058594D" w:rsidP="00784BA5">
            <w:pPr>
              <w:ind w:left="720" w:hanging="686"/>
              <w:jc w:val="both"/>
            </w:pPr>
            <w:r w:rsidRPr="00784BA5">
              <w:t xml:space="preserve">- Гостевой дом "Виктория" (ИП </w:t>
            </w:r>
            <w:proofErr w:type="spellStart"/>
            <w:proofErr w:type="gramStart"/>
            <w:r w:rsidRPr="00784BA5">
              <w:t>В.В.Келин</w:t>
            </w:r>
            <w:proofErr w:type="spellEnd"/>
            <w:r w:rsidRPr="00784BA5">
              <w:t>)-</w:t>
            </w:r>
            <w:proofErr w:type="gramEnd"/>
            <w:r w:rsidRPr="00784BA5">
              <w:t xml:space="preserve"> номерной фонд - 14 номеров,  30 мест, категория классификации «без звезд».  </w:t>
            </w:r>
          </w:p>
          <w:p w:rsidR="0058594D" w:rsidRPr="00784BA5" w:rsidRDefault="0058594D" w:rsidP="00784BA5">
            <w:pPr>
              <w:ind w:left="720" w:hanging="686"/>
              <w:jc w:val="both"/>
            </w:pPr>
            <w:r w:rsidRPr="00784BA5">
              <w:t xml:space="preserve">- Гостиница ИП Е.В. </w:t>
            </w:r>
            <w:proofErr w:type="spellStart"/>
            <w:r w:rsidRPr="00784BA5">
              <w:t>Стафеева</w:t>
            </w:r>
            <w:proofErr w:type="spellEnd"/>
            <w:r w:rsidRPr="00784BA5">
              <w:t xml:space="preserve">- номерной фонд - 5 </w:t>
            </w:r>
            <w:proofErr w:type="gramStart"/>
            <w:r w:rsidRPr="00784BA5">
              <w:t>номеров,  10</w:t>
            </w:r>
            <w:proofErr w:type="gramEnd"/>
            <w:r w:rsidRPr="00784BA5">
              <w:t xml:space="preserve"> мест, </w:t>
            </w:r>
          </w:p>
          <w:p w:rsidR="00784BA5" w:rsidRPr="00784BA5" w:rsidRDefault="00784BA5" w:rsidP="00784BA5">
            <w:pPr>
              <w:ind w:firstLine="708"/>
              <w:jc w:val="both"/>
            </w:pPr>
            <w:r w:rsidRPr="00784BA5">
              <w:t xml:space="preserve">На территории муниципального образования Отрадненский район действуют 4 объекта туристского показа: три музея - «Отрадненский </w:t>
            </w:r>
            <w:proofErr w:type="spellStart"/>
            <w:r w:rsidRPr="00784BA5">
              <w:t>историко</w:t>
            </w:r>
            <w:proofErr w:type="spellEnd"/>
            <w:r w:rsidRPr="00784BA5">
              <w:t xml:space="preserve"> – археологический музей», «Музей Ленинградского блокадного детского дома № 26», «Дом – музей </w:t>
            </w:r>
            <w:proofErr w:type="spellStart"/>
            <w:r w:rsidRPr="00784BA5">
              <w:t>Т.Г.Соломаха</w:t>
            </w:r>
            <w:proofErr w:type="spellEnd"/>
            <w:r w:rsidRPr="00784BA5">
              <w:t xml:space="preserve">» и городище «Ильич».  </w:t>
            </w:r>
          </w:p>
          <w:p w:rsidR="00784BA5" w:rsidRPr="00784BA5" w:rsidRDefault="00784BA5" w:rsidP="00784BA5">
            <w:pPr>
              <w:ind w:firstLine="708"/>
              <w:jc w:val="both"/>
            </w:pPr>
            <w:r w:rsidRPr="00784BA5">
              <w:t xml:space="preserve">Отрадненский район сохранил во многом первозданную природу с широкими лугами таинственными горными ущельями кристальными речками и ручьями и огромного количества пещер. Отрадненский район для туристов интересен не только заповедной природой, но множеством исторических памятников. Здесь в большом количестве можно увидеть древние курганы. </w:t>
            </w:r>
          </w:p>
          <w:p w:rsidR="006E6E15" w:rsidRPr="00F14CCB" w:rsidRDefault="00784BA5" w:rsidP="00784BA5">
            <w:pPr>
              <w:jc w:val="both"/>
            </w:pPr>
            <w:r w:rsidRPr="00784BA5">
              <w:tab/>
              <w:t xml:space="preserve">Имеются широкие возможности для развития в районе пешеходного, автомобильного, велосипедного, конного </w:t>
            </w:r>
            <w:r w:rsidR="00FE7621" w:rsidRPr="00784BA5">
              <w:t>Агро туризма</w:t>
            </w:r>
            <w:r w:rsidRPr="00784BA5">
              <w:t xml:space="preserve">, альпинизма, скалолазания, различных видов экстремального туризма – дельта - и </w:t>
            </w:r>
            <w:r w:rsidR="00C55CC4" w:rsidRPr="00784BA5">
              <w:t>пара планеризма</w:t>
            </w:r>
            <w:r w:rsidRPr="00784BA5">
              <w:t xml:space="preserve">. Уникальность </w:t>
            </w:r>
            <w:proofErr w:type="spellStart"/>
            <w:r w:rsidRPr="00784BA5">
              <w:t>Отрадненскому</w:t>
            </w:r>
            <w:proofErr w:type="spellEnd"/>
            <w:r w:rsidRPr="00784BA5">
              <w:t xml:space="preserve"> району также придает богатейшая гидроминеральная база региона, которая представлена минеральными водами бальнеологического и питьевого профиля, лечебными </w:t>
            </w:r>
            <w:r w:rsidRPr="00784BA5">
              <w:lastRenderedPageBreak/>
              <w:t>грязями.</w:t>
            </w:r>
          </w:p>
        </w:tc>
      </w:tr>
      <w:tr w:rsidR="0067253D" w:rsidRPr="00F14CCB" w:rsidTr="00F14CCB">
        <w:tc>
          <w:tcPr>
            <w:tcW w:w="574" w:type="dxa"/>
          </w:tcPr>
          <w:p w:rsidR="0067253D" w:rsidRPr="00F14CCB" w:rsidRDefault="00BD2C12" w:rsidP="00F14CCB">
            <w:pPr>
              <w:ind w:left="-30" w:right="-31"/>
              <w:jc w:val="center"/>
            </w:pPr>
            <w:r>
              <w:lastRenderedPageBreak/>
              <w:t>9</w:t>
            </w:r>
            <w:r w:rsidR="0067253D" w:rsidRPr="00F14CCB">
              <w:t>.1.</w:t>
            </w:r>
          </w:p>
        </w:tc>
        <w:tc>
          <w:tcPr>
            <w:tcW w:w="2607" w:type="dxa"/>
          </w:tcPr>
          <w:p w:rsidR="0067253D" w:rsidRPr="00F14CCB" w:rsidRDefault="0067253D" w:rsidP="00F14CCB">
            <w:pPr>
              <w:jc w:val="both"/>
            </w:pPr>
            <w:r w:rsidRPr="00F14CCB">
              <w:t xml:space="preserve">Информирование уполномоченных контрольно-надзорных органов о выявленных фактах осуществления предпринимательской деятельности в сфере оказания </w:t>
            </w:r>
            <w:r w:rsidRPr="00F14CCB">
              <w:rPr>
                <w:color w:val="000000"/>
                <w:shd w:val="clear" w:color="auto" w:fill="FFFFFF"/>
              </w:rPr>
              <w:t xml:space="preserve">услуг по размещению отдыхающих, </w:t>
            </w:r>
            <w:r w:rsidR="00967D6D">
              <w:t>гостиничного бизнеса,</w:t>
            </w:r>
            <w:r w:rsidRPr="00F14CCB">
              <w:t xml:space="preserve"> </w:t>
            </w:r>
            <w:proofErr w:type="gramStart"/>
            <w:r w:rsidRPr="00F14CCB">
              <w:t xml:space="preserve">оказания </w:t>
            </w:r>
            <w:r w:rsidRPr="00F14CCB">
              <w:rPr>
                <w:shd w:val="clear" w:color="auto" w:fill="FFFFFF"/>
              </w:rPr>
              <w:t xml:space="preserve"> экскурсионных</w:t>
            </w:r>
            <w:proofErr w:type="gramEnd"/>
            <w:r w:rsidRPr="00F14CCB">
              <w:rPr>
                <w:shd w:val="clear" w:color="auto" w:fill="FFFFFF"/>
              </w:rPr>
              <w:t xml:space="preserve"> услуг</w:t>
            </w:r>
            <w:r w:rsidR="00967D6D">
              <w:t xml:space="preserve"> в муниципальном образовании Отрадненский район</w:t>
            </w:r>
            <w:r w:rsidRPr="00F14CCB">
              <w:t xml:space="preserve"> без оформления в соответствии с действующим налоговым и трудовым законодательством Российской Федерации</w:t>
            </w:r>
            <w:r w:rsidR="00401807">
              <w:t>.</w:t>
            </w:r>
          </w:p>
        </w:tc>
        <w:tc>
          <w:tcPr>
            <w:tcW w:w="1668" w:type="dxa"/>
          </w:tcPr>
          <w:p w:rsidR="0067253D" w:rsidRPr="00F14CCB" w:rsidRDefault="0067253D" w:rsidP="00F14CCB">
            <w:pPr>
              <w:pStyle w:val="a4"/>
              <w:ind w:left="7"/>
              <w:jc w:val="both"/>
            </w:pPr>
            <w:r w:rsidRPr="00F14CCB">
              <w:t xml:space="preserve"> Повышение удовлетворенности потребителей в качественных услугах </w:t>
            </w:r>
            <w:r w:rsidRPr="00F14CCB">
              <w:rPr>
                <w:color w:val="000000"/>
                <w:shd w:val="clear" w:color="auto" w:fill="FFFFFF"/>
              </w:rPr>
              <w:t xml:space="preserve">по размещению отдыхающих и </w:t>
            </w:r>
            <w:r w:rsidRPr="00F14CCB">
              <w:t>гостиничного бизнеса</w:t>
            </w:r>
            <w:r w:rsidR="00401807">
              <w:t>.</w:t>
            </w:r>
          </w:p>
          <w:p w:rsidR="0067253D" w:rsidRPr="00F14CCB" w:rsidRDefault="0067253D" w:rsidP="00F14CCB">
            <w:pPr>
              <w:pStyle w:val="a4"/>
              <w:ind w:left="7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</w:tcPr>
          <w:p w:rsidR="0067253D" w:rsidRPr="00F14CCB" w:rsidRDefault="00374A88" w:rsidP="00F14CCB">
            <w:r>
              <w:t>2020</w:t>
            </w:r>
            <w:r w:rsidRPr="00F14CCB">
              <w:t>-2022</w:t>
            </w:r>
          </w:p>
        </w:tc>
        <w:tc>
          <w:tcPr>
            <w:tcW w:w="2227" w:type="dxa"/>
          </w:tcPr>
          <w:p w:rsidR="0067253D" w:rsidRPr="00F14CCB" w:rsidRDefault="00401807" w:rsidP="00F14CCB">
            <w:pPr>
              <w:jc w:val="both"/>
            </w:pPr>
            <w:r>
              <w:t>П</w:t>
            </w:r>
            <w:r w:rsidR="0067253D" w:rsidRPr="00F14CCB">
              <w:t>рирост числа коллективных средств размещения на рынке санаторно-курортных и туристских услуг, процентов к 2018 году</w:t>
            </w:r>
            <w:r>
              <w:t>.</w:t>
            </w:r>
            <w:r w:rsidR="0067253D" w:rsidRPr="00F14CCB">
              <w:t xml:space="preserve"> </w:t>
            </w:r>
          </w:p>
        </w:tc>
        <w:tc>
          <w:tcPr>
            <w:tcW w:w="721" w:type="dxa"/>
          </w:tcPr>
          <w:p w:rsidR="0067253D" w:rsidRPr="00F14CCB" w:rsidRDefault="00967D6D" w:rsidP="00F14CCB">
            <w:pPr>
              <w:jc w:val="center"/>
            </w:pPr>
            <w:r>
              <w:t>3</w:t>
            </w:r>
          </w:p>
        </w:tc>
        <w:tc>
          <w:tcPr>
            <w:tcW w:w="879" w:type="dxa"/>
          </w:tcPr>
          <w:p w:rsidR="0067253D" w:rsidRPr="00F14CCB" w:rsidRDefault="00967D6D" w:rsidP="00F14CCB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7253D" w:rsidRPr="00F14CCB" w:rsidRDefault="00967D6D" w:rsidP="00F14CCB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67253D" w:rsidRPr="00F14CCB" w:rsidRDefault="00967D6D" w:rsidP="00F14CCB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67253D" w:rsidRPr="00F14CCB" w:rsidRDefault="00967D6D" w:rsidP="00F14CCB">
            <w:pPr>
              <w:jc w:val="center"/>
            </w:pPr>
            <w:r>
              <w:t>4</w:t>
            </w:r>
          </w:p>
        </w:tc>
        <w:tc>
          <w:tcPr>
            <w:tcW w:w="2807" w:type="dxa"/>
          </w:tcPr>
          <w:p w:rsidR="0067253D" w:rsidRPr="00F14CCB" w:rsidRDefault="00091AAA" w:rsidP="00F14CCB">
            <w:r>
              <w:t>О</w:t>
            </w:r>
            <w:r w:rsidR="00E12F77" w:rsidRPr="00F14CCB">
              <w:t>тдел экономики администрации муниципального образования Отрадненский район</w:t>
            </w:r>
            <w:r w:rsidR="00401807">
              <w:t>.</w:t>
            </w:r>
          </w:p>
          <w:p w:rsidR="0067253D" w:rsidRPr="00F14CCB" w:rsidRDefault="0067253D" w:rsidP="00A60ECA">
            <w:pPr>
              <w:jc w:val="both"/>
            </w:pPr>
          </w:p>
        </w:tc>
      </w:tr>
      <w:tr w:rsidR="0067253D" w:rsidRPr="00F14CCB" w:rsidTr="00F14CCB">
        <w:tc>
          <w:tcPr>
            <w:tcW w:w="574" w:type="dxa"/>
            <w:vMerge w:val="restart"/>
          </w:tcPr>
          <w:p w:rsidR="0067253D" w:rsidRPr="00F14CCB" w:rsidRDefault="00BD2C12" w:rsidP="00F14CCB">
            <w:pPr>
              <w:ind w:left="-120" w:right="-31"/>
              <w:jc w:val="both"/>
            </w:pPr>
            <w:r>
              <w:t>9</w:t>
            </w:r>
            <w:r w:rsidR="0067253D" w:rsidRPr="00F14CCB">
              <w:t>.2.</w:t>
            </w:r>
          </w:p>
        </w:tc>
        <w:tc>
          <w:tcPr>
            <w:tcW w:w="2607" w:type="dxa"/>
            <w:vMerge w:val="restart"/>
          </w:tcPr>
          <w:p w:rsidR="0067253D" w:rsidRPr="00F14CCB" w:rsidRDefault="00812065" w:rsidP="00F14CCB">
            <w:pPr>
              <w:autoSpaceDE w:val="0"/>
              <w:autoSpaceDN w:val="0"/>
              <w:adjustRightInd w:val="0"/>
              <w:jc w:val="both"/>
            </w:pPr>
            <w:r w:rsidRPr="00F14CCB">
              <w:t>Ведени</w:t>
            </w:r>
            <w:r w:rsidR="00911E76" w:rsidRPr="00F14CCB">
              <w:t xml:space="preserve">е единой системы информационного обеспечения санаторно-курортного </w:t>
            </w:r>
            <w:proofErr w:type="gramStart"/>
            <w:r w:rsidR="00911E76" w:rsidRPr="00F14CCB">
              <w:t xml:space="preserve">и </w:t>
            </w:r>
            <w:r w:rsidRPr="00F14CCB">
              <w:t xml:space="preserve"> </w:t>
            </w:r>
            <w:r w:rsidRPr="00F14CCB">
              <w:lastRenderedPageBreak/>
              <w:t>туристско</w:t>
            </w:r>
            <w:r w:rsidR="00911E76" w:rsidRPr="00F14CCB">
              <w:t>го</w:t>
            </w:r>
            <w:proofErr w:type="gramEnd"/>
            <w:r w:rsidR="00911E76" w:rsidRPr="00F14CCB">
              <w:t xml:space="preserve"> комплекса </w:t>
            </w:r>
            <w:r w:rsidRPr="00F14CCB">
              <w:t>Краснодарского края</w:t>
            </w:r>
            <w:r w:rsidR="00401807">
              <w:t>.</w:t>
            </w:r>
            <w:r w:rsidRPr="00F14CCB">
              <w:t xml:space="preserve"> </w:t>
            </w:r>
          </w:p>
          <w:p w:rsidR="00812065" w:rsidRPr="00F14CCB" w:rsidRDefault="00812065" w:rsidP="00F14CCB"/>
          <w:p w:rsidR="0067253D" w:rsidRPr="00F14CCB" w:rsidRDefault="0067253D" w:rsidP="00F14CCB"/>
        </w:tc>
        <w:tc>
          <w:tcPr>
            <w:tcW w:w="1668" w:type="dxa"/>
            <w:vMerge w:val="restart"/>
          </w:tcPr>
          <w:p w:rsidR="0067253D" w:rsidRPr="00F14CCB" w:rsidRDefault="0067253D" w:rsidP="00F14CCB">
            <w:pPr>
              <w:ind w:right="-31"/>
              <w:jc w:val="both"/>
            </w:pPr>
            <w:r w:rsidRPr="00F14CCB">
              <w:lastRenderedPageBreak/>
              <w:t xml:space="preserve">Формирование объективной информации об </w:t>
            </w:r>
            <w:r w:rsidRPr="00F14CCB">
              <w:lastRenderedPageBreak/>
              <w:t xml:space="preserve">участниках товарного </w:t>
            </w:r>
            <w:r w:rsidRPr="00D3407C">
              <w:t>рынка.</w:t>
            </w:r>
            <w:r w:rsidRPr="00F14CCB">
              <w:t xml:space="preserve"> </w:t>
            </w:r>
          </w:p>
        </w:tc>
        <w:tc>
          <w:tcPr>
            <w:tcW w:w="1417" w:type="dxa"/>
            <w:vMerge w:val="restart"/>
          </w:tcPr>
          <w:p w:rsidR="0067253D" w:rsidRPr="00F14CCB" w:rsidRDefault="0067253D" w:rsidP="00F14CCB">
            <w:pPr>
              <w:jc w:val="both"/>
            </w:pPr>
            <w:r w:rsidRPr="00F14CCB">
              <w:lastRenderedPageBreak/>
              <w:t>2020-2022</w:t>
            </w:r>
          </w:p>
        </w:tc>
        <w:tc>
          <w:tcPr>
            <w:tcW w:w="2227" w:type="dxa"/>
          </w:tcPr>
          <w:p w:rsidR="0067253D" w:rsidRPr="00F14CCB" w:rsidRDefault="00401807" w:rsidP="00F14CCB">
            <w:pPr>
              <w:ind w:right="-31"/>
              <w:jc w:val="both"/>
            </w:pPr>
            <w:r>
              <w:t>Ф</w:t>
            </w:r>
            <w:r w:rsidR="0067253D" w:rsidRPr="00F14CCB">
              <w:t>ормирование, ежего</w:t>
            </w:r>
            <w:r w:rsidR="00911E76" w:rsidRPr="00F14CCB">
              <w:t>дное наполнение и актуализация е</w:t>
            </w:r>
            <w:r w:rsidR="0067253D" w:rsidRPr="00F14CCB">
              <w:t>дино</w:t>
            </w:r>
            <w:r w:rsidR="00911E76" w:rsidRPr="00F14CCB">
              <w:t>й систе</w:t>
            </w:r>
            <w:r w:rsidR="00911E76" w:rsidRPr="00F14CCB">
              <w:lastRenderedPageBreak/>
              <w:t xml:space="preserve">мы информационного обеспечения санаторно-курортного </w:t>
            </w:r>
            <w:proofErr w:type="gramStart"/>
            <w:r w:rsidR="00911E76" w:rsidRPr="00F14CCB">
              <w:t>и  туристского</w:t>
            </w:r>
            <w:proofErr w:type="gramEnd"/>
            <w:r w:rsidR="00911E76" w:rsidRPr="00F14CCB">
              <w:t xml:space="preserve"> комплекса</w:t>
            </w:r>
            <w:r>
              <w:t>.</w:t>
            </w:r>
          </w:p>
        </w:tc>
        <w:tc>
          <w:tcPr>
            <w:tcW w:w="721" w:type="dxa"/>
          </w:tcPr>
          <w:p w:rsidR="0067253D" w:rsidRPr="00F14CCB" w:rsidRDefault="0067253D" w:rsidP="00F14CCB">
            <w:pPr>
              <w:ind w:right="-31"/>
              <w:jc w:val="center"/>
            </w:pPr>
            <w:r w:rsidRPr="00F14CCB">
              <w:lastRenderedPageBreak/>
              <w:t>0</w:t>
            </w:r>
          </w:p>
        </w:tc>
        <w:tc>
          <w:tcPr>
            <w:tcW w:w="879" w:type="dxa"/>
          </w:tcPr>
          <w:p w:rsidR="0067253D" w:rsidRPr="00F14CCB" w:rsidRDefault="0067253D" w:rsidP="00F14CCB">
            <w:pPr>
              <w:ind w:right="-31"/>
              <w:jc w:val="center"/>
            </w:pPr>
            <w:r w:rsidRPr="00F14CCB">
              <w:t>0</w:t>
            </w:r>
          </w:p>
        </w:tc>
        <w:tc>
          <w:tcPr>
            <w:tcW w:w="850" w:type="dxa"/>
          </w:tcPr>
          <w:p w:rsidR="0067253D" w:rsidRPr="00F14CCB" w:rsidRDefault="0067253D" w:rsidP="00F14CCB">
            <w:pPr>
              <w:ind w:right="-31"/>
              <w:jc w:val="center"/>
            </w:pPr>
            <w:r w:rsidRPr="00F14CCB">
              <w:t>1</w:t>
            </w:r>
          </w:p>
        </w:tc>
        <w:tc>
          <w:tcPr>
            <w:tcW w:w="709" w:type="dxa"/>
          </w:tcPr>
          <w:p w:rsidR="0067253D" w:rsidRPr="00F14CCB" w:rsidRDefault="0067253D" w:rsidP="00F14CCB">
            <w:pPr>
              <w:ind w:right="-31"/>
              <w:jc w:val="center"/>
            </w:pPr>
            <w:r w:rsidRPr="00F14CCB">
              <w:t>1</w:t>
            </w:r>
          </w:p>
        </w:tc>
        <w:tc>
          <w:tcPr>
            <w:tcW w:w="709" w:type="dxa"/>
          </w:tcPr>
          <w:p w:rsidR="0067253D" w:rsidRPr="00F14CCB" w:rsidRDefault="0067253D" w:rsidP="00F14CCB">
            <w:pPr>
              <w:ind w:right="-31"/>
              <w:jc w:val="center"/>
            </w:pPr>
            <w:r w:rsidRPr="00F14CCB">
              <w:t>1</w:t>
            </w:r>
          </w:p>
        </w:tc>
        <w:tc>
          <w:tcPr>
            <w:tcW w:w="2807" w:type="dxa"/>
          </w:tcPr>
          <w:p w:rsidR="00E12F77" w:rsidRPr="00F14CCB" w:rsidRDefault="00A60ECA" w:rsidP="00F14CCB">
            <w:r>
              <w:t>О</w:t>
            </w:r>
            <w:r w:rsidR="00E12F77" w:rsidRPr="00F14CCB">
              <w:t>тдел экономики администрации муниципального образования Отрадненский район</w:t>
            </w:r>
            <w:r w:rsidR="00401807">
              <w:t>.</w:t>
            </w:r>
          </w:p>
          <w:p w:rsidR="0067253D" w:rsidRPr="00F14CCB" w:rsidRDefault="0067253D" w:rsidP="00F14CCB">
            <w:pPr>
              <w:ind w:right="-31"/>
              <w:jc w:val="both"/>
            </w:pPr>
          </w:p>
        </w:tc>
      </w:tr>
      <w:tr w:rsidR="0067253D" w:rsidRPr="00F14CCB" w:rsidTr="00F14CCB">
        <w:tc>
          <w:tcPr>
            <w:tcW w:w="574" w:type="dxa"/>
            <w:vMerge/>
          </w:tcPr>
          <w:p w:rsidR="0067253D" w:rsidRPr="00F14CCB" w:rsidRDefault="0067253D" w:rsidP="00F14CCB">
            <w:pPr>
              <w:ind w:right="-31"/>
              <w:jc w:val="center"/>
            </w:pPr>
          </w:p>
        </w:tc>
        <w:tc>
          <w:tcPr>
            <w:tcW w:w="2607" w:type="dxa"/>
            <w:vMerge/>
          </w:tcPr>
          <w:p w:rsidR="0067253D" w:rsidRPr="00F14CCB" w:rsidRDefault="0067253D" w:rsidP="00F14CCB">
            <w:pPr>
              <w:ind w:right="-31"/>
              <w:jc w:val="center"/>
            </w:pPr>
          </w:p>
        </w:tc>
        <w:tc>
          <w:tcPr>
            <w:tcW w:w="1668" w:type="dxa"/>
            <w:vMerge/>
          </w:tcPr>
          <w:p w:rsidR="0067253D" w:rsidRPr="00F14CCB" w:rsidRDefault="0067253D" w:rsidP="00F14CCB">
            <w:pPr>
              <w:ind w:right="-31"/>
              <w:jc w:val="center"/>
            </w:pPr>
          </w:p>
        </w:tc>
        <w:tc>
          <w:tcPr>
            <w:tcW w:w="1417" w:type="dxa"/>
            <w:vMerge/>
          </w:tcPr>
          <w:p w:rsidR="0067253D" w:rsidRPr="00F14CCB" w:rsidRDefault="0067253D" w:rsidP="00F14CCB">
            <w:pPr>
              <w:jc w:val="both"/>
            </w:pPr>
          </w:p>
        </w:tc>
        <w:tc>
          <w:tcPr>
            <w:tcW w:w="2227" w:type="dxa"/>
          </w:tcPr>
          <w:p w:rsidR="0067253D" w:rsidRPr="00F14CCB" w:rsidRDefault="00401807" w:rsidP="00F14CCB">
            <w:pPr>
              <w:jc w:val="both"/>
            </w:pPr>
            <w:r>
              <w:t>д</w:t>
            </w:r>
            <w:r w:rsidR="0067253D" w:rsidRPr="00F14CCB">
              <w:t>оля организаций частной формы собственности на рынке санаторно-курортных и туристских услуг, процентов</w:t>
            </w:r>
            <w:r>
              <w:t>.</w:t>
            </w:r>
          </w:p>
        </w:tc>
        <w:tc>
          <w:tcPr>
            <w:tcW w:w="721" w:type="dxa"/>
          </w:tcPr>
          <w:p w:rsidR="0067253D" w:rsidRPr="00F14CCB" w:rsidRDefault="00D52439" w:rsidP="00F14CCB">
            <w:pPr>
              <w:jc w:val="center"/>
            </w:pPr>
            <w:r w:rsidRPr="00F14CCB">
              <w:t>100</w:t>
            </w:r>
          </w:p>
        </w:tc>
        <w:tc>
          <w:tcPr>
            <w:tcW w:w="879" w:type="dxa"/>
          </w:tcPr>
          <w:p w:rsidR="0067253D" w:rsidRPr="00F14CCB" w:rsidRDefault="00D52439" w:rsidP="00F14CCB">
            <w:pPr>
              <w:jc w:val="center"/>
            </w:pPr>
            <w:r w:rsidRPr="00F14CCB">
              <w:t>100</w:t>
            </w:r>
          </w:p>
        </w:tc>
        <w:tc>
          <w:tcPr>
            <w:tcW w:w="850" w:type="dxa"/>
          </w:tcPr>
          <w:p w:rsidR="0067253D" w:rsidRPr="00F14CCB" w:rsidRDefault="00D52439" w:rsidP="00F14CCB">
            <w:pPr>
              <w:jc w:val="center"/>
            </w:pPr>
            <w:r w:rsidRPr="00F14CCB">
              <w:t>100</w:t>
            </w:r>
          </w:p>
        </w:tc>
        <w:tc>
          <w:tcPr>
            <w:tcW w:w="709" w:type="dxa"/>
          </w:tcPr>
          <w:p w:rsidR="0067253D" w:rsidRPr="00F14CCB" w:rsidRDefault="00D52439" w:rsidP="00F14CCB">
            <w:pPr>
              <w:jc w:val="center"/>
            </w:pPr>
            <w:r w:rsidRPr="00F14CCB">
              <w:t>100</w:t>
            </w:r>
          </w:p>
        </w:tc>
        <w:tc>
          <w:tcPr>
            <w:tcW w:w="709" w:type="dxa"/>
          </w:tcPr>
          <w:p w:rsidR="0067253D" w:rsidRPr="00F14CCB" w:rsidRDefault="00D52439" w:rsidP="00F14CCB">
            <w:pPr>
              <w:jc w:val="center"/>
            </w:pPr>
            <w:r w:rsidRPr="00F14CCB">
              <w:t>10</w:t>
            </w:r>
            <w:r w:rsidR="0067253D" w:rsidRPr="00F14CCB">
              <w:t>0</w:t>
            </w:r>
          </w:p>
        </w:tc>
        <w:tc>
          <w:tcPr>
            <w:tcW w:w="2807" w:type="dxa"/>
          </w:tcPr>
          <w:p w:rsidR="00E12F77" w:rsidRPr="00F14CCB" w:rsidRDefault="00A60ECA" w:rsidP="00F14CCB">
            <w:r>
              <w:t>О</w:t>
            </w:r>
            <w:r w:rsidR="00E12F77" w:rsidRPr="00F14CCB">
              <w:t>тдел экономики администрации муниципального образования Отрадненский район</w:t>
            </w:r>
          </w:p>
          <w:p w:rsidR="0067253D" w:rsidRPr="00F14CCB" w:rsidRDefault="00E12F77" w:rsidP="00F14CCB">
            <w:pPr>
              <w:jc w:val="both"/>
            </w:pPr>
            <w:r w:rsidRPr="00F14CCB">
              <w:t xml:space="preserve"> </w:t>
            </w:r>
          </w:p>
        </w:tc>
      </w:tr>
      <w:tr w:rsidR="0067253D" w:rsidRPr="00F14CCB" w:rsidTr="00573BEE">
        <w:trPr>
          <w:trHeight w:val="270"/>
        </w:trPr>
        <w:tc>
          <w:tcPr>
            <w:tcW w:w="15168" w:type="dxa"/>
            <w:gridSpan w:val="11"/>
          </w:tcPr>
          <w:p w:rsidR="00573BEE" w:rsidRDefault="0067253D" w:rsidP="00F14CCB">
            <w:pPr>
              <w:pStyle w:val="31"/>
              <w:numPr>
                <w:ilvl w:val="0"/>
                <w:numId w:val="5"/>
              </w:numPr>
              <w:spacing w:line="240" w:lineRule="auto"/>
              <w:ind w:right="-1"/>
              <w:rPr>
                <w:sz w:val="24"/>
                <w:szCs w:val="24"/>
              </w:rPr>
            </w:pPr>
            <w:r w:rsidRPr="00D3407C">
              <w:rPr>
                <w:sz w:val="24"/>
                <w:szCs w:val="24"/>
              </w:rPr>
              <w:t>Рынок финансовых услуг</w:t>
            </w:r>
          </w:p>
          <w:p w:rsidR="00347316" w:rsidRPr="00D3407C" w:rsidRDefault="00347316" w:rsidP="00347316">
            <w:pPr>
              <w:pStyle w:val="31"/>
              <w:spacing w:line="240" w:lineRule="auto"/>
              <w:ind w:left="720" w:right="-1"/>
              <w:jc w:val="left"/>
              <w:rPr>
                <w:sz w:val="24"/>
                <w:szCs w:val="24"/>
              </w:rPr>
            </w:pPr>
          </w:p>
        </w:tc>
      </w:tr>
      <w:tr w:rsidR="00573BEE" w:rsidRPr="00F14CCB" w:rsidTr="00F14CCB">
        <w:trPr>
          <w:trHeight w:val="270"/>
        </w:trPr>
        <w:tc>
          <w:tcPr>
            <w:tcW w:w="15168" w:type="dxa"/>
            <w:gridSpan w:val="11"/>
          </w:tcPr>
          <w:p w:rsidR="009E4CE8" w:rsidRPr="009E4CE8" w:rsidRDefault="009E4CE8" w:rsidP="009E4CE8">
            <w:pPr>
              <w:ind w:firstLine="708"/>
              <w:jc w:val="both"/>
              <w:outlineLvl w:val="0"/>
            </w:pPr>
            <w:r w:rsidRPr="009E4CE8">
              <w:t>На территории муниципального образования Отрадненский район оказывают услуги по кредитованию семь организации: дополнительный офис № 3349/3/49 в ст. Отрадной Краснодарского края РФ ОАО «</w:t>
            </w:r>
            <w:proofErr w:type="spellStart"/>
            <w:r w:rsidRPr="009E4CE8">
              <w:t>Россельхозбанк</w:t>
            </w:r>
            <w:proofErr w:type="spellEnd"/>
            <w:r w:rsidRPr="009E4CE8">
              <w:t xml:space="preserve">», </w:t>
            </w:r>
            <w:r w:rsidR="003E36E4">
              <w:t>РНКБ «ПАО» операционный офис № 335</w:t>
            </w:r>
            <w:r w:rsidRPr="009E4CE8">
              <w:t xml:space="preserve"> в ст. Отрадной</w:t>
            </w:r>
            <w:r w:rsidR="003E36E4">
              <w:t>,</w:t>
            </w:r>
            <w:r w:rsidRPr="009E4CE8">
              <w:t xml:space="preserve"> универсальный дополнительный офис </w:t>
            </w:r>
            <w:proofErr w:type="spellStart"/>
            <w:r w:rsidRPr="009E4CE8">
              <w:t>Армавирского</w:t>
            </w:r>
            <w:proofErr w:type="spellEnd"/>
            <w:r w:rsidRPr="009E4CE8">
              <w:t xml:space="preserve"> отделения ПАО Сбербанка 8619/0573, дополнительный офис КБ «Кубань-Кредит» ООО, «</w:t>
            </w:r>
            <w:proofErr w:type="spellStart"/>
            <w:r w:rsidRPr="009E4CE8">
              <w:t>Совкомбанк</w:t>
            </w:r>
            <w:proofErr w:type="spellEnd"/>
            <w:r w:rsidRPr="009E4CE8">
              <w:t>, ООО «</w:t>
            </w:r>
            <w:proofErr w:type="spellStart"/>
            <w:r w:rsidRPr="009E4CE8">
              <w:t>Русфинанс</w:t>
            </w:r>
            <w:proofErr w:type="spellEnd"/>
            <w:r w:rsidRPr="009E4CE8">
              <w:t>», ООО «</w:t>
            </w:r>
            <w:proofErr w:type="spellStart"/>
            <w:r w:rsidRPr="009E4CE8">
              <w:t>Экоплюс</w:t>
            </w:r>
            <w:proofErr w:type="spellEnd"/>
            <w:r w:rsidRPr="009E4CE8">
              <w:t>».</w:t>
            </w:r>
          </w:p>
          <w:p w:rsidR="009E4CE8" w:rsidRPr="009E4CE8" w:rsidRDefault="009E4CE8" w:rsidP="009E4CE8">
            <w:pPr>
              <w:jc w:val="both"/>
            </w:pPr>
            <w:r w:rsidRPr="009E4CE8">
              <w:tab/>
              <w:t>Во всех 14 поселениях работают 14 внутренних структурных подразделений Сбербанка, 19 консультационных площадок для проведения разъяснительной работы с населением.</w:t>
            </w:r>
          </w:p>
          <w:p w:rsidR="009E4CE8" w:rsidRPr="009E4CE8" w:rsidRDefault="009E4CE8" w:rsidP="009E4CE8">
            <w:pPr>
              <w:jc w:val="both"/>
            </w:pPr>
            <w:r w:rsidRPr="009E4CE8">
              <w:tab/>
              <w:t>На территории Отрадненского района действуют три страховых организации: ПАО «Росгосстрах», ООО «СК «Верна», ПАО ГСК «</w:t>
            </w:r>
            <w:proofErr w:type="spellStart"/>
            <w:r w:rsidRPr="009E4CE8">
              <w:t>Югория</w:t>
            </w:r>
            <w:proofErr w:type="spellEnd"/>
            <w:r w:rsidRPr="009E4CE8">
              <w:t>».</w:t>
            </w:r>
          </w:p>
          <w:p w:rsidR="009E4CE8" w:rsidRPr="009E4CE8" w:rsidRDefault="009E4CE8" w:rsidP="009E4CE8">
            <w:pPr>
              <w:ind w:firstLine="708"/>
              <w:jc w:val="both"/>
            </w:pPr>
            <w:r w:rsidRPr="009E4CE8">
              <w:t xml:space="preserve">В целях развития инфраструктуры страхового рынка, а также обеспечения охвата населения страховыми услугами на территории Отрадненского сельского поселения работает 2 точки продаж страховых продуктов Отрадненского клиентского офиса Краснодарского филиала ООО </w:t>
            </w:r>
            <w:r w:rsidRPr="009E4CE8">
              <w:lastRenderedPageBreak/>
              <w:t>«Верна», открыта точка продаж в районе рынка муниципального образования (магазин «</w:t>
            </w:r>
            <w:proofErr w:type="spellStart"/>
            <w:r w:rsidRPr="009E4CE8">
              <w:t>Астонир</w:t>
            </w:r>
            <w:proofErr w:type="spellEnd"/>
            <w:r w:rsidRPr="009E4CE8">
              <w:t xml:space="preserve">»), на территории </w:t>
            </w:r>
            <w:proofErr w:type="spellStart"/>
            <w:r w:rsidRPr="009E4CE8">
              <w:t>Передовского</w:t>
            </w:r>
            <w:proofErr w:type="spellEnd"/>
            <w:r w:rsidRPr="009E4CE8">
              <w:t xml:space="preserve"> и </w:t>
            </w:r>
            <w:proofErr w:type="spellStart"/>
            <w:r w:rsidRPr="009E4CE8">
              <w:t>Спокойненского</w:t>
            </w:r>
            <w:proofErr w:type="spellEnd"/>
            <w:r w:rsidRPr="009E4CE8">
              <w:t xml:space="preserve"> сельского поселения работают агенты филиала ООО «Верна».</w:t>
            </w:r>
          </w:p>
          <w:p w:rsidR="009E4CE8" w:rsidRPr="009E4CE8" w:rsidRDefault="009E4CE8" w:rsidP="009E4CE8">
            <w:pPr>
              <w:jc w:val="both"/>
            </w:pPr>
            <w:r w:rsidRPr="009E4CE8">
              <w:tab/>
              <w:t xml:space="preserve">На территории Отрадненского, </w:t>
            </w:r>
            <w:proofErr w:type="spellStart"/>
            <w:r w:rsidRPr="009E4CE8">
              <w:t>Малотенгинского</w:t>
            </w:r>
            <w:proofErr w:type="spellEnd"/>
            <w:r w:rsidRPr="009E4CE8">
              <w:t xml:space="preserve">, Красногвардейского сельских поселений работают агенты агентства филиала ПАО «Росгосстрах», на территориях </w:t>
            </w:r>
            <w:proofErr w:type="spellStart"/>
            <w:r w:rsidRPr="009E4CE8">
              <w:t>Передовского</w:t>
            </w:r>
            <w:proofErr w:type="spellEnd"/>
            <w:r w:rsidRPr="009E4CE8">
              <w:t xml:space="preserve">, </w:t>
            </w:r>
            <w:proofErr w:type="spellStart"/>
            <w:r w:rsidRPr="009E4CE8">
              <w:t>Спокойненского</w:t>
            </w:r>
            <w:proofErr w:type="spellEnd"/>
            <w:r w:rsidRPr="009E4CE8">
              <w:t xml:space="preserve">, </w:t>
            </w:r>
            <w:proofErr w:type="spellStart"/>
            <w:r w:rsidRPr="009E4CE8">
              <w:t>Попутненского</w:t>
            </w:r>
            <w:proofErr w:type="spellEnd"/>
            <w:r w:rsidRPr="009E4CE8">
              <w:t xml:space="preserve"> сельских поселений – страховые консультанты агентства филиала ПАО «Росгосстрах».</w:t>
            </w:r>
          </w:p>
          <w:p w:rsidR="009E4CE8" w:rsidRPr="009E4CE8" w:rsidRDefault="009E4CE8" w:rsidP="009E4CE8">
            <w:pPr>
              <w:jc w:val="both"/>
            </w:pPr>
            <w:r w:rsidRPr="009E4CE8">
              <w:tab/>
              <w:t xml:space="preserve">В </w:t>
            </w:r>
            <w:proofErr w:type="spellStart"/>
            <w:r w:rsidRPr="009E4CE8">
              <w:t>Удобненском</w:t>
            </w:r>
            <w:proofErr w:type="spellEnd"/>
            <w:r w:rsidRPr="009E4CE8">
              <w:t xml:space="preserve">, </w:t>
            </w:r>
            <w:proofErr w:type="spellStart"/>
            <w:r w:rsidRPr="009E4CE8">
              <w:t>Передовском</w:t>
            </w:r>
            <w:proofErr w:type="spellEnd"/>
            <w:r w:rsidRPr="009E4CE8">
              <w:t xml:space="preserve">, </w:t>
            </w:r>
            <w:proofErr w:type="spellStart"/>
            <w:r w:rsidRPr="009E4CE8">
              <w:t>Попутненском</w:t>
            </w:r>
            <w:proofErr w:type="spellEnd"/>
            <w:r w:rsidRPr="009E4CE8">
              <w:t>, Отрадненском, Красногвардейском сельских поселениях работают агенты–консультанты агентства филиала ПАО ГСК «</w:t>
            </w:r>
            <w:proofErr w:type="spellStart"/>
            <w:r w:rsidRPr="009E4CE8">
              <w:t>Югория</w:t>
            </w:r>
            <w:proofErr w:type="spellEnd"/>
            <w:r w:rsidRPr="009E4CE8">
              <w:t>».</w:t>
            </w:r>
          </w:p>
          <w:p w:rsidR="00573BEE" w:rsidRDefault="009E4CE8" w:rsidP="00573BEE">
            <w:pPr>
              <w:pStyle w:val="31"/>
              <w:spacing w:line="240" w:lineRule="auto"/>
              <w:ind w:right="-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5C75D4">
              <w:rPr>
                <w:sz w:val="24"/>
                <w:szCs w:val="24"/>
              </w:rPr>
              <w:t>За первое полугодие 2019 года объем кредитов, предоставленный предприятиям и населению муниципального образования Отраднен</w:t>
            </w:r>
            <w:r w:rsidR="001F2FF2">
              <w:rPr>
                <w:sz w:val="24"/>
                <w:szCs w:val="24"/>
              </w:rPr>
              <w:t>ский район, составило около 325 965 тыс.</w:t>
            </w:r>
            <w:r w:rsidR="005C75D4">
              <w:rPr>
                <w:sz w:val="24"/>
                <w:szCs w:val="24"/>
              </w:rPr>
              <w:t xml:space="preserve"> руб</w:t>
            </w:r>
            <w:r w:rsidR="00C6777E">
              <w:rPr>
                <w:sz w:val="24"/>
                <w:szCs w:val="24"/>
              </w:rPr>
              <w:t>лей</w:t>
            </w:r>
            <w:r w:rsidR="005C75D4">
              <w:rPr>
                <w:sz w:val="24"/>
                <w:szCs w:val="24"/>
              </w:rPr>
              <w:t>. Остатки п</w:t>
            </w:r>
            <w:r w:rsidR="00C6777E">
              <w:rPr>
                <w:sz w:val="24"/>
                <w:szCs w:val="24"/>
              </w:rPr>
              <w:t>о вкладам граждан составили 1685528 тыс.</w:t>
            </w:r>
            <w:r w:rsidR="005C75D4">
              <w:rPr>
                <w:sz w:val="24"/>
                <w:szCs w:val="24"/>
              </w:rPr>
              <w:t xml:space="preserve"> рублей. В целях повышения доступности финансовых услуг в муниципальном образовании Отрадненский район проводится комплекс мероприятий по повышению финансовой грамотности и предупреждению деятельности на территории муниципального образования Отрадненский район организаций, обладающих признаками «финансовых пирамид». Мероприятия как в рамках федерального проекта Министерства финансов Российской Федерации, так и в рамках региональных программ (подпрограмма «Финансовое просвещение населения Краснодарского края»). По итогам 2019 года мероприятиями по повышению фина</w:t>
            </w:r>
            <w:r w:rsidR="001F2FF2">
              <w:rPr>
                <w:sz w:val="24"/>
                <w:szCs w:val="24"/>
              </w:rPr>
              <w:t>нсовой грамотности охвачено 29</w:t>
            </w:r>
            <w:r w:rsidR="005C75D4">
              <w:rPr>
                <w:sz w:val="24"/>
                <w:szCs w:val="24"/>
              </w:rPr>
              <w:t>% населения Краснодарского края</w:t>
            </w:r>
            <w:r w:rsidR="001F2FF2">
              <w:rPr>
                <w:sz w:val="24"/>
                <w:szCs w:val="24"/>
              </w:rPr>
              <w:t>.</w:t>
            </w:r>
          </w:p>
          <w:p w:rsidR="001F2FF2" w:rsidRDefault="00CA0005" w:rsidP="00573BEE">
            <w:pPr>
              <w:pStyle w:val="31"/>
              <w:spacing w:line="240" w:lineRule="auto"/>
              <w:ind w:right="-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1F2FF2">
              <w:rPr>
                <w:sz w:val="24"/>
                <w:szCs w:val="24"/>
              </w:rPr>
              <w:t>Административных барьеров для входа на рынок частных финансовых организаций нет. В то же время имеются на финансовом рынке следующие проблемные вопросы: неравномерная обеспеченность банковской инфраструктурой, низкая информированность о финансовых продуктах, услугах и способах их получения, недостаточный уровень финансовой грамотности населения и организаций.</w:t>
            </w:r>
          </w:p>
          <w:p w:rsidR="003542D2" w:rsidRDefault="003542D2" w:rsidP="00573BEE">
            <w:pPr>
              <w:pStyle w:val="31"/>
              <w:spacing w:line="240" w:lineRule="auto"/>
              <w:ind w:right="-1"/>
              <w:jc w:val="left"/>
              <w:rPr>
                <w:sz w:val="24"/>
                <w:szCs w:val="24"/>
              </w:rPr>
            </w:pPr>
          </w:p>
          <w:p w:rsidR="003542D2" w:rsidRPr="00F14CCB" w:rsidRDefault="003542D2" w:rsidP="00573BEE">
            <w:pPr>
              <w:pStyle w:val="31"/>
              <w:spacing w:line="240" w:lineRule="auto"/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67253D" w:rsidRPr="00F14CCB" w:rsidTr="00F14CCB">
        <w:tc>
          <w:tcPr>
            <w:tcW w:w="574" w:type="dxa"/>
          </w:tcPr>
          <w:p w:rsidR="0067253D" w:rsidRPr="00F14CCB" w:rsidRDefault="00BD2C12" w:rsidP="00F14CCB">
            <w:pPr>
              <w:ind w:left="-120" w:right="-31"/>
              <w:jc w:val="both"/>
            </w:pPr>
            <w:r>
              <w:lastRenderedPageBreak/>
              <w:t>10</w:t>
            </w:r>
            <w:r w:rsidR="0067253D" w:rsidRPr="00F14CCB">
              <w:t>.1.</w:t>
            </w:r>
          </w:p>
        </w:tc>
        <w:tc>
          <w:tcPr>
            <w:tcW w:w="2607" w:type="dxa"/>
          </w:tcPr>
          <w:p w:rsidR="0067253D" w:rsidRPr="00F14CCB" w:rsidRDefault="0067253D" w:rsidP="00F14CCB">
            <w:pPr>
              <w:ind w:right="-31"/>
              <w:jc w:val="both"/>
            </w:pPr>
            <w:r w:rsidRPr="00F14CCB">
              <w:t>Информационное взаимодействие при реализации мероприятий по повышению уровня финансовой грамотно</w:t>
            </w:r>
            <w:r w:rsidR="00401807">
              <w:t>сти населения.</w:t>
            </w:r>
          </w:p>
        </w:tc>
        <w:tc>
          <w:tcPr>
            <w:tcW w:w="1668" w:type="dxa"/>
          </w:tcPr>
          <w:p w:rsidR="0067253D" w:rsidRPr="00F14CCB" w:rsidRDefault="0067253D" w:rsidP="00F14CCB">
            <w:pPr>
              <w:ind w:right="-31"/>
              <w:jc w:val="center"/>
            </w:pPr>
            <w:r w:rsidRPr="00F14CCB">
              <w:t xml:space="preserve">Увеличение охвата населения мероприятиями по повышению финансовой </w:t>
            </w:r>
            <w:r w:rsidRPr="00F14CCB">
              <w:lastRenderedPageBreak/>
              <w:t>уровня финансовой грамотности</w:t>
            </w:r>
            <w:r w:rsidR="00401807">
              <w:t>.</w:t>
            </w:r>
          </w:p>
        </w:tc>
        <w:tc>
          <w:tcPr>
            <w:tcW w:w="1417" w:type="dxa"/>
          </w:tcPr>
          <w:p w:rsidR="0067253D" w:rsidRPr="00F14CCB" w:rsidRDefault="00374A88" w:rsidP="00F14CCB">
            <w:pPr>
              <w:ind w:right="-31"/>
              <w:jc w:val="both"/>
            </w:pPr>
            <w:r>
              <w:lastRenderedPageBreak/>
              <w:t>2020</w:t>
            </w:r>
            <w:r w:rsidRPr="00F14CCB">
              <w:t>-2022</w:t>
            </w:r>
          </w:p>
        </w:tc>
        <w:tc>
          <w:tcPr>
            <w:tcW w:w="2227" w:type="dxa"/>
          </w:tcPr>
          <w:p w:rsidR="0067253D" w:rsidRPr="00F14CCB" w:rsidRDefault="00401807" w:rsidP="00F14CCB">
            <w:pPr>
              <w:ind w:right="-31"/>
              <w:jc w:val="both"/>
            </w:pPr>
            <w:r>
              <w:t>Д</w:t>
            </w:r>
            <w:r w:rsidR="0067253D" w:rsidRPr="00F14CCB">
              <w:t xml:space="preserve">оля населения, принявшего участие в мероприятиях по повышению уровня финансовой грамотности, от </w:t>
            </w:r>
            <w:r w:rsidR="0067253D" w:rsidRPr="00F14CCB">
              <w:lastRenderedPageBreak/>
              <w:t>общей численности населения Краснодарского края, процентов</w:t>
            </w:r>
            <w:r>
              <w:t>.</w:t>
            </w:r>
            <w:r w:rsidR="0067253D" w:rsidRPr="00F14CCB">
              <w:t xml:space="preserve"> </w:t>
            </w:r>
          </w:p>
        </w:tc>
        <w:tc>
          <w:tcPr>
            <w:tcW w:w="721" w:type="dxa"/>
          </w:tcPr>
          <w:p w:rsidR="0067253D" w:rsidRPr="00F14CCB" w:rsidRDefault="00967D6D" w:rsidP="00F14CCB">
            <w:pPr>
              <w:ind w:right="-31"/>
              <w:jc w:val="center"/>
            </w:pPr>
            <w:r>
              <w:lastRenderedPageBreak/>
              <w:t>27,5</w:t>
            </w:r>
          </w:p>
        </w:tc>
        <w:tc>
          <w:tcPr>
            <w:tcW w:w="879" w:type="dxa"/>
          </w:tcPr>
          <w:p w:rsidR="0067253D" w:rsidRPr="00F14CCB" w:rsidRDefault="00967D6D" w:rsidP="00F14CCB">
            <w:pPr>
              <w:ind w:right="-31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67253D" w:rsidRPr="00F14CCB" w:rsidRDefault="00967D6D" w:rsidP="00F14CCB">
            <w:pPr>
              <w:ind w:right="-31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67253D" w:rsidRPr="00F14CCB" w:rsidRDefault="00967D6D" w:rsidP="00F14CCB">
            <w:pPr>
              <w:ind w:right="-31"/>
              <w:jc w:val="center"/>
            </w:pPr>
            <w:r>
              <w:t>30,5</w:t>
            </w:r>
          </w:p>
        </w:tc>
        <w:tc>
          <w:tcPr>
            <w:tcW w:w="709" w:type="dxa"/>
          </w:tcPr>
          <w:p w:rsidR="0067253D" w:rsidRPr="00F14CCB" w:rsidRDefault="00967D6D" w:rsidP="00F14CCB">
            <w:pPr>
              <w:ind w:right="-31"/>
              <w:jc w:val="center"/>
            </w:pPr>
            <w:r>
              <w:t>31</w:t>
            </w:r>
          </w:p>
        </w:tc>
        <w:tc>
          <w:tcPr>
            <w:tcW w:w="2807" w:type="dxa"/>
          </w:tcPr>
          <w:p w:rsidR="008E1EAA" w:rsidRDefault="00506557" w:rsidP="00E507A0">
            <w:pPr>
              <w:jc w:val="both"/>
            </w:pPr>
            <w:r w:rsidRPr="00F14CCB">
              <w:t>Отдел экономики администрации муниципального образования Отрадненский район</w:t>
            </w:r>
            <w:r w:rsidR="00A60ECA">
              <w:t>;</w:t>
            </w:r>
            <w:r w:rsidR="00E507A0">
              <w:t xml:space="preserve"> о</w:t>
            </w:r>
            <w:r w:rsidR="00E507A0" w:rsidRPr="00F14CCB">
              <w:t>тдел торговли и защиты прав потребителей админи</w:t>
            </w:r>
            <w:r w:rsidR="00E507A0" w:rsidRPr="00F14CCB">
              <w:lastRenderedPageBreak/>
              <w:t>страции муниципального образования Отрадненский район</w:t>
            </w:r>
            <w:r w:rsidR="00305C99">
              <w:t>;</w:t>
            </w:r>
            <w:r w:rsidR="00E507A0">
              <w:t xml:space="preserve"> отдел образования администрации муниципального образования Отрадненский район</w:t>
            </w:r>
            <w:r w:rsidR="00401807">
              <w:t>.</w:t>
            </w:r>
          </w:p>
          <w:p w:rsidR="003542D2" w:rsidRPr="00F14CCB" w:rsidRDefault="003542D2" w:rsidP="00E507A0">
            <w:pPr>
              <w:jc w:val="both"/>
            </w:pPr>
          </w:p>
        </w:tc>
      </w:tr>
      <w:tr w:rsidR="00F314E5" w:rsidRPr="00F14CCB" w:rsidTr="00F14CCB">
        <w:trPr>
          <w:trHeight w:val="4058"/>
        </w:trPr>
        <w:tc>
          <w:tcPr>
            <w:tcW w:w="574" w:type="dxa"/>
          </w:tcPr>
          <w:p w:rsidR="00F314E5" w:rsidRPr="00F14CCB" w:rsidRDefault="00BD2C12" w:rsidP="00F14CCB">
            <w:pPr>
              <w:ind w:left="-120" w:right="-31"/>
              <w:jc w:val="both"/>
            </w:pPr>
            <w:r>
              <w:lastRenderedPageBreak/>
              <w:t>10</w:t>
            </w:r>
            <w:r w:rsidR="00F314E5" w:rsidRPr="00F14CCB">
              <w:t>.2.</w:t>
            </w:r>
          </w:p>
        </w:tc>
        <w:tc>
          <w:tcPr>
            <w:tcW w:w="2607" w:type="dxa"/>
          </w:tcPr>
          <w:p w:rsidR="00F314E5" w:rsidRPr="00F14CCB" w:rsidRDefault="00F314E5" w:rsidP="00967D6D">
            <w:pPr>
              <w:ind w:right="-31"/>
              <w:jc w:val="both"/>
            </w:pPr>
            <w:r w:rsidRPr="00F14CCB">
              <w:t xml:space="preserve">Создание условий для повышения доступности платежных услуг для населения на территории </w:t>
            </w:r>
            <w:r w:rsidR="00967D6D">
              <w:t xml:space="preserve">муниципального образования Отрадненский район </w:t>
            </w:r>
            <w:r w:rsidRPr="00F14CCB">
              <w:t>(в том числе в отдаленных, малонаселенных и труднодоступных населенных пунктах).</w:t>
            </w:r>
          </w:p>
        </w:tc>
        <w:tc>
          <w:tcPr>
            <w:tcW w:w="1668" w:type="dxa"/>
          </w:tcPr>
          <w:p w:rsidR="00F314E5" w:rsidRPr="00F14CCB" w:rsidRDefault="00F314E5" w:rsidP="00F14CCB">
            <w:pPr>
              <w:ind w:right="-31"/>
              <w:jc w:val="center"/>
            </w:pPr>
            <w:r w:rsidRPr="00F14CCB">
              <w:t>Рост доступности платежных услуг</w:t>
            </w:r>
            <w:r w:rsidR="00401807">
              <w:t>.</w:t>
            </w:r>
          </w:p>
        </w:tc>
        <w:tc>
          <w:tcPr>
            <w:tcW w:w="1417" w:type="dxa"/>
          </w:tcPr>
          <w:p w:rsidR="00F314E5" w:rsidRPr="00F14CCB" w:rsidRDefault="00374A88" w:rsidP="00F14CCB">
            <w:pPr>
              <w:ind w:right="-31"/>
              <w:jc w:val="both"/>
            </w:pPr>
            <w:r>
              <w:t>2020</w:t>
            </w:r>
            <w:r w:rsidRPr="00F14CCB">
              <w:t>-2022</w:t>
            </w:r>
          </w:p>
        </w:tc>
        <w:tc>
          <w:tcPr>
            <w:tcW w:w="2227" w:type="dxa"/>
          </w:tcPr>
          <w:p w:rsidR="00F314E5" w:rsidRPr="00F14CCB" w:rsidRDefault="00401807" w:rsidP="00F14CCB">
            <w:pPr>
              <w:ind w:right="-31"/>
              <w:jc w:val="both"/>
            </w:pPr>
            <w:r>
              <w:t>К</w:t>
            </w:r>
            <w:r w:rsidR="00F314E5" w:rsidRPr="00F14CCB">
              <w:t xml:space="preserve">оличество устройств по приему платежных карт, </w:t>
            </w:r>
            <w:proofErr w:type="spellStart"/>
            <w:r w:rsidR="00F314E5" w:rsidRPr="00F14CCB">
              <w:t>тыс.штук</w:t>
            </w:r>
            <w:proofErr w:type="spellEnd"/>
            <w:r>
              <w:t>.</w:t>
            </w:r>
            <w:r w:rsidR="00F314E5" w:rsidRPr="00F14CCB">
              <w:t xml:space="preserve"> </w:t>
            </w:r>
          </w:p>
        </w:tc>
        <w:tc>
          <w:tcPr>
            <w:tcW w:w="721" w:type="dxa"/>
          </w:tcPr>
          <w:p w:rsidR="00F314E5" w:rsidRPr="00F14CCB" w:rsidRDefault="0024432B" w:rsidP="00F14CCB">
            <w:pPr>
              <w:ind w:right="-31"/>
              <w:jc w:val="center"/>
            </w:pPr>
            <w:r w:rsidRPr="00F14CCB">
              <w:t>15</w:t>
            </w:r>
          </w:p>
        </w:tc>
        <w:tc>
          <w:tcPr>
            <w:tcW w:w="879" w:type="dxa"/>
          </w:tcPr>
          <w:p w:rsidR="00F314E5" w:rsidRPr="00F14CCB" w:rsidRDefault="00F314E5" w:rsidP="00F14CCB">
            <w:pPr>
              <w:ind w:right="-31"/>
              <w:jc w:val="center"/>
            </w:pPr>
            <w:r w:rsidRPr="00F14CCB">
              <w:t>1</w:t>
            </w:r>
            <w:r w:rsidR="0024432B" w:rsidRPr="00F14CCB">
              <w:t>7</w:t>
            </w:r>
          </w:p>
        </w:tc>
        <w:tc>
          <w:tcPr>
            <w:tcW w:w="850" w:type="dxa"/>
          </w:tcPr>
          <w:p w:rsidR="00F314E5" w:rsidRPr="00F14CCB" w:rsidRDefault="0024432B" w:rsidP="00F14CCB">
            <w:pPr>
              <w:ind w:right="-31"/>
              <w:jc w:val="center"/>
            </w:pPr>
            <w:r w:rsidRPr="00F14CCB">
              <w:t>2</w:t>
            </w:r>
            <w:r w:rsidR="00F314E5" w:rsidRPr="00F14CCB">
              <w:t>0</w:t>
            </w:r>
          </w:p>
        </w:tc>
        <w:tc>
          <w:tcPr>
            <w:tcW w:w="709" w:type="dxa"/>
          </w:tcPr>
          <w:p w:rsidR="00F314E5" w:rsidRPr="00F14CCB" w:rsidRDefault="0024432B" w:rsidP="00F14CCB">
            <w:pPr>
              <w:ind w:right="-31"/>
              <w:jc w:val="center"/>
            </w:pPr>
            <w:r w:rsidRPr="00F14CCB">
              <w:t>22</w:t>
            </w:r>
          </w:p>
        </w:tc>
        <w:tc>
          <w:tcPr>
            <w:tcW w:w="709" w:type="dxa"/>
          </w:tcPr>
          <w:p w:rsidR="00F314E5" w:rsidRPr="00F14CCB" w:rsidRDefault="0024432B" w:rsidP="00F14CCB">
            <w:pPr>
              <w:ind w:right="-31"/>
              <w:jc w:val="center"/>
            </w:pPr>
            <w:r w:rsidRPr="00F14CCB">
              <w:t>25</w:t>
            </w:r>
          </w:p>
        </w:tc>
        <w:tc>
          <w:tcPr>
            <w:tcW w:w="2807" w:type="dxa"/>
          </w:tcPr>
          <w:p w:rsidR="00F314E5" w:rsidRPr="00403D12" w:rsidRDefault="00506557" w:rsidP="00F14CCB">
            <w:pPr>
              <w:jc w:val="both"/>
            </w:pPr>
            <w:r w:rsidRPr="00403D12">
              <w:t>Отдел экономики администрации муниципального образования Отрадненский район</w:t>
            </w:r>
            <w:r w:rsidR="00305C99">
              <w:t>;</w:t>
            </w:r>
            <w:r w:rsidR="00091AAA" w:rsidRPr="00403D12">
              <w:t xml:space="preserve"> отдел торговли и защиты прав потребителей администрации муниципального образования Отрадненский район</w:t>
            </w:r>
            <w:r w:rsidR="00401807">
              <w:t>.</w:t>
            </w:r>
          </w:p>
        </w:tc>
      </w:tr>
      <w:tr w:rsidR="0067253D" w:rsidRPr="00F14CCB" w:rsidTr="009C4287">
        <w:trPr>
          <w:trHeight w:val="240"/>
        </w:trPr>
        <w:tc>
          <w:tcPr>
            <w:tcW w:w="15168" w:type="dxa"/>
            <w:gridSpan w:val="11"/>
          </w:tcPr>
          <w:p w:rsidR="009C4287" w:rsidRPr="00347316" w:rsidRDefault="0067253D" w:rsidP="00486350">
            <w:pPr>
              <w:pStyle w:val="a4"/>
              <w:numPr>
                <w:ilvl w:val="0"/>
                <w:numId w:val="5"/>
              </w:numPr>
              <w:ind w:right="-31"/>
              <w:jc w:val="center"/>
            </w:pPr>
            <w:r w:rsidRPr="00F14CCB">
              <w:rPr>
                <w:color w:val="000000"/>
              </w:rPr>
              <w:t>Рынок водоснабжения и водоотведения</w:t>
            </w:r>
          </w:p>
          <w:p w:rsidR="00347316" w:rsidRDefault="00347316" w:rsidP="00347316">
            <w:pPr>
              <w:pStyle w:val="a4"/>
              <w:ind w:right="-31"/>
            </w:pPr>
          </w:p>
          <w:p w:rsidR="003B2C91" w:rsidRPr="00F14CCB" w:rsidRDefault="003B2C91" w:rsidP="00347316">
            <w:pPr>
              <w:pStyle w:val="a4"/>
              <w:ind w:right="-31"/>
            </w:pPr>
          </w:p>
        </w:tc>
      </w:tr>
      <w:tr w:rsidR="009C4287" w:rsidRPr="00F14CCB" w:rsidTr="00F14CCB">
        <w:trPr>
          <w:trHeight w:val="300"/>
        </w:trPr>
        <w:tc>
          <w:tcPr>
            <w:tcW w:w="15168" w:type="dxa"/>
            <w:gridSpan w:val="11"/>
          </w:tcPr>
          <w:p w:rsidR="009C4287" w:rsidRPr="009C4287" w:rsidRDefault="009C4287" w:rsidP="009C4287">
            <w:pPr>
              <w:ind w:firstLine="708"/>
              <w:jc w:val="both"/>
            </w:pPr>
            <w:r>
              <w:lastRenderedPageBreak/>
              <w:t xml:space="preserve">     </w:t>
            </w:r>
            <w:r w:rsidRPr="009C4287">
              <w:t>Основными поставщиками услуг водоснабжения и водоотведения на территории Отрадненского района являются ГУП КК ССВУК «</w:t>
            </w:r>
            <w:proofErr w:type="spellStart"/>
            <w:r w:rsidRPr="009C4287">
              <w:t>Курганинский</w:t>
            </w:r>
            <w:proofErr w:type="spellEnd"/>
            <w:r w:rsidRPr="009C4287">
              <w:t xml:space="preserve"> групповой водопровод», ООО «</w:t>
            </w:r>
            <w:proofErr w:type="spellStart"/>
            <w:r w:rsidRPr="009C4287">
              <w:t>Спокойненское</w:t>
            </w:r>
            <w:proofErr w:type="spellEnd"/>
            <w:r w:rsidRPr="009C4287">
              <w:t xml:space="preserve"> водопроводное хозяйство», ООО «</w:t>
            </w:r>
            <w:proofErr w:type="spellStart"/>
            <w:r w:rsidRPr="009C4287">
              <w:t>Попутненское</w:t>
            </w:r>
            <w:proofErr w:type="spellEnd"/>
            <w:r w:rsidRPr="009C4287">
              <w:t xml:space="preserve"> водопроводное хозяйство», ООО «Коммунальник».</w:t>
            </w:r>
          </w:p>
          <w:p w:rsidR="009C4287" w:rsidRPr="009C4287" w:rsidRDefault="009C4287" w:rsidP="009C4287">
            <w:pPr>
              <w:shd w:val="clear" w:color="auto" w:fill="FFFFFF"/>
              <w:tabs>
                <w:tab w:val="left" w:pos="993"/>
              </w:tabs>
              <w:spacing w:line="263" w:lineRule="atLeast"/>
              <w:jc w:val="both"/>
              <w:rPr>
                <w:color w:val="000000"/>
              </w:rPr>
            </w:pPr>
            <w:r w:rsidRPr="009C4287"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 xml:space="preserve">     </w:t>
            </w:r>
            <w:r w:rsidRPr="009C4287">
              <w:rPr>
                <w:color w:val="000000"/>
              </w:rPr>
              <w:t xml:space="preserve"> Источниками водоснабжения Отрадненского района являются скважины в количестве 54 ед. и </w:t>
            </w:r>
            <w:r w:rsidRPr="009C4287">
              <w:t xml:space="preserve">водозаборные сооружения которые на протяжении нескольких лет реконструировались и были введены в эксплуатацию в апреле 2018 года, что позволило жителям ст. Отрадной получать более качественную воду и в полном объеме.  </w:t>
            </w:r>
            <w:r w:rsidRPr="009C4287">
              <w:rPr>
                <w:color w:val="000000"/>
              </w:rPr>
              <w:t>Протяженность сетей водоснабжения составляет 486 км, износ – 22 %.</w:t>
            </w:r>
          </w:p>
          <w:p w:rsidR="009C4287" w:rsidRPr="009C4287" w:rsidRDefault="009C4287" w:rsidP="009C4287">
            <w:pPr>
              <w:shd w:val="clear" w:color="auto" w:fill="FFFFFF"/>
              <w:tabs>
                <w:tab w:val="left" w:pos="993"/>
              </w:tabs>
              <w:spacing w:line="26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 w:rsidRPr="009C4287">
              <w:rPr>
                <w:color w:val="000000"/>
              </w:rPr>
              <w:t>В Отрадненском районе услугами централизованной канализации обеспеченно 3 % населения от общего числа жителей района.</w:t>
            </w:r>
          </w:p>
          <w:p w:rsidR="009C4287" w:rsidRPr="009C4287" w:rsidRDefault="009C4287" w:rsidP="009C4287">
            <w:pPr>
              <w:shd w:val="clear" w:color="auto" w:fill="FFFFFF"/>
              <w:tabs>
                <w:tab w:val="left" w:pos="993"/>
              </w:tabs>
              <w:spacing w:line="263" w:lineRule="atLeast"/>
              <w:jc w:val="both"/>
              <w:rPr>
                <w:color w:val="000000"/>
              </w:rPr>
            </w:pPr>
            <w:r w:rsidRPr="009C4287">
              <w:rPr>
                <w:color w:val="000000"/>
              </w:rPr>
              <w:t>Очистные сооружения ст. Отрадной производительностью 600 м3 в сутки. Протяженность канализационной сети составляет 5,5 км.</w:t>
            </w:r>
          </w:p>
          <w:p w:rsidR="009C4287" w:rsidRPr="009C4287" w:rsidRDefault="009C4287" w:rsidP="009C4287">
            <w:pPr>
              <w:shd w:val="clear" w:color="auto" w:fill="FFFFFF"/>
              <w:tabs>
                <w:tab w:val="left" w:pos="993"/>
              </w:tabs>
              <w:spacing w:line="263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 w:rsidRPr="009C4287">
              <w:rPr>
                <w:color w:val="000000"/>
              </w:rPr>
              <w:t>Предприятия ЖКХ находятся в сложных экономических условиях, однако им удалось сохранить коллективы, материально-техническую базу и выполнять все работы по модернизации, ремонту и обслуживанию водо-канализационного комплекса.</w:t>
            </w:r>
          </w:p>
          <w:p w:rsidR="009C4287" w:rsidRPr="009C4287" w:rsidRDefault="009C4287" w:rsidP="009C4287">
            <w:pPr>
              <w:shd w:val="clear" w:color="auto" w:fill="FFFFFF"/>
              <w:tabs>
                <w:tab w:val="left" w:pos="993"/>
              </w:tabs>
              <w:spacing w:line="263" w:lineRule="atLeast"/>
              <w:jc w:val="both"/>
              <w:rPr>
                <w:color w:val="000000"/>
              </w:rPr>
            </w:pPr>
            <w:r w:rsidRPr="009C4287">
              <w:rPr>
                <w:color w:val="000000"/>
              </w:rPr>
              <w:tab/>
              <w:t xml:space="preserve">За счет всех видов источников финансирования предприятия совместно с органами местного самоуправления в 2018 году выполнены ремонтно-восстановительные работы на водопроводных и канализационных сетях на сумму более </w:t>
            </w:r>
            <w:r w:rsidRPr="009C4287">
              <w:t xml:space="preserve">4,505 </w:t>
            </w:r>
            <w:r w:rsidRPr="009C4287">
              <w:rPr>
                <w:color w:val="000000"/>
              </w:rPr>
              <w:t>млн. рублей, что позволило улучшить качество представляемых населению слуг и снизить количество аварийных ситуаций.</w:t>
            </w:r>
          </w:p>
          <w:p w:rsidR="009C4287" w:rsidRPr="00F14CCB" w:rsidRDefault="009C4287" w:rsidP="009C4287">
            <w:pPr>
              <w:shd w:val="clear" w:color="auto" w:fill="FFFFFF"/>
              <w:tabs>
                <w:tab w:val="left" w:pos="993"/>
              </w:tabs>
              <w:spacing w:line="263" w:lineRule="atLeast"/>
              <w:jc w:val="both"/>
              <w:rPr>
                <w:color w:val="000000"/>
              </w:rPr>
            </w:pPr>
            <w:r w:rsidRPr="009C4287">
              <w:rPr>
                <w:color w:val="000000"/>
              </w:rPr>
              <w:tab/>
              <w:t>Выполнение мероприятий по ремонту и замене водопроводных сетей, строительству водозаборов на территории поселений Отрадненского района позволит снизить потери воды в системе водоснабжения. Строительство водозаборных сооружений позволило обеспечить населенные пункты централизованным водоснабжением и повысило качество предоставляемых услуг по подаче воды, появится дополнительная возможность подключения новых потребителей.</w:t>
            </w:r>
          </w:p>
        </w:tc>
      </w:tr>
      <w:tr w:rsidR="0067253D" w:rsidRPr="00F14CCB" w:rsidTr="00F14CCB">
        <w:tc>
          <w:tcPr>
            <w:tcW w:w="574" w:type="dxa"/>
          </w:tcPr>
          <w:p w:rsidR="0067253D" w:rsidRPr="00F14CCB" w:rsidRDefault="00BD2C12" w:rsidP="00F14CCB">
            <w:pPr>
              <w:ind w:left="-120" w:right="-31"/>
              <w:jc w:val="both"/>
            </w:pPr>
            <w:r>
              <w:t>11</w:t>
            </w:r>
            <w:r w:rsidR="0067253D" w:rsidRPr="00F14CCB">
              <w:t>.1.</w:t>
            </w:r>
          </w:p>
        </w:tc>
        <w:tc>
          <w:tcPr>
            <w:tcW w:w="2607" w:type="dxa"/>
          </w:tcPr>
          <w:p w:rsidR="0067253D" w:rsidRPr="00F14CCB" w:rsidRDefault="0067253D" w:rsidP="00F14CCB">
            <w:pPr>
              <w:ind w:right="-31"/>
              <w:jc w:val="both"/>
            </w:pPr>
            <w:r w:rsidRPr="00F14CCB">
              <w:t xml:space="preserve">Реорганизация </w:t>
            </w:r>
            <w:r w:rsidR="0092307F" w:rsidRPr="00F14CCB">
              <w:t>государственных унитарных предприятий Краснодарского края, осуществляющих деятельность в сфере водоснабжения и водоот</w:t>
            </w:r>
            <w:r w:rsidR="0092307F" w:rsidRPr="00F14CCB">
              <w:lastRenderedPageBreak/>
              <w:t>ведения</w:t>
            </w:r>
          </w:p>
        </w:tc>
        <w:tc>
          <w:tcPr>
            <w:tcW w:w="1668" w:type="dxa"/>
            <w:vMerge w:val="restart"/>
          </w:tcPr>
          <w:p w:rsidR="0067253D" w:rsidRPr="00F14CCB" w:rsidRDefault="0067253D" w:rsidP="00F14CCB">
            <w:pPr>
              <w:jc w:val="both"/>
            </w:pPr>
            <w:r w:rsidRPr="00F14CCB">
              <w:lastRenderedPageBreak/>
              <w:t xml:space="preserve">Повышение экономической эффективности хозяйствующих субъектов на товарном </w:t>
            </w:r>
            <w:r w:rsidRPr="00F14CCB">
              <w:lastRenderedPageBreak/>
              <w:t xml:space="preserve">рынке. </w:t>
            </w:r>
          </w:p>
          <w:p w:rsidR="0067253D" w:rsidRPr="00F14CCB" w:rsidRDefault="0067253D" w:rsidP="00F14CCB">
            <w:pPr>
              <w:jc w:val="both"/>
            </w:pPr>
            <w:r w:rsidRPr="00F14CCB">
              <w:t xml:space="preserve">Снижение государственного присутствия на товарном рынке. </w:t>
            </w:r>
          </w:p>
          <w:p w:rsidR="0067253D" w:rsidRPr="00F14CCB" w:rsidRDefault="0067253D" w:rsidP="00F14CCB">
            <w:pPr>
              <w:ind w:right="-31"/>
              <w:jc w:val="both"/>
            </w:pPr>
            <w:r w:rsidRPr="00F14CCB">
              <w:t>Обеспечение максимальной доступности информации и прозрачности условий работы на товарном рынке.</w:t>
            </w:r>
          </w:p>
          <w:p w:rsidR="0067253D" w:rsidRPr="00F14CCB" w:rsidRDefault="0067253D" w:rsidP="00F14CCB">
            <w:pPr>
              <w:jc w:val="both"/>
            </w:pPr>
            <w:r w:rsidRPr="00F14CCB">
              <w:t xml:space="preserve">Отчет в </w:t>
            </w:r>
            <w:r w:rsidR="002D5D1D" w:rsidRPr="00F14CCB">
              <w:t xml:space="preserve">министерство экономики Краснодарского </w:t>
            </w:r>
            <w:proofErr w:type="gramStart"/>
            <w:r w:rsidR="002D5D1D" w:rsidRPr="00F14CCB">
              <w:t xml:space="preserve">края </w:t>
            </w:r>
            <w:r w:rsidR="00401807">
              <w:t>.</w:t>
            </w:r>
            <w:proofErr w:type="gramEnd"/>
          </w:p>
        </w:tc>
        <w:tc>
          <w:tcPr>
            <w:tcW w:w="1417" w:type="dxa"/>
            <w:vMerge w:val="restart"/>
          </w:tcPr>
          <w:p w:rsidR="0067253D" w:rsidRPr="00F14CCB" w:rsidRDefault="0067253D" w:rsidP="00F14CCB">
            <w:pPr>
              <w:jc w:val="center"/>
            </w:pPr>
            <w:r w:rsidRPr="00F14CCB">
              <w:lastRenderedPageBreak/>
              <w:t>2020-2022</w:t>
            </w:r>
          </w:p>
          <w:p w:rsidR="0067253D" w:rsidRPr="00F14CCB" w:rsidRDefault="0067253D" w:rsidP="00F14CCB">
            <w:pPr>
              <w:ind w:right="-31"/>
              <w:jc w:val="both"/>
            </w:pPr>
          </w:p>
        </w:tc>
        <w:tc>
          <w:tcPr>
            <w:tcW w:w="2227" w:type="dxa"/>
            <w:vMerge w:val="restart"/>
          </w:tcPr>
          <w:p w:rsidR="0067253D" w:rsidRPr="00F14CCB" w:rsidRDefault="00401807" w:rsidP="00F14CCB">
            <w:pPr>
              <w:ind w:right="-31"/>
              <w:jc w:val="both"/>
            </w:pPr>
            <w:r>
              <w:t>Д</w:t>
            </w:r>
            <w:r w:rsidR="0067253D" w:rsidRPr="00F14CCB">
              <w:t>оля полезного отпуска ресурсов, реализуемых государственными и муниципальными унитарными предприятиями, в об</w:t>
            </w:r>
            <w:r w:rsidR="0067253D" w:rsidRPr="00F14CCB">
              <w:lastRenderedPageBreak/>
              <w:t>щем объеме таких ресурсов, реализуемых в регионе, процентов</w:t>
            </w:r>
            <w:r>
              <w:t>.</w:t>
            </w:r>
          </w:p>
        </w:tc>
        <w:tc>
          <w:tcPr>
            <w:tcW w:w="721" w:type="dxa"/>
            <w:vMerge w:val="restart"/>
          </w:tcPr>
          <w:p w:rsidR="0067253D" w:rsidRPr="00F14CCB" w:rsidRDefault="00B11920" w:rsidP="00F14CCB">
            <w:pPr>
              <w:jc w:val="center"/>
            </w:pPr>
            <w:r w:rsidRPr="00F14CCB">
              <w:lastRenderedPageBreak/>
              <w:t>95</w:t>
            </w:r>
          </w:p>
        </w:tc>
        <w:tc>
          <w:tcPr>
            <w:tcW w:w="879" w:type="dxa"/>
            <w:vMerge w:val="restart"/>
          </w:tcPr>
          <w:p w:rsidR="0067253D" w:rsidRPr="00F14CCB" w:rsidRDefault="00B11920" w:rsidP="00F14CCB">
            <w:pPr>
              <w:jc w:val="center"/>
            </w:pPr>
            <w:r w:rsidRPr="00F14CCB">
              <w:t>95</w:t>
            </w:r>
          </w:p>
        </w:tc>
        <w:tc>
          <w:tcPr>
            <w:tcW w:w="850" w:type="dxa"/>
            <w:vMerge w:val="restart"/>
          </w:tcPr>
          <w:p w:rsidR="0067253D" w:rsidRPr="00F14CCB" w:rsidRDefault="00B11920" w:rsidP="00F14CCB">
            <w:pPr>
              <w:jc w:val="center"/>
            </w:pPr>
            <w:r w:rsidRPr="00F14CCB">
              <w:t>95</w:t>
            </w:r>
          </w:p>
        </w:tc>
        <w:tc>
          <w:tcPr>
            <w:tcW w:w="709" w:type="dxa"/>
            <w:vMerge w:val="restart"/>
          </w:tcPr>
          <w:p w:rsidR="0067253D" w:rsidRPr="00F14CCB" w:rsidRDefault="00B11920" w:rsidP="00F14CCB">
            <w:pPr>
              <w:jc w:val="center"/>
            </w:pPr>
            <w:r w:rsidRPr="00F14CCB">
              <w:t>95</w:t>
            </w:r>
          </w:p>
        </w:tc>
        <w:tc>
          <w:tcPr>
            <w:tcW w:w="709" w:type="dxa"/>
            <w:vMerge w:val="restart"/>
          </w:tcPr>
          <w:p w:rsidR="0067253D" w:rsidRPr="00F14CCB" w:rsidRDefault="00B11920" w:rsidP="00F14CCB">
            <w:pPr>
              <w:jc w:val="center"/>
            </w:pPr>
            <w:r w:rsidRPr="00F14CCB">
              <w:t>95</w:t>
            </w:r>
          </w:p>
        </w:tc>
        <w:tc>
          <w:tcPr>
            <w:tcW w:w="2807" w:type="dxa"/>
            <w:vMerge w:val="restart"/>
          </w:tcPr>
          <w:p w:rsidR="0067253D" w:rsidRPr="00F14CCB" w:rsidRDefault="00BD2C12" w:rsidP="00F14CCB">
            <w:pPr>
              <w:jc w:val="both"/>
            </w:pPr>
            <w:r>
              <w:t>О</w:t>
            </w:r>
            <w:r w:rsidR="00CD5D3D" w:rsidRPr="00F14CCB">
              <w:t>тдел капитального строительства и единого заказчика администрации муниципального образования Отрадненский район</w:t>
            </w:r>
            <w:r w:rsidR="00305C99">
              <w:t>;</w:t>
            </w:r>
            <w:r>
              <w:t xml:space="preserve"> о</w:t>
            </w:r>
            <w:r w:rsidRPr="00F14CCB">
              <w:t>тдел земельных и имущественных отно</w:t>
            </w:r>
            <w:r w:rsidRPr="00F14CCB">
              <w:lastRenderedPageBreak/>
              <w:t>шений администрации муниципального образо</w:t>
            </w:r>
            <w:r w:rsidR="00305C99">
              <w:t>вания Отрадненский район</w:t>
            </w:r>
            <w:r w:rsidR="00401807">
              <w:t>.</w:t>
            </w:r>
          </w:p>
          <w:p w:rsidR="0067253D" w:rsidRPr="00F14CCB" w:rsidRDefault="0067253D" w:rsidP="00F14CCB">
            <w:pPr>
              <w:jc w:val="both"/>
            </w:pPr>
          </w:p>
        </w:tc>
      </w:tr>
      <w:tr w:rsidR="0067253D" w:rsidRPr="00F14CCB" w:rsidTr="00F14CCB">
        <w:tc>
          <w:tcPr>
            <w:tcW w:w="574" w:type="dxa"/>
          </w:tcPr>
          <w:p w:rsidR="0067253D" w:rsidRPr="00F14CCB" w:rsidRDefault="00BD2C12" w:rsidP="00F14CCB">
            <w:pPr>
              <w:ind w:left="-142" w:right="-31"/>
              <w:jc w:val="center"/>
            </w:pPr>
            <w:r>
              <w:lastRenderedPageBreak/>
              <w:t>11</w:t>
            </w:r>
            <w:r w:rsidR="002D5D1D" w:rsidRPr="00F14CCB">
              <w:t>.2.</w:t>
            </w:r>
          </w:p>
        </w:tc>
        <w:tc>
          <w:tcPr>
            <w:tcW w:w="2607" w:type="dxa"/>
          </w:tcPr>
          <w:p w:rsidR="0067253D" w:rsidRPr="00F14CCB" w:rsidRDefault="0067253D" w:rsidP="00F14CCB">
            <w:pPr>
              <w:ind w:right="-31"/>
              <w:jc w:val="both"/>
            </w:pPr>
            <w:r w:rsidRPr="00F14CCB">
              <w:t xml:space="preserve">Передача в эксплуатацию путем заключения концессионных соглашений систем водоснабжения (водоотведения) в </w:t>
            </w:r>
            <w:r w:rsidR="0092307F" w:rsidRPr="00F14CCB">
              <w:t>муниципаль</w:t>
            </w:r>
            <w:r w:rsidR="00C9198F">
              <w:t>ном образовании</w:t>
            </w:r>
            <w:r w:rsidR="0092307F" w:rsidRPr="00F14CCB">
              <w:t xml:space="preserve"> </w:t>
            </w:r>
            <w:r w:rsidR="00C9198F">
              <w:t>Отрадненский район</w:t>
            </w:r>
            <w:r w:rsidR="00401807">
              <w:t>.</w:t>
            </w:r>
          </w:p>
        </w:tc>
        <w:tc>
          <w:tcPr>
            <w:tcW w:w="1668" w:type="dxa"/>
            <w:vMerge/>
          </w:tcPr>
          <w:p w:rsidR="0067253D" w:rsidRPr="00F14CCB" w:rsidRDefault="0067253D" w:rsidP="00F14CCB">
            <w:pPr>
              <w:ind w:right="-31"/>
              <w:jc w:val="center"/>
            </w:pPr>
          </w:p>
        </w:tc>
        <w:tc>
          <w:tcPr>
            <w:tcW w:w="1417" w:type="dxa"/>
            <w:vMerge/>
          </w:tcPr>
          <w:p w:rsidR="0067253D" w:rsidRPr="00F14CCB" w:rsidRDefault="0067253D" w:rsidP="00F14CCB">
            <w:pPr>
              <w:ind w:right="-31"/>
              <w:jc w:val="center"/>
            </w:pPr>
          </w:p>
        </w:tc>
        <w:tc>
          <w:tcPr>
            <w:tcW w:w="2227" w:type="dxa"/>
            <w:vMerge/>
          </w:tcPr>
          <w:p w:rsidR="0067253D" w:rsidRPr="00F14CCB" w:rsidRDefault="0067253D" w:rsidP="00F14CCB">
            <w:pPr>
              <w:ind w:right="-31"/>
              <w:jc w:val="center"/>
            </w:pPr>
          </w:p>
        </w:tc>
        <w:tc>
          <w:tcPr>
            <w:tcW w:w="721" w:type="dxa"/>
            <w:vMerge/>
          </w:tcPr>
          <w:p w:rsidR="0067253D" w:rsidRPr="00F14CCB" w:rsidRDefault="0067253D" w:rsidP="00F14CCB">
            <w:pPr>
              <w:ind w:right="-31"/>
              <w:jc w:val="center"/>
            </w:pPr>
          </w:p>
        </w:tc>
        <w:tc>
          <w:tcPr>
            <w:tcW w:w="879" w:type="dxa"/>
            <w:vMerge/>
          </w:tcPr>
          <w:p w:rsidR="0067253D" w:rsidRPr="00F14CCB" w:rsidRDefault="0067253D" w:rsidP="00F14CCB">
            <w:pPr>
              <w:ind w:right="-31"/>
              <w:jc w:val="center"/>
            </w:pPr>
          </w:p>
        </w:tc>
        <w:tc>
          <w:tcPr>
            <w:tcW w:w="850" w:type="dxa"/>
            <w:vMerge/>
          </w:tcPr>
          <w:p w:rsidR="0067253D" w:rsidRPr="00F14CCB" w:rsidRDefault="0067253D" w:rsidP="00F14CCB">
            <w:pPr>
              <w:ind w:right="-31"/>
              <w:jc w:val="center"/>
            </w:pPr>
          </w:p>
        </w:tc>
        <w:tc>
          <w:tcPr>
            <w:tcW w:w="709" w:type="dxa"/>
            <w:vMerge/>
          </w:tcPr>
          <w:p w:rsidR="0067253D" w:rsidRPr="00F14CCB" w:rsidRDefault="0067253D" w:rsidP="00F14CCB">
            <w:pPr>
              <w:ind w:right="-31"/>
              <w:jc w:val="center"/>
            </w:pPr>
          </w:p>
        </w:tc>
        <w:tc>
          <w:tcPr>
            <w:tcW w:w="709" w:type="dxa"/>
            <w:vMerge/>
          </w:tcPr>
          <w:p w:rsidR="0067253D" w:rsidRPr="00F14CCB" w:rsidRDefault="0067253D" w:rsidP="00F14CCB">
            <w:pPr>
              <w:ind w:right="-31"/>
              <w:jc w:val="center"/>
            </w:pPr>
          </w:p>
        </w:tc>
        <w:tc>
          <w:tcPr>
            <w:tcW w:w="2807" w:type="dxa"/>
            <w:vMerge/>
          </w:tcPr>
          <w:p w:rsidR="0067253D" w:rsidRPr="00F14CCB" w:rsidRDefault="0067253D" w:rsidP="00F14CCB">
            <w:pPr>
              <w:ind w:right="-31"/>
              <w:jc w:val="center"/>
            </w:pPr>
          </w:p>
        </w:tc>
      </w:tr>
    </w:tbl>
    <w:p w:rsidR="00C436F8" w:rsidRDefault="00C436F8" w:rsidP="00F14CCB">
      <w:pPr>
        <w:ind w:right="-31"/>
        <w:jc w:val="center"/>
      </w:pPr>
    </w:p>
    <w:p w:rsidR="00347316" w:rsidRPr="00F14CCB" w:rsidRDefault="00347316" w:rsidP="00F14CCB">
      <w:pPr>
        <w:ind w:right="-3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3078"/>
        <w:gridCol w:w="1515"/>
        <w:gridCol w:w="3032"/>
        <w:gridCol w:w="1976"/>
        <w:gridCol w:w="2040"/>
      </w:tblGrid>
      <w:tr w:rsidR="00AC7F65" w:rsidRPr="00F14CCB" w:rsidTr="000871FF">
        <w:trPr>
          <w:tblHeader/>
        </w:trPr>
        <w:tc>
          <w:tcPr>
            <w:tcW w:w="3145" w:type="dxa"/>
          </w:tcPr>
          <w:p w:rsidR="00C436F8" w:rsidRPr="00F14CCB" w:rsidRDefault="00C436F8" w:rsidP="00F14CCB">
            <w:pPr>
              <w:ind w:right="-31"/>
              <w:jc w:val="center"/>
            </w:pPr>
            <w:r w:rsidRPr="00F14CCB">
              <w:lastRenderedPageBreak/>
              <w:t xml:space="preserve">Наименование </w:t>
            </w:r>
          </w:p>
          <w:p w:rsidR="00C436F8" w:rsidRPr="00F14CCB" w:rsidRDefault="00C436F8" w:rsidP="00F14CCB">
            <w:pPr>
              <w:ind w:right="-31"/>
              <w:jc w:val="center"/>
            </w:pPr>
            <w:r w:rsidRPr="00F14CCB">
              <w:t>системного мероприятия</w:t>
            </w:r>
          </w:p>
        </w:tc>
        <w:tc>
          <w:tcPr>
            <w:tcW w:w="3078" w:type="dxa"/>
          </w:tcPr>
          <w:p w:rsidR="00C436F8" w:rsidRPr="00F14CCB" w:rsidRDefault="00C436F8" w:rsidP="00F14CCB">
            <w:pPr>
              <w:ind w:right="-31"/>
              <w:jc w:val="center"/>
            </w:pPr>
            <w:r w:rsidRPr="00F14CCB">
              <w:t>Решаемая проблематика</w:t>
            </w:r>
          </w:p>
        </w:tc>
        <w:tc>
          <w:tcPr>
            <w:tcW w:w="1515" w:type="dxa"/>
          </w:tcPr>
          <w:p w:rsidR="00C436F8" w:rsidRPr="00F14CCB" w:rsidRDefault="00C436F8" w:rsidP="00F14CCB">
            <w:pPr>
              <w:ind w:right="-31"/>
              <w:jc w:val="center"/>
            </w:pPr>
            <w:r w:rsidRPr="00F14CCB">
              <w:t xml:space="preserve">Срок исполнения </w:t>
            </w:r>
          </w:p>
          <w:p w:rsidR="00C436F8" w:rsidRPr="00F14CCB" w:rsidRDefault="00C436F8" w:rsidP="00F14CCB">
            <w:pPr>
              <w:ind w:right="-31"/>
              <w:jc w:val="center"/>
            </w:pPr>
            <w:r w:rsidRPr="00F14CCB">
              <w:t>мероприятия</w:t>
            </w:r>
          </w:p>
        </w:tc>
        <w:tc>
          <w:tcPr>
            <w:tcW w:w="3032" w:type="dxa"/>
          </w:tcPr>
          <w:p w:rsidR="00C436F8" w:rsidRPr="00F14CCB" w:rsidRDefault="00C436F8" w:rsidP="00F14CCB">
            <w:pPr>
              <w:ind w:right="-31"/>
              <w:jc w:val="center"/>
            </w:pPr>
            <w:r w:rsidRPr="00F14CCB">
              <w:t>Результат исполнения</w:t>
            </w:r>
          </w:p>
          <w:p w:rsidR="00C436F8" w:rsidRPr="00F14CCB" w:rsidRDefault="00C436F8" w:rsidP="00F14CCB">
            <w:pPr>
              <w:ind w:right="-31"/>
              <w:jc w:val="center"/>
            </w:pPr>
            <w:r w:rsidRPr="00F14CCB">
              <w:t xml:space="preserve"> мероприятия</w:t>
            </w:r>
          </w:p>
        </w:tc>
        <w:tc>
          <w:tcPr>
            <w:tcW w:w="1976" w:type="dxa"/>
          </w:tcPr>
          <w:p w:rsidR="00C436F8" w:rsidRPr="00F14CCB" w:rsidRDefault="00C436F8" w:rsidP="00F14CCB">
            <w:pPr>
              <w:jc w:val="center"/>
            </w:pPr>
            <w:r w:rsidRPr="00F14CCB">
              <w:t xml:space="preserve">Ответственный </w:t>
            </w:r>
          </w:p>
          <w:p w:rsidR="00C436F8" w:rsidRPr="00F14CCB" w:rsidRDefault="00C436F8" w:rsidP="00F14CCB">
            <w:pPr>
              <w:jc w:val="center"/>
            </w:pPr>
            <w:r w:rsidRPr="00F14CCB">
              <w:t>разработчик</w:t>
            </w:r>
          </w:p>
        </w:tc>
        <w:tc>
          <w:tcPr>
            <w:tcW w:w="2040" w:type="dxa"/>
          </w:tcPr>
          <w:p w:rsidR="00C436F8" w:rsidRPr="00F14CCB" w:rsidRDefault="00C436F8" w:rsidP="00F14CCB">
            <w:pPr>
              <w:jc w:val="center"/>
            </w:pPr>
            <w:r w:rsidRPr="00F14CCB">
              <w:t>Ответственный исполнитель, соисполнитель</w:t>
            </w:r>
          </w:p>
        </w:tc>
      </w:tr>
      <w:tr w:rsidR="00AC7F65" w:rsidRPr="00F14CCB" w:rsidTr="000871FF">
        <w:trPr>
          <w:tblHeader/>
        </w:trPr>
        <w:tc>
          <w:tcPr>
            <w:tcW w:w="3145" w:type="dxa"/>
          </w:tcPr>
          <w:p w:rsidR="00C436F8" w:rsidRPr="00F14CCB" w:rsidRDefault="00C436F8" w:rsidP="00F14CCB">
            <w:pPr>
              <w:ind w:right="-31"/>
              <w:jc w:val="center"/>
            </w:pPr>
            <w:r w:rsidRPr="00F14CCB">
              <w:t>1</w:t>
            </w:r>
          </w:p>
        </w:tc>
        <w:tc>
          <w:tcPr>
            <w:tcW w:w="3078" w:type="dxa"/>
          </w:tcPr>
          <w:p w:rsidR="00C436F8" w:rsidRPr="00F14CCB" w:rsidRDefault="00C436F8" w:rsidP="00F14CCB">
            <w:pPr>
              <w:ind w:right="-31"/>
              <w:jc w:val="center"/>
            </w:pPr>
            <w:r w:rsidRPr="00F14CCB">
              <w:t>2</w:t>
            </w:r>
          </w:p>
        </w:tc>
        <w:tc>
          <w:tcPr>
            <w:tcW w:w="1515" w:type="dxa"/>
          </w:tcPr>
          <w:p w:rsidR="00C436F8" w:rsidRPr="00F14CCB" w:rsidRDefault="00C436F8" w:rsidP="00F14CCB">
            <w:pPr>
              <w:ind w:right="-31"/>
              <w:jc w:val="center"/>
            </w:pPr>
            <w:r w:rsidRPr="00F14CCB">
              <w:t>3</w:t>
            </w:r>
          </w:p>
        </w:tc>
        <w:tc>
          <w:tcPr>
            <w:tcW w:w="3032" w:type="dxa"/>
          </w:tcPr>
          <w:p w:rsidR="00C436F8" w:rsidRPr="00F14CCB" w:rsidRDefault="00C436F8" w:rsidP="00F14CCB">
            <w:pPr>
              <w:ind w:right="-31"/>
              <w:jc w:val="center"/>
            </w:pPr>
            <w:r w:rsidRPr="00F14CCB">
              <w:t>4</w:t>
            </w:r>
          </w:p>
        </w:tc>
        <w:tc>
          <w:tcPr>
            <w:tcW w:w="1976" w:type="dxa"/>
          </w:tcPr>
          <w:p w:rsidR="00C436F8" w:rsidRPr="00F14CCB" w:rsidRDefault="00C436F8" w:rsidP="00F14CCB">
            <w:pPr>
              <w:jc w:val="center"/>
            </w:pPr>
            <w:r w:rsidRPr="00F14CCB">
              <w:t>5</w:t>
            </w:r>
          </w:p>
        </w:tc>
        <w:tc>
          <w:tcPr>
            <w:tcW w:w="2040" w:type="dxa"/>
          </w:tcPr>
          <w:p w:rsidR="00C436F8" w:rsidRPr="00F14CCB" w:rsidRDefault="00C436F8" w:rsidP="00F14CCB">
            <w:pPr>
              <w:jc w:val="center"/>
            </w:pPr>
            <w:r w:rsidRPr="00F14CCB">
              <w:t>6</w:t>
            </w:r>
          </w:p>
        </w:tc>
      </w:tr>
      <w:tr w:rsidR="00C436F8" w:rsidRPr="00F14CCB" w:rsidTr="005D7F7E">
        <w:tblPrEx>
          <w:tblBorders>
            <w:bottom w:val="single" w:sz="4" w:space="0" w:color="auto"/>
          </w:tblBorders>
        </w:tblPrEx>
        <w:tc>
          <w:tcPr>
            <w:tcW w:w="14786" w:type="dxa"/>
            <w:gridSpan w:val="6"/>
          </w:tcPr>
          <w:p w:rsidR="00C436F8" w:rsidRDefault="00C436F8" w:rsidP="00F14CCB">
            <w:pPr>
              <w:ind w:right="-31"/>
              <w:jc w:val="center"/>
              <w:rPr>
                <w:kern w:val="28"/>
              </w:rPr>
            </w:pPr>
            <w:r w:rsidRPr="00F14CCB">
              <w:t xml:space="preserve">Раздел </w:t>
            </w:r>
            <w:r w:rsidRPr="00F14CCB">
              <w:rPr>
                <w:lang w:val="en-US"/>
              </w:rPr>
              <w:t>II</w:t>
            </w:r>
            <w:r w:rsidRPr="00F14CCB">
              <w:t xml:space="preserve">. </w:t>
            </w:r>
            <w:r w:rsidRPr="00F14CCB">
              <w:rPr>
                <w:kern w:val="28"/>
              </w:rPr>
              <w:t xml:space="preserve">Системные мероприятия, направленные на развитие конкуренции в </w:t>
            </w:r>
            <w:r w:rsidR="006C364B" w:rsidRPr="00F14CCB">
              <w:rPr>
                <w:kern w:val="28"/>
              </w:rPr>
              <w:t>муниципальном образовании Отрадненский район</w:t>
            </w:r>
          </w:p>
          <w:p w:rsidR="00347316" w:rsidRPr="00F14CCB" w:rsidRDefault="00347316" w:rsidP="00F14CCB">
            <w:pPr>
              <w:ind w:right="-31"/>
              <w:jc w:val="center"/>
            </w:pPr>
          </w:p>
        </w:tc>
      </w:tr>
      <w:tr w:rsidR="00C436F8" w:rsidRPr="00F14CCB" w:rsidTr="005D7F7E">
        <w:tblPrEx>
          <w:tblBorders>
            <w:bottom w:val="single" w:sz="4" w:space="0" w:color="auto"/>
          </w:tblBorders>
        </w:tblPrEx>
        <w:tc>
          <w:tcPr>
            <w:tcW w:w="14786" w:type="dxa"/>
            <w:gridSpan w:val="6"/>
          </w:tcPr>
          <w:p w:rsidR="00C436F8" w:rsidRDefault="00C436F8" w:rsidP="00F14CCB">
            <w:pPr>
              <w:ind w:right="-31"/>
              <w:jc w:val="center"/>
            </w:pPr>
            <w:r w:rsidRPr="00F14CCB">
              <w:t>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  <w:p w:rsidR="00347316" w:rsidRPr="00F14CCB" w:rsidRDefault="00347316" w:rsidP="00F14CCB">
            <w:pPr>
              <w:ind w:right="-31"/>
              <w:jc w:val="center"/>
            </w:pPr>
          </w:p>
        </w:tc>
      </w:tr>
      <w:tr w:rsidR="00AC7F65" w:rsidRPr="00F14CCB" w:rsidTr="000871FF">
        <w:tblPrEx>
          <w:tblBorders>
            <w:bottom w:val="single" w:sz="4" w:space="0" w:color="auto"/>
          </w:tblBorders>
        </w:tblPrEx>
        <w:tc>
          <w:tcPr>
            <w:tcW w:w="3145" w:type="dxa"/>
          </w:tcPr>
          <w:p w:rsidR="00C436F8" w:rsidRPr="00F14CCB" w:rsidRDefault="00C436F8" w:rsidP="00F14CCB">
            <w:pPr>
              <w:jc w:val="both"/>
            </w:pPr>
            <w:r w:rsidRPr="00F14CCB">
              <w:t xml:space="preserve">Проведение </w:t>
            </w:r>
            <w:proofErr w:type="spellStart"/>
            <w:r w:rsidRPr="00F14CCB">
              <w:t>конгрессно</w:t>
            </w:r>
            <w:proofErr w:type="spellEnd"/>
            <w:r w:rsidRPr="00F14CCB">
              <w:t xml:space="preserve">-выставочных мероприятий с участием </w:t>
            </w:r>
            <w:proofErr w:type="gramStart"/>
            <w:r w:rsidRPr="00F14CCB">
              <w:t xml:space="preserve">товаропроизводителей  </w:t>
            </w:r>
            <w:r w:rsidR="0088172B" w:rsidRPr="00F14CCB">
              <w:t>Отрадненского</w:t>
            </w:r>
            <w:proofErr w:type="gramEnd"/>
            <w:r w:rsidR="0088172B" w:rsidRPr="00F14CCB">
              <w:t xml:space="preserve"> района</w:t>
            </w:r>
            <w:r w:rsidR="00401807">
              <w:t>.</w:t>
            </w:r>
          </w:p>
        </w:tc>
        <w:tc>
          <w:tcPr>
            <w:tcW w:w="3078" w:type="dxa"/>
          </w:tcPr>
          <w:p w:rsidR="00C436F8" w:rsidRPr="00F14CCB" w:rsidRDefault="00C436F8" w:rsidP="00F14CCB">
            <w:pPr>
              <w:jc w:val="both"/>
            </w:pPr>
            <w:r w:rsidRPr="00F14CCB">
              <w:t xml:space="preserve">Недостаточное информирование потенциальных потребителей о выпускаемой </w:t>
            </w:r>
            <w:r w:rsidR="009F3A9C" w:rsidRPr="009F3A9C">
              <w:t xml:space="preserve">продукции </w:t>
            </w:r>
            <w:r w:rsidRPr="009F3A9C">
              <w:t>предприятия</w:t>
            </w:r>
            <w:r w:rsidR="007338DF" w:rsidRPr="009F3A9C">
              <w:t xml:space="preserve">ми муниципального </w:t>
            </w:r>
            <w:r w:rsidR="007338DF">
              <w:t>образования Отрадненский район</w:t>
            </w:r>
            <w:r w:rsidR="00401807">
              <w:t>.</w:t>
            </w:r>
          </w:p>
          <w:p w:rsidR="00C436F8" w:rsidRPr="00F14CCB" w:rsidRDefault="00C436F8" w:rsidP="00F14CCB">
            <w:pPr>
              <w:jc w:val="center"/>
            </w:pPr>
          </w:p>
        </w:tc>
        <w:tc>
          <w:tcPr>
            <w:tcW w:w="1515" w:type="dxa"/>
          </w:tcPr>
          <w:p w:rsidR="00C436F8" w:rsidRPr="00F14CCB" w:rsidRDefault="00B6104B" w:rsidP="00F14CCB">
            <w:pPr>
              <w:jc w:val="both"/>
            </w:pPr>
            <w:r>
              <w:t>За 6 месяцев и за год</w:t>
            </w:r>
            <w:r w:rsidR="00401807">
              <w:t>.</w:t>
            </w:r>
          </w:p>
        </w:tc>
        <w:tc>
          <w:tcPr>
            <w:tcW w:w="3032" w:type="dxa"/>
          </w:tcPr>
          <w:p w:rsidR="00C436F8" w:rsidRPr="00F14CCB" w:rsidRDefault="00C436F8" w:rsidP="00F14CCB">
            <w:pPr>
              <w:jc w:val="both"/>
            </w:pPr>
            <w:r w:rsidRPr="00F14CCB">
              <w:t>Увеличение числа проинформированных потребителей выпускаемой предприятиями Краснодарского края продукции</w:t>
            </w:r>
            <w:r w:rsidR="00401807">
              <w:t>.</w:t>
            </w:r>
          </w:p>
        </w:tc>
        <w:tc>
          <w:tcPr>
            <w:tcW w:w="1976" w:type="dxa"/>
          </w:tcPr>
          <w:p w:rsidR="00C436F8" w:rsidRPr="00F14CCB" w:rsidRDefault="0088172B" w:rsidP="00F14CCB">
            <w:r w:rsidRPr="00F14CCB">
              <w:t>Отдел экономики администрации муниципального образования Отрадненский рай</w:t>
            </w:r>
            <w:r w:rsidR="00401807">
              <w:t xml:space="preserve">он; </w:t>
            </w:r>
            <w:r w:rsidRPr="00F14CCB">
              <w:t xml:space="preserve">отдел торговли и защиты прав потребителей администрации муниципального образования </w:t>
            </w:r>
            <w:proofErr w:type="gramStart"/>
            <w:r w:rsidRPr="00F14CCB">
              <w:t xml:space="preserve">Отрадненский </w:t>
            </w:r>
            <w:r w:rsidR="00401807">
              <w:t xml:space="preserve"> район</w:t>
            </w:r>
            <w:proofErr w:type="gramEnd"/>
            <w:r w:rsidR="00401807">
              <w:t>.</w:t>
            </w:r>
          </w:p>
        </w:tc>
        <w:tc>
          <w:tcPr>
            <w:tcW w:w="2040" w:type="dxa"/>
          </w:tcPr>
          <w:p w:rsidR="00C436F8" w:rsidRPr="00F14CCB" w:rsidRDefault="00682E80" w:rsidP="00F14CCB">
            <w:pPr>
              <w:rPr>
                <w:highlight w:val="yellow"/>
              </w:rPr>
            </w:pPr>
            <w:r w:rsidRPr="00F14CCB">
              <w:t>Отдел экономики администрации муниципального образования Отрадненский район</w:t>
            </w:r>
            <w:r w:rsidR="000C483E">
              <w:t>;</w:t>
            </w:r>
            <w:r w:rsidR="0088172B" w:rsidRPr="00F14CCB">
              <w:t xml:space="preserve"> отдел торговли и защиты прав потребителей администрации муниципального образования Отрадненский район</w:t>
            </w:r>
            <w:r w:rsidR="00401807">
              <w:t>.</w:t>
            </w:r>
          </w:p>
        </w:tc>
      </w:tr>
      <w:tr w:rsidR="00C436F8" w:rsidRPr="00F14CCB" w:rsidTr="005D7F7E">
        <w:tblPrEx>
          <w:tblBorders>
            <w:bottom w:val="single" w:sz="4" w:space="0" w:color="auto"/>
          </w:tblBorders>
        </w:tblPrEx>
        <w:tc>
          <w:tcPr>
            <w:tcW w:w="14786" w:type="dxa"/>
            <w:gridSpan w:val="6"/>
          </w:tcPr>
          <w:p w:rsidR="00C436F8" w:rsidRDefault="00C436F8" w:rsidP="00F14CCB">
            <w:pPr>
              <w:ind w:right="-31"/>
              <w:jc w:val="center"/>
            </w:pPr>
            <w:r w:rsidRPr="00F14CCB">
              <w:t>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  <w:p w:rsidR="00347316" w:rsidRPr="00F14CCB" w:rsidRDefault="00347316" w:rsidP="00F14CCB">
            <w:pPr>
              <w:ind w:right="-31"/>
              <w:jc w:val="center"/>
            </w:pPr>
          </w:p>
        </w:tc>
      </w:tr>
      <w:tr w:rsidR="00AC7F65" w:rsidRPr="00F14CCB" w:rsidTr="000871FF">
        <w:tblPrEx>
          <w:tblBorders>
            <w:bottom w:val="single" w:sz="4" w:space="0" w:color="auto"/>
          </w:tblBorders>
        </w:tblPrEx>
        <w:tc>
          <w:tcPr>
            <w:tcW w:w="3145" w:type="dxa"/>
          </w:tcPr>
          <w:p w:rsidR="00C436F8" w:rsidRPr="00F14CCB" w:rsidRDefault="00401807" w:rsidP="00F14CCB">
            <w:pPr>
              <w:jc w:val="both"/>
            </w:pPr>
            <w:r>
              <w:t>Р</w:t>
            </w:r>
            <w:r w:rsidR="00C436F8" w:rsidRPr="00F14CCB">
              <w:t>асширение практики проведения совместных закупок</w:t>
            </w:r>
            <w:r>
              <w:t>.</w:t>
            </w:r>
          </w:p>
        </w:tc>
        <w:tc>
          <w:tcPr>
            <w:tcW w:w="3078" w:type="dxa"/>
          </w:tcPr>
          <w:p w:rsidR="00C436F8" w:rsidRPr="00F14CCB" w:rsidRDefault="00401807" w:rsidP="00F14CCB">
            <w:pPr>
              <w:jc w:val="both"/>
            </w:pPr>
            <w:r>
              <w:t>У</w:t>
            </w:r>
            <w:r w:rsidR="00C436F8" w:rsidRPr="00F14CCB">
              <w:t xml:space="preserve">странение случаев (снижение количества) осуществления закупки у единственного поставщика в соответствии с частью 1 пунктами 4, 5 статьи 93 Федерального закона от 05.04.2013 № 44-ФЗ «О контрактной системе в </w:t>
            </w:r>
            <w:r w:rsidR="00C436F8" w:rsidRPr="00F14CCB">
              <w:lastRenderedPageBreak/>
              <w:t>сфере закупок товаров, работ, услуг для обеспечения государственных и муниципальных нужд»</w:t>
            </w:r>
            <w:r>
              <w:t>.</w:t>
            </w:r>
          </w:p>
        </w:tc>
        <w:tc>
          <w:tcPr>
            <w:tcW w:w="1515" w:type="dxa"/>
          </w:tcPr>
          <w:p w:rsidR="00E07D66" w:rsidRPr="00F14CCB" w:rsidRDefault="00E07D66" w:rsidP="00E07D66">
            <w:pPr>
              <w:jc w:val="both"/>
              <w:textAlignment w:val="baseline"/>
            </w:pPr>
            <w:r>
              <w:lastRenderedPageBreak/>
              <w:t>2020</w:t>
            </w:r>
            <w:r w:rsidRPr="00F14CCB">
              <w:t xml:space="preserve"> - 2022</w:t>
            </w:r>
          </w:p>
          <w:p w:rsidR="00C436F8" w:rsidRPr="00F14CCB" w:rsidRDefault="00C436F8" w:rsidP="00F14CCB">
            <w:pPr>
              <w:jc w:val="center"/>
            </w:pPr>
          </w:p>
        </w:tc>
        <w:tc>
          <w:tcPr>
            <w:tcW w:w="3032" w:type="dxa"/>
          </w:tcPr>
          <w:p w:rsidR="00C436F8" w:rsidRPr="00F14CCB" w:rsidRDefault="00401807" w:rsidP="00F14CCB">
            <w:pPr>
              <w:jc w:val="both"/>
            </w:pPr>
            <w:r>
              <w:t>С</w:t>
            </w:r>
            <w:r w:rsidR="00C436F8" w:rsidRPr="00F14CCB">
              <w:t xml:space="preserve">нижение доли закупок у единственного поставщика (подрядчика, исполнителя) (по количеству), осуществленных в соответствии с частью 1 пунктами 4, 5 статьи 93 Федерального закона от 05.04.2013 № 44-ФЗ «О </w:t>
            </w:r>
            <w:r w:rsidR="00C436F8" w:rsidRPr="00F14CCB">
              <w:lastRenderedPageBreak/>
              <w:t xml:space="preserve">контрактной системе в сфере закупок товаров, работ, услуг для обеспечения государственных и муниципальных нужд» не менее чем </w:t>
            </w:r>
            <w:proofErr w:type="gramStart"/>
            <w:r w:rsidR="00C436F8" w:rsidRPr="00F14CCB">
              <w:t>на  5</w:t>
            </w:r>
            <w:proofErr w:type="gramEnd"/>
            <w:r w:rsidR="00C436F8" w:rsidRPr="00F14CCB">
              <w:t xml:space="preserve"> % ежегодно</w:t>
            </w:r>
          </w:p>
        </w:tc>
        <w:tc>
          <w:tcPr>
            <w:tcW w:w="1976" w:type="dxa"/>
          </w:tcPr>
          <w:p w:rsidR="00C436F8" w:rsidRPr="00F14CCB" w:rsidRDefault="0088172B" w:rsidP="00F14CCB">
            <w:pPr>
              <w:ind w:right="-31"/>
              <w:jc w:val="both"/>
            </w:pPr>
            <w:r w:rsidRPr="00F14CCB">
              <w:lastRenderedPageBreak/>
              <w:t xml:space="preserve">МКУ Центр закупок и </w:t>
            </w:r>
            <w:proofErr w:type="gramStart"/>
            <w:r w:rsidRPr="00F14CCB">
              <w:t>услуг  администрации</w:t>
            </w:r>
            <w:proofErr w:type="gramEnd"/>
            <w:r w:rsidRPr="00F14CCB">
              <w:t xml:space="preserve"> муниципального образования Отрадненский район</w:t>
            </w:r>
            <w:r w:rsidR="00DC5AF0">
              <w:t>.</w:t>
            </w:r>
            <w:r w:rsidRPr="00F14CCB">
              <w:t xml:space="preserve"> </w:t>
            </w:r>
          </w:p>
        </w:tc>
        <w:tc>
          <w:tcPr>
            <w:tcW w:w="2040" w:type="dxa"/>
          </w:tcPr>
          <w:p w:rsidR="00C436F8" w:rsidRPr="00F14CCB" w:rsidRDefault="006C364B" w:rsidP="00F14CCB">
            <w:pPr>
              <w:ind w:right="-31"/>
              <w:jc w:val="both"/>
            </w:pPr>
            <w:r w:rsidRPr="00F14CCB">
              <w:t xml:space="preserve">МКУ Центр закупок и </w:t>
            </w:r>
            <w:proofErr w:type="gramStart"/>
            <w:r w:rsidRPr="00F14CCB">
              <w:t>услуг  администрации</w:t>
            </w:r>
            <w:proofErr w:type="gramEnd"/>
            <w:r w:rsidRPr="00F14CCB">
              <w:t xml:space="preserve"> муниципального образования Отрадненский район</w:t>
            </w:r>
            <w:r w:rsidR="00DC5AF0">
              <w:t>.</w:t>
            </w:r>
            <w:r w:rsidRPr="00F14CCB">
              <w:t xml:space="preserve"> </w:t>
            </w:r>
          </w:p>
        </w:tc>
      </w:tr>
      <w:tr w:rsidR="00C436F8" w:rsidRPr="00F14CCB" w:rsidTr="005D7F7E">
        <w:tblPrEx>
          <w:tblBorders>
            <w:bottom w:val="single" w:sz="4" w:space="0" w:color="auto"/>
          </w:tblBorders>
        </w:tblPrEx>
        <w:tc>
          <w:tcPr>
            <w:tcW w:w="14786" w:type="dxa"/>
            <w:gridSpan w:val="6"/>
          </w:tcPr>
          <w:p w:rsidR="00C436F8" w:rsidRDefault="00C436F8" w:rsidP="00F14CCB">
            <w:pPr>
              <w:ind w:right="-31"/>
              <w:jc w:val="center"/>
            </w:pPr>
            <w:r w:rsidRPr="00F14CCB">
              <w:lastRenderedPageBreak/>
              <w:t>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  <w:p w:rsidR="00347316" w:rsidRPr="00F14CCB" w:rsidRDefault="00347316" w:rsidP="00F14CCB">
            <w:pPr>
              <w:ind w:right="-31"/>
              <w:jc w:val="center"/>
            </w:pPr>
          </w:p>
        </w:tc>
      </w:tr>
      <w:tr w:rsidR="00AC7F65" w:rsidRPr="00F14CCB" w:rsidTr="000871FF">
        <w:tblPrEx>
          <w:tblBorders>
            <w:bottom w:val="single" w:sz="4" w:space="0" w:color="auto"/>
          </w:tblBorders>
        </w:tblPrEx>
        <w:tc>
          <w:tcPr>
            <w:tcW w:w="3145" w:type="dxa"/>
          </w:tcPr>
          <w:p w:rsidR="00C436F8" w:rsidRPr="00F14CCB" w:rsidRDefault="00C436F8" w:rsidP="00F14CCB">
            <w:pPr>
              <w:jc w:val="both"/>
              <w:rPr>
                <w:color w:val="FF0000"/>
              </w:rPr>
            </w:pPr>
            <w:r w:rsidRPr="00F14CCB"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</w:t>
            </w:r>
            <w:r w:rsidR="00DC5AF0">
              <w:t>.</w:t>
            </w:r>
          </w:p>
        </w:tc>
        <w:tc>
          <w:tcPr>
            <w:tcW w:w="3078" w:type="dxa"/>
          </w:tcPr>
          <w:p w:rsidR="00C436F8" w:rsidRPr="00F14CCB" w:rsidRDefault="00C436F8" w:rsidP="00F14CCB">
            <w:pPr>
              <w:jc w:val="both"/>
            </w:pPr>
            <w:r w:rsidRPr="00F14CCB">
              <w:t>Избыточные ограничения для деятельности субъектов предпринимательства</w:t>
            </w:r>
            <w:r w:rsidR="00DC5AF0">
              <w:t>.</w:t>
            </w:r>
          </w:p>
        </w:tc>
        <w:tc>
          <w:tcPr>
            <w:tcW w:w="1515" w:type="dxa"/>
          </w:tcPr>
          <w:p w:rsidR="00E07D66" w:rsidRPr="00F14CCB" w:rsidRDefault="00E07D66" w:rsidP="00E07D66">
            <w:pPr>
              <w:jc w:val="both"/>
              <w:textAlignment w:val="baseline"/>
            </w:pPr>
            <w:r>
              <w:t>2020</w:t>
            </w:r>
            <w:r w:rsidRPr="00F14CCB">
              <w:t xml:space="preserve"> - 2022</w:t>
            </w:r>
          </w:p>
          <w:p w:rsidR="00C436F8" w:rsidRPr="00F14CCB" w:rsidRDefault="00C436F8" w:rsidP="00F14CCB">
            <w:pPr>
              <w:jc w:val="center"/>
            </w:pPr>
          </w:p>
        </w:tc>
        <w:tc>
          <w:tcPr>
            <w:tcW w:w="3032" w:type="dxa"/>
          </w:tcPr>
          <w:p w:rsidR="00C436F8" w:rsidRPr="00F14CCB" w:rsidRDefault="00C436F8" w:rsidP="00F14CCB">
            <w:pPr>
              <w:jc w:val="both"/>
            </w:pPr>
            <w:r w:rsidRPr="00F14CCB">
              <w:t>Устранение избыточного государственного и муниципального регулирования, снижение административных барьеров</w:t>
            </w:r>
            <w:r w:rsidR="00DC5AF0">
              <w:t>.</w:t>
            </w:r>
          </w:p>
        </w:tc>
        <w:tc>
          <w:tcPr>
            <w:tcW w:w="1976" w:type="dxa"/>
          </w:tcPr>
          <w:p w:rsidR="00C436F8" w:rsidRPr="00F14CCB" w:rsidRDefault="008F011A" w:rsidP="00F14CCB">
            <w:pPr>
              <w:ind w:right="-31"/>
              <w:jc w:val="both"/>
            </w:pPr>
            <w:r w:rsidRPr="00F14CCB">
              <w:t>Отдел экономики муниципального образования Отрадненский район</w:t>
            </w:r>
            <w:r w:rsidR="00DC5AF0">
              <w:t>.</w:t>
            </w:r>
          </w:p>
        </w:tc>
        <w:tc>
          <w:tcPr>
            <w:tcW w:w="2040" w:type="dxa"/>
          </w:tcPr>
          <w:p w:rsidR="00C436F8" w:rsidRPr="00F14CCB" w:rsidRDefault="00AC7F65" w:rsidP="00F14CCB">
            <w:pPr>
              <w:ind w:right="-31"/>
              <w:jc w:val="both"/>
            </w:pPr>
            <w:r w:rsidRPr="00F14CCB">
              <w:t>Отдел экономики</w:t>
            </w:r>
            <w:r w:rsidR="000C483E">
              <w:t xml:space="preserve"> администрации</w:t>
            </w:r>
            <w:r w:rsidRPr="00F14CCB">
              <w:t xml:space="preserve"> муниципального образования Отрадненский район</w:t>
            </w:r>
            <w:r w:rsidR="00DC5AF0">
              <w:t>.</w:t>
            </w:r>
            <w:r w:rsidR="008F011A" w:rsidRPr="00F14CCB">
              <w:t xml:space="preserve"> </w:t>
            </w:r>
          </w:p>
        </w:tc>
      </w:tr>
      <w:tr w:rsidR="001356B1" w:rsidRPr="00F14CCB" w:rsidTr="000871FF">
        <w:tblPrEx>
          <w:tblBorders>
            <w:bottom w:val="single" w:sz="4" w:space="0" w:color="auto"/>
          </w:tblBorders>
        </w:tblPrEx>
        <w:tc>
          <w:tcPr>
            <w:tcW w:w="3145" w:type="dxa"/>
          </w:tcPr>
          <w:p w:rsidR="001356B1" w:rsidRPr="00F14CCB" w:rsidRDefault="001356B1" w:rsidP="00B610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CB">
              <w:rPr>
                <w:rFonts w:ascii="Times New Roman" w:hAnsi="Times New Roman" w:cs="Times New Roman"/>
                <w:sz w:val="24"/>
                <w:szCs w:val="24"/>
              </w:rPr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</w:t>
            </w:r>
            <w:r w:rsidR="00DC5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</w:tcPr>
          <w:p w:rsidR="001356B1" w:rsidRPr="00F14CCB" w:rsidRDefault="001356B1" w:rsidP="00F14C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CC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удовлетворенности качеством и условиями предоставления услуг их получателями</w:t>
            </w:r>
            <w:r w:rsidR="00DC5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E07D66" w:rsidRPr="00F14CCB" w:rsidRDefault="00E07D66" w:rsidP="00E07D66">
            <w:pPr>
              <w:jc w:val="both"/>
              <w:textAlignment w:val="baseline"/>
            </w:pPr>
            <w:r>
              <w:t>2020</w:t>
            </w:r>
            <w:r w:rsidRPr="00F14CCB">
              <w:t xml:space="preserve"> - 2022</w:t>
            </w:r>
          </w:p>
          <w:p w:rsidR="001356B1" w:rsidRPr="00F14CCB" w:rsidRDefault="001356B1" w:rsidP="00F14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1356B1" w:rsidRPr="00F14CCB" w:rsidRDefault="001356B1" w:rsidP="00F14CCB">
            <w:pPr>
              <w:jc w:val="both"/>
            </w:pPr>
            <w:r w:rsidRPr="00F14CCB">
              <w:t>Устранение избыточного государственного и муниципального регулирования и снижение административных барьеров</w:t>
            </w:r>
            <w:r w:rsidR="00DC5AF0">
              <w:t>.</w:t>
            </w:r>
          </w:p>
        </w:tc>
        <w:tc>
          <w:tcPr>
            <w:tcW w:w="1976" w:type="dxa"/>
          </w:tcPr>
          <w:p w:rsidR="001356B1" w:rsidRPr="00F14CCB" w:rsidRDefault="008F011A" w:rsidP="00F14CCB">
            <w:pPr>
              <w:ind w:right="-31"/>
              <w:jc w:val="both"/>
            </w:pPr>
            <w:r w:rsidRPr="00F14CCB">
              <w:t>Отдел экономики муниципального образования Отрадненский район</w:t>
            </w:r>
            <w:r w:rsidR="00DC5AF0">
              <w:t>.</w:t>
            </w:r>
          </w:p>
        </w:tc>
        <w:tc>
          <w:tcPr>
            <w:tcW w:w="2040" w:type="dxa"/>
          </w:tcPr>
          <w:p w:rsidR="001356B1" w:rsidRPr="00F14CCB" w:rsidRDefault="001356B1" w:rsidP="00F14CCB">
            <w:r w:rsidRPr="00F14CCB">
              <w:t>Отдел экономики</w:t>
            </w:r>
            <w:r w:rsidR="000C483E">
              <w:t xml:space="preserve"> администрации</w:t>
            </w:r>
            <w:r w:rsidRPr="00F14CCB">
              <w:t xml:space="preserve"> муниципального образования Отрадненский район</w:t>
            </w:r>
            <w:r w:rsidR="00DC5AF0">
              <w:t>.</w:t>
            </w:r>
          </w:p>
        </w:tc>
      </w:tr>
      <w:tr w:rsidR="001356B1" w:rsidRPr="00F14CCB" w:rsidTr="000871FF">
        <w:tblPrEx>
          <w:tblBorders>
            <w:bottom w:val="single" w:sz="4" w:space="0" w:color="auto"/>
          </w:tblBorders>
        </w:tblPrEx>
        <w:tc>
          <w:tcPr>
            <w:tcW w:w="3145" w:type="dxa"/>
          </w:tcPr>
          <w:p w:rsidR="001356B1" w:rsidRPr="00F14CCB" w:rsidRDefault="001356B1" w:rsidP="00F14CCB">
            <w:r w:rsidRPr="00F14CCB">
              <w:t>Проведение оценки регулирующего воздействия проектов муниципальных нормативных правовых актов и экспертизы муниципальных нормативных правовых ак</w:t>
            </w:r>
            <w:r w:rsidRPr="00F14CCB">
              <w:lastRenderedPageBreak/>
              <w:t>тов, затрагивающих вопросы осуществления предпринимательской и инвестиционной деятельности</w:t>
            </w:r>
            <w:r w:rsidR="00DC5AF0">
              <w:t>.</w:t>
            </w:r>
          </w:p>
        </w:tc>
        <w:tc>
          <w:tcPr>
            <w:tcW w:w="3078" w:type="dxa"/>
          </w:tcPr>
          <w:p w:rsidR="001356B1" w:rsidRPr="00F14CCB" w:rsidRDefault="001356B1" w:rsidP="00F14CCB">
            <w:r w:rsidRPr="00F14CCB">
              <w:lastRenderedPageBreak/>
              <w:t>Выявление положений, вводящих избыточные обязанности, запреты и ограничения для субъектов предпринимательской и</w:t>
            </w:r>
          </w:p>
          <w:p w:rsidR="001356B1" w:rsidRPr="00F14CCB" w:rsidRDefault="001356B1" w:rsidP="00F14CCB">
            <w:r w:rsidRPr="00F14CCB">
              <w:t>инвестиционной деятель</w:t>
            </w:r>
            <w:r w:rsidRPr="00F14CCB">
              <w:lastRenderedPageBreak/>
              <w:t>ности или способствующих их введению, а также положений, способствующих возникновению необоснованных расходов субъектов</w:t>
            </w:r>
          </w:p>
          <w:p w:rsidR="001356B1" w:rsidRPr="00F14CCB" w:rsidRDefault="001356B1" w:rsidP="00F14CCB">
            <w:r w:rsidRPr="00F14CCB">
              <w:t>предпринимательской и инвестиционной деятельности и местных бюджетов</w:t>
            </w:r>
            <w:r w:rsidR="00DC5AF0">
              <w:t>.</w:t>
            </w:r>
          </w:p>
        </w:tc>
        <w:tc>
          <w:tcPr>
            <w:tcW w:w="1515" w:type="dxa"/>
          </w:tcPr>
          <w:p w:rsidR="00E07D66" w:rsidRPr="00F14CCB" w:rsidRDefault="00E07D66" w:rsidP="00E07D66">
            <w:pPr>
              <w:jc w:val="both"/>
              <w:textAlignment w:val="baseline"/>
            </w:pPr>
            <w:r>
              <w:lastRenderedPageBreak/>
              <w:t>2020</w:t>
            </w:r>
            <w:r w:rsidRPr="00F14CCB">
              <w:t xml:space="preserve"> - 2022</w:t>
            </w:r>
          </w:p>
          <w:p w:rsidR="001356B1" w:rsidRPr="00F14CCB" w:rsidRDefault="001356B1" w:rsidP="00F14CCB">
            <w:pPr>
              <w:jc w:val="center"/>
            </w:pPr>
          </w:p>
        </w:tc>
        <w:tc>
          <w:tcPr>
            <w:tcW w:w="3032" w:type="dxa"/>
          </w:tcPr>
          <w:p w:rsidR="001356B1" w:rsidRPr="00F14CCB" w:rsidRDefault="001356B1" w:rsidP="00F14CCB">
            <w:r w:rsidRPr="00F14CCB">
              <w:t>Проведение оценки регулирующего воздействия в отношении всех проектов муниципальных нормативных правовых актов, относящихся к соответ</w:t>
            </w:r>
            <w:r w:rsidRPr="00F14CCB">
              <w:lastRenderedPageBreak/>
              <w:t>ствующей предметной области (100%)</w:t>
            </w:r>
            <w:r w:rsidR="00DC5AF0">
              <w:t>.</w:t>
            </w:r>
          </w:p>
          <w:p w:rsidR="001356B1" w:rsidRPr="00F14CCB" w:rsidRDefault="001356B1" w:rsidP="00F14CCB"/>
          <w:p w:rsidR="001356B1" w:rsidRPr="00F14CCB" w:rsidRDefault="001356B1" w:rsidP="00F14CCB">
            <w:pPr>
              <w:rPr>
                <w:highlight w:val="yellow"/>
              </w:rPr>
            </w:pPr>
            <w:r w:rsidRPr="00F14CCB">
              <w:t>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в соответствии с утвержденными планами (100%)</w:t>
            </w:r>
            <w:r w:rsidR="00DC5AF0">
              <w:t>.</w:t>
            </w:r>
          </w:p>
        </w:tc>
        <w:tc>
          <w:tcPr>
            <w:tcW w:w="1976" w:type="dxa"/>
          </w:tcPr>
          <w:p w:rsidR="001356B1" w:rsidRPr="00F14CCB" w:rsidRDefault="008F011A" w:rsidP="00F14CCB">
            <w:pPr>
              <w:ind w:right="-31"/>
            </w:pPr>
            <w:r w:rsidRPr="00F14CCB">
              <w:lastRenderedPageBreak/>
              <w:t>Отдел экономики муниципального образования Отрадненский район</w:t>
            </w:r>
            <w:r w:rsidR="00DC5AF0">
              <w:t>.</w:t>
            </w:r>
            <w:r w:rsidRPr="00F14CCB">
              <w:t xml:space="preserve"> </w:t>
            </w:r>
          </w:p>
        </w:tc>
        <w:tc>
          <w:tcPr>
            <w:tcW w:w="2040" w:type="dxa"/>
          </w:tcPr>
          <w:p w:rsidR="001356B1" w:rsidRDefault="001356B1" w:rsidP="00F14CCB">
            <w:r w:rsidRPr="00F14CCB">
              <w:t>Отдел экономики</w:t>
            </w:r>
            <w:r w:rsidR="00986B75">
              <w:t xml:space="preserve"> администрации</w:t>
            </w:r>
            <w:r w:rsidRPr="00F14CCB">
              <w:t xml:space="preserve"> муниципального образования Отрадненский район</w:t>
            </w:r>
            <w:r w:rsidR="00BB3F62">
              <w:t>.</w:t>
            </w:r>
          </w:p>
          <w:p w:rsidR="00403D12" w:rsidRDefault="00403D12" w:rsidP="00F14CCB"/>
          <w:p w:rsidR="00403D12" w:rsidRPr="00F14CCB" w:rsidRDefault="00403D12" w:rsidP="00F14CCB"/>
        </w:tc>
      </w:tr>
      <w:tr w:rsidR="00AC7F65" w:rsidRPr="00F14CCB" w:rsidTr="000871FF">
        <w:tblPrEx>
          <w:tblBorders>
            <w:bottom w:val="single" w:sz="4" w:space="0" w:color="auto"/>
          </w:tblBorders>
        </w:tblPrEx>
        <w:tc>
          <w:tcPr>
            <w:tcW w:w="3145" w:type="dxa"/>
          </w:tcPr>
          <w:p w:rsidR="00C436F8" w:rsidRPr="00F14CCB" w:rsidRDefault="00C436F8" w:rsidP="00F14CCB">
            <w:r w:rsidRPr="00F14CCB">
              <w:lastRenderedPageBreak/>
              <w:t>Улучшение условий ведения предпринимательской и инвестиционной деятельности</w:t>
            </w:r>
            <w:r w:rsidR="00DC5AF0">
              <w:t xml:space="preserve"> в муниципальном образовании Отрадненский район.</w:t>
            </w:r>
          </w:p>
          <w:p w:rsidR="00C436F8" w:rsidRPr="00F14CCB" w:rsidRDefault="00C436F8" w:rsidP="00F14CCB"/>
        </w:tc>
        <w:tc>
          <w:tcPr>
            <w:tcW w:w="3078" w:type="dxa"/>
          </w:tcPr>
          <w:p w:rsidR="00C436F8" w:rsidRPr="00F14CCB" w:rsidRDefault="00C436F8" w:rsidP="00F14CCB">
            <w:r w:rsidRPr="00F14CCB">
              <w:t xml:space="preserve">Создание наиболее комфортных и </w:t>
            </w:r>
            <w:r w:rsidR="00403D12" w:rsidRPr="00F14CCB">
              <w:t>без барьерных</w:t>
            </w:r>
            <w:r w:rsidRPr="00F14CCB">
              <w:t xml:space="preserve"> условий для инвесторов и предпринимателей на территории </w:t>
            </w:r>
            <w:r w:rsidR="00DC5AF0">
              <w:t>муниципального образования Отрадненский район</w:t>
            </w:r>
          </w:p>
        </w:tc>
        <w:tc>
          <w:tcPr>
            <w:tcW w:w="1515" w:type="dxa"/>
          </w:tcPr>
          <w:p w:rsidR="00E07D66" w:rsidRPr="00F14CCB" w:rsidRDefault="00E07D66" w:rsidP="00E07D66">
            <w:pPr>
              <w:jc w:val="both"/>
              <w:textAlignment w:val="baseline"/>
            </w:pPr>
            <w:r>
              <w:t>2020</w:t>
            </w:r>
            <w:r w:rsidRPr="00F14CCB">
              <w:t xml:space="preserve"> - 2022</w:t>
            </w:r>
          </w:p>
          <w:p w:rsidR="00C436F8" w:rsidRPr="00F14CCB" w:rsidRDefault="00C436F8" w:rsidP="00F14CCB">
            <w:pPr>
              <w:jc w:val="center"/>
            </w:pPr>
          </w:p>
        </w:tc>
        <w:tc>
          <w:tcPr>
            <w:tcW w:w="3032" w:type="dxa"/>
          </w:tcPr>
          <w:p w:rsidR="00C436F8" w:rsidRPr="00F14CCB" w:rsidRDefault="00C436F8" w:rsidP="00F14CCB">
            <w:r w:rsidRPr="00F14CCB">
              <w:t>Внедрение целевых моделей упрощения процедур ведения бизнеса и повышения инвестиционной привлекательности субъектов Российской Федерации</w:t>
            </w:r>
            <w:r w:rsidR="00DC5AF0">
              <w:t>.</w:t>
            </w:r>
          </w:p>
        </w:tc>
        <w:tc>
          <w:tcPr>
            <w:tcW w:w="1976" w:type="dxa"/>
          </w:tcPr>
          <w:p w:rsidR="00C436F8" w:rsidRPr="00F14CCB" w:rsidRDefault="008F011A" w:rsidP="00F14CCB">
            <w:pPr>
              <w:ind w:right="-31"/>
            </w:pPr>
            <w:r w:rsidRPr="00F14CCB">
              <w:t xml:space="preserve">Отдел экономики </w:t>
            </w:r>
            <w:r w:rsidR="007811AE">
              <w:t xml:space="preserve">администрации </w:t>
            </w:r>
            <w:r w:rsidRPr="00F14CCB">
              <w:t>муниципального образования Отрадненский район</w:t>
            </w:r>
            <w:r w:rsidR="00DC5AF0">
              <w:t>.</w:t>
            </w:r>
            <w:r w:rsidRPr="00F14CCB">
              <w:t xml:space="preserve"> </w:t>
            </w:r>
          </w:p>
        </w:tc>
        <w:tc>
          <w:tcPr>
            <w:tcW w:w="2040" w:type="dxa"/>
          </w:tcPr>
          <w:p w:rsidR="00C436F8" w:rsidRPr="00F14CCB" w:rsidRDefault="00931F96" w:rsidP="00F14CCB">
            <w:pPr>
              <w:ind w:right="-31"/>
            </w:pPr>
            <w:r w:rsidRPr="00F14CCB">
              <w:t>Отдел экономики</w:t>
            </w:r>
            <w:r w:rsidR="007811AE">
              <w:t xml:space="preserve"> администрации</w:t>
            </w:r>
            <w:r w:rsidRPr="00F14CCB">
              <w:t xml:space="preserve"> муниципального образования Отрадненский район</w:t>
            </w:r>
            <w:r w:rsidR="00BB3F62">
              <w:t>.</w:t>
            </w:r>
          </w:p>
        </w:tc>
      </w:tr>
      <w:tr w:rsidR="00C436F8" w:rsidRPr="00F14CCB" w:rsidTr="005D7F7E">
        <w:tblPrEx>
          <w:tblBorders>
            <w:bottom w:val="single" w:sz="4" w:space="0" w:color="auto"/>
          </w:tblBorders>
        </w:tblPrEx>
        <w:tc>
          <w:tcPr>
            <w:tcW w:w="14786" w:type="dxa"/>
            <w:gridSpan w:val="6"/>
          </w:tcPr>
          <w:p w:rsidR="00C436F8" w:rsidRDefault="00C436F8" w:rsidP="00F14CCB">
            <w:pPr>
              <w:ind w:right="-31"/>
              <w:jc w:val="center"/>
            </w:pPr>
            <w:r w:rsidRPr="00F14CCB">
              <w:t>Мероприятия, направленные на совершенствование процессов управления в рамках полномочий органов местного самоуправления муници</w:t>
            </w:r>
            <w:r w:rsidR="00B6104B">
              <w:t>пальном образовании Отрадненский район</w:t>
            </w:r>
            <w:r w:rsidRPr="00F14CCB">
              <w:t>, закрепленных за ними законодательством Российской Федерации, объектами муниципальной собственности, а также на ограничение влияния муниципальных предприятий на конкуренцию</w:t>
            </w:r>
          </w:p>
          <w:p w:rsidR="00347316" w:rsidRPr="00F14CCB" w:rsidRDefault="00347316" w:rsidP="00F14CCB">
            <w:pPr>
              <w:ind w:right="-31"/>
              <w:jc w:val="center"/>
            </w:pPr>
          </w:p>
        </w:tc>
      </w:tr>
      <w:tr w:rsidR="00AC7F65" w:rsidRPr="00F14CCB" w:rsidTr="000871FF">
        <w:tblPrEx>
          <w:tblBorders>
            <w:bottom w:val="single" w:sz="4" w:space="0" w:color="auto"/>
          </w:tblBorders>
        </w:tblPrEx>
        <w:tc>
          <w:tcPr>
            <w:tcW w:w="3145" w:type="dxa"/>
          </w:tcPr>
          <w:p w:rsidR="00C436F8" w:rsidRPr="00F14CCB" w:rsidRDefault="00C436F8" w:rsidP="00F14CCB">
            <w:pPr>
              <w:jc w:val="both"/>
            </w:pPr>
            <w:r w:rsidRPr="00F14CCB">
              <w:t>Оптимизация количества государственных унитарных предприятий и муниципальных унитарных предприятий</w:t>
            </w:r>
            <w:r w:rsidR="00BE288B">
              <w:t>.</w:t>
            </w:r>
            <w:r w:rsidRPr="00F14CCB">
              <w:t xml:space="preserve"> </w:t>
            </w:r>
          </w:p>
          <w:p w:rsidR="00C436F8" w:rsidRPr="00F14CCB" w:rsidRDefault="00C436F8" w:rsidP="00F14CCB">
            <w:pPr>
              <w:jc w:val="both"/>
            </w:pPr>
          </w:p>
          <w:p w:rsidR="00C436F8" w:rsidRPr="00F14CCB" w:rsidRDefault="00C436F8" w:rsidP="00F14CCB">
            <w:pPr>
              <w:jc w:val="both"/>
            </w:pPr>
          </w:p>
        </w:tc>
        <w:tc>
          <w:tcPr>
            <w:tcW w:w="3078" w:type="dxa"/>
          </w:tcPr>
          <w:p w:rsidR="00C436F8" w:rsidRPr="00F14CCB" w:rsidRDefault="00C436F8" w:rsidP="00F14CCB">
            <w:pPr>
              <w:autoSpaceDE w:val="0"/>
              <w:autoSpaceDN w:val="0"/>
              <w:adjustRightInd w:val="0"/>
            </w:pPr>
            <w:r w:rsidRPr="00F14CCB">
              <w:lastRenderedPageBreak/>
              <w:t>Принятие</w:t>
            </w:r>
            <w:r w:rsidR="00F11326">
              <w:t xml:space="preserve"> </w:t>
            </w:r>
            <w:r w:rsidRPr="00F14CCB">
              <w:t>решений о</w:t>
            </w:r>
          </w:p>
          <w:p w:rsidR="00C436F8" w:rsidRPr="00F14CCB" w:rsidRDefault="00F11326" w:rsidP="00F14CCB">
            <w:pPr>
              <w:autoSpaceDE w:val="0"/>
              <w:autoSpaceDN w:val="0"/>
              <w:adjustRightInd w:val="0"/>
            </w:pPr>
            <w:r>
              <w:t>р</w:t>
            </w:r>
            <w:r w:rsidR="00C436F8" w:rsidRPr="00F14CCB">
              <w:t>еорганизации</w:t>
            </w:r>
            <w:r>
              <w:t xml:space="preserve"> </w:t>
            </w:r>
            <w:r w:rsidR="00C436F8" w:rsidRPr="00F14CCB">
              <w:t>или ликвидации</w:t>
            </w:r>
            <w:r>
              <w:t xml:space="preserve"> </w:t>
            </w:r>
            <w:r w:rsidR="00C436F8" w:rsidRPr="00F14CCB">
              <w:t>неэффективных</w:t>
            </w:r>
          </w:p>
          <w:p w:rsidR="00C436F8" w:rsidRPr="00F14CCB" w:rsidRDefault="00C436F8" w:rsidP="00F14CCB">
            <w:pPr>
              <w:jc w:val="both"/>
            </w:pPr>
            <w:proofErr w:type="spellStart"/>
            <w:r w:rsidRPr="00F14CCB">
              <w:t>ГУПов</w:t>
            </w:r>
            <w:proofErr w:type="spellEnd"/>
            <w:r w:rsidRPr="00F14CCB">
              <w:t xml:space="preserve"> и </w:t>
            </w:r>
            <w:proofErr w:type="spellStart"/>
            <w:r w:rsidRPr="00F14CCB">
              <w:t>МУПов</w:t>
            </w:r>
            <w:proofErr w:type="spellEnd"/>
            <w:r w:rsidR="00BE288B">
              <w:t>.</w:t>
            </w:r>
          </w:p>
        </w:tc>
        <w:tc>
          <w:tcPr>
            <w:tcW w:w="1515" w:type="dxa"/>
          </w:tcPr>
          <w:p w:rsidR="00E07D66" w:rsidRPr="00F14CCB" w:rsidRDefault="00E07D66" w:rsidP="00E07D66">
            <w:pPr>
              <w:jc w:val="both"/>
              <w:textAlignment w:val="baseline"/>
            </w:pPr>
            <w:r>
              <w:t>2020</w:t>
            </w:r>
            <w:r w:rsidRPr="00F14CCB">
              <w:t xml:space="preserve"> - 2022</w:t>
            </w:r>
          </w:p>
          <w:p w:rsidR="00C436F8" w:rsidRPr="00F14CCB" w:rsidRDefault="00C436F8" w:rsidP="00F14CCB">
            <w:pPr>
              <w:jc w:val="center"/>
            </w:pPr>
          </w:p>
        </w:tc>
        <w:tc>
          <w:tcPr>
            <w:tcW w:w="3032" w:type="dxa"/>
          </w:tcPr>
          <w:p w:rsidR="00C436F8" w:rsidRPr="00F14CCB" w:rsidRDefault="00C436F8" w:rsidP="00F14CCB">
            <w:pPr>
              <w:autoSpaceDE w:val="0"/>
              <w:autoSpaceDN w:val="0"/>
              <w:adjustRightInd w:val="0"/>
            </w:pPr>
            <w:r w:rsidRPr="00F14CCB">
              <w:t>Сокращение количества унитарных предприятий, осуществляющих</w:t>
            </w:r>
          </w:p>
          <w:p w:rsidR="00C436F8" w:rsidRPr="00F14CCB" w:rsidRDefault="00C436F8" w:rsidP="00F14CCB">
            <w:pPr>
              <w:autoSpaceDE w:val="0"/>
              <w:autoSpaceDN w:val="0"/>
              <w:adjustRightInd w:val="0"/>
            </w:pPr>
            <w:r w:rsidRPr="00F14CCB">
              <w:t>деятельность на товарных рынках с развитой</w:t>
            </w:r>
          </w:p>
          <w:p w:rsidR="00C436F8" w:rsidRPr="00F14CCB" w:rsidRDefault="00C436F8" w:rsidP="00F14CCB">
            <w:pPr>
              <w:autoSpaceDE w:val="0"/>
              <w:autoSpaceDN w:val="0"/>
              <w:adjustRightInd w:val="0"/>
            </w:pPr>
            <w:r w:rsidRPr="00F14CCB">
              <w:t>конкуренцией, путем при</w:t>
            </w:r>
            <w:r w:rsidRPr="00F14CCB">
              <w:lastRenderedPageBreak/>
              <w:t>ватизации, ликвидации либо реорганизации</w:t>
            </w:r>
            <w:r w:rsidR="00BE288B">
              <w:t>.</w:t>
            </w:r>
          </w:p>
        </w:tc>
        <w:tc>
          <w:tcPr>
            <w:tcW w:w="1976" w:type="dxa"/>
          </w:tcPr>
          <w:p w:rsidR="00C436F8" w:rsidRPr="00F14CCB" w:rsidRDefault="00BD2C12" w:rsidP="00BD2C12">
            <w:pPr>
              <w:ind w:right="-31"/>
              <w:jc w:val="both"/>
            </w:pPr>
            <w:r>
              <w:lastRenderedPageBreak/>
              <w:t>О</w:t>
            </w:r>
            <w:r w:rsidRPr="00F14CCB">
              <w:t xml:space="preserve">тдел капитального строительства и единого заказчика администрации муниципального </w:t>
            </w:r>
            <w:r w:rsidRPr="00F14CCB">
              <w:lastRenderedPageBreak/>
              <w:t>образования Отрадненский район</w:t>
            </w:r>
            <w:r w:rsidR="007811AE">
              <w:t>;</w:t>
            </w:r>
            <w:r w:rsidRPr="00F14CCB">
              <w:t xml:space="preserve"> </w:t>
            </w:r>
            <w:r>
              <w:t>о</w:t>
            </w:r>
            <w:r w:rsidR="00C03DB0" w:rsidRPr="00F14CCB">
              <w:t>тдел земельных и имущественных отношений администрации муниципального образования Отрадненский район</w:t>
            </w:r>
            <w:r w:rsidR="00BE288B">
              <w:t>.</w:t>
            </w:r>
          </w:p>
        </w:tc>
        <w:tc>
          <w:tcPr>
            <w:tcW w:w="2040" w:type="dxa"/>
          </w:tcPr>
          <w:p w:rsidR="00C436F8" w:rsidRPr="00F14CCB" w:rsidRDefault="00C03DB0" w:rsidP="00F14CCB">
            <w:pPr>
              <w:ind w:right="-31"/>
              <w:jc w:val="both"/>
            </w:pPr>
            <w:r w:rsidRPr="00F14CCB">
              <w:lastRenderedPageBreak/>
              <w:t xml:space="preserve"> </w:t>
            </w:r>
            <w:r w:rsidR="00BD2C12">
              <w:t>О</w:t>
            </w:r>
            <w:r w:rsidR="00BD2C12" w:rsidRPr="00F14CCB">
              <w:t>тдел капитального строительства и единого заказчика администрации муниципального обра</w:t>
            </w:r>
            <w:r w:rsidR="00BD2C12" w:rsidRPr="00F14CCB">
              <w:lastRenderedPageBreak/>
              <w:t>зования Отрадненский район</w:t>
            </w:r>
            <w:r w:rsidR="007811AE">
              <w:t>;</w:t>
            </w:r>
            <w:r w:rsidR="00BD2C12" w:rsidRPr="00F14CCB">
              <w:t xml:space="preserve"> </w:t>
            </w:r>
            <w:r w:rsidR="00BD2C12">
              <w:t>о</w:t>
            </w:r>
            <w:r w:rsidR="00BD2C12" w:rsidRPr="00F14CCB">
              <w:t>тдел земельных и имущественных отношений администрации муниципального образования Отрадненский район</w:t>
            </w:r>
            <w:r w:rsidR="00BE288B">
              <w:t>.</w:t>
            </w:r>
          </w:p>
        </w:tc>
      </w:tr>
      <w:tr w:rsidR="00AC7F65" w:rsidRPr="00F14CCB" w:rsidTr="000871FF">
        <w:tblPrEx>
          <w:tblBorders>
            <w:bottom w:val="single" w:sz="4" w:space="0" w:color="auto"/>
          </w:tblBorders>
        </w:tblPrEx>
        <w:tc>
          <w:tcPr>
            <w:tcW w:w="3145" w:type="dxa"/>
          </w:tcPr>
          <w:p w:rsidR="00C436F8" w:rsidRPr="00F14CCB" w:rsidRDefault="00C436F8" w:rsidP="00F14CCB">
            <w:pPr>
              <w:jc w:val="both"/>
            </w:pPr>
            <w:r w:rsidRPr="00F14CCB">
              <w:lastRenderedPageBreak/>
              <w:t>Опубликован</w:t>
            </w:r>
            <w:r w:rsidR="00BB3F62">
              <w:t>ие и актуализация на информационном</w:t>
            </w:r>
            <w:r w:rsidRPr="00F14CCB">
              <w:t xml:space="preserve"> </w:t>
            </w:r>
            <w:r w:rsidR="00253F4D" w:rsidRPr="00F14CCB">
              <w:t>п</w:t>
            </w:r>
            <w:r w:rsidR="00B6104B">
              <w:t xml:space="preserve">ортале муниципального образования Отрадненский район </w:t>
            </w:r>
            <w:r w:rsidRPr="00F14CCB">
              <w:t>в сети "Интернет" информации об объектах недвижимого имущества, находя</w:t>
            </w:r>
            <w:r w:rsidR="00B6104B">
              <w:t xml:space="preserve">щихся в </w:t>
            </w:r>
            <w:proofErr w:type="gramStart"/>
            <w:r w:rsidR="00B6104B">
              <w:t xml:space="preserve">муниципальной </w:t>
            </w:r>
            <w:r w:rsidRPr="00F14CCB">
              <w:t xml:space="preserve"> собственно</w:t>
            </w:r>
            <w:r w:rsidR="00B6104B">
              <w:t>сти</w:t>
            </w:r>
            <w:proofErr w:type="gramEnd"/>
            <w:r w:rsidR="00B6104B">
              <w:t xml:space="preserve"> Отрадненского района</w:t>
            </w:r>
            <w:r w:rsidRPr="00F14CCB">
              <w:t>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обременение правами третьих лиц</w:t>
            </w:r>
            <w:r w:rsidR="00BE288B">
              <w:t>.</w:t>
            </w:r>
          </w:p>
        </w:tc>
        <w:tc>
          <w:tcPr>
            <w:tcW w:w="3078" w:type="dxa"/>
          </w:tcPr>
          <w:p w:rsidR="00C436F8" w:rsidRPr="00F14CCB" w:rsidRDefault="00BE288B" w:rsidP="00F14CCB">
            <w:pPr>
              <w:jc w:val="both"/>
            </w:pPr>
            <w:r>
              <w:t>О</w:t>
            </w:r>
            <w:r w:rsidR="00C436F8" w:rsidRPr="00F14CCB">
              <w:t xml:space="preserve">беспечение </w:t>
            </w:r>
            <w:proofErr w:type="gramStart"/>
            <w:r w:rsidR="00C436F8" w:rsidRPr="00F14CCB">
              <w:t>равных  условий</w:t>
            </w:r>
            <w:proofErr w:type="gramEnd"/>
            <w:r w:rsidR="00C436F8" w:rsidRPr="00F14CCB">
              <w:t xml:space="preserve"> доступа к информации об объектах недвижимого имущества, находящихся в государственной собственности Краснодарского края,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обременение правами третьих лиц</w:t>
            </w:r>
            <w:r>
              <w:t>.</w:t>
            </w:r>
          </w:p>
        </w:tc>
        <w:tc>
          <w:tcPr>
            <w:tcW w:w="1515" w:type="dxa"/>
          </w:tcPr>
          <w:p w:rsidR="00E07D66" w:rsidRPr="00F14CCB" w:rsidRDefault="00E07D66" w:rsidP="00E07D66">
            <w:pPr>
              <w:jc w:val="both"/>
              <w:textAlignment w:val="baseline"/>
            </w:pPr>
            <w:r>
              <w:t>2020</w:t>
            </w:r>
            <w:r w:rsidRPr="00F14CCB">
              <w:t xml:space="preserve"> - 2022</w:t>
            </w:r>
          </w:p>
          <w:p w:rsidR="00C436F8" w:rsidRPr="00F14CCB" w:rsidRDefault="00C436F8" w:rsidP="00F14CCB">
            <w:pPr>
              <w:jc w:val="center"/>
            </w:pPr>
          </w:p>
        </w:tc>
        <w:tc>
          <w:tcPr>
            <w:tcW w:w="3032" w:type="dxa"/>
          </w:tcPr>
          <w:p w:rsidR="00C436F8" w:rsidRPr="00F14CCB" w:rsidRDefault="00BE288B" w:rsidP="00F14CCB">
            <w:pPr>
              <w:jc w:val="both"/>
            </w:pPr>
            <w:r>
              <w:t>С</w:t>
            </w:r>
            <w:r w:rsidR="00C436F8" w:rsidRPr="00F14CCB">
              <w:t>овершенствование процессов управл</w:t>
            </w:r>
            <w:r w:rsidR="005E4911" w:rsidRPr="00F14CCB">
              <w:t xml:space="preserve">ения </w:t>
            </w:r>
            <w:proofErr w:type="gramStart"/>
            <w:r w:rsidR="005E4911" w:rsidRPr="00F14CCB">
              <w:t xml:space="preserve">объектами </w:t>
            </w:r>
            <w:r w:rsidR="00C436F8" w:rsidRPr="00F14CCB">
              <w:t xml:space="preserve"> муниципальной</w:t>
            </w:r>
            <w:proofErr w:type="gramEnd"/>
            <w:r w:rsidR="00C436F8" w:rsidRPr="00F14CCB">
              <w:t xml:space="preserve"> собственности</w:t>
            </w:r>
            <w:r>
              <w:t>.</w:t>
            </w:r>
            <w:r w:rsidR="00C436F8" w:rsidRPr="00F14CCB">
              <w:t xml:space="preserve"> </w:t>
            </w:r>
          </w:p>
        </w:tc>
        <w:tc>
          <w:tcPr>
            <w:tcW w:w="1976" w:type="dxa"/>
          </w:tcPr>
          <w:p w:rsidR="00C436F8" w:rsidRPr="00F14CCB" w:rsidRDefault="00D3551D" w:rsidP="00F14CCB">
            <w:pPr>
              <w:ind w:right="-31"/>
              <w:jc w:val="both"/>
            </w:pPr>
            <w:r w:rsidRPr="00F14CCB">
              <w:t>Отдел земельных и имущественных отношений администрации муниципального образования Отрадненский район</w:t>
            </w:r>
            <w:r w:rsidR="00BE288B">
              <w:t>.</w:t>
            </w:r>
            <w:r w:rsidRPr="00F14CCB">
              <w:t xml:space="preserve"> </w:t>
            </w:r>
          </w:p>
        </w:tc>
        <w:tc>
          <w:tcPr>
            <w:tcW w:w="2040" w:type="dxa"/>
          </w:tcPr>
          <w:p w:rsidR="00C436F8" w:rsidRPr="00F14CCB" w:rsidRDefault="00CE1209" w:rsidP="00F14CCB">
            <w:pPr>
              <w:ind w:right="-31"/>
              <w:jc w:val="both"/>
            </w:pPr>
            <w:r w:rsidRPr="00F14CCB">
              <w:t>Отдел земельных и имущественных отношений администрации муниципального образования Отрадненский район</w:t>
            </w:r>
            <w:r w:rsidR="00BE288B">
              <w:t>.</w:t>
            </w:r>
            <w:r w:rsidRPr="00F14CCB">
              <w:t xml:space="preserve"> </w:t>
            </w:r>
          </w:p>
          <w:p w:rsidR="00C436F8" w:rsidRPr="00F14CCB" w:rsidRDefault="00C436F8" w:rsidP="00F14CCB">
            <w:pPr>
              <w:ind w:right="-31"/>
              <w:jc w:val="both"/>
            </w:pPr>
          </w:p>
        </w:tc>
      </w:tr>
      <w:tr w:rsidR="00C436F8" w:rsidRPr="00F14CCB" w:rsidTr="005D7F7E">
        <w:tblPrEx>
          <w:tblBorders>
            <w:bottom w:val="single" w:sz="4" w:space="0" w:color="auto"/>
          </w:tblBorders>
        </w:tblPrEx>
        <w:tc>
          <w:tcPr>
            <w:tcW w:w="14786" w:type="dxa"/>
            <w:gridSpan w:val="6"/>
          </w:tcPr>
          <w:p w:rsidR="00C436F8" w:rsidRPr="00F14CCB" w:rsidRDefault="00C436F8" w:rsidP="00F14CCB">
            <w:pPr>
              <w:ind w:right="-31"/>
              <w:jc w:val="center"/>
            </w:pPr>
            <w:r w:rsidRPr="00F14CCB">
              <w:t>Мероприятия, направленные на создание условий для недискриминационного доступа хозяйствующих субъектов на товарные рынки</w:t>
            </w:r>
          </w:p>
        </w:tc>
      </w:tr>
      <w:tr w:rsidR="00AC7F65" w:rsidRPr="00F14CCB" w:rsidTr="000871FF">
        <w:tblPrEx>
          <w:tblBorders>
            <w:bottom w:val="single" w:sz="4" w:space="0" w:color="auto"/>
          </w:tblBorders>
        </w:tblPrEx>
        <w:tc>
          <w:tcPr>
            <w:tcW w:w="3145" w:type="dxa"/>
          </w:tcPr>
          <w:p w:rsidR="00C436F8" w:rsidRPr="00F14CCB" w:rsidRDefault="00C436F8" w:rsidP="00F14CCB">
            <w:pPr>
              <w:jc w:val="both"/>
            </w:pPr>
            <w:r w:rsidRPr="00F14CCB">
              <w:lastRenderedPageBreak/>
              <w:t xml:space="preserve">Выявление факторов, сдерживающих развитие конкуренции на территории </w:t>
            </w:r>
            <w:r w:rsidR="0082623A">
              <w:t>муниципального образования Отрадненский район</w:t>
            </w:r>
            <w:r w:rsidR="00BE288B">
              <w:t>.</w:t>
            </w:r>
          </w:p>
        </w:tc>
        <w:tc>
          <w:tcPr>
            <w:tcW w:w="3078" w:type="dxa"/>
          </w:tcPr>
          <w:p w:rsidR="00C436F8" w:rsidRPr="00F14CCB" w:rsidRDefault="00BE288B" w:rsidP="00F14CCB">
            <w:pPr>
              <w:jc w:val="both"/>
            </w:pPr>
            <w:r>
              <w:t>Н</w:t>
            </w:r>
            <w:r w:rsidR="00C436F8" w:rsidRPr="00F14CCB">
              <w:t>аличие административных барьеров для вхождения на конкурентные товарные рынки частных компаний</w:t>
            </w:r>
            <w:r>
              <w:t>.</w:t>
            </w:r>
            <w:r w:rsidR="00C436F8" w:rsidRPr="00F14CCB">
              <w:t xml:space="preserve"> </w:t>
            </w:r>
          </w:p>
        </w:tc>
        <w:tc>
          <w:tcPr>
            <w:tcW w:w="1515" w:type="dxa"/>
          </w:tcPr>
          <w:p w:rsidR="00E07D66" w:rsidRPr="00F14CCB" w:rsidRDefault="00E07D66" w:rsidP="00E07D66">
            <w:pPr>
              <w:jc w:val="both"/>
              <w:textAlignment w:val="baseline"/>
            </w:pPr>
            <w:r>
              <w:t>2020</w:t>
            </w:r>
            <w:r w:rsidRPr="00F14CCB">
              <w:t xml:space="preserve"> - 2022</w:t>
            </w:r>
          </w:p>
          <w:p w:rsidR="00C436F8" w:rsidRPr="00F14CCB" w:rsidRDefault="00C436F8" w:rsidP="00F14CCB">
            <w:pPr>
              <w:jc w:val="center"/>
            </w:pPr>
          </w:p>
        </w:tc>
        <w:tc>
          <w:tcPr>
            <w:tcW w:w="3032" w:type="dxa"/>
          </w:tcPr>
          <w:p w:rsidR="00C436F8" w:rsidRPr="00F14CCB" w:rsidRDefault="00C436F8" w:rsidP="00F14CCB">
            <w:pPr>
              <w:jc w:val="both"/>
            </w:pPr>
            <w:r w:rsidRPr="00F14CCB">
              <w:t>Создание условий доступа хозяйствующим субъектам на товарные рынки, мониторинг наличия административных барьеров входа на рынки</w:t>
            </w:r>
            <w:r w:rsidR="00BE288B">
              <w:t>.</w:t>
            </w:r>
          </w:p>
        </w:tc>
        <w:tc>
          <w:tcPr>
            <w:tcW w:w="1976" w:type="dxa"/>
          </w:tcPr>
          <w:p w:rsidR="00C436F8" w:rsidRPr="00F14CCB" w:rsidRDefault="004107E0" w:rsidP="00F14CCB">
            <w:pPr>
              <w:ind w:right="-31"/>
              <w:jc w:val="both"/>
            </w:pPr>
            <w:r w:rsidRPr="00F14CCB">
              <w:t>Отдел экономики администрации муниципального образования Отрадненский район</w:t>
            </w:r>
            <w:r w:rsidR="00BE288B">
              <w:t>.</w:t>
            </w:r>
          </w:p>
        </w:tc>
        <w:tc>
          <w:tcPr>
            <w:tcW w:w="2040" w:type="dxa"/>
          </w:tcPr>
          <w:p w:rsidR="00C436F8" w:rsidRPr="00F14CCB" w:rsidRDefault="007C3CA0" w:rsidP="00F14CCB">
            <w:pPr>
              <w:ind w:right="-31"/>
              <w:jc w:val="both"/>
            </w:pPr>
            <w:r w:rsidRPr="00F14CCB">
              <w:t>Отдел экономики администрации муниципального образования Отрадненский район</w:t>
            </w:r>
            <w:r w:rsidR="00BE288B">
              <w:t>.</w:t>
            </w:r>
          </w:p>
        </w:tc>
      </w:tr>
      <w:tr w:rsidR="00AC7F65" w:rsidRPr="00F14CCB" w:rsidTr="000871FF">
        <w:tblPrEx>
          <w:tblBorders>
            <w:bottom w:val="single" w:sz="4" w:space="0" w:color="auto"/>
          </w:tblBorders>
        </w:tblPrEx>
        <w:tc>
          <w:tcPr>
            <w:tcW w:w="3145" w:type="dxa"/>
          </w:tcPr>
          <w:p w:rsidR="00C436F8" w:rsidRPr="00F14CCB" w:rsidRDefault="00C436F8" w:rsidP="00F14CCB">
            <w:pPr>
              <w:widowControl w:val="0"/>
              <w:tabs>
                <w:tab w:val="left" w:pos="330"/>
              </w:tabs>
              <w:jc w:val="both"/>
            </w:pPr>
            <w:r w:rsidRPr="00F14CCB">
              <w:t>Оказание содействия сельскохозяйственным товаропроизводителям Краснодарского края в реализации произведённой ими сельскохозяйственной продукции:</w:t>
            </w:r>
          </w:p>
          <w:p w:rsidR="00C436F8" w:rsidRPr="00F14CCB" w:rsidRDefault="00C436F8" w:rsidP="00F14CCB">
            <w:pPr>
              <w:widowControl w:val="0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jc w:val="both"/>
            </w:pPr>
            <w:r w:rsidRPr="00F14CCB">
              <w:t>организация торговли в формате «ярмарки выходного дня», «фермерский дворик» на торговых площадках муниципальных образований;</w:t>
            </w:r>
          </w:p>
          <w:p w:rsidR="00C436F8" w:rsidRPr="00F14CCB" w:rsidRDefault="00C436F8" w:rsidP="00F14CCB">
            <w:pPr>
              <w:widowControl w:val="0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jc w:val="both"/>
              <w:rPr>
                <w:spacing w:val="-6"/>
              </w:rPr>
            </w:pPr>
            <w:r w:rsidRPr="00F14CCB">
              <w:t>проведение сезонных сельскохозяйственных ярмарок на территориях муниципальных образований;</w:t>
            </w:r>
          </w:p>
          <w:p w:rsidR="00C436F8" w:rsidRPr="00F14CCB" w:rsidRDefault="00C436F8" w:rsidP="00F14CCB">
            <w:pPr>
              <w:widowControl w:val="0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jc w:val="both"/>
            </w:pPr>
            <w:r w:rsidRPr="00F14CCB">
              <w:t xml:space="preserve">организация выездной торговли непосредственно </w:t>
            </w:r>
            <w:r w:rsidR="00403D12" w:rsidRPr="00F14CCB">
              <w:t>сельхоз товаропроизводителями</w:t>
            </w:r>
            <w:r w:rsidRPr="00F14CCB">
              <w:t>;</w:t>
            </w:r>
          </w:p>
          <w:p w:rsidR="00C436F8" w:rsidRPr="00F14CCB" w:rsidRDefault="00C436F8" w:rsidP="00F14CCB">
            <w:pPr>
              <w:widowControl w:val="0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jc w:val="both"/>
            </w:pPr>
            <w:r w:rsidRPr="00F14CCB">
              <w:t xml:space="preserve">проведение </w:t>
            </w:r>
            <w:proofErr w:type="spellStart"/>
            <w:r w:rsidRPr="00F14CCB">
              <w:t>инфотуров</w:t>
            </w:r>
            <w:proofErr w:type="spellEnd"/>
            <w:r w:rsidRPr="00F14CCB">
              <w:t xml:space="preserve">, закупочных сессий для местных производителей с </w:t>
            </w:r>
            <w:r w:rsidRPr="00F14CCB">
              <w:lastRenderedPageBreak/>
              <w:t>целью увеличения доли местной продукции в торговой сети</w:t>
            </w:r>
          </w:p>
        </w:tc>
        <w:tc>
          <w:tcPr>
            <w:tcW w:w="3078" w:type="dxa"/>
          </w:tcPr>
          <w:p w:rsidR="00C436F8" w:rsidRPr="00F14CCB" w:rsidRDefault="00C436F8" w:rsidP="00F14CCB">
            <w:pPr>
              <w:jc w:val="both"/>
            </w:pPr>
            <w:r w:rsidRPr="00F14CCB">
              <w:lastRenderedPageBreak/>
              <w:t>Расширение инфраструктуры реализации произведённой сельскохозяйственной продукции на террито</w:t>
            </w:r>
            <w:r w:rsidR="00BE288B">
              <w:t>рии муниципального образования Отрадненский район.</w:t>
            </w:r>
            <w:r w:rsidRPr="00F14CCB">
              <w:t xml:space="preserve"> </w:t>
            </w:r>
          </w:p>
        </w:tc>
        <w:tc>
          <w:tcPr>
            <w:tcW w:w="1515" w:type="dxa"/>
          </w:tcPr>
          <w:p w:rsidR="00E07D66" w:rsidRPr="00F14CCB" w:rsidRDefault="00E07D66" w:rsidP="00E07D66">
            <w:pPr>
              <w:jc w:val="both"/>
              <w:textAlignment w:val="baseline"/>
            </w:pPr>
            <w:r>
              <w:t>2020</w:t>
            </w:r>
            <w:r w:rsidRPr="00F14CCB">
              <w:t xml:space="preserve"> - 2022</w:t>
            </w:r>
          </w:p>
          <w:p w:rsidR="00C436F8" w:rsidRPr="00F14CCB" w:rsidRDefault="00C436F8" w:rsidP="00F14CCB">
            <w:pPr>
              <w:jc w:val="center"/>
            </w:pPr>
          </w:p>
        </w:tc>
        <w:tc>
          <w:tcPr>
            <w:tcW w:w="3032" w:type="dxa"/>
          </w:tcPr>
          <w:p w:rsidR="00C436F8" w:rsidRPr="00F14CCB" w:rsidRDefault="00C436F8" w:rsidP="00F14CCB">
            <w:pPr>
              <w:jc w:val="both"/>
            </w:pPr>
            <w:r w:rsidRPr="00F14CCB">
              <w:t xml:space="preserve">Повышение возможности для сельскохозяйственных товаропроизводителей для реализации произведённой ими сельскохозяйственной продукции и повышению доступности продуктов питания местного производства для населения </w:t>
            </w:r>
            <w:r w:rsidR="00BE288B">
              <w:t>муниципального образования Отрадненский район.</w:t>
            </w:r>
          </w:p>
        </w:tc>
        <w:tc>
          <w:tcPr>
            <w:tcW w:w="1976" w:type="dxa"/>
          </w:tcPr>
          <w:p w:rsidR="00D3551D" w:rsidRPr="00F14CCB" w:rsidRDefault="004107E0" w:rsidP="00F14CCB">
            <w:pPr>
              <w:ind w:right="-31"/>
              <w:jc w:val="both"/>
            </w:pPr>
            <w:r>
              <w:t>О</w:t>
            </w:r>
            <w:r w:rsidR="00D3551D" w:rsidRPr="00F14CCB">
              <w:t>тдел торговли и защиты прав потребителей администрации муниципального образования Отрадненский район</w:t>
            </w:r>
            <w:r w:rsidR="00BE288B">
              <w:t>.</w:t>
            </w:r>
          </w:p>
          <w:p w:rsidR="00C436F8" w:rsidRPr="00F14CCB" w:rsidRDefault="00C436F8" w:rsidP="00F14CCB">
            <w:pPr>
              <w:ind w:right="-31"/>
              <w:jc w:val="both"/>
            </w:pPr>
          </w:p>
          <w:p w:rsidR="00C436F8" w:rsidRPr="00F14CCB" w:rsidRDefault="00C436F8" w:rsidP="00F14CCB">
            <w:pPr>
              <w:ind w:right="-31"/>
              <w:jc w:val="both"/>
            </w:pPr>
          </w:p>
        </w:tc>
        <w:tc>
          <w:tcPr>
            <w:tcW w:w="2040" w:type="dxa"/>
          </w:tcPr>
          <w:p w:rsidR="00C436F8" w:rsidRPr="00F14CCB" w:rsidRDefault="001A10C4" w:rsidP="00F14CCB">
            <w:pPr>
              <w:ind w:right="-31"/>
              <w:jc w:val="both"/>
            </w:pPr>
            <w:r>
              <w:t>О</w:t>
            </w:r>
            <w:r w:rsidR="00B64418" w:rsidRPr="00F14CCB">
              <w:t>тдел торговли и защиты прав потребителей</w:t>
            </w:r>
            <w:r w:rsidR="00BA485F" w:rsidRPr="00F14CCB">
              <w:t xml:space="preserve"> администрации муниципального образования Отрадненский район</w:t>
            </w:r>
            <w:r>
              <w:t>;</w:t>
            </w:r>
            <w:r w:rsidR="00403D12">
              <w:t xml:space="preserve"> </w:t>
            </w:r>
            <w:r w:rsidR="00BE288B">
              <w:t>у</w:t>
            </w:r>
            <w:r w:rsidRPr="00F14CCB">
              <w:t>правление сельского хозяйства администрации муниципального образования Отрадненский район</w:t>
            </w:r>
            <w:r>
              <w:t xml:space="preserve">; администрации </w:t>
            </w:r>
            <w:r w:rsidR="00403D12">
              <w:t>сель</w:t>
            </w:r>
            <w:r>
              <w:t>ских</w:t>
            </w:r>
            <w:r w:rsidR="00403D12">
              <w:t xml:space="preserve"> поселе</w:t>
            </w:r>
            <w:r>
              <w:t>ний (по согласованию)</w:t>
            </w:r>
            <w:r w:rsidR="00BE288B">
              <w:t>.</w:t>
            </w:r>
          </w:p>
          <w:p w:rsidR="00C436F8" w:rsidRPr="00F14CCB" w:rsidRDefault="00C436F8" w:rsidP="00F14CCB">
            <w:pPr>
              <w:ind w:right="-31"/>
              <w:jc w:val="both"/>
            </w:pPr>
          </w:p>
        </w:tc>
      </w:tr>
      <w:tr w:rsidR="00AC7F65" w:rsidRPr="00F14CCB" w:rsidTr="000871FF">
        <w:tblPrEx>
          <w:tblBorders>
            <w:bottom w:val="single" w:sz="4" w:space="0" w:color="auto"/>
          </w:tblBorders>
        </w:tblPrEx>
        <w:tc>
          <w:tcPr>
            <w:tcW w:w="3145" w:type="dxa"/>
          </w:tcPr>
          <w:p w:rsidR="00C436F8" w:rsidRPr="00F14CCB" w:rsidRDefault="00C436F8" w:rsidP="00F14CCB">
            <w:pPr>
              <w:widowControl w:val="0"/>
              <w:tabs>
                <w:tab w:val="left" w:pos="330"/>
              </w:tabs>
              <w:jc w:val="both"/>
            </w:pPr>
            <w:r w:rsidRPr="00F14CCB">
              <w:lastRenderedPageBreak/>
              <w:t xml:space="preserve">Проведение </w:t>
            </w:r>
            <w:r w:rsidR="006C7BD8" w:rsidRPr="00F14CCB">
              <w:t xml:space="preserve">мониторинг </w:t>
            </w:r>
            <w:r w:rsidRPr="00F14CCB">
              <w:t>состояния и развития конкуренции на тов</w:t>
            </w:r>
            <w:r w:rsidR="00D3551D" w:rsidRPr="00F14CCB">
              <w:t>арных рынках Отрадненского района</w:t>
            </w:r>
            <w:r w:rsidR="00BE288B">
              <w:t>.</w:t>
            </w:r>
          </w:p>
        </w:tc>
        <w:tc>
          <w:tcPr>
            <w:tcW w:w="3078" w:type="dxa"/>
          </w:tcPr>
          <w:p w:rsidR="00C436F8" w:rsidRPr="00F14CCB" w:rsidRDefault="00C436F8" w:rsidP="00F14CCB">
            <w:pPr>
              <w:jc w:val="both"/>
            </w:pPr>
            <w:r w:rsidRPr="00F14CCB">
              <w:t>Оценка состояния конкуренции субъектами предпринимательской деятельности и определение удовлетворённости потребителей качеством товаров, работ и услуг и состоянием ценовой конкуренции</w:t>
            </w:r>
            <w:r w:rsidR="00BE288B">
              <w:t>.</w:t>
            </w:r>
            <w:r w:rsidRPr="00F14CCB">
              <w:t xml:space="preserve"> </w:t>
            </w:r>
          </w:p>
          <w:p w:rsidR="00C436F8" w:rsidRPr="00F14CCB" w:rsidRDefault="00C436F8" w:rsidP="00F14CCB">
            <w:pPr>
              <w:jc w:val="both"/>
            </w:pPr>
          </w:p>
        </w:tc>
        <w:tc>
          <w:tcPr>
            <w:tcW w:w="1515" w:type="dxa"/>
          </w:tcPr>
          <w:p w:rsidR="00E07D66" w:rsidRPr="00F14CCB" w:rsidRDefault="00E07D66" w:rsidP="00E07D66">
            <w:pPr>
              <w:jc w:val="both"/>
              <w:textAlignment w:val="baseline"/>
            </w:pPr>
            <w:r>
              <w:t>2020</w:t>
            </w:r>
            <w:r w:rsidRPr="00F14CCB">
              <w:t xml:space="preserve"> - 2022</w:t>
            </w:r>
          </w:p>
          <w:p w:rsidR="00C436F8" w:rsidRPr="00F14CCB" w:rsidRDefault="00C436F8" w:rsidP="00F14CCB">
            <w:pPr>
              <w:jc w:val="center"/>
            </w:pPr>
          </w:p>
        </w:tc>
        <w:tc>
          <w:tcPr>
            <w:tcW w:w="3032" w:type="dxa"/>
          </w:tcPr>
          <w:p w:rsidR="00C436F8" w:rsidRPr="00F14CCB" w:rsidRDefault="00C436F8" w:rsidP="00F14CCB">
            <w:pPr>
              <w:jc w:val="both"/>
            </w:pPr>
            <w:r w:rsidRPr="00F14CCB">
              <w:t>Наличие актуальной информации о состоянии конкуренции на товарных рынках и степени удовлетворённости потребителей качеством товаров, работ и услуг и состоянием ценовой конкуренции</w:t>
            </w:r>
            <w:r w:rsidR="00BE288B">
              <w:t>.</w:t>
            </w:r>
          </w:p>
        </w:tc>
        <w:tc>
          <w:tcPr>
            <w:tcW w:w="1976" w:type="dxa"/>
          </w:tcPr>
          <w:p w:rsidR="00C436F8" w:rsidRPr="00F14CCB" w:rsidRDefault="00D3551D" w:rsidP="00F14CCB">
            <w:pPr>
              <w:ind w:right="-31"/>
              <w:jc w:val="both"/>
            </w:pPr>
            <w:r w:rsidRPr="00F14CCB">
              <w:t>Отдел экономики администрации муниципального образования Отрадненский район</w:t>
            </w:r>
            <w:r w:rsidR="00BE288B">
              <w:t>.</w:t>
            </w:r>
          </w:p>
        </w:tc>
        <w:tc>
          <w:tcPr>
            <w:tcW w:w="2040" w:type="dxa"/>
          </w:tcPr>
          <w:p w:rsidR="00C436F8" w:rsidRPr="00F14CCB" w:rsidRDefault="00BA485F" w:rsidP="00F14CCB">
            <w:pPr>
              <w:ind w:right="-31"/>
              <w:jc w:val="both"/>
            </w:pPr>
            <w:r w:rsidRPr="00F14CCB">
              <w:t>Отдел экономики администрации муниципального образования Отрадненский район</w:t>
            </w:r>
            <w:r w:rsidR="00BE288B">
              <w:t>.</w:t>
            </w:r>
          </w:p>
        </w:tc>
      </w:tr>
      <w:tr w:rsidR="00C436F8" w:rsidRPr="00F14CCB" w:rsidTr="005D7F7E">
        <w:tblPrEx>
          <w:tblBorders>
            <w:bottom w:val="single" w:sz="4" w:space="0" w:color="auto"/>
          </w:tblBorders>
        </w:tblPrEx>
        <w:tc>
          <w:tcPr>
            <w:tcW w:w="14786" w:type="dxa"/>
            <w:gridSpan w:val="6"/>
          </w:tcPr>
          <w:p w:rsidR="00C436F8" w:rsidRDefault="00C436F8" w:rsidP="00F14CCB">
            <w:pPr>
              <w:ind w:right="-31"/>
              <w:jc w:val="center"/>
            </w:pPr>
            <w:r w:rsidRPr="00F14CCB">
              <w:t>Мероприятия, направленные на обеспечение и сохранение целевого</w:t>
            </w:r>
            <w:r w:rsidR="005E4911" w:rsidRPr="00F14CCB">
              <w:t xml:space="preserve"> использования муниципальных</w:t>
            </w:r>
            <w:r w:rsidRPr="00F14CCB">
              <w:t xml:space="preserve"> объектов недвижимого имущества в социальной сфере</w:t>
            </w:r>
          </w:p>
          <w:p w:rsidR="00347316" w:rsidRPr="00F14CCB" w:rsidRDefault="00347316" w:rsidP="00F14CCB">
            <w:pPr>
              <w:ind w:right="-31"/>
              <w:jc w:val="center"/>
            </w:pPr>
          </w:p>
        </w:tc>
      </w:tr>
      <w:tr w:rsidR="00AC7F65" w:rsidRPr="00F14CCB" w:rsidTr="000871FF">
        <w:tblPrEx>
          <w:tblBorders>
            <w:bottom w:val="single" w:sz="4" w:space="0" w:color="auto"/>
          </w:tblBorders>
        </w:tblPrEx>
        <w:tc>
          <w:tcPr>
            <w:tcW w:w="3145" w:type="dxa"/>
          </w:tcPr>
          <w:p w:rsidR="00C436F8" w:rsidRPr="00417A59" w:rsidRDefault="00C436F8" w:rsidP="00F14CCB">
            <w:pPr>
              <w:jc w:val="both"/>
            </w:pPr>
            <w:r w:rsidRPr="00417A59">
              <w:t>Включение пунктов о необходимости сохранения целевого использования государственных (муниципальных) объектов недвижимого имущества в концессионные соглашения</w:t>
            </w:r>
            <w:r w:rsidR="006C7BD8" w:rsidRPr="00417A59">
              <w:t xml:space="preserve">, соглашения о государственно-частном партнерстве, </w:t>
            </w:r>
            <w:proofErr w:type="spellStart"/>
            <w:r w:rsidR="006C7BD8" w:rsidRPr="00417A59">
              <w:t>муниципально</w:t>
            </w:r>
            <w:proofErr w:type="spellEnd"/>
            <w:r w:rsidR="006C7BD8" w:rsidRPr="00417A59">
              <w:t>-частном партнерстве</w:t>
            </w:r>
            <w:r w:rsidRPr="00417A59">
              <w:t xml:space="preserve"> </w:t>
            </w:r>
            <w:r w:rsidR="006C7BD8" w:rsidRPr="00417A59">
              <w:t xml:space="preserve">с </w:t>
            </w:r>
            <w:r w:rsidRPr="00417A59">
              <w:t xml:space="preserve">организациями, </w:t>
            </w:r>
            <w:r w:rsidR="006C7BD8" w:rsidRPr="00417A59">
              <w:t>осуществляющими деятельность</w:t>
            </w:r>
            <w:r w:rsidRPr="00417A59">
              <w:t xml:space="preserve"> в социальной сфере</w:t>
            </w:r>
            <w:r w:rsidR="00BE288B">
              <w:t>.</w:t>
            </w:r>
            <w:r w:rsidRPr="00417A59">
              <w:t xml:space="preserve"> </w:t>
            </w:r>
          </w:p>
        </w:tc>
        <w:tc>
          <w:tcPr>
            <w:tcW w:w="3078" w:type="dxa"/>
          </w:tcPr>
          <w:p w:rsidR="00C436F8" w:rsidRPr="00417A59" w:rsidRDefault="00BE288B" w:rsidP="00F14CCB">
            <w:pPr>
              <w:jc w:val="both"/>
            </w:pPr>
            <w:r>
              <w:t>О</w:t>
            </w:r>
            <w:r w:rsidR="00C436F8" w:rsidRPr="00417A59">
              <w:t>беспечение и сохранение целевого использования государственных (муниципальных) объектов недвижимого имущества в социальной сфере</w:t>
            </w:r>
            <w:r>
              <w:t>.</w:t>
            </w:r>
          </w:p>
        </w:tc>
        <w:tc>
          <w:tcPr>
            <w:tcW w:w="1515" w:type="dxa"/>
          </w:tcPr>
          <w:p w:rsidR="00E07D66" w:rsidRPr="00F14CCB" w:rsidRDefault="00E07D66" w:rsidP="00E07D66">
            <w:pPr>
              <w:jc w:val="both"/>
              <w:textAlignment w:val="baseline"/>
            </w:pPr>
            <w:r>
              <w:t>2020</w:t>
            </w:r>
            <w:r w:rsidRPr="00F14CCB">
              <w:t xml:space="preserve"> - 2022</w:t>
            </w:r>
          </w:p>
          <w:p w:rsidR="00C436F8" w:rsidRPr="00417A59" w:rsidRDefault="00C436F8" w:rsidP="00F14CCB">
            <w:pPr>
              <w:jc w:val="center"/>
            </w:pPr>
          </w:p>
        </w:tc>
        <w:tc>
          <w:tcPr>
            <w:tcW w:w="3032" w:type="dxa"/>
          </w:tcPr>
          <w:p w:rsidR="00C436F8" w:rsidRPr="00417A59" w:rsidRDefault="00BE288B" w:rsidP="00F14CCB">
            <w:pPr>
              <w:jc w:val="both"/>
            </w:pPr>
            <w:r>
              <w:t>О</w:t>
            </w:r>
            <w:r w:rsidR="00C436F8" w:rsidRPr="00417A59">
              <w:t>беспечение и сохранение целевого</w:t>
            </w:r>
            <w:r w:rsidR="005E4911" w:rsidRPr="00417A59">
              <w:t xml:space="preserve"> использования муниципальных</w:t>
            </w:r>
            <w:r w:rsidR="00C436F8" w:rsidRPr="00417A59">
              <w:t xml:space="preserve"> объектов недвижимого имущества в социальной сфере</w:t>
            </w:r>
            <w:r>
              <w:t>.</w:t>
            </w:r>
          </w:p>
        </w:tc>
        <w:tc>
          <w:tcPr>
            <w:tcW w:w="1976" w:type="dxa"/>
          </w:tcPr>
          <w:p w:rsidR="00BB3F62" w:rsidRPr="00F14CCB" w:rsidRDefault="00BB3F62" w:rsidP="00BB3F62">
            <w:pPr>
              <w:ind w:right="-31"/>
              <w:jc w:val="both"/>
            </w:pPr>
            <w:r w:rsidRPr="00F14CCB">
              <w:t>Отдел земельных и имущественных отношений администрации муниципального образования Отрадненский район</w:t>
            </w:r>
            <w:r>
              <w:t>.</w:t>
            </w:r>
            <w:r w:rsidRPr="00F14CCB">
              <w:t xml:space="preserve"> </w:t>
            </w:r>
          </w:p>
          <w:p w:rsidR="00C436F8" w:rsidRPr="00BB3F62" w:rsidRDefault="00C436F8" w:rsidP="00BD2C12">
            <w:pPr>
              <w:ind w:right="-31"/>
              <w:jc w:val="both"/>
              <w:rPr>
                <w:highlight w:val="yellow"/>
              </w:rPr>
            </w:pPr>
          </w:p>
        </w:tc>
        <w:tc>
          <w:tcPr>
            <w:tcW w:w="2040" w:type="dxa"/>
          </w:tcPr>
          <w:p w:rsidR="00BB3F62" w:rsidRPr="00F14CCB" w:rsidRDefault="00BB3F62" w:rsidP="00BB3F62">
            <w:pPr>
              <w:ind w:right="-31"/>
              <w:jc w:val="both"/>
            </w:pPr>
            <w:r w:rsidRPr="00F14CCB">
              <w:t>Отдел земельных и имущественных отношений администрации муниципального образования Отрадненский район</w:t>
            </w:r>
            <w:r>
              <w:t>.</w:t>
            </w:r>
            <w:r w:rsidRPr="00F14CCB">
              <w:t xml:space="preserve"> </w:t>
            </w:r>
          </w:p>
          <w:p w:rsidR="00C436F8" w:rsidRPr="00BB3F62" w:rsidRDefault="00C436F8" w:rsidP="00F14CCB">
            <w:pPr>
              <w:ind w:right="-31"/>
              <w:jc w:val="both"/>
              <w:rPr>
                <w:highlight w:val="yellow"/>
              </w:rPr>
            </w:pPr>
          </w:p>
        </w:tc>
      </w:tr>
      <w:tr w:rsidR="00C436F8" w:rsidRPr="00F14CCB" w:rsidTr="005D7F7E">
        <w:tblPrEx>
          <w:tblBorders>
            <w:bottom w:val="single" w:sz="4" w:space="0" w:color="auto"/>
          </w:tblBorders>
        </w:tblPrEx>
        <w:tc>
          <w:tcPr>
            <w:tcW w:w="14786" w:type="dxa"/>
            <w:gridSpan w:val="6"/>
          </w:tcPr>
          <w:p w:rsidR="00C436F8" w:rsidRDefault="00C436F8" w:rsidP="00F14CCB">
            <w:pPr>
              <w:ind w:right="-31"/>
              <w:jc w:val="center"/>
            </w:pPr>
            <w:r w:rsidRPr="00F14CCB">
              <w:t xml:space="preserve">Мероприятия, направленные на содействие развитию практики применения механизмов государственно-частного и </w:t>
            </w:r>
            <w:proofErr w:type="spellStart"/>
            <w:r w:rsidRPr="00F14CCB">
              <w:t>муниципально</w:t>
            </w:r>
            <w:proofErr w:type="spellEnd"/>
            <w:r w:rsidRPr="00F14CCB">
              <w:t>-частного партнерства, в том числе практики заключения концессионных соглашений, в социальной сфере (детский отдых и оздоровление, спорт, здра</w:t>
            </w:r>
            <w:r w:rsidRPr="00F14CCB">
              <w:lastRenderedPageBreak/>
              <w:t>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  <w:p w:rsidR="00347316" w:rsidRPr="00F14CCB" w:rsidRDefault="00347316" w:rsidP="00F14CCB">
            <w:pPr>
              <w:ind w:right="-31"/>
              <w:jc w:val="center"/>
            </w:pPr>
          </w:p>
        </w:tc>
      </w:tr>
      <w:tr w:rsidR="00AC7F65" w:rsidRPr="00F14CCB" w:rsidTr="000871FF">
        <w:tblPrEx>
          <w:tblBorders>
            <w:bottom w:val="single" w:sz="4" w:space="0" w:color="auto"/>
          </w:tblBorders>
        </w:tblPrEx>
        <w:tc>
          <w:tcPr>
            <w:tcW w:w="3145" w:type="dxa"/>
          </w:tcPr>
          <w:p w:rsidR="00C436F8" w:rsidRPr="00F14CCB" w:rsidRDefault="00C436F8" w:rsidP="00F14CCB">
            <w:r w:rsidRPr="00F14CCB">
              <w:lastRenderedPageBreak/>
              <w:t xml:space="preserve">Содействие развитию практики применения механизмов государственно-частного и </w:t>
            </w:r>
            <w:proofErr w:type="spellStart"/>
            <w:r w:rsidRPr="00F14CCB">
              <w:t>муниципально</w:t>
            </w:r>
            <w:proofErr w:type="spellEnd"/>
            <w:r w:rsidRPr="00F14CCB">
              <w:t>-частного партнерства, в том числе практики заключения концессионных соглашений, в социальной сфере на региональном и муниципальном уровнях</w:t>
            </w:r>
            <w:r w:rsidR="00BE288B">
              <w:t>.</w:t>
            </w:r>
          </w:p>
        </w:tc>
        <w:tc>
          <w:tcPr>
            <w:tcW w:w="3078" w:type="dxa"/>
          </w:tcPr>
          <w:p w:rsidR="00C436F8" w:rsidRPr="00F14CCB" w:rsidRDefault="00C436F8" w:rsidP="00F14CCB">
            <w:r w:rsidRPr="00F14CCB">
              <w:t xml:space="preserve">Снижение нагрузки на региональные и местные бюджеты, привлечение дополнительного финансирования на реализацию социально значимых проектов; выявление лучших практик использования механизмов государственно-частного и </w:t>
            </w:r>
            <w:proofErr w:type="spellStart"/>
            <w:r w:rsidRPr="00F14CCB">
              <w:t>муниципально</w:t>
            </w:r>
            <w:proofErr w:type="spellEnd"/>
            <w:r w:rsidRPr="00F14CCB">
              <w:t>-частного партнерства</w:t>
            </w:r>
            <w:r w:rsidR="00BE288B">
              <w:t>.</w:t>
            </w:r>
          </w:p>
        </w:tc>
        <w:tc>
          <w:tcPr>
            <w:tcW w:w="1515" w:type="dxa"/>
          </w:tcPr>
          <w:p w:rsidR="00C436F8" w:rsidRPr="00F14CCB" w:rsidRDefault="00BB3F62" w:rsidP="00F14CCB">
            <w:pPr>
              <w:jc w:val="center"/>
            </w:pPr>
            <w:r>
              <w:t>2020</w:t>
            </w:r>
            <w:r w:rsidR="00C436F8" w:rsidRPr="00F14CCB">
              <w:t xml:space="preserve">-2022 </w:t>
            </w:r>
          </w:p>
        </w:tc>
        <w:tc>
          <w:tcPr>
            <w:tcW w:w="3032" w:type="dxa"/>
          </w:tcPr>
          <w:p w:rsidR="00C436F8" w:rsidRPr="00F14CCB" w:rsidRDefault="00C436F8" w:rsidP="00F14CCB">
            <w:r w:rsidRPr="00F14CCB">
              <w:t xml:space="preserve">Заключение соглашений в социальной сфере с применением механизмов государственно-частного и </w:t>
            </w:r>
            <w:proofErr w:type="spellStart"/>
            <w:r w:rsidRPr="00F14CCB">
              <w:t>муниципально</w:t>
            </w:r>
            <w:proofErr w:type="spellEnd"/>
            <w:r w:rsidRPr="00F14CCB">
              <w:t>-частного партнерства, в том числе заключение концессионных соглашений в данной сфере</w:t>
            </w:r>
            <w:r w:rsidR="00BE288B">
              <w:t>.</w:t>
            </w:r>
          </w:p>
        </w:tc>
        <w:tc>
          <w:tcPr>
            <w:tcW w:w="1976" w:type="dxa"/>
          </w:tcPr>
          <w:p w:rsidR="00C436F8" w:rsidRPr="00F14CCB" w:rsidRDefault="00FB4BC7" w:rsidP="00F14CCB">
            <w:pPr>
              <w:ind w:right="-31"/>
            </w:pPr>
            <w:r>
              <w:t>О</w:t>
            </w:r>
            <w:r w:rsidR="00D15F15" w:rsidRPr="00F14CCB">
              <w:t>тдел капитального строительства и единого заказчика администрации муниципального образования Отрадненский район</w:t>
            </w:r>
            <w:r w:rsidR="00BE288B">
              <w:t>.</w:t>
            </w:r>
            <w:r w:rsidR="00D15F15" w:rsidRPr="00F14CCB">
              <w:t xml:space="preserve"> </w:t>
            </w:r>
          </w:p>
        </w:tc>
        <w:tc>
          <w:tcPr>
            <w:tcW w:w="2040" w:type="dxa"/>
          </w:tcPr>
          <w:p w:rsidR="000E7B9A" w:rsidRPr="00F14CCB" w:rsidRDefault="00FB4BC7" w:rsidP="00F14CCB">
            <w:pPr>
              <w:ind w:right="-31"/>
              <w:jc w:val="both"/>
            </w:pPr>
            <w:r>
              <w:t>О</w:t>
            </w:r>
            <w:r w:rsidR="00E0658C" w:rsidRPr="00F14CCB">
              <w:t>тдел капитального строительства и единого заказчика администрации муниципального образования Отрадненский район</w:t>
            </w:r>
            <w:r w:rsidR="008506DE">
              <w:t>;</w:t>
            </w:r>
            <w:r w:rsidR="00EC4B1D">
              <w:t xml:space="preserve"> отдел по социальным вопросам администрации муниципального образования Отрадненский район</w:t>
            </w:r>
            <w:r w:rsidR="00BE288B">
              <w:t>.</w:t>
            </w:r>
          </w:p>
        </w:tc>
      </w:tr>
      <w:tr w:rsidR="00C436F8" w:rsidRPr="00F14CCB" w:rsidTr="005D7F7E">
        <w:tblPrEx>
          <w:tblBorders>
            <w:bottom w:val="single" w:sz="4" w:space="0" w:color="auto"/>
          </w:tblBorders>
        </w:tblPrEx>
        <w:tc>
          <w:tcPr>
            <w:tcW w:w="14786" w:type="dxa"/>
            <w:gridSpan w:val="6"/>
          </w:tcPr>
          <w:p w:rsidR="00C436F8" w:rsidRDefault="00C436F8" w:rsidP="00F14CCB">
            <w:pPr>
              <w:ind w:right="-31"/>
              <w:jc w:val="center"/>
            </w:pPr>
            <w:r w:rsidRPr="00F14CCB">
              <w:t>Мероприятия, направленные на повышение в Краснодарском крае цифровой грамотности населе</w:t>
            </w:r>
            <w:r w:rsidR="005E4911" w:rsidRPr="00F14CCB">
              <w:t>ния, муниципальных</w:t>
            </w:r>
            <w:r w:rsidRPr="00F14CCB">
              <w:t xml:space="preserve"> служащих и работников бюджетной сферы в рамках соответствующей региональной программы</w:t>
            </w:r>
          </w:p>
          <w:p w:rsidR="00347316" w:rsidRPr="00F14CCB" w:rsidRDefault="00347316" w:rsidP="00F14CCB">
            <w:pPr>
              <w:ind w:right="-31"/>
              <w:jc w:val="center"/>
            </w:pPr>
          </w:p>
        </w:tc>
      </w:tr>
      <w:tr w:rsidR="00AC7F65" w:rsidRPr="00F14CCB" w:rsidTr="000871FF">
        <w:tblPrEx>
          <w:tblBorders>
            <w:bottom w:val="single" w:sz="4" w:space="0" w:color="auto"/>
          </w:tblBorders>
        </w:tblPrEx>
        <w:tc>
          <w:tcPr>
            <w:tcW w:w="3145" w:type="dxa"/>
          </w:tcPr>
          <w:p w:rsidR="00C436F8" w:rsidRPr="00F14CCB" w:rsidRDefault="00C436F8" w:rsidP="00F14CCB">
            <w:pPr>
              <w:autoSpaceDE w:val="0"/>
              <w:autoSpaceDN w:val="0"/>
              <w:adjustRightInd w:val="0"/>
              <w:jc w:val="both"/>
            </w:pPr>
            <w:r w:rsidRPr="00F14CCB">
              <w:t xml:space="preserve">В рамках реализации регионального проекта "Цифровая образовательная среда" национального проекта "Образование" </w:t>
            </w:r>
            <w:proofErr w:type="gramStart"/>
            <w:r w:rsidRPr="00F14CCB">
              <w:t xml:space="preserve">планируется </w:t>
            </w:r>
            <w:r w:rsidRPr="00F14CCB">
              <w:rPr>
                <w:bCs/>
              </w:rPr>
              <w:t xml:space="preserve"> реализация</w:t>
            </w:r>
            <w:proofErr w:type="gramEnd"/>
            <w:r w:rsidRPr="00F14CCB">
              <w:rPr>
                <w:bCs/>
              </w:rPr>
              <w:t xml:space="preserve"> программы профессиональной переподготовки руководителей образовательных организаций </w:t>
            </w:r>
            <w:r w:rsidRPr="00F14CCB">
              <w:rPr>
                <w:bCs/>
              </w:rPr>
              <w:lastRenderedPageBreak/>
              <w:t>и органов местного самоуправления муници</w:t>
            </w:r>
            <w:r w:rsidR="00417A59">
              <w:rPr>
                <w:bCs/>
              </w:rPr>
              <w:t>пального</w:t>
            </w:r>
            <w:r w:rsidRPr="00F14CCB">
              <w:rPr>
                <w:bCs/>
              </w:rPr>
              <w:t xml:space="preserve"> образо</w:t>
            </w:r>
            <w:r w:rsidR="00417A59">
              <w:rPr>
                <w:bCs/>
              </w:rPr>
              <w:t>вания Отрадненский район</w:t>
            </w:r>
            <w:r w:rsidRPr="00F14CCB">
              <w:rPr>
                <w:bCs/>
              </w:rPr>
              <w:t>, осуществляющих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  <w:r w:rsidR="00BE288B">
              <w:rPr>
                <w:bCs/>
              </w:rPr>
              <w:t>.</w:t>
            </w:r>
          </w:p>
        </w:tc>
        <w:tc>
          <w:tcPr>
            <w:tcW w:w="3078" w:type="dxa"/>
          </w:tcPr>
          <w:p w:rsidR="00C436F8" w:rsidRPr="00F14CCB" w:rsidRDefault="00BE288B" w:rsidP="00F14CCB">
            <w:pPr>
              <w:pStyle w:val="a4"/>
              <w:ind w:left="0"/>
            </w:pPr>
            <w:r>
              <w:lastRenderedPageBreak/>
              <w:t>П</w:t>
            </w:r>
            <w:r w:rsidR="00C436F8" w:rsidRPr="00F14CCB">
              <w:t xml:space="preserve">редусмотрено повышение квалификации педагогических работников общего образования, в рамках периодической аттестации в цифровой форме с использованием информационного ресурса "одного окна". ("Современная цифровая </w:t>
            </w:r>
            <w:r w:rsidR="00C436F8" w:rsidRPr="00F14CCB">
              <w:lastRenderedPageBreak/>
              <w:t>образовательная среда в Российской Федерации".</w:t>
            </w:r>
          </w:p>
        </w:tc>
        <w:tc>
          <w:tcPr>
            <w:tcW w:w="1515" w:type="dxa"/>
          </w:tcPr>
          <w:p w:rsidR="00E07D66" w:rsidRPr="00F14CCB" w:rsidRDefault="00E07D66" w:rsidP="00E07D66">
            <w:pPr>
              <w:jc w:val="both"/>
              <w:textAlignment w:val="baseline"/>
            </w:pPr>
            <w:r>
              <w:lastRenderedPageBreak/>
              <w:t>2020</w:t>
            </w:r>
            <w:r w:rsidRPr="00F14CCB">
              <w:t xml:space="preserve"> - 2022</w:t>
            </w:r>
          </w:p>
          <w:p w:rsidR="00C436F8" w:rsidRPr="00F14CCB" w:rsidRDefault="00C436F8" w:rsidP="00F14CCB">
            <w:pPr>
              <w:pStyle w:val="a4"/>
              <w:ind w:left="0"/>
              <w:jc w:val="center"/>
            </w:pPr>
          </w:p>
        </w:tc>
        <w:tc>
          <w:tcPr>
            <w:tcW w:w="3032" w:type="dxa"/>
          </w:tcPr>
          <w:p w:rsidR="00C436F8" w:rsidRPr="00F14CCB" w:rsidRDefault="00BE288B" w:rsidP="00F14CCB">
            <w:pPr>
              <w:jc w:val="both"/>
            </w:pPr>
            <w:r>
              <w:rPr>
                <w:bCs/>
              </w:rPr>
              <w:t>О</w:t>
            </w:r>
            <w:r w:rsidR="00C436F8" w:rsidRPr="00F14CCB">
              <w:rPr>
                <w:bCs/>
              </w:rPr>
              <w:t xml:space="preserve">беспечение повышения </w:t>
            </w:r>
            <w:r w:rsidR="00C436F8" w:rsidRPr="00F14CCB">
              <w:t>цифровой грамотности работников бюджетной сфе</w:t>
            </w:r>
            <w:r>
              <w:t>ры образования муниципального образования Отрадненский район.</w:t>
            </w:r>
          </w:p>
          <w:p w:rsidR="00C436F8" w:rsidRPr="00F14CCB" w:rsidRDefault="00C436F8" w:rsidP="00F14CCB">
            <w:pPr>
              <w:pStyle w:val="a4"/>
              <w:ind w:left="0"/>
              <w:jc w:val="both"/>
            </w:pPr>
          </w:p>
        </w:tc>
        <w:tc>
          <w:tcPr>
            <w:tcW w:w="1976" w:type="dxa"/>
          </w:tcPr>
          <w:p w:rsidR="00C436F8" w:rsidRPr="00F14CCB" w:rsidRDefault="002323D0" w:rsidP="00F14CCB">
            <w:pPr>
              <w:pStyle w:val="a4"/>
              <w:ind w:left="0"/>
              <w:jc w:val="both"/>
            </w:pPr>
            <w:r w:rsidRPr="00F14CCB">
              <w:t>Отдел образования администрации муниципального образования Отрадненский район</w:t>
            </w:r>
            <w:r w:rsidR="00BE288B">
              <w:t>.</w:t>
            </w:r>
          </w:p>
        </w:tc>
        <w:tc>
          <w:tcPr>
            <w:tcW w:w="2040" w:type="dxa"/>
          </w:tcPr>
          <w:p w:rsidR="00C436F8" w:rsidRPr="00F14CCB" w:rsidRDefault="00E55C7E" w:rsidP="00F14CCB">
            <w:pPr>
              <w:pStyle w:val="a4"/>
              <w:ind w:left="0"/>
              <w:jc w:val="both"/>
            </w:pPr>
            <w:r w:rsidRPr="00F14CCB">
              <w:t>Отдел образования администрации муниципального образования Отрадненский район</w:t>
            </w:r>
            <w:r w:rsidR="00BE288B">
              <w:t>.</w:t>
            </w:r>
          </w:p>
          <w:p w:rsidR="00C436F8" w:rsidRPr="00F14CCB" w:rsidRDefault="00C436F8" w:rsidP="00F14CCB">
            <w:pPr>
              <w:ind w:right="-31"/>
            </w:pPr>
          </w:p>
        </w:tc>
      </w:tr>
      <w:tr w:rsidR="00AC7F65" w:rsidRPr="00F14CCB" w:rsidTr="000871FF">
        <w:tblPrEx>
          <w:tblBorders>
            <w:bottom w:val="single" w:sz="4" w:space="0" w:color="auto"/>
          </w:tblBorders>
        </w:tblPrEx>
        <w:tc>
          <w:tcPr>
            <w:tcW w:w="3145" w:type="dxa"/>
          </w:tcPr>
          <w:p w:rsidR="00C436F8" w:rsidRPr="00F14CCB" w:rsidRDefault="00EC4B1D" w:rsidP="00F14CC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lastRenderedPageBreak/>
              <w:t xml:space="preserve">Обучение </w:t>
            </w:r>
            <w:r w:rsidR="00C436F8" w:rsidRPr="00F14CCB">
              <w:t xml:space="preserve"> муниципальных</w:t>
            </w:r>
            <w:proofErr w:type="gramEnd"/>
            <w:r w:rsidR="00C436F8" w:rsidRPr="00F14CCB">
              <w:t xml:space="preserve"> служащих</w:t>
            </w:r>
            <w:r w:rsidR="00BE288B">
              <w:t>.</w:t>
            </w:r>
            <w:r w:rsidR="00C436F8" w:rsidRPr="00F14CCB">
              <w:t xml:space="preserve"> </w:t>
            </w:r>
          </w:p>
        </w:tc>
        <w:tc>
          <w:tcPr>
            <w:tcW w:w="3078" w:type="dxa"/>
          </w:tcPr>
          <w:p w:rsidR="00C436F8" w:rsidRPr="00F14CCB" w:rsidRDefault="00C436F8" w:rsidP="00F14CCB">
            <w:pPr>
              <w:pStyle w:val="a7"/>
              <w:rPr>
                <w:rStyle w:val="17pt"/>
                <w:sz w:val="24"/>
                <w:szCs w:val="24"/>
                <w:lang w:eastAsia="en-US"/>
              </w:rPr>
            </w:pPr>
            <w:proofErr w:type="gramStart"/>
            <w:r w:rsidRPr="00F14CCB">
              <w:rPr>
                <w:rStyle w:val="17pt"/>
                <w:sz w:val="24"/>
                <w:szCs w:val="24"/>
                <w:lang w:eastAsia="en-US"/>
              </w:rPr>
              <w:t>Обучен</w:t>
            </w:r>
            <w:r w:rsidR="00EC4B1D">
              <w:rPr>
                <w:rStyle w:val="17pt"/>
                <w:sz w:val="24"/>
                <w:szCs w:val="24"/>
                <w:lang w:eastAsia="en-US"/>
              </w:rPr>
              <w:t xml:space="preserve">ие </w:t>
            </w:r>
            <w:r w:rsidRPr="00F14CCB">
              <w:rPr>
                <w:rStyle w:val="17pt"/>
                <w:sz w:val="24"/>
                <w:szCs w:val="24"/>
                <w:lang w:eastAsia="en-US"/>
              </w:rPr>
              <w:t xml:space="preserve"> муниципальных</w:t>
            </w:r>
            <w:proofErr w:type="gramEnd"/>
            <w:r w:rsidRPr="00F14CCB">
              <w:rPr>
                <w:rStyle w:val="17pt"/>
                <w:sz w:val="24"/>
                <w:szCs w:val="24"/>
                <w:lang w:eastAsia="en-US"/>
              </w:rPr>
              <w:t xml:space="preserve"> служащих компетенциям, необходимым для цифровой трансформации государственного и муниципального управления</w:t>
            </w:r>
            <w:r w:rsidR="00BE288B">
              <w:rPr>
                <w:rStyle w:val="17pt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15" w:type="dxa"/>
          </w:tcPr>
          <w:p w:rsidR="00E07D66" w:rsidRPr="00F14CCB" w:rsidRDefault="00E07D66" w:rsidP="00E07D66">
            <w:pPr>
              <w:jc w:val="both"/>
              <w:textAlignment w:val="baseline"/>
            </w:pPr>
            <w:r>
              <w:t>2020</w:t>
            </w:r>
            <w:r w:rsidRPr="00F14CCB">
              <w:t xml:space="preserve"> - 2022</w:t>
            </w:r>
          </w:p>
          <w:p w:rsidR="00C436F8" w:rsidRPr="00F14CCB" w:rsidRDefault="00C436F8" w:rsidP="00F14CCB">
            <w:pPr>
              <w:jc w:val="center"/>
            </w:pPr>
          </w:p>
        </w:tc>
        <w:tc>
          <w:tcPr>
            <w:tcW w:w="3032" w:type="dxa"/>
          </w:tcPr>
          <w:p w:rsidR="00C436F8" w:rsidRPr="00F14CCB" w:rsidRDefault="00C436F8" w:rsidP="00F14CCB">
            <w:pPr>
              <w:pStyle w:val="a7"/>
              <w:rPr>
                <w:rStyle w:val="17pt"/>
                <w:sz w:val="24"/>
                <w:szCs w:val="24"/>
                <w:lang w:eastAsia="en-US"/>
              </w:rPr>
            </w:pPr>
            <w:r w:rsidRPr="00F14CCB">
              <w:rPr>
                <w:spacing w:val="-2"/>
                <w:sz w:val="24"/>
                <w:szCs w:val="24"/>
              </w:rPr>
              <w:t>Обеспечение подготовки высококвалифицированных кадров для цифровой экономики</w:t>
            </w:r>
            <w:r w:rsidR="00BE288B">
              <w:rPr>
                <w:spacing w:val="-2"/>
                <w:sz w:val="24"/>
                <w:szCs w:val="24"/>
              </w:rPr>
              <w:t>.</w:t>
            </w:r>
            <w:r w:rsidRPr="00F14CCB">
              <w:rPr>
                <w:rStyle w:val="17pt"/>
                <w:sz w:val="24"/>
                <w:szCs w:val="24"/>
                <w:lang w:eastAsia="en-US"/>
              </w:rPr>
              <w:t xml:space="preserve"> </w:t>
            </w:r>
          </w:p>
          <w:p w:rsidR="00C436F8" w:rsidRPr="00F14CCB" w:rsidRDefault="00C436F8" w:rsidP="00091C66">
            <w:pPr>
              <w:pStyle w:val="a7"/>
              <w:rPr>
                <w:rStyle w:val="17pt"/>
                <w:sz w:val="24"/>
                <w:szCs w:val="24"/>
                <w:lang w:eastAsia="en-US"/>
              </w:rPr>
            </w:pPr>
            <w:r w:rsidRPr="00F14CCB">
              <w:rPr>
                <w:rStyle w:val="17pt"/>
                <w:sz w:val="24"/>
                <w:szCs w:val="24"/>
                <w:lang w:eastAsia="en-US"/>
              </w:rPr>
              <w:t xml:space="preserve">Изучение </w:t>
            </w:r>
            <w:r w:rsidR="00091C66">
              <w:rPr>
                <w:rStyle w:val="17pt"/>
                <w:sz w:val="24"/>
                <w:szCs w:val="24"/>
                <w:lang w:eastAsia="en-US"/>
              </w:rPr>
              <w:t>муниципальными служащими</w:t>
            </w:r>
            <w:r w:rsidRPr="00F14CCB">
              <w:rPr>
                <w:rStyle w:val="17pt"/>
                <w:sz w:val="24"/>
                <w:szCs w:val="24"/>
                <w:lang w:eastAsia="en-US"/>
              </w:rPr>
              <w:t xml:space="preserve"> и работниками подведомственных учреждений лучшего международного опыта развития цифровой экономики и умных технологий</w:t>
            </w:r>
            <w:r w:rsidR="00BE288B">
              <w:rPr>
                <w:rStyle w:val="17pt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76" w:type="dxa"/>
          </w:tcPr>
          <w:p w:rsidR="003E5846" w:rsidRPr="00F14CCB" w:rsidRDefault="003E5846" w:rsidP="00F14CCB">
            <w:pPr>
              <w:ind w:right="-31"/>
            </w:pPr>
            <w:r w:rsidRPr="00F14CCB">
              <w:t>Организационно-кадровый отдел администрации муниципального образования Отрадненский район</w:t>
            </w:r>
            <w:r w:rsidR="00BE288B">
              <w:t>.</w:t>
            </w:r>
          </w:p>
          <w:p w:rsidR="00C436F8" w:rsidRPr="00F14CCB" w:rsidRDefault="00C436F8" w:rsidP="00F14CCB">
            <w:pPr>
              <w:ind w:right="-31"/>
              <w:jc w:val="both"/>
            </w:pPr>
          </w:p>
        </w:tc>
        <w:tc>
          <w:tcPr>
            <w:tcW w:w="2040" w:type="dxa"/>
          </w:tcPr>
          <w:p w:rsidR="00C436F8" w:rsidRDefault="00975C2D" w:rsidP="00F14CCB">
            <w:pPr>
              <w:ind w:right="-31"/>
            </w:pPr>
            <w:r w:rsidRPr="00F14CCB">
              <w:t>Организационно-кадровый отдел администрации муниципального образования Отрадненский район</w:t>
            </w:r>
            <w:r w:rsidR="00BE288B">
              <w:t>.</w:t>
            </w:r>
          </w:p>
          <w:p w:rsidR="000E7B9A" w:rsidRPr="00F14CCB" w:rsidRDefault="000E7B9A" w:rsidP="00F14CCB">
            <w:pPr>
              <w:ind w:right="-31"/>
            </w:pPr>
          </w:p>
          <w:p w:rsidR="00C436F8" w:rsidRPr="00F14CCB" w:rsidRDefault="00C436F8" w:rsidP="00F14CCB">
            <w:pPr>
              <w:ind w:right="-31"/>
              <w:jc w:val="both"/>
            </w:pPr>
          </w:p>
        </w:tc>
      </w:tr>
      <w:tr w:rsidR="00C436F8" w:rsidRPr="00F14CCB" w:rsidTr="005D7F7E">
        <w:tblPrEx>
          <w:tblBorders>
            <w:bottom w:val="single" w:sz="4" w:space="0" w:color="auto"/>
          </w:tblBorders>
        </w:tblPrEx>
        <w:tc>
          <w:tcPr>
            <w:tcW w:w="14786" w:type="dxa"/>
            <w:gridSpan w:val="6"/>
          </w:tcPr>
          <w:p w:rsidR="00C436F8" w:rsidRDefault="00C436F8" w:rsidP="00F14CCB">
            <w:pPr>
              <w:ind w:right="-31"/>
              <w:jc w:val="center"/>
            </w:pPr>
            <w:r w:rsidRPr="00F14CCB">
              <w:t xml:space="preserve"> Мероприятия, направленные на обеспечение равных условий доступа к информации о</w:t>
            </w:r>
            <w:r w:rsidR="00D27667" w:rsidRPr="00F14CCB">
              <w:t>б имуществе</w:t>
            </w:r>
            <w:r w:rsidRPr="00F14CCB">
              <w:t>, находящем</w:t>
            </w:r>
            <w:r w:rsidR="00D27667" w:rsidRPr="00F14CCB">
              <w:t>ся в собственности муниципального образования Отрадненский район</w:t>
            </w:r>
            <w:r w:rsidRPr="00F14CCB">
              <w:t>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</w:t>
            </w:r>
            <w:r w:rsidR="003737C6">
              <w:t xml:space="preserve"> информации на информационном портале</w:t>
            </w:r>
            <w:r w:rsidRPr="00F14CCB">
              <w:t xml:space="preserve"> уполномоченного органа в сети "Интернет"</w:t>
            </w:r>
          </w:p>
          <w:p w:rsidR="00347316" w:rsidRPr="00F14CCB" w:rsidRDefault="00347316" w:rsidP="00F14CCB">
            <w:pPr>
              <w:ind w:right="-31"/>
              <w:jc w:val="center"/>
            </w:pPr>
          </w:p>
        </w:tc>
      </w:tr>
      <w:tr w:rsidR="00AC7F65" w:rsidRPr="00F14CCB" w:rsidTr="000871FF">
        <w:tblPrEx>
          <w:tblBorders>
            <w:bottom w:val="single" w:sz="4" w:space="0" w:color="auto"/>
          </w:tblBorders>
        </w:tblPrEx>
        <w:tc>
          <w:tcPr>
            <w:tcW w:w="3145" w:type="dxa"/>
          </w:tcPr>
          <w:p w:rsidR="00C436F8" w:rsidRPr="00F14CCB" w:rsidRDefault="00C436F8" w:rsidP="00B93668">
            <w:pPr>
              <w:widowControl w:val="0"/>
              <w:jc w:val="both"/>
            </w:pPr>
            <w:r w:rsidRPr="00F14CCB">
              <w:t xml:space="preserve">Информирование субъектов малого и среднего предпринимательства (далее – </w:t>
            </w:r>
            <w:r w:rsidRPr="00F14CCB">
              <w:lastRenderedPageBreak/>
              <w:t>МСП), а также организаций, образующих инфраструктуру поддержки субъектов МСП, о свободном имуществе, н</w:t>
            </w:r>
            <w:r w:rsidR="00822C69">
              <w:t>аходящемся в</w:t>
            </w:r>
            <w:r w:rsidRPr="00F14CCB">
              <w:t xml:space="preserve"> муниципал</w:t>
            </w:r>
            <w:r w:rsidR="00822C69">
              <w:t>ьной собственности муниципального образования Отрадненский район</w:t>
            </w:r>
            <w:r w:rsidRPr="00F14CCB">
              <w:t>, включенном в перечни имущества, утвержденные в соответствии с частью 4 статьи 18 Федерального закона от 24.07.2007г. № 209-ФЗ «О развитии малого и среднего предпринимательства в Российской Федерации» (далее – Федеральный закон № 209-ФЗ), путем размещения соответствующей</w:t>
            </w:r>
            <w:r w:rsidR="003737C6">
              <w:t xml:space="preserve"> информации на информационном портале</w:t>
            </w:r>
            <w:r w:rsidRPr="00F14CCB">
              <w:t xml:space="preserve"> (интернет-портале) МСП Краснодарского края (www.mbkuban.ru), а также на инве</w:t>
            </w:r>
            <w:r w:rsidR="00B93668">
              <w:t>стиционном портале муниципального образования Отрадненский район.</w:t>
            </w:r>
          </w:p>
        </w:tc>
        <w:tc>
          <w:tcPr>
            <w:tcW w:w="3078" w:type="dxa"/>
          </w:tcPr>
          <w:p w:rsidR="00C436F8" w:rsidRPr="00F14CCB" w:rsidRDefault="00C436F8" w:rsidP="009A430F">
            <w:pPr>
              <w:jc w:val="both"/>
            </w:pPr>
            <w:r w:rsidRPr="00F14CCB">
              <w:lastRenderedPageBreak/>
              <w:t>Обеспечение равных условий доступа субъектов МСП и организаций, обра</w:t>
            </w:r>
            <w:r w:rsidRPr="00F14CCB">
              <w:lastRenderedPageBreak/>
              <w:t>зующих инфраструктуру поддержки субъектов МСП, к информации о свободном имуществе, находящемся в государственной собственности Краснодарского края и муниципальной собственности муниципальных образований Краснодарского края, включенном в перечни имущества, утвержденные в соответствии с частью 4 статьи 18 Федерального закона № 209-ФЗ, в рамках оказания органами исполнительной власти Краснодарского края, государственными унитарными предприятиями и учреждениями Краснодарского края, органами местного самоуправления муниципальных образований Краснодарского края, муниципальными унитарными предприятиями и учреждениями имущественной поддержки субъектам МСП, а также организаци</w:t>
            </w:r>
            <w:r w:rsidRPr="00F14CCB">
              <w:lastRenderedPageBreak/>
              <w:t>ям, образующим инфраструктуру поддержки субъектов МСП, в соответствии с положениями статьи 18 Федерального зако</w:t>
            </w:r>
            <w:r w:rsidR="009A430F">
              <w:t>на № 209-ФЗ.</w:t>
            </w:r>
          </w:p>
        </w:tc>
        <w:tc>
          <w:tcPr>
            <w:tcW w:w="1515" w:type="dxa"/>
          </w:tcPr>
          <w:p w:rsidR="00C436F8" w:rsidRPr="00F14CCB" w:rsidRDefault="009C48F5" w:rsidP="009A430F">
            <w:pPr>
              <w:jc w:val="both"/>
            </w:pPr>
            <w:r>
              <w:lastRenderedPageBreak/>
              <w:t>2020</w:t>
            </w:r>
            <w:r w:rsidR="00C436F8" w:rsidRPr="00F14CCB">
              <w:t>-2022</w:t>
            </w:r>
          </w:p>
        </w:tc>
        <w:tc>
          <w:tcPr>
            <w:tcW w:w="3032" w:type="dxa"/>
          </w:tcPr>
          <w:p w:rsidR="00C436F8" w:rsidRPr="00F14CCB" w:rsidRDefault="00C436F8" w:rsidP="009A430F">
            <w:pPr>
              <w:jc w:val="both"/>
            </w:pPr>
            <w:r w:rsidRPr="00F14CCB">
              <w:t xml:space="preserve">В аренду субъектам МСП и организациям, образующим инфраструктуру </w:t>
            </w:r>
          </w:p>
          <w:p w:rsidR="00C436F8" w:rsidRPr="00F14CCB" w:rsidRDefault="00C436F8" w:rsidP="009A430F">
            <w:pPr>
              <w:jc w:val="both"/>
            </w:pPr>
            <w:r w:rsidRPr="00F14CCB">
              <w:lastRenderedPageBreak/>
              <w:t>поддержки субъектов МСП, сдано не менее 673 объектов недвижимого имущества (здания, помещения, сооружения, земельные участки), находящихся в государственной собственности Краснодарского края и муниципальной собственности муниципальных образований Краснодарского края, включенных в перечни имущества, предусмотренные статьей 18 Федерального закона № 209-ФЗ</w:t>
            </w:r>
            <w:r w:rsidR="009A430F">
              <w:t>.</w:t>
            </w:r>
          </w:p>
          <w:p w:rsidR="00C436F8" w:rsidRPr="00F14CCB" w:rsidRDefault="00C436F8" w:rsidP="009A430F">
            <w:pPr>
              <w:jc w:val="both"/>
            </w:pPr>
          </w:p>
        </w:tc>
        <w:tc>
          <w:tcPr>
            <w:tcW w:w="1976" w:type="dxa"/>
          </w:tcPr>
          <w:p w:rsidR="00C436F8" w:rsidRPr="00F14CCB" w:rsidRDefault="00D27667" w:rsidP="009A430F">
            <w:pPr>
              <w:ind w:right="-31"/>
              <w:jc w:val="both"/>
            </w:pPr>
            <w:r w:rsidRPr="00F14CCB">
              <w:lastRenderedPageBreak/>
              <w:t xml:space="preserve">Отдел земельных и имущественных отношений </w:t>
            </w:r>
            <w:r w:rsidRPr="00F14CCB">
              <w:lastRenderedPageBreak/>
              <w:t>администрации муниципального образования Отрадненский район</w:t>
            </w:r>
            <w:r w:rsidR="009A430F">
              <w:t>.</w:t>
            </w:r>
          </w:p>
        </w:tc>
        <w:tc>
          <w:tcPr>
            <w:tcW w:w="2040" w:type="dxa"/>
          </w:tcPr>
          <w:p w:rsidR="00C436F8" w:rsidRPr="00F14CCB" w:rsidRDefault="006C364B" w:rsidP="009A430F">
            <w:pPr>
              <w:ind w:right="-31"/>
              <w:jc w:val="both"/>
            </w:pPr>
            <w:r w:rsidRPr="00F14CCB">
              <w:lastRenderedPageBreak/>
              <w:t>Отдел земельных и имущественных отношений адми</w:t>
            </w:r>
            <w:r w:rsidRPr="00F14CCB">
              <w:lastRenderedPageBreak/>
              <w:t>нистрации муниципального образования Отрадненский рай</w:t>
            </w:r>
            <w:r w:rsidR="009D5211">
              <w:t>он;</w:t>
            </w:r>
            <w:r w:rsidRPr="00F14CCB">
              <w:t xml:space="preserve"> отдел экономики администрации муниципального образования Отрадненский район</w:t>
            </w:r>
            <w:r w:rsidR="009A430F">
              <w:t>.</w:t>
            </w:r>
          </w:p>
        </w:tc>
      </w:tr>
      <w:tr w:rsidR="00C436F8" w:rsidRPr="00F14CCB" w:rsidTr="005D7F7E">
        <w:tblPrEx>
          <w:tblBorders>
            <w:bottom w:val="single" w:sz="4" w:space="0" w:color="auto"/>
          </w:tblBorders>
        </w:tblPrEx>
        <w:tc>
          <w:tcPr>
            <w:tcW w:w="14786" w:type="dxa"/>
            <w:gridSpan w:val="6"/>
          </w:tcPr>
          <w:p w:rsidR="00C436F8" w:rsidRDefault="00C436F8" w:rsidP="00F14CCB">
            <w:pPr>
              <w:ind w:right="-31"/>
              <w:jc w:val="center"/>
            </w:pPr>
            <w:r w:rsidRPr="00F14CCB">
              <w:lastRenderedPageBreak/>
              <w:t>Мероприятия, направленные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</w:t>
            </w:r>
          </w:p>
          <w:p w:rsidR="00347316" w:rsidRPr="00F14CCB" w:rsidRDefault="00347316" w:rsidP="00F14CCB">
            <w:pPr>
              <w:ind w:right="-31"/>
              <w:jc w:val="center"/>
            </w:pPr>
          </w:p>
        </w:tc>
      </w:tr>
      <w:tr w:rsidR="00AC7F65" w:rsidRPr="00F14CCB" w:rsidTr="000871FF">
        <w:tblPrEx>
          <w:tblBorders>
            <w:bottom w:val="single" w:sz="4" w:space="0" w:color="auto"/>
          </w:tblBorders>
        </w:tblPrEx>
        <w:tc>
          <w:tcPr>
            <w:tcW w:w="3145" w:type="dxa"/>
          </w:tcPr>
          <w:p w:rsidR="00C436F8" w:rsidRPr="00F14CCB" w:rsidRDefault="00C436F8" w:rsidP="00F14CCB">
            <w:pPr>
              <w:autoSpaceDE w:val="0"/>
              <w:autoSpaceDN w:val="0"/>
              <w:adjustRightInd w:val="0"/>
              <w:jc w:val="both"/>
            </w:pPr>
            <w:r w:rsidRPr="00F14CCB">
              <w:t xml:space="preserve">Реализация мероприятий регионального проекта </w:t>
            </w:r>
            <w:r w:rsidRPr="00F14CCB">
              <w:rPr>
                <w:b/>
              </w:rPr>
              <w:t>«</w:t>
            </w:r>
            <w:r w:rsidRPr="00F14CCB">
              <w:rPr>
                <w:rStyle w:val="a6"/>
                <w:b w:val="0"/>
              </w:rPr>
              <w:t xml:space="preserve">Системные меры по повышению производительности труда» с целью </w:t>
            </w:r>
            <w:r w:rsidRPr="00F14CCB">
              <w:t xml:space="preserve">создания новых форматов поддержки предприятий-участников для сохранения непрерывной заинтересованности в улучшениях и росте производительности труда, включая поддержку выхода на новые рынки (внутренние и внешние), </w:t>
            </w:r>
            <w:r w:rsidR="00006FD9" w:rsidRPr="00F14CCB">
              <w:t>участие в пилотных проектах</w:t>
            </w:r>
            <w:r w:rsidRPr="00F14CCB">
              <w:t xml:space="preserve"> по цифровой трансформации</w:t>
            </w:r>
            <w:r w:rsidR="009A430F">
              <w:t>.</w:t>
            </w:r>
            <w:r w:rsidRPr="00F14CCB">
              <w:t xml:space="preserve"> </w:t>
            </w:r>
          </w:p>
        </w:tc>
        <w:tc>
          <w:tcPr>
            <w:tcW w:w="3078" w:type="dxa"/>
            <w:vMerge w:val="restart"/>
          </w:tcPr>
          <w:p w:rsidR="00C436F8" w:rsidRPr="00F14CCB" w:rsidRDefault="00890299" w:rsidP="00F14CCB">
            <w:pPr>
              <w:pStyle w:val="a7"/>
              <w:rPr>
                <w:rStyle w:val="17pt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C436F8" w:rsidRPr="00F14CCB">
              <w:rPr>
                <w:sz w:val="24"/>
                <w:szCs w:val="24"/>
              </w:rPr>
              <w:t>нижение административных барьеров, препятствующих повышению производительности труда, стимулирование предприятий к повышению производительности</w:t>
            </w:r>
            <w:r w:rsidR="00C436F8" w:rsidRPr="00787F46">
              <w:rPr>
                <w:sz w:val="24"/>
                <w:szCs w:val="24"/>
              </w:rPr>
              <w:t>, формирование системы подготовки высококвалифицированных кадров.</w:t>
            </w:r>
          </w:p>
        </w:tc>
        <w:tc>
          <w:tcPr>
            <w:tcW w:w="1515" w:type="dxa"/>
            <w:vMerge w:val="restart"/>
          </w:tcPr>
          <w:p w:rsidR="00C436F8" w:rsidRPr="00F14CCB" w:rsidRDefault="00D86DFD" w:rsidP="00F14CCB">
            <w:pPr>
              <w:jc w:val="center"/>
            </w:pPr>
            <w:r>
              <w:t>2020</w:t>
            </w:r>
            <w:r w:rsidR="00C436F8" w:rsidRPr="00F14CCB">
              <w:t xml:space="preserve">-2022 </w:t>
            </w:r>
          </w:p>
        </w:tc>
        <w:tc>
          <w:tcPr>
            <w:tcW w:w="3032" w:type="dxa"/>
          </w:tcPr>
          <w:p w:rsidR="00C436F8" w:rsidRPr="00F14CCB" w:rsidRDefault="00890299" w:rsidP="00F14CCB">
            <w:pPr>
              <w:jc w:val="both"/>
            </w:pPr>
            <w:r>
              <w:t>Р</w:t>
            </w:r>
            <w:r w:rsidR="00C436F8" w:rsidRPr="00F14CCB">
              <w:t xml:space="preserve">ост производительности труда на средних и крупных предприятиях базовых </w:t>
            </w:r>
            <w:proofErr w:type="spellStart"/>
            <w:r w:rsidR="00C436F8" w:rsidRPr="00F14CCB">
              <w:t>несырьевых</w:t>
            </w:r>
            <w:proofErr w:type="spellEnd"/>
            <w:r w:rsidR="00C436F8" w:rsidRPr="00F14CCB">
              <w:t xml:space="preserve"> отраслей экономики, увеличение количества средних и крупных предприятий, вовлеченных в реализацию региональной программы</w:t>
            </w:r>
            <w:r>
              <w:t>.</w:t>
            </w:r>
            <w:r w:rsidR="00C436F8" w:rsidRPr="00F14CCB">
              <w:t xml:space="preserve"> </w:t>
            </w:r>
          </w:p>
        </w:tc>
        <w:tc>
          <w:tcPr>
            <w:tcW w:w="1976" w:type="dxa"/>
          </w:tcPr>
          <w:p w:rsidR="00C436F8" w:rsidRPr="00F14CCB" w:rsidRDefault="00D27667" w:rsidP="00F14CCB">
            <w:pPr>
              <w:ind w:right="-31"/>
              <w:jc w:val="both"/>
            </w:pPr>
            <w:r w:rsidRPr="00F14CCB">
              <w:t>Отдел экономики администрации муниципального образования Отрадненский район</w:t>
            </w:r>
            <w:r w:rsidR="009C48F5">
              <w:t>.</w:t>
            </w:r>
          </w:p>
          <w:p w:rsidR="00C436F8" w:rsidRPr="00F14CCB" w:rsidRDefault="00C436F8" w:rsidP="00F14CCB">
            <w:pPr>
              <w:ind w:right="-31"/>
              <w:jc w:val="both"/>
            </w:pPr>
          </w:p>
        </w:tc>
        <w:tc>
          <w:tcPr>
            <w:tcW w:w="2040" w:type="dxa"/>
          </w:tcPr>
          <w:p w:rsidR="000E7B9A" w:rsidRPr="00F14CCB" w:rsidRDefault="00953E83" w:rsidP="00F14CCB">
            <w:pPr>
              <w:ind w:right="-31"/>
              <w:jc w:val="both"/>
            </w:pPr>
            <w:r w:rsidRPr="00F14CCB">
              <w:t>Отдел экономики администрации муниципального образования Отрадненский район</w:t>
            </w:r>
            <w:r w:rsidR="009C48F5">
              <w:t>.</w:t>
            </w:r>
          </w:p>
          <w:p w:rsidR="00C436F8" w:rsidRPr="00F14CCB" w:rsidRDefault="00C436F8" w:rsidP="00F14CCB">
            <w:pPr>
              <w:ind w:right="-31"/>
              <w:jc w:val="both"/>
            </w:pPr>
          </w:p>
        </w:tc>
      </w:tr>
      <w:tr w:rsidR="00AC7F65" w:rsidRPr="00F14CCB" w:rsidTr="000871FF">
        <w:tblPrEx>
          <w:tblBorders>
            <w:bottom w:val="single" w:sz="4" w:space="0" w:color="auto"/>
          </w:tblBorders>
        </w:tblPrEx>
        <w:tc>
          <w:tcPr>
            <w:tcW w:w="3145" w:type="dxa"/>
          </w:tcPr>
          <w:p w:rsidR="00C436F8" w:rsidRPr="00F14CCB" w:rsidRDefault="00C436F8" w:rsidP="00F14CCB">
            <w:pPr>
              <w:pStyle w:val="af"/>
              <w:spacing w:before="0" w:beforeAutospacing="0" w:after="0" w:afterAutospacing="0"/>
              <w:jc w:val="both"/>
            </w:pPr>
            <w:r w:rsidRPr="00F14CCB">
              <w:t xml:space="preserve">Реализация мероприятий регионального проекта </w:t>
            </w:r>
            <w:r w:rsidRPr="00F14CCB">
              <w:lastRenderedPageBreak/>
              <w:t>«</w:t>
            </w:r>
            <w:r w:rsidRPr="00F14CCB">
              <w:rPr>
                <w:rStyle w:val="a6"/>
                <w:b w:val="0"/>
              </w:rPr>
              <w:t>Адресная поддержка повышения производительности труда на предприятиях» с целью</w:t>
            </w:r>
            <w:r w:rsidRPr="00F14CCB">
              <w:rPr>
                <w:rStyle w:val="a6"/>
              </w:rPr>
              <w:t xml:space="preserve"> с</w:t>
            </w:r>
            <w:r w:rsidRPr="00F14CCB">
              <w:t>овершенствования бизнес-моделей предприятий и внедрение изменений, касающихся, в том числе управления, производства, логистики, сбыта.</w:t>
            </w:r>
          </w:p>
        </w:tc>
        <w:tc>
          <w:tcPr>
            <w:tcW w:w="3078" w:type="dxa"/>
            <w:vMerge/>
          </w:tcPr>
          <w:p w:rsidR="00C436F8" w:rsidRPr="00F14CCB" w:rsidRDefault="00C436F8" w:rsidP="00F14CCB">
            <w:pPr>
              <w:jc w:val="both"/>
            </w:pPr>
          </w:p>
        </w:tc>
        <w:tc>
          <w:tcPr>
            <w:tcW w:w="1515" w:type="dxa"/>
            <w:vMerge/>
          </w:tcPr>
          <w:p w:rsidR="00C436F8" w:rsidRPr="00F14CCB" w:rsidRDefault="00C436F8" w:rsidP="00F14CCB">
            <w:pPr>
              <w:jc w:val="center"/>
            </w:pPr>
          </w:p>
        </w:tc>
        <w:tc>
          <w:tcPr>
            <w:tcW w:w="3032" w:type="dxa"/>
          </w:tcPr>
          <w:p w:rsidR="00C436F8" w:rsidRPr="00F14CCB" w:rsidRDefault="00C436F8" w:rsidP="00F14CCB">
            <w:pPr>
              <w:jc w:val="both"/>
            </w:pPr>
            <w:r w:rsidRPr="00F14CCB">
              <w:t xml:space="preserve">Увеличение количества предприятий-участников, </w:t>
            </w:r>
            <w:r w:rsidRPr="00F14CCB">
              <w:lastRenderedPageBreak/>
              <w:t xml:space="preserve">внедряющих мероприятия национального проекта под федеральным управлением, </w:t>
            </w:r>
            <w:proofErr w:type="gramStart"/>
            <w:r w:rsidRPr="00F14CCB">
              <w:t>региональным  управлением</w:t>
            </w:r>
            <w:proofErr w:type="gramEnd"/>
            <w:r w:rsidRPr="00F14CCB">
              <w:t>, а также самостоятельно</w:t>
            </w:r>
            <w:r w:rsidR="00890299">
              <w:t>.</w:t>
            </w:r>
            <w:r w:rsidRPr="00F14CCB">
              <w:t xml:space="preserve"> </w:t>
            </w:r>
          </w:p>
        </w:tc>
        <w:tc>
          <w:tcPr>
            <w:tcW w:w="1976" w:type="dxa"/>
          </w:tcPr>
          <w:p w:rsidR="00C436F8" w:rsidRPr="00F14CCB" w:rsidRDefault="00D27667" w:rsidP="00F14CCB">
            <w:pPr>
              <w:ind w:right="-31"/>
              <w:jc w:val="both"/>
            </w:pPr>
            <w:r w:rsidRPr="00F14CCB">
              <w:lastRenderedPageBreak/>
              <w:t>Отдел экономики администра</w:t>
            </w:r>
            <w:r w:rsidRPr="00F14CCB">
              <w:lastRenderedPageBreak/>
              <w:t xml:space="preserve">ции муниципального образования Отрадненский район </w:t>
            </w:r>
          </w:p>
        </w:tc>
        <w:tc>
          <w:tcPr>
            <w:tcW w:w="2040" w:type="dxa"/>
          </w:tcPr>
          <w:p w:rsidR="00C436F8" w:rsidRDefault="00953E83" w:rsidP="00F14CCB">
            <w:pPr>
              <w:ind w:right="-31"/>
              <w:jc w:val="both"/>
            </w:pPr>
            <w:r w:rsidRPr="00F14CCB">
              <w:lastRenderedPageBreak/>
              <w:t xml:space="preserve">Отдел экономики администрации </w:t>
            </w:r>
            <w:r w:rsidRPr="00F14CCB">
              <w:lastRenderedPageBreak/>
              <w:t>муниципального образования Отрадненский район</w:t>
            </w:r>
          </w:p>
          <w:p w:rsidR="000E7B9A" w:rsidRPr="00F14CCB" w:rsidRDefault="000E7B9A" w:rsidP="00F14CCB">
            <w:pPr>
              <w:ind w:right="-31"/>
              <w:jc w:val="both"/>
            </w:pPr>
          </w:p>
          <w:p w:rsidR="00C436F8" w:rsidRPr="00F14CCB" w:rsidRDefault="00C436F8" w:rsidP="00F14CCB">
            <w:pPr>
              <w:ind w:right="-31"/>
              <w:jc w:val="both"/>
            </w:pPr>
          </w:p>
        </w:tc>
      </w:tr>
      <w:tr w:rsidR="00C436F8" w:rsidRPr="00F14CCB" w:rsidTr="005D7F7E">
        <w:tblPrEx>
          <w:tblBorders>
            <w:bottom w:val="single" w:sz="4" w:space="0" w:color="auto"/>
          </w:tblBorders>
        </w:tblPrEx>
        <w:tc>
          <w:tcPr>
            <w:tcW w:w="14786" w:type="dxa"/>
            <w:gridSpan w:val="6"/>
          </w:tcPr>
          <w:p w:rsidR="00C436F8" w:rsidRDefault="00C436F8" w:rsidP="00F14CCB">
            <w:pPr>
              <w:ind w:right="-31"/>
              <w:jc w:val="center"/>
            </w:pPr>
            <w:r w:rsidRPr="00F14CCB">
              <w:lastRenderedPageBreak/>
              <w:t>Мероприятия, направленные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Краснодарского края, прошедшего обучение по повышению финансовой грамотности в рамках Стратегии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№ 2039-р</w:t>
            </w:r>
          </w:p>
          <w:p w:rsidR="00347316" w:rsidRPr="00F14CCB" w:rsidRDefault="00347316" w:rsidP="00F14CCB">
            <w:pPr>
              <w:ind w:right="-31"/>
              <w:jc w:val="center"/>
            </w:pPr>
          </w:p>
        </w:tc>
      </w:tr>
      <w:tr w:rsidR="00AC7F65" w:rsidRPr="00F14CCB" w:rsidTr="000871FF">
        <w:tblPrEx>
          <w:tblBorders>
            <w:bottom w:val="single" w:sz="4" w:space="0" w:color="auto"/>
          </w:tblBorders>
        </w:tblPrEx>
        <w:tc>
          <w:tcPr>
            <w:tcW w:w="3145" w:type="dxa"/>
          </w:tcPr>
          <w:p w:rsidR="00C436F8" w:rsidRPr="00F14CCB" w:rsidRDefault="00C436F8" w:rsidP="00F14CCB">
            <w:pPr>
              <w:tabs>
                <w:tab w:val="left" w:pos="6383"/>
              </w:tabs>
              <w:jc w:val="both"/>
            </w:pPr>
            <w:r w:rsidRPr="00F14CCB">
              <w:t xml:space="preserve">Реализация мероприятий подпрограммы «Финансовое просвещение населения Краснодарского </w:t>
            </w:r>
            <w:proofErr w:type="gramStart"/>
            <w:r w:rsidRPr="00F14CCB">
              <w:t>края»  государственной</w:t>
            </w:r>
            <w:proofErr w:type="gramEnd"/>
            <w:r w:rsidRPr="00F14CCB">
              <w:t xml:space="preserve"> программы Краснодарского края «Социально-экономическое и инновационное развитие Краснодарского края», утверждённой постановлением главы администрации (губернатора) Краснодарского края от 5 октября 2015 г. № 943</w:t>
            </w:r>
            <w:r w:rsidR="00890299">
              <w:t>.</w:t>
            </w:r>
          </w:p>
        </w:tc>
        <w:tc>
          <w:tcPr>
            <w:tcW w:w="3078" w:type="dxa"/>
          </w:tcPr>
          <w:p w:rsidR="00C436F8" w:rsidRPr="00F14CCB" w:rsidRDefault="00C436F8" w:rsidP="00F14CCB">
            <w:pPr>
              <w:tabs>
                <w:tab w:val="left" w:pos="6383"/>
              </w:tabs>
              <w:jc w:val="both"/>
            </w:pPr>
            <w:r w:rsidRPr="00F14CCB">
              <w:t>Повышение уровня финансовой грамотности населения</w:t>
            </w:r>
            <w:r w:rsidR="00890299">
              <w:t>.</w:t>
            </w:r>
          </w:p>
        </w:tc>
        <w:tc>
          <w:tcPr>
            <w:tcW w:w="1515" w:type="dxa"/>
          </w:tcPr>
          <w:p w:rsidR="00C436F8" w:rsidRPr="00F14CCB" w:rsidRDefault="00D86DFD" w:rsidP="00F14CCB">
            <w:pPr>
              <w:tabs>
                <w:tab w:val="left" w:pos="6383"/>
              </w:tabs>
              <w:jc w:val="center"/>
            </w:pPr>
            <w:r>
              <w:t>2020</w:t>
            </w:r>
            <w:r w:rsidR="00C436F8" w:rsidRPr="00F14CCB">
              <w:t xml:space="preserve"> - 2022 </w:t>
            </w:r>
          </w:p>
        </w:tc>
        <w:tc>
          <w:tcPr>
            <w:tcW w:w="3032" w:type="dxa"/>
          </w:tcPr>
          <w:p w:rsidR="00C436F8" w:rsidRPr="00F14CCB" w:rsidRDefault="00C436F8" w:rsidP="00F14CCB">
            <w:pPr>
              <w:tabs>
                <w:tab w:val="left" w:pos="6383"/>
              </w:tabs>
              <w:jc w:val="both"/>
            </w:pPr>
            <w:r w:rsidRPr="00F14CCB">
              <w:t>Доля населения Краснодарского края, принявшего участие в мероприятиях по повышению уровня финансовой грамотности населения Краснодарского края, от общей численности населения Краснодарского края к 2021 году – 31%</w:t>
            </w:r>
            <w:r w:rsidR="00890299">
              <w:t>.</w:t>
            </w:r>
          </w:p>
        </w:tc>
        <w:tc>
          <w:tcPr>
            <w:tcW w:w="1976" w:type="dxa"/>
          </w:tcPr>
          <w:p w:rsidR="00C436F8" w:rsidRPr="00F14CCB" w:rsidRDefault="00D27667" w:rsidP="00F14CCB">
            <w:pPr>
              <w:tabs>
                <w:tab w:val="left" w:pos="6383"/>
              </w:tabs>
              <w:jc w:val="both"/>
            </w:pPr>
            <w:r w:rsidRPr="00F14CCB">
              <w:t>Отдел экономики администрации муниципального образования Отрадненский район</w:t>
            </w:r>
            <w:r w:rsidR="00890299">
              <w:t>.</w:t>
            </w:r>
          </w:p>
        </w:tc>
        <w:tc>
          <w:tcPr>
            <w:tcW w:w="2040" w:type="dxa"/>
          </w:tcPr>
          <w:p w:rsidR="00C436F8" w:rsidRPr="00F14CCB" w:rsidRDefault="00953E83" w:rsidP="00F14CCB">
            <w:pPr>
              <w:tabs>
                <w:tab w:val="left" w:pos="6383"/>
              </w:tabs>
              <w:jc w:val="both"/>
            </w:pPr>
            <w:r w:rsidRPr="00F14CCB">
              <w:t>Отдел экономики администрации муниципального образования Отрадненский район</w:t>
            </w:r>
            <w:r w:rsidR="00890299">
              <w:t>.</w:t>
            </w:r>
          </w:p>
        </w:tc>
      </w:tr>
      <w:tr w:rsidR="00AC7F65" w:rsidRPr="00F14CCB" w:rsidTr="000871FF">
        <w:tblPrEx>
          <w:tblBorders>
            <w:bottom w:val="single" w:sz="4" w:space="0" w:color="auto"/>
          </w:tblBorders>
        </w:tblPrEx>
        <w:tc>
          <w:tcPr>
            <w:tcW w:w="3145" w:type="dxa"/>
          </w:tcPr>
          <w:p w:rsidR="00C436F8" w:rsidRPr="00F14CCB" w:rsidRDefault="00C436F8" w:rsidP="00F14CC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CCB">
              <w:rPr>
                <w:rFonts w:ascii="Times New Roman" w:hAnsi="Times New Roman"/>
                <w:sz w:val="24"/>
                <w:szCs w:val="24"/>
              </w:rPr>
              <w:t xml:space="preserve">Оказание содействия в организации мероприятий по </w:t>
            </w:r>
            <w:r w:rsidRPr="00F14CCB">
              <w:rPr>
                <w:rFonts w:ascii="Times New Roman" w:hAnsi="Times New Roman"/>
                <w:sz w:val="24"/>
                <w:szCs w:val="24"/>
              </w:rPr>
              <w:lastRenderedPageBreak/>
              <w:t>повышению уровня финансовой грамотности предприятий потребительской сферы</w:t>
            </w:r>
            <w:r w:rsidR="00890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</w:tcPr>
          <w:p w:rsidR="00C436F8" w:rsidRPr="00F14CCB" w:rsidRDefault="00C436F8" w:rsidP="00F14CC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CCB">
              <w:rPr>
                <w:rFonts w:ascii="Times New Roman" w:hAnsi="Times New Roman"/>
                <w:sz w:val="24"/>
                <w:szCs w:val="24"/>
              </w:rPr>
              <w:lastRenderedPageBreak/>
              <w:t>Высокие барьеры доступа к финансовым ресурсам, не</w:t>
            </w:r>
            <w:r w:rsidRPr="00F14CCB">
              <w:rPr>
                <w:rFonts w:ascii="Times New Roman" w:hAnsi="Times New Roman"/>
                <w:sz w:val="24"/>
                <w:szCs w:val="24"/>
              </w:rPr>
              <w:lastRenderedPageBreak/>
              <w:t>стабильность законодательства</w:t>
            </w:r>
            <w:r w:rsidR="00890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C436F8" w:rsidRPr="00F14CCB" w:rsidRDefault="00D86DFD" w:rsidP="00F14CCB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  <w:r w:rsidR="00C436F8" w:rsidRPr="00F14CCB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3032" w:type="dxa"/>
          </w:tcPr>
          <w:p w:rsidR="00C436F8" w:rsidRPr="00F14CCB" w:rsidRDefault="00C436F8" w:rsidP="00F14CCB">
            <w:pPr>
              <w:jc w:val="both"/>
            </w:pPr>
            <w:r w:rsidRPr="00F14CCB">
              <w:t>Повышение уровня финансовой грамотности субъек</w:t>
            </w:r>
            <w:r w:rsidRPr="00F14CCB">
              <w:lastRenderedPageBreak/>
              <w:t>тов малого предпринимательства на рынках торговли и бытовых услуг, ориентация в условиях изменения законодательства</w:t>
            </w:r>
            <w:r w:rsidR="00890299">
              <w:t>.</w:t>
            </w:r>
          </w:p>
        </w:tc>
        <w:tc>
          <w:tcPr>
            <w:tcW w:w="1976" w:type="dxa"/>
          </w:tcPr>
          <w:p w:rsidR="00C436F8" w:rsidRPr="00F14CCB" w:rsidRDefault="00D27667" w:rsidP="00F14CCB">
            <w:pPr>
              <w:jc w:val="both"/>
              <w:rPr>
                <w:color w:val="000000"/>
              </w:rPr>
            </w:pPr>
            <w:r w:rsidRPr="00F14CCB">
              <w:rPr>
                <w:color w:val="000000"/>
              </w:rPr>
              <w:lastRenderedPageBreak/>
              <w:t xml:space="preserve">Отдел торговли и защиты прав </w:t>
            </w:r>
            <w:r w:rsidRPr="00F14CCB">
              <w:rPr>
                <w:color w:val="000000"/>
              </w:rPr>
              <w:lastRenderedPageBreak/>
              <w:t>потребителей администрации муниципального образования Отрадненский район</w:t>
            </w:r>
            <w:r w:rsidR="00890299">
              <w:rPr>
                <w:color w:val="000000"/>
              </w:rPr>
              <w:t>.</w:t>
            </w:r>
          </w:p>
        </w:tc>
        <w:tc>
          <w:tcPr>
            <w:tcW w:w="2040" w:type="dxa"/>
          </w:tcPr>
          <w:p w:rsidR="00C436F8" w:rsidRPr="00F14CCB" w:rsidRDefault="00953E83" w:rsidP="00F14CCB">
            <w:pPr>
              <w:jc w:val="both"/>
              <w:rPr>
                <w:color w:val="000000"/>
              </w:rPr>
            </w:pPr>
            <w:r w:rsidRPr="00F14CCB">
              <w:rPr>
                <w:color w:val="000000"/>
              </w:rPr>
              <w:lastRenderedPageBreak/>
              <w:t>Отдел торговли и защиты прав по</w:t>
            </w:r>
            <w:r w:rsidRPr="00F14CCB">
              <w:rPr>
                <w:color w:val="000000"/>
              </w:rPr>
              <w:lastRenderedPageBreak/>
              <w:t>требителей администрации муниципального образования Отрадненский район</w:t>
            </w:r>
            <w:r w:rsidR="00890299">
              <w:rPr>
                <w:color w:val="000000"/>
              </w:rPr>
              <w:t>.</w:t>
            </w:r>
          </w:p>
        </w:tc>
      </w:tr>
      <w:tr w:rsidR="00C436F8" w:rsidRPr="00F14CCB" w:rsidTr="005D7F7E">
        <w:tblPrEx>
          <w:tblBorders>
            <w:bottom w:val="single" w:sz="4" w:space="0" w:color="auto"/>
          </w:tblBorders>
        </w:tblPrEx>
        <w:tc>
          <w:tcPr>
            <w:tcW w:w="14786" w:type="dxa"/>
            <w:gridSpan w:val="6"/>
          </w:tcPr>
          <w:p w:rsidR="00C436F8" w:rsidRDefault="00C436F8" w:rsidP="00F14CCB">
            <w:pPr>
              <w:ind w:right="-31"/>
              <w:jc w:val="center"/>
            </w:pPr>
            <w:r w:rsidRPr="00F14CCB">
              <w:lastRenderedPageBreak/>
              <w:t>Мероприятия, направленные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</w:t>
            </w:r>
            <w:r w:rsidR="00D27667" w:rsidRPr="00F14CCB">
              <w:t xml:space="preserve"> муниципального образования Отрадненский район </w:t>
            </w:r>
            <w:proofErr w:type="gramStart"/>
            <w:r w:rsidR="00D27667" w:rsidRPr="00F14CCB">
              <w:t xml:space="preserve">и </w:t>
            </w:r>
            <w:r w:rsidRPr="00F14CCB">
              <w:t xml:space="preserve"> Краснодарского</w:t>
            </w:r>
            <w:proofErr w:type="gramEnd"/>
            <w:r w:rsidRPr="00F14CCB">
              <w:t xml:space="preserve"> края</w:t>
            </w:r>
          </w:p>
          <w:p w:rsidR="00347316" w:rsidRPr="00F14CCB" w:rsidRDefault="00347316" w:rsidP="00F14CCB">
            <w:pPr>
              <w:ind w:right="-31"/>
              <w:jc w:val="center"/>
            </w:pPr>
          </w:p>
        </w:tc>
      </w:tr>
      <w:tr w:rsidR="00AC7F65" w:rsidRPr="00F14CCB" w:rsidTr="000871FF">
        <w:tblPrEx>
          <w:tblBorders>
            <w:bottom w:val="single" w:sz="4" w:space="0" w:color="auto"/>
          </w:tblBorders>
        </w:tblPrEx>
        <w:tc>
          <w:tcPr>
            <w:tcW w:w="3145" w:type="dxa"/>
          </w:tcPr>
          <w:p w:rsidR="00C436F8" w:rsidRPr="00F14CCB" w:rsidRDefault="00C436F8" w:rsidP="00F14CCB">
            <w:pPr>
              <w:tabs>
                <w:tab w:val="left" w:pos="6383"/>
              </w:tabs>
              <w:jc w:val="both"/>
            </w:pPr>
            <w:r w:rsidRPr="00F14CCB">
              <w:t xml:space="preserve">Организация </w:t>
            </w:r>
            <w:proofErr w:type="gramStart"/>
            <w:r w:rsidRPr="00F14CCB">
              <w:t>проведения  опросов</w:t>
            </w:r>
            <w:proofErr w:type="gramEnd"/>
            <w:r w:rsidRPr="00F14CCB">
              <w:t xml:space="preserve"> по вопросам состояния доступности и удовлетворенности населения работой финансовых организаций, расположенных на территории Краснодарского края и предоставляемыми ими услугами</w:t>
            </w:r>
            <w:r w:rsidR="00890299">
              <w:t>.</w:t>
            </w:r>
          </w:p>
        </w:tc>
        <w:tc>
          <w:tcPr>
            <w:tcW w:w="3078" w:type="dxa"/>
          </w:tcPr>
          <w:p w:rsidR="00C436F8" w:rsidRPr="00F14CCB" w:rsidRDefault="00C436F8" w:rsidP="00F14CCB">
            <w:pPr>
              <w:tabs>
                <w:tab w:val="left" w:pos="6383"/>
              </w:tabs>
              <w:jc w:val="both"/>
            </w:pPr>
            <w:r w:rsidRPr="00F14CCB">
              <w:t>Удовлетворённость населения работой финансовых организаций (полностью или частично удовлетворённого работой хотя бы одного типа финансовых организаций)</w:t>
            </w:r>
            <w:r w:rsidR="00890299">
              <w:t>.</w:t>
            </w:r>
          </w:p>
        </w:tc>
        <w:tc>
          <w:tcPr>
            <w:tcW w:w="1515" w:type="dxa"/>
          </w:tcPr>
          <w:p w:rsidR="00C436F8" w:rsidRPr="00F14CCB" w:rsidRDefault="00D86DFD" w:rsidP="00F14CCB">
            <w:pPr>
              <w:tabs>
                <w:tab w:val="left" w:pos="6383"/>
              </w:tabs>
              <w:jc w:val="center"/>
            </w:pPr>
            <w:r>
              <w:t>2020</w:t>
            </w:r>
            <w:r w:rsidR="00C436F8" w:rsidRPr="00F14CCB">
              <w:t>-2020</w:t>
            </w:r>
          </w:p>
        </w:tc>
        <w:tc>
          <w:tcPr>
            <w:tcW w:w="3032" w:type="dxa"/>
          </w:tcPr>
          <w:p w:rsidR="00C436F8" w:rsidRPr="00F14CCB" w:rsidRDefault="00EE4792" w:rsidP="00F14CCB">
            <w:pPr>
              <w:tabs>
                <w:tab w:val="left" w:pos="6383"/>
              </w:tabs>
              <w:jc w:val="both"/>
            </w:pPr>
            <w:r w:rsidRPr="00F14CCB">
              <w:t>Повышение доли</w:t>
            </w:r>
            <w:r w:rsidR="00C436F8" w:rsidRPr="00F14CCB">
              <w:t xml:space="preserve"> опрошенного экономически активного населения Краснодарского края, положительно оценивающего удовлетворённость работы финансо</w:t>
            </w:r>
            <w:r w:rsidRPr="00F14CCB">
              <w:t>вых организаций к 2021 году</w:t>
            </w:r>
            <w:r w:rsidR="00890299">
              <w:t>.</w:t>
            </w:r>
            <w:r w:rsidRPr="00F14CCB">
              <w:t xml:space="preserve"> </w:t>
            </w:r>
          </w:p>
        </w:tc>
        <w:tc>
          <w:tcPr>
            <w:tcW w:w="1976" w:type="dxa"/>
          </w:tcPr>
          <w:p w:rsidR="00C436F8" w:rsidRPr="00F14CCB" w:rsidRDefault="00323983" w:rsidP="00F14CCB">
            <w:pPr>
              <w:tabs>
                <w:tab w:val="left" w:pos="6383"/>
              </w:tabs>
              <w:jc w:val="both"/>
            </w:pPr>
            <w:r w:rsidRPr="00F14CCB">
              <w:t>Отдел экономики администрации муниципального образования Отрадненский район</w:t>
            </w:r>
            <w:r w:rsidR="00890299">
              <w:t>.</w:t>
            </w:r>
            <w:r w:rsidRPr="00F14CCB">
              <w:t xml:space="preserve"> </w:t>
            </w:r>
          </w:p>
        </w:tc>
        <w:tc>
          <w:tcPr>
            <w:tcW w:w="2040" w:type="dxa"/>
          </w:tcPr>
          <w:p w:rsidR="00C436F8" w:rsidRPr="00F14CCB" w:rsidRDefault="00C8720F" w:rsidP="00F14CCB">
            <w:pPr>
              <w:tabs>
                <w:tab w:val="left" w:pos="6383"/>
              </w:tabs>
              <w:jc w:val="both"/>
            </w:pPr>
            <w:r w:rsidRPr="00F14CCB">
              <w:t>Отдел экономики администрации муниципального образования Отрадненский район</w:t>
            </w:r>
            <w:r w:rsidR="003C7CAE">
              <w:t>;</w:t>
            </w:r>
            <w:r w:rsidR="00323983" w:rsidRPr="00F14CCB">
              <w:t xml:space="preserve"> администрации сельских поселений Отрадненского района</w:t>
            </w:r>
            <w:r w:rsidR="009D5211">
              <w:t xml:space="preserve"> (по согласованию)</w:t>
            </w:r>
            <w:r w:rsidR="00890299">
              <w:t>.</w:t>
            </w:r>
          </w:p>
        </w:tc>
      </w:tr>
      <w:tr w:rsidR="00C436F8" w:rsidRPr="00F14CCB" w:rsidTr="005D7F7E">
        <w:tblPrEx>
          <w:tblBorders>
            <w:bottom w:val="single" w:sz="4" w:space="0" w:color="auto"/>
          </w:tblBorders>
        </w:tblPrEx>
        <w:tc>
          <w:tcPr>
            <w:tcW w:w="14786" w:type="dxa"/>
            <w:gridSpan w:val="6"/>
          </w:tcPr>
          <w:p w:rsidR="00C436F8" w:rsidRDefault="00C436F8" w:rsidP="00F14CCB">
            <w:pPr>
              <w:ind w:right="-31"/>
              <w:jc w:val="center"/>
            </w:pPr>
            <w:r w:rsidRPr="00F14CCB">
              <w:t>Мероприятия, направленные на повышение доступности финансовых услуг для субъектов экономической деятельности</w:t>
            </w:r>
          </w:p>
          <w:p w:rsidR="00347316" w:rsidRPr="00F14CCB" w:rsidRDefault="00347316" w:rsidP="00F14CCB">
            <w:pPr>
              <w:ind w:right="-31"/>
              <w:jc w:val="center"/>
            </w:pPr>
          </w:p>
        </w:tc>
      </w:tr>
      <w:tr w:rsidR="00AC7F65" w:rsidRPr="00F14CCB" w:rsidTr="000871FF">
        <w:tblPrEx>
          <w:tblBorders>
            <w:bottom w:val="single" w:sz="4" w:space="0" w:color="auto"/>
          </w:tblBorders>
        </w:tblPrEx>
        <w:tc>
          <w:tcPr>
            <w:tcW w:w="3145" w:type="dxa"/>
          </w:tcPr>
          <w:p w:rsidR="00C436F8" w:rsidRPr="00F14CCB" w:rsidRDefault="00C436F8" w:rsidP="00F14CCB">
            <w:pPr>
              <w:tabs>
                <w:tab w:val="left" w:pos="6383"/>
              </w:tabs>
              <w:jc w:val="both"/>
            </w:pPr>
            <w:r w:rsidRPr="00F14CCB">
              <w:t xml:space="preserve">Создание условий для повышения доступности финансовых услуг для населения на территории Краснодарского края (в том числе в отдаленных, малонаселенных и труднодоступных </w:t>
            </w:r>
            <w:r w:rsidRPr="00F14CCB">
              <w:lastRenderedPageBreak/>
              <w:t>населенных пунктах)</w:t>
            </w:r>
            <w:r w:rsidR="00890299">
              <w:t>.</w:t>
            </w:r>
          </w:p>
        </w:tc>
        <w:tc>
          <w:tcPr>
            <w:tcW w:w="3078" w:type="dxa"/>
          </w:tcPr>
          <w:p w:rsidR="00C436F8" w:rsidRPr="00F14CCB" w:rsidRDefault="00C436F8" w:rsidP="00F14CCB">
            <w:pPr>
              <w:tabs>
                <w:tab w:val="left" w:pos="6383"/>
              </w:tabs>
              <w:jc w:val="both"/>
            </w:pPr>
            <w:r w:rsidRPr="00F14CCB">
              <w:lastRenderedPageBreak/>
              <w:t>Повышение доступности финансовых услуг для населения на территории Краснодарского края</w:t>
            </w:r>
            <w:r w:rsidR="00890299">
              <w:t>.</w:t>
            </w:r>
          </w:p>
        </w:tc>
        <w:tc>
          <w:tcPr>
            <w:tcW w:w="1515" w:type="dxa"/>
          </w:tcPr>
          <w:p w:rsidR="00C436F8" w:rsidRPr="00F14CCB" w:rsidRDefault="00D86DFD" w:rsidP="00F14CCB">
            <w:pPr>
              <w:tabs>
                <w:tab w:val="left" w:pos="6383"/>
              </w:tabs>
              <w:jc w:val="center"/>
            </w:pPr>
            <w:r>
              <w:t>2020</w:t>
            </w:r>
            <w:r w:rsidR="00C436F8" w:rsidRPr="00F14CCB">
              <w:t>-2022</w:t>
            </w:r>
          </w:p>
        </w:tc>
        <w:tc>
          <w:tcPr>
            <w:tcW w:w="3032" w:type="dxa"/>
          </w:tcPr>
          <w:p w:rsidR="00C436F8" w:rsidRPr="00F14CCB" w:rsidRDefault="00C436F8" w:rsidP="00474087">
            <w:pPr>
              <w:tabs>
                <w:tab w:val="left" w:pos="6383"/>
              </w:tabs>
              <w:jc w:val="both"/>
            </w:pPr>
            <w:r w:rsidRPr="00F14CCB">
              <w:t>Увеличение количества устройств по приему платежных карт Увеличение доли объема безналичных операций, осуществленных с использованием платежных карт</w:t>
            </w:r>
            <w:r w:rsidR="00890299">
              <w:t>.</w:t>
            </w:r>
            <w:r w:rsidRPr="00F14CCB">
              <w:t xml:space="preserve"> </w:t>
            </w:r>
          </w:p>
        </w:tc>
        <w:tc>
          <w:tcPr>
            <w:tcW w:w="1976" w:type="dxa"/>
          </w:tcPr>
          <w:p w:rsidR="00C436F8" w:rsidRPr="00F14CCB" w:rsidRDefault="0072373D" w:rsidP="00F14CCB">
            <w:pPr>
              <w:tabs>
                <w:tab w:val="left" w:pos="6383"/>
              </w:tabs>
              <w:jc w:val="both"/>
            </w:pPr>
            <w:r w:rsidRPr="00F14CCB">
              <w:t>Отдел экономики администрации муниципального образования Отрадненский район</w:t>
            </w:r>
            <w:r w:rsidR="00890299">
              <w:t>.</w:t>
            </w:r>
            <w:r w:rsidRPr="00F14CCB">
              <w:t xml:space="preserve"> </w:t>
            </w:r>
          </w:p>
        </w:tc>
        <w:tc>
          <w:tcPr>
            <w:tcW w:w="2040" w:type="dxa"/>
          </w:tcPr>
          <w:p w:rsidR="00C436F8" w:rsidRPr="00F14CCB" w:rsidRDefault="00C8720F" w:rsidP="00F14CCB">
            <w:pPr>
              <w:tabs>
                <w:tab w:val="left" w:pos="6383"/>
              </w:tabs>
              <w:jc w:val="both"/>
            </w:pPr>
            <w:r w:rsidRPr="00F14CCB">
              <w:t>Отдел экономики администрации муниципального образования Отрадненский район</w:t>
            </w:r>
            <w:r w:rsidR="003C7CAE">
              <w:rPr>
                <w:color w:val="000000"/>
              </w:rPr>
              <w:t>;</w:t>
            </w:r>
          </w:p>
          <w:p w:rsidR="00C436F8" w:rsidRPr="00F14CCB" w:rsidRDefault="0072373D" w:rsidP="00F14CCB">
            <w:pPr>
              <w:tabs>
                <w:tab w:val="left" w:pos="6383"/>
              </w:tabs>
              <w:jc w:val="both"/>
            </w:pPr>
            <w:r w:rsidRPr="00F14CCB">
              <w:t xml:space="preserve">администрации </w:t>
            </w:r>
            <w:r w:rsidRPr="00F14CCB">
              <w:lastRenderedPageBreak/>
              <w:t>сельских поселений Отрадненского района</w:t>
            </w:r>
            <w:r w:rsidR="003C7CAE">
              <w:t xml:space="preserve"> (по согласованию)</w:t>
            </w:r>
            <w:r w:rsidR="00890299">
              <w:t>.</w:t>
            </w:r>
          </w:p>
        </w:tc>
      </w:tr>
      <w:tr w:rsidR="00C436F8" w:rsidRPr="00F14CCB" w:rsidTr="005D7F7E">
        <w:tblPrEx>
          <w:tblBorders>
            <w:bottom w:val="single" w:sz="4" w:space="0" w:color="auto"/>
          </w:tblBorders>
        </w:tblPrEx>
        <w:tc>
          <w:tcPr>
            <w:tcW w:w="14786" w:type="dxa"/>
            <w:gridSpan w:val="6"/>
          </w:tcPr>
          <w:p w:rsidR="00C436F8" w:rsidRDefault="00C436F8" w:rsidP="00F14CCB">
            <w:pPr>
              <w:ind w:right="-31"/>
              <w:jc w:val="center"/>
            </w:pPr>
            <w:r w:rsidRPr="00F14CCB">
              <w:lastRenderedPageBreak/>
              <w:t xml:space="preserve">Мероприятия, направленные на </w:t>
            </w:r>
            <w:proofErr w:type="gramStart"/>
            <w:r w:rsidRPr="00F14CCB">
              <w:t xml:space="preserve">обучение </w:t>
            </w:r>
            <w:r w:rsidR="0072373D" w:rsidRPr="00F14CCB">
              <w:t xml:space="preserve"> муниципальных</w:t>
            </w:r>
            <w:proofErr w:type="gramEnd"/>
            <w:r w:rsidR="0072373D" w:rsidRPr="00F14CCB">
              <w:t xml:space="preserve"> служащих и работников их подведомственных предприятий и учреждений основам государственной политики в области </w:t>
            </w:r>
            <w:r w:rsidRPr="00F14CCB">
              <w:t>развития конкуренции и антимонопольного законодательства Российской Федерации</w:t>
            </w:r>
          </w:p>
          <w:p w:rsidR="00347316" w:rsidRPr="00F14CCB" w:rsidRDefault="00347316" w:rsidP="00F14CCB">
            <w:pPr>
              <w:ind w:right="-31"/>
              <w:jc w:val="center"/>
            </w:pPr>
          </w:p>
        </w:tc>
      </w:tr>
      <w:tr w:rsidR="00AC7F65" w:rsidRPr="00F14CCB" w:rsidTr="000871FF">
        <w:tblPrEx>
          <w:tblBorders>
            <w:bottom w:val="single" w:sz="4" w:space="0" w:color="auto"/>
          </w:tblBorders>
        </w:tblPrEx>
        <w:tc>
          <w:tcPr>
            <w:tcW w:w="3145" w:type="dxa"/>
          </w:tcPr>
          <w:p w:rsidR="00C436F8" w:rsidRPr="00F14CCB" w:rsidRDefault="00C436F8" w:rsidP="00F14CCB">
            <w:pPr>
              <w:jc w:val="both"/>
            </w:pPr>
            <w:r w:rsidRPr="00F14CCB">
              <w:t>П</w:t>
            </w:r>
            <w:r w:rsidR="004F00C7" w:rsidRPr="00F14CCB">
              <w:t>овышение квалификации муниципальных служащих и работников подведомственных учреждений основам государственной политики по развитию конкуренции и антимонопольного законодательства</w:t>
            </w:r>
            <w:r w:rsidR="00890299">
              <w:t>.</w:t>
            </w:r>
          </w:p>
        </w:tc>
        <w:tc>
          <w:tcPr>
            <w:tcW w:w="3078" w:type="dxa"/>
          </w:tcPr>
          <w:p w:rsidR="00C436F8" w:rsidRPr="00F14CCB" w:rsidRDefault="00890299" w:rsidP="00F14CCB">
            <w:pPr>
              <w:jc w:val="both"/>
            </w:pPr>
            <w:r>
              <w:t>С</w:t>
            </w:r>
            <w:r w:rsidR="00C436F8" w:rsidRPr="00F14CCB">
              <w:t>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  <w:r>
              <w:t>.</w:t>
            </w:r>
          </w:p>
        </w:tc>
        <w:tc>
          <w:tcPr>
            <w:tcW w:w="1515" w:type="dxa"/>
          </w:tcPr>
          <w:p w:rsidR="00C436F8" w:rsidRPr="00F14CCB" w:rsidRDefault="00D86DFD" w:rsidP="00F14CCB">
            <w:pPr>
              <w:jc w:val="center"/>
            </w:pPr>
            <w:r>
              <w:t>2020</w:t>
            </w:r>
            <w:r w:rsidR="00C436F8" w:rsidRPr="00F14CCB">
              <w:t xml:space="preserve">-2022 </w:t>
            </w:r>
          </w:p>
        </w:tc>
        <w:tc>
          <w:tcPr>
            <w:tcW w:w="3032" w:type="dxa"/>
          </w:tcPr>
          <w:p w:rsidR="00C436F8" w:rsidRPr="00F14CCB" w:rsidRDefault="00890299" w:rsidP="00F14CCB">
            <w:pPr>
              <w:jc w:val="both"/>
            </w:pPr>
            <w:r>
              <w:t>С</w:t>
            </w:r>
            <w:r w:rsidR="00C436F8" w:rsidRPr="00F14CCB">
              <w:t>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  <w:r>
              <w:t>.</w:t>
            </w:r>
          </w:p>
        </w:tc>
        <w:tc>
          <w:tcPr>
            <w:tcW w:w="1976" w:type="dxa"/>
          </w:tcPr>
          <w:p w:rsidR="00C436F8" w:rsidRPr="00F14CCB" w:rsidRDefault="004F00C7" w:rsidP="00F14CCB">
            <w:pPr>
              <w:ind w:right="-31"/>
              <w:jc w:val="both"/>
            </w:pPr>
            <w:r w:rsidRPr="00F14CCB">
              <w:t>Организационно-кадровый отдел администрации муниципального образования Отрадненский рай</w:t>
            </w:r>
            <w:r w:rsidR="003C7CAE">
              <w:t>он;</w:t>
            </w:r>
            <w:r w:rsidRPr="00F14CCB">
              <w:t xml:space="preserve"> юридический отдел администрации муниципального о</w:t>
            </w:r>
            <w:r w:rsidR="00474087">
              <w:t>бразования Отрадненский рай</w:t>
            </w:r>
            <w:r w:rsidR="003C7CAE">
              <w:t>он;</w:t>
            </w:r>
            <w:r w:rsidR="00474087">
              <w:t xml:space="preserve"> о</w:t>
            </w:r>
            <w:r w:rsidRPr="00F14CCB">
              <w:t xml:space="preserve">тдел экономики администрации муниципального образования Отрадненский </w:t>
            </w:r>
            <w:proofErr w:type="gramStart"/>
            <w:r w:rsidRPr="00F14CCB">
              <w:t>район</w:t>
            </w:r>
            <w:r w:rsidR="00890299">
              <w:t>.</w:t>
            </w:r>
            <w:r w:rsidRPr="00F14CCB">
              <w:t xml:space="preserve">  </w:t>
            </w:r>
            <w:r w:rsidR="00C436F8" w:rsidRPr="00F14CCB">
              <w:t xml:space="preserve"> </w:t>
            </w:r>
            <w:proofErr w:type="gramEnd"/>
          </w:p>
        </w:tc>
        <w:tc>
          <w:tcPr>
            <w:tcW w:w="2040" w:type="dxa"/>
          </w:tcPr>
          <w:p w:rsidR="00C436F8" w:rsidRPr="00F14CCB" w:rsidRDefault="004F00C7" w:rsidP="00F14CCB">
            <w:pPr>
              <w:ind w:right="-31"/>
              <w:jc w:val="both"/>
            </w:pPr>
            <w:r w:rsidRPr="00F14CCB">
              <w:t>Организационно-кадровый отдел администрации муниципального образования Отрадненский район</w:t>
            </w:r>
            <w:r w:rsidR="00890299">
              <w:t>.</w:t>
            </w:r>
          </w:p>
        </w:tc>
      </w:tr>
      <w:tr w:rsidR="00AC7F65" w:rsidRPr="00F14CCB" w:rsidTr="000871FF">
        <w:tblPrEx>
          <w:tblBorders>
            <w:bottom w:val="single" w:sz="4" w:space="0" w:color="auto"/>
          </w:tblBorders>
        </w:tblPrEx>
        <w:tc>
          <w:tcPr>
            <w:tcW w:w="3145" w:type="dxa"/>
          </w:tcPr>
          <w:p w:rsidR="00C436F8" w:rsidRPr="00F14CCB" w:rsidRDefault="00C436F8" w:rsidP="00F14CCB">
            <w:pPr>
              <w:jc w:val="both"/>
            </w:pPr>
            <w:r w:rsidRPr="00F14CCB">
              <w:t>Проведение мониторинга и анализа практики применения антимонопольного законодательства</w:t>
            </w:r>
            <w:r w:rsidR="00890299">
              <w:t>.</w:t>
            </w:r>
          </w:p>
        </w:tc>
        <w:tc>
          <w:tcPr>
            <w:tcW w:w="3078" w:type="dxa"/>
          </w:tcPr>
          <w:p w:rsidR="00C436F8" w:rsidRPr="00F14CCB" w:rsidRDefault="00890299" w:rsidP="00F14CCB">
            <w:pPr>
              <w:jc w:val="both"/>
            </w:pPr>
            <w:r>
              <w:t>С</w:t>
            </w:r>
            <w:r w:rsidR="00C436F8" w:rsidRPr="00F14CCB">
              <w:t xml:space="preserve">овершенствование и повышение компетенций, необходимых для профессиональной деятельности, а </w:t>
            </w:r>
            <w:r w:rsidR="00C436F8" w:rsidRPr="00F14CCB">
              <w:lastRenderedPageBreak/>
              <w:t>также повышение профессионального уровня в рамках имеющейся квалификации</w:t>
            </w:r>
            <w:r>
              <w:t>.</w:t>
            </w:r>
          </w:p>
        </w:tc>
        <w:tc>
          <w:tcPr>
            <w:tcW w:w="1515" w:type="dxa"/>
          </w:tcPr>
          <w:p w:rsidR="00C436F8" w:rsidRPr="00F14CCB" w:rsidRDefault="00D86DFD" w:rsidP="00F14CCB">
            <w:pPr>
              <w:jc w:val="center"/>
            </w:pPr>
            <w:r>
              <w:lastRenderedPageBreak/>
              <w:t>2020</w:t>
            </w:r>
            <w:r w:rsidR="00C436F8" w:rsidRPr="00F14CCB">
              <w:t xml:space="preserve">-2022 </w:t>
            </w:r>
          </w:p>
        </w:tc>
        <w:tc>
          <w:tcPr>
            <w:tcW w:w="3032" w:type="dxa"/>
          </w:tcPr>
          <w:p w:rsidR="00C436F8" w:rsidRPr="00F14CCB" w:rsidRDefault="00890299" w:rsidP="00F14CCB">
            <w:pPr>
              <w:jc w:val="both"/>
            </w:pPr>
            <w:r>
              <w:t>С</w:t>
            </w:r>
            <w:r w:rsidR="00C436F8" w:rsidRPr="00F14CCB">
              <w:t xml:space="preserve">овершенствование и повышение компетенций, необходимых для профессиональной деятельности, </w:t>
            </w:r>
            <w:r w:rsidR="00C436F8" w:rsidRPr="00F14CCB">
              <w:lastRenderedPageBreak/>
              <w:t>а также повышение профессионального уровня в рамках имеющейся квалификации</w:t>
            </w:r>
            <w:r>
              <w:t>.</w:t>
            </w:r>
          </w:p>
        </w:tc>
        <w:tc>
          <w:tcPr>
            <w:tcW w:w="1976" w:type="dxa"/>
          </w:tcPr>
          <w:p w:rsidR="00C436F8" w:rsidRPr="00F14CCB" w:rsidRDefault="004F00C7" w:rsidP="00F14CCB">
            <w:pPr>
              <w:ind w:right="-31"/>
              <w:jc w:val="both"/>
            </w:pPr>
            <w:r w:rsidRPr="00F14CCB">
              <w:lastRenderedPageBreak/>
              <w:t xml:space="preserve">Организационно-кадровый отдел администрации муниципального </w:t>
            </w:r>
            <w:r w:rsidRPr="00F14CCB">
              <w:lastRenderedPageBreak/>
              <w:t>образования Отрадненский рай</w:t>
            </w:r>
            <w:r w:rsidR="003C7CAE">
              <w:t>он;</w:t>
            </w:r>
            <w:r w:rsidR="000871FF">
              <w:t xml:space="preserve"> о</w:t>
            </w:r>
            <w:r w:rsidRPr="00F14CCB">
              <w:t>тдел экономики администрации муниципального образования Отрадненский район</w:t>
            </w:r>
            <w:r w:rsidR="00890299">
              <w:t>.</w:t>
            </w:r>
          </w:p>
          <w:p w:rsidR="00C436F8" w:rsidRPr="00F14CCB" w:rsidRDefault="00C436F8" w:rsidP="00F14CCB">
            <w:pPr>
              <w:ind w:right="-31"/>
              <w:jc w:val="both"/>
            </w:pPr>
          </w:p>
        </w:tc>
        <w:tc>
          <w:tcPr>
            <w:tcW w:w="2040" w:type="dxa"/>
          </w:tcPr>
          <w:p w:rsidR="0021136D" w:rsidRPr="00F14CCB" w:rsidRDefault="00863574" w:rsidP="003C7CAE">
            <w:pPr>
              <w:ind w:right="-31"/>
              <w:jc w:val="both"/>
            </w:pPr>
            <w:r w:rsidRPr="00F14CCB">
              <w:lastRenderedPageBreak/>
              <w:t>Отдел экономики администрации муниципального образования От</w:t>
            </w:r>
            <w:r w:rsidRPr="00F14CCB">
              <w:lastRenderedPageBreak/>
              <w:t>радненский район</w:t>
            </w:r>
            <w:r w:rsidR="00890299">
              <w:t>.</w:t>
            </w:r>
          </w:p>
        </w:tc>
      </w:tr>
      <w:tr w:rsidR="00AC7F65" w:rsidRPr="00F14CCB" w:rsidTr="000871FF">
        <w:tblPrEx>
          <w:tblBorders>
            <w:bottom w:val="single" w:sz="4" w:space="0" w:color="auto"/>
          </w:tblBorders>
        </w:tblPrEx>
        <w:tc>
          <w:tcPr>
            <w:tcW w:w="3145" w:type="dxa"/>
          </w:tcPr>
          <w:p w:rsidR="00C436F8" w:rsidRPr="00F14CCB" w:rsidRDefault="000871FF" w:rsidP="00F14CCB">
            <w:pPr>
              <w:jc w:val="both"/>
            </w:pPr>
            <w:r>
              <w:lastRenderedPageBreak/>
              <w:t>Проведение</w:t>
            </w:r>
            <w:r w:rsidR="00C436F8" w:rsidRPr="00F14CCB">
              <w:t xml:space="preserve"> семинаров по </w:t>
            </w:r>
            <w:proofErr w:type="gramStart"/>
            <w:r w:rsidR="00C436F8" w:rsidRPr="00F14CCB">
              <w:t>вопросам  реализации</w:t>
            </w:r>
            <w:proofErr w:type="gramEnd"/>
            <w:r w:rsidR="00C436F8" w:rsidRPr="00F14CCB">
              <w:t xml:space="preserve"> законодательства о контрактной системе в сфере закупок</w:t>
            </w:r>
            <w:r>
              <w:t>.</w:t>
            </w:r>
          </w:p>
        </w:tc>
        <w:tc>
          <w:tcPr>
            <w:tcW w:w="3078" w:type="dxa"/>
          </w:tcPr>
          <w:p w:rsidR="00C436F8" w:rsidRPr="00F14CCB" w:rsidRDefault="00890299" w:rsidP="00F14CCB">
            <w:pPr>
              <w:jc w:val="both"/>
            </w:pPr>
            <w:r>
              <w:t>С</w:t>
            </w:r>
            <w:r w:rsidR="00C436F8" w:rsidRPr="00F14CCB">
              <w:t>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  <w:r>
              <w:t>.</w:t>
            </w:r>
          </w:p>
        </w:tc>
        <w:tc>
          <w:tcPr>
            <w:tcW w:w="1515" w:type="dxa"/>
          </w:tcPr>
          <w:p w:rsidR="00C436F8" w:rsidRPr="00F14CCB" w:rsidRDefault="00D86DFD" w:rsidP="00F14CCB">
            <w:pPr>
              <w:jc w:val="center"/>
            </w:pPr>
            <w:r>
              <w:t>2020</w:t>
            </w:r>
            <w:r w:rsidR="00EE4792" w:rsidRPr="00F14CCB">
              <w:t>-2022</w:t>
            </w:r>
          </w:p>
        </w:tc>
        <w:tc>
          <w:tcPr>
            <w:tcW w:w="3032" w:type="dxa"/>
          </w:tcPr>
          <w:p w:rsidR="00C436F8" w:rsidRPr="00F14CCB" w:rsidRDefault="00890299" w:rsidP="00F14CCB">
            <w:pPr>
              <w:jc w:val="both"/>
            </w:pPr>
            <w:r>
              <w:t>С</w:t>
            </w:r>
            <w:r w:rsidR="00C436F8" w:rsidRPr="00F14CCB">
              <w:t>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  <w:r>
              <w:t>.</w:t>
            </w:r>
          </w:p>
        </w:tc>
        <w:tc>
          <w:tcPr>
            <w:tcW w:w="1976" w:type="dxa"/>
          </w:tcPr>
          <w:p w:rsidR="004F00C7" w:rsidRPr="00F14CCB" w:rsidRDefault="004F00C7" w:rsidP="00F14CCB">
            <w:pPr>
              <w:ind w:right="-31"/>
              <w:jc w:val="both"/>
            </w:pPr>
            <w:r w:rsidRPr="00F14CCB">
              <w:t xml:space="preserve">МКУ Центр закупок и </w:t>
            </w:r>
            <w:proofErr w:type="gramStart"/>
            <w:r w:rsidRPr="00F14CCB">
              <w:t>услуг  администрации</w:t>
            </w:r>
            <w:proofErr w:type="gramEnd"/>
            <w:r w:rsidRPr="00F14CCB">
              <w:t xml:space="preserve"> муниципального образования Отрадненский район</w:t>
            </w:r>
            <w:r w:rsidR="0054410E">
              <w:t>.</w:t>
            </w:r>
            <w:r w:rsidRPr="00F14CCB">
              <w:t xml:space="preserve"> </w:t>
            </w:r>
          </w:p>
          <w:p w:rsidR="00C436F8" w:rsidRPr="00F14CCB" w:rsidRDefault="00C436F8" w:rsidP="00F14CCB">
            <w:pPr>
              <w:jc w:val="both"/>
            </w:pPr>
          </w:p>
        </w:tc>
        <w:tc>
          <w:tcPr>
            <w:tcW w:w="2040" w:type="dxa"/>
          </w:tcPr>
          <w:p w:rsidR="00C436F8" w:rsidRPr="00F14CCB" w:rsidRDefault="00C12522" w:rsidP="00347316">
            <w:pPr>
              <w:ind w:right="-31"/>
              <w:jc w:val="both"/>
            </w:pPr>
            <w:r w:rsidRPr="00F14CCB">
              <w:t xml:space="preserve">МКУ Центр закупок и </w:t>
            </w:r>
            <w:proofErr w:type="gramStart"/>
            <w:r w:rsidRPr="00F14CCB">
              <w:t>услуг  администрации</w:t>
            </w:r>
            <w:proofErr w:type="gramEnd"/>
            <w:r w:rsidRPr="00F14CCB">
              <w:t xml:space="preserve"> муниципального образования Отрад</w:t>
            </w:r>
            <w:r w:rsidR="00474087">
              <w:t>ненский рай</w:t>
            </w:r>
            <w:r w:rsidR="003C7CAE">
              <w:t>он;</w:t>
            </w:r>
            <w:r w:rsidR="00474087">
              <w:t xml:space="preserve"> о</w:t>
            </w:r>
            <w:r w:rsidR="00474087" w:rsidRPr="00F14CCB">
              <w:t>тдел экономики администрации муниципального образования Отрадненский район</w:t>
            </w:r>
            <w:r w:rsidR="00890299">
              <w:t>.</w:t>
            </w:r>
          </w:p>
        </w:tc>
      </w:tr>
      <w:tr w:rsidR="00AC7F65" w:rsidRPr="00F14CCB" w:rsidTr="000871FF">
        <w:tblPrEx>
          <w:tblBorders>
            <w:bottom w:val="single" w:sz="4" w:space="0" w:color="auto"/>
          </w:tblBorders>
        </w:tblPrEx>
        <w:tc>
          <w:tcPr>
            <w:tcW w:w="3145" w:type="dxa"/>
          </w:tcPr>
          <w:p w:rsidR="00C436F8" w:rsidRPr="00F14CCB" w:rsidRDefault="00C436F8" w:rsidP="00F14CCB">
            <w:pPr>
              <w:jc w:val="both"/>
            </w:pPr>
            <w:r w:rsidRPr="00F14CCB">
              <w:t xml:space="preserve">Внедрение лучших региональных практик содействия развитию конкуренции и практик содействия развитию конкуренции, рекомендованных для внедрения на территории </w:t>
            </w:r>
            <w:r w:rsidR="003C7CAE">
              <w:t>муниципального образования От</w:t>
            </w:r>
            <w:r w:rsidR="003C7CAE">
              <w:lastRenderedPageBreak/>
              <w:t>радненский район</w:t>
            </w:r>
            <w:r w:rsidR="00E12452">
              <w:t>.</w:t>
            </w:r>
          </w:p>
        </w:tc>
        <w:tc>
          <w:tcPr>
            <w:tcW w:w="3078" w:type="dxa"/>
          </w:tcPr>
          <w:p w:rsidR="00C436F8" w:rsidRPr="00F14CCB" w:rsidRDefault="00E12452" w:rsidP="00F14CCB">
            <w:pPr>
              <w:jc w:val="both"/>
            </w:pPr>
            <w:r>
              <w:lastRenderedPageBreak/>
              <w:t>П</w:t>
            </w:r>
            <w:r w:rsidR="00C436F8" w:rsidRPr="00F14CCB">
              <w:t>овышение уровня деятельности по содействию развитию конкуренции на товарных рынках Краснодарского края</w:t>
            </w:r>
            <w:r>
              <w:t>.</w:t>
            </w:r>
            <w:r w:rsidR="00C436F8" w:rsidRPr="00F14CCB">
              <w:t xml:space="preserve"> </w:t>
            </w:r>
          </w:p>
        </w:tc>
        <w:tc>
          <w:tcPr>
            <w:tcW w:w="1515" w:type="dxa"/>
          </w:tcPr>
          <w:p w:rsidR="00C436F8" w:rsidRPr="00F14CCB" w:rsidRDefault="00D86DFD" w:rsidP="00F14CCB">
            <w:pPr>
              <w:jc w:val="center"/>
            </w:pPr>
            <w:r>
              <w:t>2020</w:t>
            </w:r>
            <w:r w:rsidR="00C436F8" w:rsidRPr="00F14CCB">
              <w:t>-2022</w:t>
            </w:r>
          </w:p>
        </w:tc>
        <w:tc>
          <w:tcPr>
            <w:tcW w:w="3032" w:type="dxa"/>
          </w:tcPr>
          <w:p w:rsidR="00C436F8" w:rsidRPr="00F14CCB" w:rsidRDefault="00E12452" w:rsidP="00F14CCB">
            <w:pPr>
              <w:jc w:val="both"/>
            </w:pPr>
            <w:r>
              <w:t>П</w:t>
            </w:r>
            <w:r w:rsidR="00C436F8" w:rsidRPr="00F14CCB">
              <w:t>овышение уровня деятельности по содействию развитию конкуренции на товарных рынка</w:t>
            </w:r>
            <w:r>
              <w:t>х муниципального образования Отрадненский район.</w:t>
            </w:r>
          </w:p>
        </w:tc>
        <w:tc>
          <w:tcPr>
            <w:tcW w:w="1976" w:type="dxa"/>
          </w:tcPr>
          <w:p w:rsidR="00C436F8" w:rsidRPr="00F14CCB" w:rsidRDefault="004F00C7" w:rsidP="00F14CCB">
            <w:pPr>
              <w:ind w:right="-31"/>
              <w:jc w:val="both"/>
            </w:pPr>
            <w:r w:rsidRPr="00F14CCB">
              <w:t>Отдел экономики администрации муниципального образования Отрадненский район</w:t>
            </w:r>
            <w:r w:rsidR="00E12452">
              <w:t>.</w:t>
            </w:r>
            <w:r w:rsidRPr="00F14CCB">
              <w:t xml:space="preserve"> </w:t>
            </w:r>
          </w:p>
        </w:tc>
        <w:tc>
          <w:tcPr>
            <w:tcW w:w="2040" w:type="dxa"/>
          </w:tcPr>
          <w:p w:rsidR="00C436F8" w:rsidRPr="00F14CCB" w:rsidRDefault="0092202A" w:rsidP="00F14CCB">
            <w:pPr>
              <w:ind w:right="-31"/>
              <w:jc w:val="both"/>
            </w:pPr>
            <w:r w:rsidRPr="00F14CCB">
              <w:t>Отдел экономики администрации муниципального образования Отрадненский район</w:t>
            </w:r>
            <w:r w:rsidR="00E12452">
              <w:t>.</w:t>
            </w:r>
          </w:p>
        </w:tc>
      </w:tr>
    </w:tbl>
    <w:p w:rsidR="009D2DE0" w:rsidRDefault="009D2DE0" w:rsidP="00F14CCB">
      <w:bookmarkStart w:id="0" w:name="_GoBack"/>
    </w:p>
    <w:p w:rsidR="00347316" w:rsidRDefault="00347316" w:rsidP="00F14CCB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1845"/>
        <w:gridCol w:w="4816"/>
        <w:gridCol w:w="2837"/>
      </w:tblGrid>
      <w:tr w:rsidR="00E8350D" w:rsidRPr="00F14CCB" w:rsidTr="004D0DB8">
        <w:trPr>
          <w:trHeight w:val="480"/>
        </w:trPr>
        <w:tc>
          <w:tcPr>
            <w:tcW w:w="14850" w:type="dxa"/>
            <w:gridSpan w:val="4"/>
          </w:tcPr>
          <w:bookmarkEnd w:id="0"/>
          <w:p w:rsidR="00E74B52" w:rsidRPr="00F14CCB" w:rsidRDefault="009D2DE0" w:rsidP="00F14CCB">
            <w:pPr>
              <w:ind w:right="-31"/>
              <w:jc w:val="center"/>
            </w:pPr>
            <w:r w:rsidRPr="00F14CCB">
              <w:t xml:space="preserve">Раздел </w:t>
            </w:r>
            <w:r w:rsidRPr="00F14CCB">
              <w:rPr>
                <w:lang w:val="en-US"/>
              </w:rPr>
              <w:t>III</w:t>
            </w:r>
            <w:r w:rsidRPr="00F14CCB">
              <w:t xml:space="preserve">. Организационно-методическое обеспечение реализации в Краснодарском крае стандарта развития конкуренции </w:t>
            </w:r>
          </w:p>
          <w:p w:rsidR="004D0DB8" w:rsidRPr="00F14CCB" w:rsidRDefault="00E74B52" w:rsidP="00F14CCB">
            <w:pPr>
              <w:ind w:right="-31"/>
              <w:jc w:val="center"/>
            </w:pPr>
            <w:r w:rsidRPr="00F14CCB">
              <w:t>в субъектах Российской Федерации (далее- Стандарт)</w:t>
            </w:r>
          </w:p>
        </w:tc>
      </w:tr>
      <w:tr w:rsidR="004D0DB8" w:rsidRPr="00F14CCB" w:rsidTr="004D0DB8">
        <w:trPr>
          <w:trHeight w:val="300"/>
        </w:trPr>
        <w:tc>
          <w:tcPr>
            <w:tcW w:w="5352" w:type="dxa"/>
          </w:tcPr>
          <w:p w:rsidR="004D0DB8" w:rsidRPr="00F14CCB" w:rsidRDefault="004D0DB8" w:rsidP="004D0DB8">
            <w:pPr>
              <w:ind w:right="-31"/>
              <w:jc w:val="center"/>
            </w:pPr>
            <w:r w:rsidRPr="00F14CCB">
              <w:t>Наименование системного мероприятия</w:t>
            </w:r>
          </w:p>
        </w:tc>
        <w:tc>
          <w:tcPr>
            <w:tcW w:w="1845" w:type="dxa"/>
          </w:tcPr>
          <w:p w:rsidR="004D0DB8" w:rsidRPr="00F14CCB" w:rsidRDefault="004D0DB8" w:rsidP="004D0DB8">
            <w:pPr>
              <w:ind w:right="-31"/>
              <w:jc w:val="center"/>
            </w:pPr>
            <w:r w:rsidRPr="00F14CCB">
              <w:t>Срок исполнения мероприятия</w:t>
            </w:r>
          </w:p>
        </w:tc>
        <w:tc>
          <w:tcPr>
            <w:tcW w:w="4816" w:type="dxa"/>
          </w:tcPr>
          <w:p w:rsidR="004D0DB8" w:rsidRPr="00F14CCB" w:rsidRDefault="004D0DB8" w:rsidP="00F14CCB">
            <w:pPr>
              <w:ind w:right="-31"/>
              <w:jc w:val="center"/>
            </w:pPr>
            <w:r w:rsidRPr="00F14CCB">
              <w:t>Результаты исполнения мероприятия</w:t>
            </w:r>
          </w:p>
        </w:tc>
        <w:tc>
          <w:tcPr>
            <w:tcW w:w="2837" w:type="dxa"/>
          </w:tcPr>
          <w:p w:rsidR="004D0DB8" w:rsidRPr="00F14CCB" w:rsidRDefault="004D0DB8" w:rsidP="004D0DB8">
            <w:pPr>
              <w:ind w:right="-31"/>
              <w:jc w:val="center"/>
            </w:pPr>
            <w:r w:rsidRPr="00F14CCB">
              <w:t>Ответственный исполнитель, соисполнитель</w:t>
            </w:r>
          </w:p>
        </w:tc>
      </w:tr>
      <w:tr w:rsidR="004D0DB8" w:rsidRPr="00F14CCB" w:rsidTr="004D0DB8">
        <w:trPr>
          <w:trHeight w:val="300"/>
        </w:trPr>
        <w:tc>
          <w:tcPr>
            <w:tcW w:w="5352" w:type="dxa"/>
          </w:tcPr>
          <w:p w:rsidR="004D0DB8" w:rsidRDefault="004D0DB8" w:rsidP="004D0DB8">
            <w:pPr>
              <w:ind w:right="-31"/>
              <w:jc w:val="center"/>
            </w:pPr>
            <w:r>
              <w:t>1</w:t>
            </w:r>
          </w:p>
        </w:tc>
        <w:tc>
          <w:tcPr>
            <w:tcW w:w="1845" w:type="dxa"/>
          </w:tcPr>
          <w:p w:rsidR="004D0DB8" w:rsidRDefault="004D0DB8" w:rsidP="004D0DB8">
            <w:pPr>
              <w:ind w:right="-31"/>
              <w:jc w:val="center"/>
            </w:pPr>
            <w:r>
              <w:t>2</w:t>
            </w:r>
          </w:p>
        </w:tc>
        <w:tc>
          <w:tcPr>
            <w:tcW w:w="4816" w:type="dxa"/>
          </w:tcPr>
          <w:p w:rsidR="004D0DB8" w:rsidRDefault="004D0DB8" w:rsidP="00F14CCB">
            <w:pPr>
              <w:ind w:right="-31"/>
              <w:jc w:val="center"/>
            </w:pPr>
            <w:r>
              <w:t>3</w:t>
            </w:r>
          </w:p>
        </w:tc>
        <w:tc>
          <w:tcPr>
            <w:tcW w:w="2837" w:type="dxa"/>
          </w:tcPr>
          <w:p w:rsidR="004D0DB8" w:rsidRDefault="004D0DB8" w:rsidP="004D0DB8">
            <w:pPr>
              <w:ind w:right="-31"/>
              <w:jc w:val="center"/>
            </w:pPr>
            <w:r>
              <w:t>4</w:t>
            </w:r>
          </w:p>
        </w:tc>
      </w:tr>
      <w:tr w:rsidR="00E8350D" w:rsidRPr="00F14CCB" w:rsidTr="004D0DB8">
        <w:tc>
          <w:tcPr>
            <w:tcW w:w="5352" w:type="dxa"/>
          </w:tcPr>
          <w:p w:rsidR="006106B9" w:rsidRPr="00F14CCB" w:rsidRDefault="006106B9" w:rsidP="00E12452">
            <w:pPr>
              <w:jc w:val="both"/>
              <w:textAlignment w:val="baseline"/>
            </w:pPr>
            <w:r w:rsidRPr="00F14CCB">
              <w:t xml:space="preserve">Разработка, корректировка, реализация и мониторинг планов мероприятий по содействию развитию конкуренции в </w:t>
            </w:r>
            <w:proofErr w:type="gramStart"/>
            <w:r w:rsidR="00E8350D" w:rsidRPr="00F14CCB">
              <w:t xml:space="preserve">курируемых </w:t>
            </w:r>
            <w:r w:rsidRPr="00F14CCB">
              <w:t xml:space="preserve"> сферах</w:t>
            </w:r>
            <w:proofErr w:type="gramEnd"/>
            <w:r w:rsidRPr="00F14CCB">
              <w:t xml:space="preserve"> деятельности (далее - ведомственные планы мероприятий) и планов мероприятий ("дорожных карт") по содействию развитию конкуренции в муниципальных районах и городских округах (далее - муниципальные планы мероприятий) по реализации мероприятий </w:t>
            </w:r>
            <w:r w:rsidR="00E8350D" w:rsidRPr="00F14CCB">
              <w:t>«дорожной карты» по содействию развитию конкуренции</w:t>
            </w:r>
            <w:r w:rsidR="00E12452">
              <w:t>.</w:t>
            </w:r>
            <w:r w:rsidR="00E8350D" w:rsidRPr="00F14CCB">
              <w:t xml:space="preserve"> </w:t>
            </w:r>
          </w:p>
        </w:tc>
        <w:tc>
          <w:tcPr>
            <w:tcW w:w="1845" w:type="dxa"/>
          </w:tcPr>
          <w:p w:rsidR="006106B9" w:rsidRPr="00F14CCB" w:rsidRDefault="00D86DFD" w:rsidP="00E12452">
            <w:pPr>
              <w:jc w:val="both"/>
              <w:textAlignment w:val="baseline"/>
            </w:pPr>
            <w:r>
              <w:t>2020</w:t>
            </w:r>
            <w:r w:rsidR="006106B9" w:rsidRPr="00F14CCB">
              <w:t xml:space="preserve"> - 2021</w:t>
            </w:r>
          </w:p>
          <w:p w:rsidR="006106B9" w:rsidRPr="00F14CCB" w:rsidRDefault="006106B9" w:rsidP="00E12452">
            <w:pPr>
              <w:jc w:val="both"/>
              <w:textAlignment w:val="baseline"/>
            </w:pPr>
          </w:p>
        </w:tc>
        <w:tc>
          <w:tcPr>
            <w:tcW w:w="4816" w:type="dxa"/>
          </w:tcPr>
          <w:p w:rsidR="006106B9" w:rsidRPr="00F14CCB" w:rsidRDefault="006106B9" w:rsidP="00D65B4F">
            <w:pPr>
              <w:jc w:val="both"/>
              <w:textAlignment w:val="baseline"/>
            </w:pPr>
            <w:r w:rsidRPr="00F14CCB">
              <w:t xml:space="preserve">Выполнение </w:t>
            </w:r>
            <w:r w:rsidR="00D86DFD">
              <w:t>администрацией муниципального образования Отрадненский район</w:t>
            </w:r>
            <w:r w:rsidR="00E8350D" w:rsidRPr="00F14CCB">
              <w:t xml:space="preserve"> </w:t>
            </w:r>
            <w:r w:rsidRPr="00F14CCB">
              <w:t>требований Стандарта</w:t>
            </w:r>
            <w:r w:rsidR="00E12452">
              <w:t>.</w:t>
            </w:r>
          </w:p>
        </w:tc>
        <w:tc>
          <w:tcPr>
            <w:tcW w:w="2837" w:type="dxa"/>
          </w:tcPr>
          <w:p w:rsidR="006106B9" w:rsidRPr="00F14CCB" w:rsidRDefault="0092202A" w:rsidP="00E12452">
            <w:pPr>
              <w:ind w:right="-31"/>
              <w:jc w:val="both"/>
            </w:pPr>
            <w:r w:rsidRPr="00B105A0">
              <w:t>Отдел экономики администрации муниципального образования Отрадненский район</w:t>
            </w:r>
            <w:r w:rsidR="003C7CAE">
              <w:t>;</w:t>
            </w:r>
            <w:r w:rsidR="000D5BE0">
              <w:t xml:space="preserve"> </w:t>
            </w:r>
            <w:r w:rsidR="00B105A0">
              <w:rPr>
                <w:color w:val="000000"/>
              </w:rPr>
              <w:t>о</w:t>
            </w:r>
            <w:r w:rsidR="00D04E7D" w:rsidRPr="00F14CCB">
              <w:rPr>
                <w:color w:val="000000"/>
              </w:rPr>
              <w:t>тдел торговли и защиты прав потребителей администрации муниципального образования Отрадненский район</w:t>
            </w:r>
            <w:r w:rsidR="003C7CAE">
              <w:rPr>
                <w:color w:val="000000"/>
              </w:rPr>
              <w:t>;</w:t>
            </w:r>
            <w:r w:rsidR="00D04E7D">
              <w:rPr>
                <w:color w:val="000000"/>
              </w:rPr>
              <w:t xml:space="preserve"> </w:t>
            </w:r>
            <w:r w:rsidR="00B105A0">
              <w:t>о</w:t>
            </w:r>
            <w:r w:rsidR="00D04E7D" w:rsidRPr="00F14CCB">
              <w:t>тдел капитального строительства и единого заказчика администрации муниципального об</w:t>
            </w:r>
            <w:r w:rsidR="00D04E7D">
              <w:t>разования Отраднен</w:t>
            </w:r>
            <w:r w:rsidR="003C7CAE">
              <w:t>ский район;</w:t>
            </w:r>
            <w:r w:rsidR="00D04E7D">
              <w:t xml:space="preserve"> </w:t>
            </w:r>
            <w:r w:rsidR="00B105A0">
              <w:t>о</w:t>
            </w:r>
            <w:r w:rsidR="00D04E7D" w:rsidRPr="00F14CCB">
              <w:t>тдел земельных и имущественных отношений администрации муниципального образования Отрадненский район</w:t>
            </w:r>
            <w:r w:rsidR="003C7CAE">
              <w:t>;</w:t>
            </w:r>
            <w:r w:rsidR="00D04E7D">
              <w:t xml:space="preserve"> </w:t>
            </w:r>
            <w:r w:rsidR="007D6BC9">
              <w:t>у</w:t>
            </w:r>
            <w:r w:rsidR="00D04E7D" w:rsidRPr="00F14CCB">
              <w:t>правление сельского хозяйства администрации муници</w:t>
            </w:r>
            <w:r w:rsidR="00D04E7D" w:rsidRPr="00F14CCB">
              <w:lastRenderedPageBreak/>
              <w:t>пального образования Отрадненский район</w:t>
            </w:r>
            <w:r w:rsidR="00E12452">
              <w:t>.</w:t>
            </w:r>
          </w:p>
        </w:tc>
      </w:tr>
      <w:tr w:rsidR="00E8350D" w:rsidRPr="00F14CCB" w:rsidTr="004D0DB8">
        <w:tc>
          <w:tcPr>
            <w:tcW w:w="5352" w:type="dxa"/>
          </w:tcPr>
          <w:p w:rsidR="006106B9" w:rsidRPr="00F14CCB" w:rsidRDefault="006106B9" w:rsidP="0054410E">
            <w:pPr>
              <w:jc w:val="both"/>
              <w:textAlignment w:val="baseline"/>
            </w:pPr>
            <w:r w:rsidRPr="00F14CCB">
              <w:lastRenderedPageBreak/>
              <w:t>Проведение мониторинга</w:t>
            </w:r>
            <w:r w:rsidR="00A93F9B" w:rsidRPr="00F14CCB">
              <w:t>, анализа и оценки</w:t>
            </w:r>
            <w:r w:rsidRPr="00F14CCB">
              <w:t xml:space="preserve"> состояния и развития конкуренции на товарных рынках </w:t>
            </w:r>
            <w:r w:rsidR="00C27F29" w:rsidRPr="00F14CCB">
              <w:t xml:space="preserve">муниципального образования Отрадненский район </w:t>
            </w:r>
          </w:p>
        </w:tc>
        <w:tc>
          <w:tcPr>
            <w:tcW w:w="1845" w:type="dxa"/>
          </w:tcPr>
          <w:p w:rsidR="006106B9" w:rsidRPr="00F14CCB" w:rsidRDefault="00E07D66" w:rsidP="0054410E">
            <w:pPr>
              <w:jc w:val="both"/>
              <w:textAlignment w:val="baseline"/>
            </w:pPr>
            <w:r>
              <w:t>2020</w:t>
            </w:r>
            <w:r w:rsidR="006106B9" w:rsidRPr="00F14CCB">
              <w:t xml:space="preserve"> - 2021 </w:t>
            </w:r>
          </w:p>
        </w:tc>
        <w:tc>
          <w:tcPr>
            <w:tcW w:w="4816" w:type="dxa"/>
          </w:tcPr>
          <w:p w:rsidR="006106B9" w:rsidRPr="00F14CCB" w:rsidRDefault="006106B9" w:rsidP="0054410E">
            <w:pPr>
              <w:jc w:val="both"/>
              <w:textAlignment w:val="baseline"/>
            </w:pPr>
            <w:r w:rsidRPr="00F14CCB">
              <w:t xml:space="preserve">Выполнение требований Стандарта в части проведения мониторинга состояния и развития конкуренции на товарных рынках </w:t>
            </w:r>
            <w:r w:rsidR="008F7549">
              <w:t>Отрадненского района.</w:t>
            </w:r>
          </w:p>
        </w:tc>
        <w:tc>
          <w:tcPr>
            <w:tcW w:w="2837" w:type="dxa"/>
          </w:tcPr>
          <w:p w:rsidR="006106B9" w:rsidRPr="00F14CCB" w:rsidRDefault="0092202A" w:rsidP="0054410E">
            <w:pPr>
              <w:jc w:val="both"/>
              <w:textAlignment w:val="baseline"/>
            </w:pPr>
            <w:r w:rsidRPr="00F14CCB">
              <w:t>Отдел экономики администрации муниципального образования Отрадненский район</w:t>
            </w:r>
            <w:r w:rsidR="007D6BC9">
              <w:t>;</w:t>
            </w:r>
            <w:r w:rsidR="00C27F29" w:rsidRPr="00F14CCB">
              <w:t xml:space="preserve"> </w:t>
            </w:r>
            <w:r w:rsidR="007D6BC9">
              <w:t>о</w:t>
            </w:r>
            <w:r w:rsidR="00D04E7D" w:rsidRPr="00F14CCB">
              <w:t>тдел образования администрации муниципального образования Отрадненский район</w:t>
            </w:r>
            <w:r w:rsidR="00E12452">
              <w:t>.</w:t>
            </w:r>
          </w:p>
        </w:tc>
      </w:tr>
      <w:tr w:rsidR="00E8350D" w:rsidRPr="00F14CCB" w:rsidTr="004D0DB8">
        <w:tc>
          <w:tcPr>
            <w:tcW w:w="5352" w:type="dxa"/>
          </w:tcPr>
          <w:p w:rsidR="006106B9" w:rsidRPr="00F14CCB" w:rsidRDefault="006106B9" w:rsidP="0054410E">
            <w:pPr>
              <w:jc w:val="both"/>
              <w:textAlignment w:val="baseline"/>
            </w:pPr>
            <w:r w:rsidRPr="00F14CCB">
              <w:t>Информационное освещение в средствах массовой информации, в том числе в сети Интернет, деятельности по содействию развитию конкуренции</w:t>
            </w:r>
            <w:r w:rsidR="00E12452">
              <w:t>.</w:t>
            </w:r>
          </w:p>
        </w:tc>
        <w:tc>
          <w:tcPr>
            <w:tcW w:w="1845" w:type="dxa"/>
          </w:tcPr>
          <w:p w:rsidR="006106B9" w:rsidRPr="00F14CCB" w:rsidRDefault="00E07D66" w:rsidP="0054410E">
            <w:pPr>
              <w:jc w:val="both"/>
              <w:textAlignment w:val="baseline"/>
            </w:pPr>
            <w:r>
              <w:t>2020</w:t>
            </w:r>
            <w:r w:rsidR="006106B9" w:rsidRPr="00F14CCB">
              <w:t xml:space="preserve"> - 202</w:t>
            </w:r>
            <w:r w:rsidR="007F45DD" w:rsidRPr="00F14CCB">
              <w:t>2</w:t>
            </w:r>
          </w:p>
          <w:p w:rsidR="006106B9" w:rsidRPr="00F14CCB" w:rsidRDefault="006106B9" w:rsidP="0054410E">
            <w:pPr>
              <w:jc w:val="both"/>
              <w:textAlignment w:val="baseline"/>
            </w:pPr>
          </w:p>
        </w:tc>
        <w:tc>
          <w:tcPr>
            <w:tcW w:w="4816" w:type="dxa"/>
          </w:tcPr>
          <w:p w:rsidR="006106B9" w:rsidRPr="00F14CCB" w:rsidRDefault="007F45DD" w:rsidP="0054410E">
            <w:pPr>
              <w:jc w:val="both"/>
              <w:textAlignment w:val="baseline"/>
            </w:pPr>
            <w:r w:rsidRPr="00F14CCB">
              <w:t>Выпо</w:t>
            </w:r>
            <w:r w:rsidR="00D04E7D">
              <w:t xml:space="preserve">лнение отраслевыми </w:t>
            </w:r>
            <w:proofErr w:type="gramStart"/>
            <w:r w:rsidR="00D04E7D">
              <w:t xml:space="preserve">органами </w:t>
            </w:r>
            <w:r w:rsidRPr="00F14CCB">
              <w:t xml:space="preserve"> местного</w:t>
            </w:r>
            <w:proofErr w:type="gramEnd"/>
            <w:r w:rsidRPr="00F14CCB">
              <w:t xml:space="preserve"> самоуправления муниципаль</w:t>
            </w:r>
            <w:r w:rsidR="00D04E7D">
              <w:t>ного</w:t>
            </w:r>
            <w:r w:rsidRPr="00F14CCB">
              <w:t xml:space="preserve"> образо</w:t>
            </w:r>
            <w:r w:rsidR="00D04E7D">
              <w:t>вания Отрадненский район</w:t>
            </w:r>
            <w:r w:rsidRPr="00F14CCB">
              <w:t xml:space="preserve">  требований Стандарта</w:t>
            </w:r>
            <w:r w:rsidR="00E12452">
              <w:t>.</w:t>
            </w:r>
          </w:p>
        </w:tc>
        <w:tc>
          <w:tcPr>
            <w:tcW w:w="2837" w:type="dxa"/>
          </w:tcPr>
          <w:p w:rsidR="006106B9" w:rsidRPr="00F14CCB" w:rsidRDefault="0092202A" w:rsidP="0054410E">
            <w:pPr>
              <w:jc w:val="both"/>
              <w:textAlignment w:val="baseline"/>
            </w:pPr>
            <w:r w:rsidRPr="00F14CCB">
              <w:t>Отдел экономики администрации муниципального образования Отрадненский район</w:t>
            </w:r>
            <w:r w:rsidR="00E12452">
              <w:t>.</w:t>
            </w:r>
          </w:p>
        </w:tc>
      </w:tr>
      <w:tr w:rsidR="002A23D6" w:rsidRPr="00F14CCB" w:rsidTr="004D0DB8">
        <w:tc>
          <w:tcPr>
            <w:tcW w:w="5352" w:type="dxa"/>
          </w:tcPr>
          <w:p w:rsidR="002A23D6" w:rsidRPr="00F14CCB" w:rsidRDefault="002A23D6" w:rsidP="00F14CCB">
            <w:pPr>
              <w:textAlignment w:val="baseline"/>
            </w:pPr>
            <w:r w:rsidRPr="00F14CCB">
              <w:t>Подготовка доклада о состоянии и развитии</w:t>
            </w:r>
          </w:p>
          <w:p w:rsidR="002A23D6" w:rsidRPr="00F14CCB" w:rsidRDefault="0045070B" w:rsidP="00F14CCB">
            <w:pPr>
              <w:textAlignment w:val="baseline"/>
            </w:pPr>
            <w:r w:rsidRPr="00F14CCB">
              <w:t>к</w:t>
            </w:r>
            <w:r w:rsidR="002A23D6" w:rsidRPr="00F14CCB">
              <w:t>онкурен</w:t>
            </w:r>
            <w:r w:rsidRPr="00F14CCB">
              <w:t xml:space="preserve">ции на товарных рынках </w:t>
            </w:r>
            <w:r w:rsidR="00E4384D">
              <w:t>муниципального образования Отрадненский ра</w:t>
            </w:r>
            <w:r w:rsidR="00E12452">
              <w:t>й</w:t>
            </w:r>
            <w:r w:rsidR="00E4384D">
              <w:t>о</w:t>
            </w:r>
            <w:r w:rsidR="00E12452">
              <w:t>н.</w:t>
            </w:r>
          </w:p>
        </w:tc>
        <w:tc>
          <w:tcPr>
            <w:tcW w:w="1845" w:type="dxa"/>
          </w:tcPr>
          <w:p w:rsidR="00E07D66" w:rsidRPr="00F14CCB" w:rsidRDefault="00E07D66" w:rsidP="00E07D66">
            <w:pPr>
              <w:jc w:val="both"/>
              <w:textAlignment w:val="baseline"/>
            </w:pPr>
            <w:r>
              <w:t>2020</w:t>
            </w:r>
            <w:r w:rsidRPr="00F14CCB">
              <w:t xml:space="preserve"> - 2022</w:t>
            </w:r>
          </w:p>
          <w:p w:rsidR="002A23D6" w:rsidRPr="00F14CCB" w:rsidRDefault="002A23D6" w:rsidP="00F14CCB">
            <w:pPr>
              <w:jc w:val="center"/>
              <w:textAlignment w:val="baseline"/>
            </w:pPr>
          </w:p>
        </w:tc>
        <w:tc>
          <w:tcPr>
            <w:tcW w:w="4816" w:type="dxa"/>
          </w:tcPr>
          <w:p w:rsidR="002A23D6" w:rsidRPr="00F14CCB" w:rsidRDefault="002A23D6" w:rsidP="00F14CCB">
            <w:pPr>
              <w:textAlignment w:val="baseline"/>
            </w:pPr>
            <w:r w:rsidRPr="00F14CCB">
              <w:t>Оценка результатов внедрения</w:t>
            </w:r>
          </w:p>
          <w:p w:rsidR="002A23D6" w:rsidRPr="00F14CCB" w:rsidRDefault="002A23D6" w:rsidP="00F14CCB">
            <w:pPr>
              <w:textAlignment w:val="baseline"/>
            </w:pPr>
            <w:r w:rsidRPr="00F14CCB">
              <w:t xml:space="preserve">в </w:t>
            </w:r>
            <w:r w:rsidR="00D04E7D">
              <w:t>муниципальном образовании Отрадненский район</w:t>
            </w:r>
            <w:r w:rsidR="0045070B" w:rsidRPr="00F14CCB">
              <w:t xml:space="preserve"> </w:t>
            </w:r>
            <w:r w:rsidRPr="00F14CCB">
              <w:t>Стандарта</w:t>
            </w:r>
            <w:r w:rsidR="00E12452">
              <w:t>.</w:t>
            </w:r>
          </w:p>
        </w:tc>
        <w:tc>
          <w:tcPr>
            <w:tcW w:w="2837" w:type="dxa"/>
          </w:tcPr>
          <w:p w:rsidR="002A23D6" w:rsidRPr="00F14CCB" w:rsidRDefault="0092202A" w:rsidP="00F14CCB">
            <w:pPr>
              <w:jc w:val="both"/>
              <w:textAlignment w:val="baseline"/>
            </w:pPr>
            <w:r w:rsidRPr="00F14CCB">
              <w:t>Отдел экономики администрации муниципального образования Отрадненский район</w:t>
            </w:r>
            <w:r w:rsidR="00E12452">
              <w:t>.</w:t>
            </w:r>
          </w:p>
        </w:tc>
      </w:tr>
      <w:tr w:rsidR="002A23D6" w:rsidRPr="009F3981" w:rsidTr="004D0DB8">
        <w:tc>
          <w:tcPr>
            <w:tcW w:w="5352" w:type="dxa"/>
          </w:tcPr>
          <w:p w:rsidR="002A23D6" w:rsidRPr="009F3981" w:rsidRDefault="002A23D6" w:rsidP="00F14CCB">
            <w:pPr>
              <w:jc w:val="both"/>
            </w:pPr>
            <w:r w:rsidRPr="009F3981">
              <w:t>Внедрение лучших региональных практик содействия развитию конкуренции</w:t>
            </w:r>
            <w:r w:rsidR="0045070B" w:rsidRPr="009F3981">
              <w:t xml:space="preserve">, </w:t>
            </w:r>
            <w:r w:rsidRPr="009F3981">
              <w:t>рекомендованных для внедрения на территории субъектов Российской Федерации</w:t>
            </w:r>
            <w:r w:rsidR="00E12452" w:rsidRPr="009F3981">
              <w:t>.</w:t>
            </w:r>
          </w:p>
        </w:tc>
        <w:tc>
          <w:tcPr>
            <w:tcW w:w="1845" w:type="dxa"/>
          </w:tcPr>
          <w:p w:rsidR="00E07D66" w:rsidRPr="009F3981" w:rsidRDefault="00E07D66" w:rsidP="00E07D66">
            <w:pPr>
              <w:jc w:val="both"/>
              <w:textAlignment w:val="baseline"/>
            </w:pPr>
            <w:r w:rsidRPr="009F3981">
              <w:t>2020 - 2022</w:t>
            </w:r>
          </w:p>
          <w:p w:rsidR="002A23D6" w:rsidRPr="009F3981" w:rsidRDefault="002A23D6" w:rsidP="00F14CCB">
            <w:pPr>
              <w:jc w:val="center"/>
            </w:pPr>
          </w:p>
        </w:tc>
        <w:tc>
          <w:tcPr>
            <w:tcW w:w="4816" w:type="dxa"/>
          </w:tcPr>
          <w:p w:rsidR="002A23D6" w:rsidRPr="009F3981" w:rsidRDefault="0045070B" w:rsidP="009F3981">
            <w:pPr>
              <w:jc w:val="both"/>
            </w:pPr>
            <w:r w:rsidRPr="009F3981">
              <w:t>Повышение результативности и эффективности деятельности отраслевых органов местного самоуправления муниципаль</w:t>
            </w:r>
            <w:r w:rsidR="00E4384D" w:rsidRPr="009F3981">
              <w:t>ного</w:t>
            </w:r>
            <w:r w:rsidRPr="009F3981">
              <w:t xml:space="preserve"> образова</w:t>
            </w:r>
            <w:r w:rsidR="00E4384D" w:rsidRPr="009F3981">
              <w:t>ния Отрадненский район</w:t>
            </w:r>
            <w:r w:rsidRPr="009F3981">
              <w:t xml:space="preserve"> по реализации Стандарта</w:t>
            </w:r>
            <w:r w:rsidR="00E12452" w:rsidRPr="009F3981">
              <w:t>.</w:t>
            </w:r>
          </w:p>
        </w:tc>
        <w:tc>
          <w:tcPr>
            <w:tcW w:w="2837" w:type="dxa"/>
          </w:tcPr>
          <w:p w:rsidR="002A23D6" w:rsidRPr="009F3981" w:rsidRDefault="0092202A" w:rsidP="00F14CCB">
            <w:pPr>
              <w:ind w:right="-31"/>
              <w:jc w:val="both"/>
            </w:pPr>
            <w:r w:rsidRPr="009F3981">
              <w:t>Отдел экономики администрации муниципального образования Отрадненский район</w:t>
            </w:r>
            <w:r w:rsidR="00E12452" w:rsidRPr="009F3981">
              <w:t>.</w:t>
            </w:r>
          </w:p>
        </w:tc>
      </w:tr>
    </w:tbl>
    <w:p w:rsidR="0092202A" w:rsidRDefault="0092202A" w:rsidP="00F14CCB">
      <w:pPr>
        <w:ind w:right="-31"/>
        <w:jc w:val="both"/>
      </w:pPr>
    </w:p>
    <w:p w:rsidR="00D65B4F" w:rsidRPr="00F14CCB" w:rsidRDefault="00D65B4F" w:rsidP="00F14CCB">
      <w:pPr>
        <w:ind w:right="-31"/>
        <w:jc w:val="both"/>
      </w:pPr>
    </w:p>
    <w:p w:rsidR="009F2219" w:rsidRDefault="009F2219" w:rsidP="00F14CCB">
      <w:pPr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92202A" w:rsidRPr="00F14CCB" w:rsidRDefault="009F2219" w:rsidP="00F14CCB">
      <w:pPr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2202A" w:rsidRPr="00F14CCB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="0092202A" w:rsidRPr="00F14CCB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="0092202A" w:rsidRPr="00F14CCB">
        <w:rPr>
          <w:sz w:val="28"/>
          <w:szCs w:val="28"/>
        </w:rPr>
        <w:t xml:space="preserve"> главы муниципального</w:t>
      </w:r>
    </w:p>
    <w:p w:rsidR="00C436F8" w:rsidRPr="00F14CCB" w:rsidRDefault="0092202A" w:rsidP="00F14CCB">
      <w:pPr>
        <w:ind w:right="-31"/>
        <w:jc w:val="both"/>
        <w:rPr>
          <w:sz w:val="28"/>
          <w:szCs w:val="28"/>
        </w:rPr>
      </w:pPr>
      <w:r w:rsidRPr="00F14CCB">
        <w:rPr>
          <w:sz w:val="28"/>
          <w:szCs w:val="28"/>
        </w:rPr>
        <w:t>образования Отрадненский район</w:t>
      </w:r>
      <w:r w:rsidR="00506605" w:rsidRPr="00F14CCB">
        <w:rPr>
          <w:sz w:val="28"/>
          <w:szCs w:val="28"/>
        </w:rPr>
        <w:t xml:space="preserve"> </w:t>
      </w:r>
      <w:r w:rsidRPr="00F14CCB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F14CCB">
        <w:rPr>
          <w:sz w:val="28"/>
          <w:szCs w:val="28"/>
        </w:rPr>
        <w:t xml:space="preserve">    </w:t>
      </w:r>
      <w:r w:rsidR="009F2219">
        <w:rPr>
          <w:sz w:val="28"/>
          <w:szCs w:val="28"/>
        </w:rPr>
        <w:t xml:space="preserve">       </w:t>
      </w:r>
      <w:r w:rsidR="003542D2">
        <w:rPr>
          <w:sz w:val="28"/>
          <w:szCs w:val="28"/>
        </w:rPr>
        <w:t xml:space="preserve">   </w:t>
      </w:r>
      <w:proofErr w:type="spellStart"/>
      <w:r w:rsidR="003542D2">
        <w:rPr>
          <w:sz w:val="28"/>
          <w:szCs w:val="28"/>
        </w:rPr>
        <w:t>Р.А.Нагаева</w:t>
      </w:r>
      <w:proofErr w:type="spellEnd"/>
    </w:p>
    <w:p w:rsidR="00A56E34" w:rsidRPr="00F14CCB" w:rsidRDefault="00A56E34" w:rsidP="00F14CCB">
      <w:pPr>
        <w:rPr>
          <w:sz w:val="28"/>
          <w:szCs w:val="28"/>
        </w:rPr>
      </w:pPr>
    </w:p>
    <w:sectPr w:rsidR="00A56E34" w:rsidRPr="00F14CCB" w:rsidSect="00DD6F14">
      <w:headerReference w:type="even" r:id="rId8"/>
      <w:headerReference w:type="default" r:id="rId9"/>
      <w:pgSz w:w="16838" w:h="11906" w:orient="landscape" w:code="9"/>
      <w:pgMar w:top="1134" w:right="1103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91E" w:rsidRDefault="0099591E" w:rsidP="00CD0670">
      <w:r>
        <w:separator/>
      </w:r>
    </w:p>
  </w:endnote>
  <w:endnote w:type="continuationSeparator" w:id="0">
    <w:p w:rsidR="0099591E" w:rsidRDefault="0099591E" w:rsidP="00CD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91E" w:rsidRDefault="0099591E" w:rsidP="00CD0670">
      <w:r>
        <w:separator/>
      </w:r>
    </w:p>
  </w:footnote>
  <w:footnote w:type="continuationSeparator" w:id="0">
    <w:p w:rsidR="0099591E" w:rsidRDefault="0099591E" w:rsidP="00CD0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340267"/>
      <w:docPartObj>
        <w:docPartGallery w:val="Page Numbers (Top of Page)"/>
        <w:docPartUnique/>
      </w:docPartObj>
    </w:sdtPr>
    <w:sdtEndPr/>
    <w:sdtContent>
      <w:p w:rsidR="005C75D4" w:rsidRDefault="005C75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C75D4" w:rsidRDefault="005C75D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581247"/>
      <w:docPartObj>
        <w:docPartGallery w:val="Page Numbers (Top of Page)"/>
        <w:docPartUnique/>
      </w:docPartObj>
    </w:sdtPr>
    <w:sdtEndPr/>
    <w:sdtContent>
      <w:p w:rsidR="005C75D4" w:rsidRDefault="005C75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F14">
          <w:rPr>
            <w:noProof/>
          </w:rPr>
          <w:t>35</w:t>
        </w:r>
        <w:r>
          <w:fldChar w:fldCharType="end"/>
        </w:r>
      </w:p>
    </w:sdtContent>
  </w:sdt>
  <w:sdt>
    <w:sdtPr>
      <w:id w:val="-1777945479"/>
      <w:docPartObj>
        <w:docPartGallery w:val="Page Numbers (Margins)"/>
        <w:docPartUnique/>
      </w:docPartObj>
    </w:sdtPr>
    <w:sdtEndPr/>
    <w:sdtContent>
      <w:p w:rsidR="005C75D4" w:rsidRDefault="005C75D4">
        <w:pPr>
          <w:pStyle w:val="a9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7ED0F771" wp14:editId="31B1A875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sdtEndPr>
                              <w:sdtContent>
                                <w:p w:rsidR="005C75D4" w:rsidRPr="00FC4E5B" w:rsidRDefault="005C75D4" w:rsidP="00F14CCB">
                                  <w:pPr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C75D4" w:rsidRPr="00D3589B" w:rsidRDefault="0099591E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ED0F771" id="Прямоугольник 9" o:spid="_x0000_s1026" style="position:absolute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PapgIAABYFAAAOAAAAZHJzL2Uyb0RvYy54bWysVNuO0zAQfUfiHyy/d5OU9JKo6WovFCEt&#10;sNLCB7i201gkdrDdpiuEhMQrEp/AR/CCuOw3pH/E2Gm7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sdtEndPr>
                        <w:sdtContent>
                          <w:p w:rsidR="005C75D4" w:rsidRPr="00FC4E5B" w:rsidRDefault="005C75D4" w:rsidP="00F14CCB">
                            <w:pPr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</w:p>
                          <w:p w:rsidR="005C75D4" w:rsidRPr="00D3589B" w:rsidRDefault="0099591E">
                            <w:pPr>
                              <w:jc w:val="center"/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7138"/>
    <w:multiLevelType w:val="hybridMultilevel"/>
    <w:tmpl w:val="1CF67E58"/>
    <w:lvl w:ilvl="0" w:tplc="8E34CE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0D8B"/>
    <w:multiLevelType w:val="hybridMultilevel"/>
    <w:tmpl w:val="9472489E"/>
    <w:lvl w:ilvl="0" w:tplc="0419000F">
      <w:start w:val="1"/>
      <w:numFmt w:val="decimal"/>
      <w:lvlText w:val="%1."/>
      <w:lvlJc w:val="left"/>
      <w:pPr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06077D"/>
    <w:multiLevelType w:val="hybridMultilevel"/>
    <w:tmpl w:val="10EA1D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D66483"/>
    <w:multiLevelType w:val="hybridMultilevel"/>
    <w:tmpl w:val="66820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44ADA"/>
    <w:multiLevelType w:val="hybridMultilevel"/>
    <w:tmpl w:val="8F22B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78066C"/>
    <w:multiLevelType w:val="hybridMultilevel"/>
    <w:tmpl w:val="0E227BE6"/>
    <w:lvl w:ilvl="0" w:tplc="8BF80FA4">
      <w:start w:val="2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30C93"/>
    <w:multiLevelType w:val="hybridMultilevel"/>
    <w:tmpl w:val="F22ACA58"/>
    <w:lvl w:ilvl="0" w:tplc="0A1045CE">
      <w:start w:val="2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460FD"/>
    <w:multiLevelType w:val="hybridMultilevel"/>
    <w:tmpl w:val="0CD0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05"/>
    <w:rsid w:val="00001F80"/>
    <w:rsid w:val="00006EBF"/>
    <w:rsid w:val="00006FD9"/>
    <w:rsid w:val="00013261"/>
    <w:rsid w:val="00013BD3"/>
    <w:rsid w:val="000157C9"/>
    <w:rsid w:val="0001748A"/>
    <w:rsid w:val="00021D31"/>
    <w:rsid w:val="00023DD0"/>
    <w:rsid w:val="00025AEC"/>
    <w:rsid w:val="000369C4"/>
    <w:rsid w:val="00040AA5"/>
    <w:rsid w:val="000439D6"/>
    <w:rsid w:val="000468EE"/>
    <w:rsid w:val="00047D9D"/>
    <w:rsid w:val="000508E5"/>
    <w:rsid w:val="0005387D"/>
    <w:rsid w:val="00054868"/>
    <w:rsid w:val="000560B3"/>
    <w:rsid w:val="00056591"/>
    <w:rsid w:val="000746BD"/>
    <w:rsid w:val="00080253"/>
    <w:rsid w:val="000813AB"/>
    <w:rsid w:val="00081C04"/>
    <w:rsid w:val="00082533"/>
    <w:rsid w:val="00083B97"/>
    <w:rsid w:val="00084F33"/>
    <w:rsid w:val="000871FF"/>
    <w:rsid w:val="00091AAA"/>
    <w:rsid w:val="00091C22"/>
    <w:rsid w:val="00091C66"/>
    <w:rsid w:val="000931F5"/>
    <w:rsid w:val="0009488B"/>
    <w:rsid w:val="00096CD6"/>
    <w:rsid w:val="000A20A2"/>
    <w:rsid w:val="000A38BE"/>
    <w:rsid w:val="000B0BC3"/>
    <w:rsid w:val="000B18E4"/>
    <w:rsid w:val="000B282E"/>
    <w:rsid w:val="000C07B6"/>
    <w:rsid w:val="000C16A9"/>
    <w:rsid w:val="000C483E"/>
    <w:rsid w:val="000D1B58"/>
    <w:rsid w:val="000D2248"/>
    <w:rsid w:val="000D4DE0"/>
    <w:rsid w:val="000D5BE0"/>
    <w:rsid w:val="000D74E4"/>
    <w:rsid w:val="000D7D7A"/>
    <w:rsid w:val="000E08C0"/>
    <w:rsid w:val="000E55A8"/>
    <w:rsid w:val="000E7073"/>
    <w:rsid w:val="000E7B9A"/>
    <w:rsid w:val="000F0537"/>
    <w:rsid w:val="000F4A1A"/>
    <w:rsid w:val="000F5D17"/>
    <w:rsid w:val="0010099E"/>
    <w:rsid w:val="00104EE6"/>
    <w:rsid w:val="0010522A"/>
    <w:rsid w:val="00112FC7"/>
    <w:rsid w:val="001141A5"/>
    <w:rsid w:val="00114423"/>
    <w:rsid w:val="00117D0F"/>
    <w:rsid w:val="00121BF9"/>
    <w:rsid w:val="001233CB"/>
    <w:rsid w:val="001253B5"/>
    <w:rsid w:val="00130CEA"/>
    <w:rsid w:val="001323A4"/>
    <w:rsid w:val="001356B1"/>
    <w:rsid w:val="001419D2"/>
    <w:rsid w:val="00142553"/>
    <w:rsid w:val="001442BA"/>
    <w:rsid w:val="001453D5"/>
    <w:rsid w:val="001508ED"/>
    <w:rsid w:val="00155D10"/>
    <w:rsid w:val="00160A4A"/>
    <w:rsid w:val="00161A74"/>
    <w:rsid w:val="00161E49"/>
    <w:rsid w:val="001661BA"/>
    <w:rsid w:val="00170A8B"/>
    <w:rsid w:val="00171CFD"/>
    <w:rsid w:val="0017604E"/>
    <w:rsid w:val="00183B63"/>
    <w:rsid w:val="0019384F"/>
    <w:rsid w:val="00194D00"/>
    <w:rsid w:val="00197C25"/>
    <w:rsid w:val="001A10C4"/>
    <w:rsid w:val="001A32DD"/>
    <w:rsid w:val="001A46E2"/>
    <w:rsid w:val="001A63EA"/>
    <w:rsid w:val="001B3790"/>
    <w:rsid w:val="001B6132"/>
    <w:rsid w:val="001B6635"/>
    <w:rsid w:val="001B7461"/>
    <w:rsid w:val="001B7ADE"/>
    <w:rsid w:val="001C1211"/>
    <w:rsid w:val="001C3204"/>
    <w:rsid w:val="001C51B2"/>
    <w:rsid w:val="001D0E06"/>
    <w:rsid w:val="001D38EA"/>
    <w:rsid w:val="001D6F2E"/>
    <w:rsid w:val="001E2877"/>
    <w:rsid w:val="001F0E6A"/>
    <w:rsid w:val="001F2FF2"/>
    <w:rsid w:val="001F7AF9"/>
    <w:rsid w:val="00203328"/>
    <w:rsid w:val="00205EC0"/>
    <w:rsid w:val="0021136D"/>
    <w:rsid w:val="002119D4"/>
    <w:rsid w:val="00213427"/>
    <w:rsid w:val="002207E0"/>
    <w:rsid w:val="00223B72"/>
    <w:rsid w:val="00225318"/>
    <w:rsid w:val="00226085"/>
    <w:rsid w:val="0022706F"/>
    <w:rsid w:val="00227E26"/>
    <w:rsid w:val="00230679"/>
    <w:rsid w:val="002323D0"/>
    <w:rsid w:val="00242534"/>
    <w:rsid w:val="0024432B"/>
    <w:rsid w:val="00253F4D"/>
    <w:rsid w:val="00255E71"/>
    <w:rsid w:val="00257147"/>
    <w:rsid w:val="002573B7"/>
    <w:rsid w:val="00261EC6"/>
    <w:rsid w:val="002627DF"/>
    <w:rsid w:val="00264B00"/>
    <w:rsid w:val="002678F5"/>
    <w:rsid w:val="00272716"/>
    <w:rsid w:val="002739D5"/>
    <w:rsid w:val="00273A43"/>
    <w:rsid w:val="00273CF6"/>
    <w:rsid w:val="00276F34"/>
    <w:rsid w:val="00280BC9"/>
    <w:rsid w:val="0028377E"/>
    <w:rsid w:val="00283F58"/>
    <w:rsid w:val="002868AB"/>
    <w:rsid w:val="002A1F75"/>
    <w:rsid w:val="002A23D6"/>
    <w:rsid w:val="002A55A0"/>
    <w:rsid w:val="002A683D"/>
    <w:rsid w:val="002A7364"/>
    <w:rsid w:val="002B03F4"/>
    <w:rsid w:val="002B30A1"/>
    <w:rsid w:val="002B4FA6"/>
    <w:rsid w:val="002B50F9"/>
    <w:rsid w:val="002B6F47"/>
    <w:rsid w:val="002C3F50"/>
    <w:rsid w:val="002C6033"/>
    <w:rsid w:val="002D124E"/>
    <w:rsid w:val="002D1EB3"/>
    <w:rsid w:val="002D3895"/>
    <w:rsid w:val="002D4252"/>
    <w:rsid w:val="002D5D1D"/>
    <w:rsid w:val="002D7799"/>
    <w:rsid w:val="002E2333"/>
    <w:rsid w:val="002F0311"/>
    <w:rsid w:val="002F2A6B"/>
    <w:rsid w:val="002F379F"/>
    <w:rsid w:val="00305C99"/>
    <w:rsid w:val="00311554"/>
    <w:rsid w:val="00312533"/>
    <w:rsid w:val="00316E6B"/>
    <w:rsid w:val="003177A2"/>
    <w:rsid w:val="00317E6F"/>
    <w:rsid w:val="00322BBD"/>
    <w:rsid w:val="0032314D"/>
    <w:rsid w:val="00323738"/>
    <w:rsid w:val="00323983"/>
    <w:rsid w:val="003248FE"/>
    <w:rsid w:val="0033041A"/>
    <w:rsid w:val="0033537B"/>
    <w:rsid w:val="003353E1"/>
    <w:rsid w:val="00336A0B"/>
    <w:rsid w:val="003450E3"/>
    <w:rsid w:val="00346281"/>
    <w:rsid w:val="00347316"/>
    <w:rsid w:val="003521CB"/>
    <w:rsid w:val="003529E2"/>
    <w:rsid w:val="003542D2"/>
    <w:rsid w:val="0035555A"/>
    <w:rsid w:val="00367AAE"/>
    <w:rsid w:val="00371D49"/>
    <w:rsid w:val="00372ADB"/>
    <w:rsid w:val="00372D15"/>
    <w:rsid w:val="003737C6"/>
    <w:rsid w:val="003739DB"/>
    <w:rsid w:val="00374A88"/>
    <w:rsid w:val="003819F9"/>
    <w:rsid w:val="003822FE"/>
    <w:rsid w:val="00387316"/>
    <w:rsid w:val="003873FE"/>
    <w:rsid w:val="003940A2"/>
    <w:rsid w:val="00396E39"/>
    <w:rsid w:val="003A4CC5"/>
    <w:rsid w:val="003A7297"/>
    <w:rsid w:val="003A7307"/>
    <w:rsid w:val="003B1881"/>
    <w:rsid w:val="003B2C91"/>
    <w:rsid w:val="003B2E63"/>
    <w:rsid w:val="003B3D62"/>
    <w:rsid w:val="003C1400"/>
    <w:rsid w:val="003C2426"/>
    <w:rsid w:val="003C5261"/>
    <w:rsid w:val="003C69F6"/>
    <w:rsid w:val="003C7CAE"/>
    <w:rsid w:val="003D5A6D"/>
    <w:rsid w:val="003D6127"/>
    <w:rsid w:val="003E1529"/>
    <w:rsid w:val="003E1BB7"/>
    <w:rsid w:val="003E217B"/>
    <w:rsid w:val="003E36E4"/>
    <w:rsid w:val="003E4951"/>
    <w:rsid w:val="003E5846"/>
    <w:rsid w:val="003F190F"/>
    <w:rsid w:val="003F7A7B"/>
    <w:rsid w:val="00401807"/>
    <w:rsid w:val="00403D12"/>
    <w:rsid w:val="00403F7A"/>
    <w:rsid w:val="00406037"/>
    <w:rsid w:val="0041056B"/>
    <w:rsid w:val="004107E0"/>
    <w:rsid w:val="00412AC9"/>
    <w:rsid w:val="00413BDA"/>
    <w:rsid w:val="0041424A"/>
    <w:rsid w:val="00417A59"/>
    <w:rsid w:val="004273A4"/>
    <w:rsid w:val="00427DEC"/>
    <w:rsid w:val="004330CF"/>
    <w:rsid w:val="00433712"/>
    <w:rsid w:val="0043673D"/>
    <w:rsid w:val="00443AA2"/>
    <w:rsid w:val="00446F8D"/>
    <w:rsid w:val="00450345"/>
    <w:rsid w:val="0045070B"/>
    <w:rsid w:val="00453392"/>
    <w:rsid w:val="00457FB8"/>
    <w:rsid w:val="00461292"/>
    <w:rsid w:val="004634FD"/>
    <w:rsid w:val="00466362"/>
    <w:rsid w:val="00467D76"/>
    <w:rsid w:val="00467E3D"/>
    <w:rsid w:val="00471AFA"/>
    <w:rsid w:val="00473419"/>
    <w:rsid w:val="00473D87"/>
    <w:rsid w:val="00474087"/>
    <w:rsid w:val="00476EE1"/>
    <w:rsid w:val="00480AAA"/>
    <w:rsid w:val="004820CB"/>
    <w:rsid w:val="00482D00"/>
    <w:rsid w:val="00483E60"/>
    <w:rsid w:val="004841F1"/>
    <w:rsid w:val="00486350"/>
    <w:rsid w:val="00487489"/>
    <w:rsid w:val="004904A3"/>
    <w:rsid w:val="00492BC7"/>
    <w:rsid w:val="00492D6A"/>
    <w:rsid w:val="0049650D"/>
    <w:rsid w:val="004A085D"/>
    <w:rsid w:val="004A1731"/>
    <w:rsid w:val="004A2C4B"/>
    <w:rsid w:val="004A4248"/>
    <w:rsid w:val="004B4A7C"/>
    <w:rsid w:val="004B4AE6"/>
    <w:rsid w:val="004C148B"/>
    <w:rsid w:val="004C7A5A"/>
    <w:rsid w:val="004D0DB8"/>
    <w:rsid w:val="004D1101"/>
    <w:rsid w:val="004D52C8"/>
    <w:rsid w:val="004E0CCF"/>
    <w:rsid w:val="004E0FAD"/>
    <w:rsid w:val="004E3315"/>
    <w:rsid w:val="004E4433"/>
    <w:rsid w:val="004E4AEE"/>
    <w:rsid w:val="004E4D1C"/>
    <w:rsid w:val="004F00C7"/>
    <w:rsid w:val="004F5AD5"/>
    <w:rsid w:val="00500E63"/>
    <w:rsid w:val="00502FB2"/>
    <w:rsid w:val="00503978"/>
    <w:rsid w:val="00506557"/>
    <w:rsid w:val="00506605"/>
    <w:rsid w:val="00512EBE"/>
    <w:rsid w:val="0051505E"/>
    <w:rsid w:val="0051533C"/>
    <w:rsid w:val="00524197"/>
    <w:rsid w:val="00525C2F"/>
    <w:rsid w:val="00531CBE"/>
    <w:rsid w:val="00532470"/>
    <w:rsid w:val="00542D2A"/>
    <w:rsid w:val="0054410E"/>
    <w:rsid w:val="005441B0"/>
    <w:rsid w:val="00551FE1"/>
    <w:rsid w:val="005548A6"/>
    <w:rsid w:val="005611A7"/>
    <w:rsid w:val="00565A6E"/>
    <w:rsid w:val="00573BEE"/>
    <w:rsid w:val="00576D9E"/>
    <w:rsid w:val="00580503"/>
    <w:rsid w:val="0058594D"/>
    <w:rsid w:val="005912B8"/>
    <w:rsid w:val="005954FD"/>
    <w:rsid w:val="005A55A3"/>
    <w:rsid w:val="005B5DE4"/>
    <w:rsid w:val="005B7C11"/>
    <w:rsid w:val="005C4E80"/>
    <w:rsid w:val="005C71B5"/>
    <w:rsid w:val="005C75D4"/>
    <w:rsid w:val="005D1ABC"/>
    <w:rsid w:val="005D241E"/>
    <w:rsid w:val="005D383C"/>
    <w:rsid w:val="005D7F7E"/>
    <w:rsid w:val="005E0CC7"/>
    <w:rsid w:val="005E236D"/>
    <w:rsid w:val="005E4911"/>
    <w:rsid w:val="005F3EF8"/>
    <w:rsid w:val="00605051"/>
    <w:rsid w:val="006106B9"/>
    <w:rsid w:val="00616309"/>
    <w:rsid w:val="00616F18"/>
    <w:rsid w:val="00620924"/>
    <w:rsid w:val="00624C8F"/>
    <w:rsid w:val="00624EE1"/>
    <w:rsid w:val="0062573D"/>
    <w:rsid w:val="00626D30"/>
    <w:rsid w:val="0063031E"/>
    <w:rsid w:val="006310A4"/>
    <w:rsid w:val="00636912"/>
    <w:rsid w:val="00640E04"/>
    <w:rsid w:val="006411CF"/>
    <w:rsid w:val="006505A7"/>
    <w:rsid w:val="006518B5"/>
    <w:rsid w:val="006527D7"/>
    <w:rsid w:val="00653905"/>
    <w:rsid w:val="00657AB5"/>
    <w:rsid w:val="00667669"/>
    <w:rsid w:val="0067253D"/>
    <w:rsid w:val="00672582"/>
    <w:rsid w:val="00676400"/>
    <w:rsid w:val="00681ADD"/>
    <w:rsid w:val="0068287E"/>
    <w:rsid w:val="00682E80"/>
    <w:rsid w:val="00686A77"/>
    <w:rsid w:val="006906D1"/>
    <w:rsid w:val="00692252"/>
    <w:rsid w:val="0069273B"/>
    <w:rsid w:val="006A3D31"/>
    <w:rsid w:val="006A6D7D"/>
    <w:rsid w:val="006B0ADB"/>
    <w:rsid w:val="006B7F18"/>
    <w:rsid w:val="006C0710"/>
    <w:rsid w:val="006C1AE5"/>
    <w:rsid w:val="006C2A40"/>
    <w:rsid w:val="006C364B"/>
    <w:rsid w:val="006C44D5"/>
    <w:rsid w:val="006C5628"/>
    <w:rsid w:val="006C5B9D"/>
    <w:rsid w:val="006C75E1"/>
    <w:rsid w:val="006C7BD8"/>
    <w:rsid w:val="006D0E00"/>
    <w:rsid w:val="006D10A2"/>
    <w:rsid w:val="006D15B4"/>
    <w:rsid w:val="006D1A7B"/>
    <w:rsid w:val="006D43A5"/>
    <w:rsid w:val="006D7C3E"/>
    <w:rsid w:val="006E18CE"/>
    <w:rsid w:val="006E6E15"/>
    <w:rsid w:val="006E74D5"/>
    <w:rsid w:val="007010DC"/>
    <w:rsid w:val="007047BD"/>
    <w:rsid w:val="00706794"/>
    <w:rsid w:val="00711809"/>
    <w:rsid w:val="00722BB1"/>
    <w:rsid w:val="0072373D"/>
    <w:rsid w:val="007338DF"/>
    <w:rsid w:val="00735763"/>
    <w:rsid w:val="0073657B"/>
    <w:rsid w:val="007367E4"/>
    <w:rsid w:val="00740FB1"/>
    <w:rsid w:val="00743696"/>
    <w:rsid w:val="007437C6"/>
    <w:rsid w:val="00746B13"/>
    <w:rsid w:val="00751323"/>
    <w:rsid w:val="00755303"/>
    <w:rsid w:val="00765B67"/>
    <w:rsid w:val="007700C6"/>
    <w:rsid w:val="0077508D"/>
    <w:rsid w:val="007811AE"/>
    <w:rsid w:val="00783207"/>
    <w:rsid w:val="00784168"/>
    <w:rsid w:val="00784682"/>
    <w:rsid w:val="00784BA5"/>
    <w:rsid w:val="007861D8"/>
    <w:rsid w:val="00787F46"/>
    <w:rsid w:val="007913CF"/>
    <w:rsid w:val="0079377C"/>
    <w:rsid w:val="00794CAD"/>
    <w:rsid w:val="007A0555"/>
    <w:rsid w:val="007A672B"/>
    <w:rsid w:val="007B0B3A"/>
    <w:rsid w:val="007B128E"/>
    <w:rsid w:val="007B2F74"/>
    <w:rsid w:val="007B4C92"/>
    <w:rsid w:val="007B6284"/>
    <w:rsid w:val="007B69E1"/>
    <w:rsid w:val="007B7BD3"/>
    <w:rsid w:val="007C3CA0"/>
    <w:rsid w:val="007C3DF3"/>
    <w:rsid w:val="007C3ED1"/>
    <w:rsid w:val="007D0F4E"/>
    <w:rsid w:val="007D2A14"/>
    <w:rsid w:val="007D6BC9"/>
    <w:rsid w:val="007E4D09"/>
    <w:rsid w:val="007E75F8"/>
    <w:rsid w:val="007E7615"/>
    <w:rsid w:val="007F1988"/>
    <w:rsid w:val="007F45DD"/>
    <w:rsid w:val="0080161A"/>
    <w:rsid w:val="00806ACA"/>
    <w:rsid w:val="00807457"/>
    <w:rsid w:val="00807DAE"/>
    <w:rsid w:val="0081074C"/>
    <w:rsid w:val="00812065"/>
    <w:rsid w:val="00815DB3"/>
    <w:rsid w:val="00817FAE"/>
    <w:rsid w:val="00822C69"/>
    <w:rsid w:val="00822E7E"/>
    <w:rsid w:val="008230F8"/>
    <w:rsid w:val="00823D25"/>
    <w:rsid w:val="008252B3"/>
    <w:rsid w:val="0082623A"/>
    <w:rsid w:val="00832AE0"/>
    <w:rsid w:val="00833DB7"/>
    <w:rsid w:val="00835DF2"/>
    <w:rsid w:val="00837ED8"/>
    <w:rsid w:val="00843931"/>
    <w:rsid w:val="00843AF5"/>
    <w:rsid w:val="00845CA6"/>
    <w:rsid w:val="00847403"/>
    <w:rsid w:val="008506DE"/>
    <w:rsid w:val="00852BBC"/>
    <w:rsid w:val="00854F3D"/>
    <w:rsid w:val="00862A82"/>
    <w:rsid w:val="00862DD6"/>
    <w:rsid w:val="00863574"/>
    <w:rsid w:val="00866C1E"/>
    <w:rsid w:val="00876A5F"/>
    <w:rsid w:val="0088172B"/>
    <w:rsid w:val="00881A36"/>
    <w:rsid w:val="00881A43"/>
    <w:rsid w:val="008822E2"/>
    <w:rsid w:val="00886753"/>
    <w:rsid w:val="00890299"/>
    <w:rsid w:val="008971CB"/>
    <w:rsid w:val="00897365"/>
    <w:rsid w:val="0089764A"/>
    <w:rsid w:val="008A01FB"/>
    <w:rsid w:val="008A0952"/>
    <w:rsid w:val="008B2D86"/>
    <w:rsid w:val="008C3964"/>
    <w:rsid w:val="008C5A3D"/>
    <w:rsid w:val="008C6B5F"/>
    <w:rsid w:val="008C7EEB"/>
    <w:rsid w:val="008D4E29"/>
    <w:rsid w:val="008E0650"/>
    <w:rsid w:val="008E0F0D"/>
    <w:rsid w:val="008E1484"/>
    <w:rsid w:val="008E1EAA"/>
    <w:rsid w:val="008E312B"/>
    <w:rsid w:val="008E6027"/>
    <w:rsid w:val="008E7D5B"/>
    <w:rsid w:val="008F011A"/>
    <w:rsid w:val="008F2DB4"/>
    <w:rsid w:val="008F4A75"/>
    <w:rsid w:val="008F7549"/>
    <w:rsid w:val="00904C75"/>
    <w:rsid w:val="0091149F"/>
    <w:rsid w:val="00911DD9"/>
    <w:rsid w:val="00911E76"/>
    <w:rsid w:val="00912AD2"/>
    <w:rsid w:val="00912E7D"/>
    <w:rsid w:val="00913BE3"/>
    <w:rsid w:val="00914793"/>
    <w:rsid w:val="0092202A"/>
    <w:rsid w:val="0092307F"/>
    <w:rsid w:val="009231EE"/>
    <w:rsid w:val="0092505C"/>
    <w:rsid w:val="00925730"/>
    <w:rsid w:val="00931F96"/>
    <w:rsid w:val="00932635"/>
    <w:rsid w:val="00933D37"/>
    <w:rsid w:val="00935D85"/>
    <w:rsid w:val="00936CA6"/>
    <w:rsid w:val="0094078A"/>
    <w:rsid w:val="00953E83"/>
    <w:rsid w:val="00954FCE"/>
    <w:rsid w:val="00957162"/>
    <w:rsid w:val="00961775"/>
    <w:rsid w:val="0096591E"/>
    <w:rsid w:val="00965F77"/>
    <w:rsid w:val="00967D6D"/>
    <w:rsid w:val="00972F56"/>
    <w:rsid w:val="00975B84"/>
    <w:rsid w:val="00975C2D"/>
    <w:rsid w:val="00980DBA"/>
    <w:rsid w:val="0098612D"/>
    <w:rsid w:val="00986B75"/>
    <w:rsid w:val="009875AE"/>
    <w:rsid w:val="00992F6F"/>
    <w:rsid w:val="0099591E"/>
    <w:rsid w:val="009A2BC9"/>
    <w:rsid w:val="009A430F"/>
    <w:rsid w:val="009A5D5E"/>
    <w:rsid w:val="009A7F21"/>
    <w:rsid w:val="009B1D38"/>
    <w:rsid w:val="009B1ECE"/>
    <w:rsid w:val="009B3ABE"/>
    <w:rsid w:val="009B451F"/>
    <w:rsid w:val="009C163E"/>
    <w:rsid w:val="009C4287"/>
    <w:rsid w:val="009C435B"/>
    <w:rsid w:val="009C48F5"/>
    <w:rsid w:val="009C56D5"/>
    <w:rsid w:val="009C715D"/>
    <w:rsid w:val="009D0799"/>
    <w:rsid w:val="009D0E83"/>
    <w:rsid w:val="009D0F7F"/>
    <w:rsid w:val="009D2491"/>
    <w:rsid w:val="009D2DE0"/>
    <w:rsid w:val="009D3E28"/>
    <w:rsid w:val="009D5211"/>
    <w:rsid w:val="009D7097"/>
    <w:rsid w:val="009E4CE8"/>
    <w:rsid w:val="009E4ED7"/>
    <w:rsid w:val="009E6EBB"/>
    <w:rsid w:val="009E7E78"/>
    <w:rsid w:val="009F2219"/>
    <w:rsid w:val="009F3981"/>
    <w:rsid w:val="009F3A9C"/>
    <w:rsid w:val="009F68BE"/>
    <w:rsid w:val="00A00FD0"/>
    <w:rsid w:val="00A06161"/>
    <w:rsid w:val="00A1492F"/>
    <w:rsid w:val="00A15D71"/>
    <w:rsid w:val="00A31BF1"/>
    <w:rsid w:val="00A4468A"/>
    <w:rsid w:val="00A46379"/>
    <w:rsid w:val="00A55873"/>
    <w:rsid w:val="00A56E34"/>
    <w:rsid w:val="00A60ECA"/>
    <w:rsid w:val="00A65454"/>
    <w:rsid w:val="00A6689D"/>
    <w:rsid w:val="00A710DC"/>
    <w:rsid w:val="00A81D0E"/>
    <w:rsid w:val="00A8441E"/>
    <w:rsid w:val="00A9190E"/>
    <w:rsid w:val="00A93F9B"/>
    <w:rsid w:val="00A941E8"/>
    <w:rsid w:val="00A94E0C"/>
    <w:rsid w:val="00A95DFF"/>
    <w:rsid w:val="00A978B3"/>
    <w:rsid w:val="00AA6B42"/>
    <w:rsid w:val="00AB223C"/>
    <w:rsid w:val="00AB2AF5"/>
    <w:rsid w:val="00AB2EE3"/>
    <w:rsid w:val="00AB4301"/>
    <w:rsid w:val="00AB5957"/>
    <w:rsid w:val="00AC1740"/>
    <w:rsid w:val="00AC2C6E"/>
    <w:rsid w:val="00AC7F65"/>
    <w:rsid w:val="00AD0C41"/>
    <w:rsid w:val="00AD5C1F"/>
    <w:rsid w:val="00AD6B29"/>
    <w:rsid w:val="00AD7326"/>
    <w:rsid w:val="00AF5CC1"/>
    <w:rsid w:val="00B029E9"/>
    <w:rsid w:val="00B04E17"/>
    <w:rsid w:val="00B0569E"/>
    <w:rsid w:val="00B056C7"/>
    <w:rsid w:val="00B06446"/>
    <w:rsid w:val="00B075BF"/>
    <w:rsid w:val="00B102EF"/>
    <w:rsid w:val="00B105A0"/>
    <w:rsid w:val="00B11920"/>
    <w:rsid w:val="00B124CF"/>
    <w:rsid w:val="00B17A1A"/>
    <w:rsid w:val="00B31396"/>
    <w:rsid w:val="00B33C34"/>
    <w:rsid w:val="00B3403C"/>
    <w:rsid w:val="00B35949"/>
    <w:rsid w:val="00B455A2"/>
    <w:rsid w:val="00B55E89"/>
    <w:rsid w:val="00B57A0F"/>
    <w:rsid w:val="00B57E10"/>
    <w:rsid w:val="00B6104B"/>
    <w:rsid w:val="00B64418"/>
    <w:rsid w:val="00B7407F"/>
    <w:rsid w:val="00B7667E"/>
    <w:rsid w:val="00B80535"/>
    <w:rsid w:val="00B80924"/>
    <w:rsid w:val="00B815D8"/>
    <w:rsid w:val="00B8746B"/>
    <w:rsid w:val="00B9353C"/>
    <w:rsid w:val="00B93668"/>
    <w:rsid w:val="00B94D0C"/>
    <w:rsid w:val="00BA13D2"/>
    <w:rsid w:val="00BA297C"/>
    <w:rsid w:val="00BA41FF"/>
    <w:rsid w:val="00BA485F"/>
    <w:rsid w:val="00BB1D40"/>
    <w:rsid w:val="00BB283E"/>
    <w:rsid w:val="00BB3E75"/>
    <w:rsid w:val="00BB3F62"/>
    <w:rsid w:val="00BB452C"/>
    <w:rsid w:val="00BB4DF2"/>
    <w:rsid w:val="00BC2082"/>
    <w:rsid w:val="00BD23C9"/>
    <w:rsid w:val="00BD2C12"/>
    <w:rsid w:val="00BE02E8"/>
    <w:rsid w:val="00BE288B"/>
    <w:rsid w:val="00BE4D67"/>
    <w:rsid w:val="00BE6CFB"/>
    <w:rsid w:val="00BF2E3C"/>
    <w:rsid w:val="00BF3D92"/>
    <w:rsid w:val="00BF60A2"/>
    <w:rsid w:val="00BF69EC"/>
    <w:rsid w:val="00C02B48"/>
    <w:rsid w:val="00C03DB0"/>
    <w:rsid w:val="00C07506"/>
    <w:rsid w:val="00C104CB"/>
    <w:rsid w:val="00C12522"/>
    <w:rsid w:val="00C1598B"/>
    <w:rsid w:val="00C1695B"/>
    <w:rsid w:val="00C26E68"/>
    <w:rsid w:val="00C27F29"/>
    <w:rsid w:val="00C31274"/>
    <w:rsid w:val="00C343F2"/>
    <w:rsid w:val="00C347D1"/>
    <w:rsid w:val="00C34D8C"/>
    <w:rsid w:val="00C35FD6"/>
    <w:rsid w:val="00C436F8"/>
    <w:rsid w:val="00C44E86"/>
    <w:rsid w:val="00C45AA5"/>
    <w:rsid w:val="00C46020"/>
    <w:rsid w:val="00C467FD"/>
    <w:rsid w:val="00C47668"/>
    <w:rsid w:val="00C478F6"/>
    <w:rsid w:val="00C5116F"/>
    <w:rsid w:val="00C513D3"/>
    <w:rsid w:val="00C55CC4"/>
    <w:rsid w:val="00C5689B"/>
    <w:rsid w:val="00C6777E"/>
    <w:rsid w:val="00C7494E"/>
    <w:rsid w:val="00C75147"/>
    <w:rsid w:val="00C85E50"/>
    <w:rsid w:val="00C8720F"/>
    <w:rsid w:val="00C87210"/>
    <w:rsid w:val="00C9198F"/>
    <w:rsid w:val="00C93100"/>
    <w:rsid w:val="00C97DAC"/>
    <w:rsid w:val="00CA0005"/>
    <w:rsid w:val="00CA4662"/>
    <w:rsid w:val="00CA4F2C"/>
    <w:rsid w:val="00CB7200"/>
    <w:rsid w:val="00CC15E2"/>
    <w:rsid w:val="00CC2A13"/>
    <w:rsid w:val="00CD0670"/>
    <w:rsid w:val="00CD286A"/>
    <w:rsid w:val="00CD2F59"/>
    <w:rsid w:val="00CD362D"/>
    <w:rsid w:val="00CD5D3D"/>
    <w:rsid w:val="00CD6C37"/>
    <w:rsid w:val="00CE1209"/>
    <w:rsid w:val="00CE4464"/>
    <w:rsid w:val="00CE4917"/>
    <w:rsid w:val="00CE4BC6"/>
    <w:rsid w:val="00CE7F76"/>
    <w:rsid w:val="00CF04C0"/>
    <w:rsid w:val="00CF39FA"/>
    <w:rsid w:val="00CF505A"/>
    <w:rsid w:val="00CF5E55"/>
    <w:rsid w:val="00D03DA5"/>
    <w:rsid w:val="00D04E7D"/>
    <w:rsid w:val="00D056C1"/>
    <w:rsid w:val="00D05980"/>
    <w:rsid w:val="00D07616"/>
    <w:rsid w:val="00D1018C"/>
    <w:rsid w:val="00D101E6"/>
    <w:rsid w:val="00D114BE"/>
    <w:rsid w:val="00D114C5"/>
    <w:rsid w:val="00D11AD7"/>
    <w:rsid w:val="00D15F15"/>
    <w:rsid w:val="00D17AF3"/>
    <w:rsid w:val="00D22AA8"/>
    <w:rsid w:val="00D235E9"/>
    <w:rsid w:val="00D27667"/>
    <w:rsid w:val="00D27D06"/>
    <w:rsid w:val="00D30D5B"/>
    <w:rsid w:val="00D33B83"/>
    <w:rsid w:val="00D3407C"/>
    <w:rsid w:val="00D34A5E"/>
    <w:rsid w:val="00D3551D"/>
    <w:rsid w:val="00D3589B"/>
    <w:rsid w:val="00D35BA6"/>
    <w:rsid w:val="00D36CF3"/>
    <w:rsid w:val="00D37F72"/>
    <w:rsid w:val="00D40625"/>
    <w:rsid w:val="00D40AFF"/>
    <w:rsid w:val="00D43FA3"/>
    <w:rsid w:val="00D44C95"/>
    <w:rsid w:val="00D453F9"/>
    <w:rsid w:val="00D50415"/>
    <w:rsid w:val="00D508E8"/>
    <w:rsid w:val="00D52439"/>
    <w:rsid w:val="00D544C0"/>
    <w:rsid w:val="00D54E07"/>
    <w:rsid w:val="00D56068"/>
    <w:rsid w:val="00D62DD4"/>
    <w:rsid w:val="00D6378E"/>
    <w:rsid w:val="00D65860"/>
    <w:rsid w:val="00D65B4F"/>
    <w:rsid w:val="00D70893"/>
    <w:rsid w:val="00D72B94"/>
    <w:rsid w:val="00D732FD"/>
    <w:rsid w:val="00D73301"/>
    <w:rsid w:val="00D763FB"/>
    <w:rsid w:val="00D83DE7"/>
    <w:rsid w:val="00D86423"/>
    <w:rsid w:val="00D86ADF"/>
    <w:rsid w:val="00D86C17"/>
    <w:rsid w:val="00D86DFD"/>
    <w:rsid w:val="00D92B76"/>
    <w:rsid w:val="00D960EF"/>
    <w:rsid w:val="00DA340B"/>
    <w:rsid w:val="00DA47A6"/>
    <w:rsid w:val="00DA6813"/>
    <w:rsid w:val="00DA710E"/>
    <w:rsid w:val="00DA7D94"/>
    <w:rsid w:val="00DC149C"/>
    <w:rsid w:val="00DC5591"/>
    <w:rsid w:val="00DC5AF0"/>
    <w:rsid w:val="00DD0ACB"/>
    <w:rsid w:val="00DD2718"/>
    <w:rsid w:val="00DD320A"/>
    <w:rsid w:val="00DD6F14"/>
    <w:rsid w:val="00DE5C9B"/>
    <w:rsid w:val="00DE7453"/>
    <w:rsid w:val="00DE759D"/>
    <w:rsid w:val="00DE7AB7"/>
    <w:rsid w:val="00DF1109"/>
    <w:rsid w:val="00DF2D22"/>
    <w:rsid w:val="00DF31AA"/>
    <w:rsid w:val="00DF362D"/>
    <w:rsid w:val="00DF67A4"/>
    <w:rsid w:val="00DF6C3C"/>
    <w:rsid w:val="00E01710"/>
    <w:rsid w:val="00E02966"/>
    <w:rsid w:val="00E02B3F"/>
    <w:rsid w:val="00E02DD8"/>
    <w:rsid w:val="00E0658C"/>
    <w:rsid w:val="00E07D66"/>
    <w:rsid w:val="00E10436"/>
    <w:rsid w:val="00E12452"/>
    <w:rsid w:val="00E12F77"/>
    <w:rsid w:val="00E13978"/>
    <w:rsid w:val="00E2054D"/>
    <w:rsid w:val="00E307FE"/>
    <w:rsid w:val="00E35558"/>
    <w:rsid w:val="00E37054"/>
    <w:rsid w:val="00E3793E"/>
    <w:rsid w:val="00E4384D"/>
    <w:rsid w:val="00E467E1"/>
    <w:rsid w:val="00E46FF1"/>
    <w:rsid w:val="00E473B3"/>
    <w:rsid w:val="00E478FA"/>
    <w:rsid w:val="00E507A0"/>
    <w:rsid w:val="00E53E46"/>
    <w:rsid w:val="00E55C7E"/>
    <w:rsid w:val="00E6055F"/>
    <w:rsid w:val="00E614E7"/>
    <w:rsid w:val="00E65BB3"/>
    <w:rsid w:val="00E70581"/>
    <w:rsid w:val="00E74B52"/>
    <w:rsid w:val="00E77332"/>
    <w:rsid w:val="00E82B07"/>
    <w:rsid w:val="00E8350D"/>
    <w:rsid w:val="00E87D32"/>
    <w:rsid w:val="00E911CB"/>
    <w:rsid w:val="00E9168F"/>
    <w:rsid w:val="00E93C11"/>
    <w:rsid w:val="00E94CE7"/>
    <w:rsid w:val="00E94EC5"/>
    <w:rsid w:val="00E96A2C"/>
    <w:rsid w:val="00EA2277"/>
    <w:rsid w:val="00EA6B94"/>
    <w:rsid w:val="00EB50DD"/>
    <w:rsid w:val="00EB5165"/>
    <w:rsid w:val="00EB5437"/>
    <w:rsid w:val="00EC4B1D"/>
    <w:rsid w:val="00ED2347"/>
    <w:rsid w:val="00ED2CA4"/>
    <w:rsid w:val="00ED3B18"/>
    <w:rsid w:val="00ED6A5D"/>
    <w:rsid w:val="00ED6B62"/>
    <w:rsid w:val="00ED7EF5"/>
    <w:rsid w:val="00EE0132"/>
    <w:rsid w:val="00EE0E0B"/>
    <w:rsid w:val="00EE4792"/>
    <w:rsid w:val="00EE62E6"/>
    <w:rsid w:val="00EE7C7F"/>
    <w:rsid w:val="00EF5A7D"/>
    <w:rsid w:val="00F02AE5"/>
    <w:rsid w:val="00F06571"/>
    <w:rsid w:val="00F11326"/>
    <w:rsid w:val="00F130DA"/>
    <w:rsid w:val="00F138CF"/>
    <w:rsid w:val="00F14CCB"/>
    <w:rsid w:val="00F1528C"/>
    <w:rsid w:val="00F1747E"/>
    <w:rsid w:val="00F20EBC"/>
    <w:rsid w:val="00F314E5"/>
    <w:rsid w:val="00F32C5B"/>
    <w:rsid w:val="00F34024"/>
    <w:rsid w:val="00F34D0B"/>
    <w:rsid w:val="00F3612A"/>
    <w:rsid w:val="00F36B0A"/>
    <w:rsid w:val="00F401A3"/>
    <w:rsid w:val="00F42C31"/>
    <w:rsid w:val="00F5351C"/>
    <w:rsid w:val="00F55E6D"/>
    <w:rsid w:val="00F63F9A"/>
    <w:rsid w:val="00F671DC"/>
    <w:rsid w:val="00F67A6A"/>
    <w:rsid w:val="00F70CAD"/>
    <w:rsid w:val="00F74E1B"/>
    <w:rsid w:val="00F751EA"/>
    <w:rsid w:val="00F75799"/>
    <w:rsid w:val="00F75F27"/>
    <w:rsid w:val="00F77189"/>
    <w:rsid w:val="00F83956"/>
    <w:rsid w:val="00F85797"/>
    <w:rsid w:val="00F8634C"/>
    <w:rsid w:val="00F952BF"/>
    <w:rsid w:val="00F9784C"/>
    <w:rsid w:val="00FA24D3"/>
    <w:rsid w:val="00FA2B84"/>
    <w:rsid w:val="00FA2E8F"/>
    <w:rsid w:val="00FA568F"/>
    <w:rsid w:val="00FA749E"/>
    <w:rsid w:val="00FB4BC7"/>
    <w:rsid w:val="00FB76DA"/>
    <w:rsid w:val="00FB7878"/>
    <w:rsid w:val="00FC4E5B"/>
    <w:rsid w:val="00FC7A84"/>
    <w:rsid w:val="00FD6330"/>
    <w:rsid w:val="00FE38B6"/>
    <w:rsid w:val="00FE5C33"/>
    <w:rsid w:val="00FE6BF9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883F8A-56E4-4CFF-B94A-43EA1379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90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6F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C436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6F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558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E4433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qFormat/>
    <w:rsid w:val="00CA4662"/>
    <w:pPr>
      <w:jc w:val="center"/>
    </w:pPr>
    <w:rPr>
      <w:rFonts w:eastAsia="SimSun"/>
      <w:b/>
      <w:bCs/>
      <w:sz w:val="32"/>
      <w:szCs w:val="32"/>
      <w:lang w:eastAsia="zh-CN"/>
    </w:rPr>
  </w:style>
  <w:style w:type="character" w:styleId="a6">
    <w:name w:val="Strong"/>
    <w:basedOn w:val="a0"/>
    <w:uiPriority w:val="22"/>
    <w:qFormat/>
    <w:rsid w:val="007047BD"/>
    <w:rPr>
      <w:b/>
      <w:bCs/>
    </w:rPr>
  </w:style>
  <w:style w:type="paragraph" w:styleId="a7">
    <w:name w:val="Body Text"/>
    <w:basedOn w:val="a"/>
    <w:link w:val="a8"/>
    <w:uiPriority w:val="99"/>
    <w:rsid w:val="009B451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9B451F"/>
    <w:rPr>
      <w:sz w:val="28"/>
    </w:rPr>
  </w:style>
  <w:style w:type="paragraph" w:styleId="a9">
    <w:name w:val="header"/>
    <w:basedOn w:val="a"/>
    <w:link w:val="aa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0670"/>
    <w:rPr>
      <w:sz w:val="24"/>
      <w:szCs w:val="24"/>
    </w:rPr>
  </w:style>
  <w:style w:type="paragraph" w:styleId="ab">
    <w:name w:val="footer"/>
    <w:basedOn w:val="a"/>
    <w:link w:val="ac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0670"/>
    <w:rPr>
      <w:sz w:val="24"/>
      <w:szCs w:val="24"/>
    </w:rPr>
  </w:style>
  <w:style w:type="paragraph" w:styleId="ad">
    <w:name w:val="Balloon Text"/>
    <w:basedOn w:val="a"/>
    <w:link w:val="ae"/>
    <w:uiPriority w:val="99"/>
    <w:rsid w:val="00FC7A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FC7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634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636912"/>
    <w:pPr>
      <w:spacing w:before="100" w:beforeAutospacing="1" w:after="100" w:afterAutospacing="1"/>
    </w:pPr>
    <w:rPr>
      <w:rFonts w:eastAsiaTheme="minorHAnsi"/>
    </w:rPr>
  </w:style>
  <w:style w:type="character" w:customStyle="1" w:styleId="11">
    <w:name w:val="Основной текст1"/>
    <w:basedOn w:val="a0"/>
    <w:rsid w:val="004E0F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436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436F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436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f0">
    <w:name w:val="No Spacing"/>
    <w:uiPriority w:val="1"/>
    <w:qFormat/>
    <w:rsid w:val="00C436F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C436F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1">
    <w:name w:val="footnote text"/>
    <w:basedOn w:val="a"/>
    <w:link w:val="af2"/>
    <w:unhideWhenUsed/>
    <w:rsid w:val="00C436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C436F8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semiHidden/>
    <w:unhideWhenUsed/>
    <w:rsid w:val="00C436F8"/>
    <w:rPr>
      <w:vertAlign w:val="superscript"/>
    </w:rPr>
  </w:style>
  <w:style w:type="character" w:customStyle="1" w:styleId="17pt">
    <w:name w:val="Основной текст + 17 pt"/>
    <w:uiPriority w:val="99"/>
    <w:qFormat/>
    <w:rsid w:val="00C436F8"/>
    <w:rPr>
      <w:rFonts w:ascii="Times New Roman" w:hAnsi="Times New Roman" w:cs="Times New Roman"/>
      <w:sz w:val="34"/>
      <w:szCs w:val="34"/>
      <w:u w:val="none"/>
    </w:rPr>
  </w:style>
  <w:style w:type="paragraph" w:customStyle="1" w:styleId="Default">
    <w:name w:val="Default"/>
    <w:rsid w:val="00C436F8"/>
    <w:pPr>
      <w:autoSpaceDE w:val="0"/>
      <w:autoSpaceDN w:val="0"/>
      <w:adjustRightInd w:val="0"/>
    </w:pPr>
    <w:rPr>
      <w:rFonts w:ascii="Liberation Serif" w:eastAsia="Calibri" w:hAnsi="Liberation Serif" w:cs="Liberation Serif"/>
      <w:color w:val="000000"/>
      <w:sz w:val="24"/>
      <w:szCs w:val="24"/>
    </w:rPr>
  </w:style>
  <w:style w:type="paragraph" w:customStyle="1" w:styleId="s16">
    <w:name w:val="s_16"/>
    <w:basedOn w:val="a"/>
    <w:rsid w:val="00C436F8"/>
    <w:pPr>
      <w:spacing w:before="100" w:beforeAutospacing="1" w:after="100" w:afterAutospacing="1"/>
    </w:pPr>
  </w:style>
  <w:style w:type="character" w:customStyle="1" w:styleId="af4">
    <w:name w:val="Основной текст_"/>
    <w:basedOn w:val="a0"/>
    <w:link w:val="31"/>
    <w:rsid w:val="00C436F8"/>
    <w:rPr>
      <w:spacing w:val="1"/>
      <w:shd w:val="clear" w:color="auto" w:fill="FFFFFF"/>
    </w:rPr>
  </w:style>
  <w:style w:type="paragraph" w:customStyle="1" w:styleId="31">
    <w:name w:val="Основной текст3"/>
    <w:basedOn w:val="a"/>
    <w:link w:val="af4"/>
    <w:rsid w:val="00C436F8"/>
    <w:pPr>
      <w:widowControl w:val="0"/>
      <w:shd w:val="clear" w:color="auto" w:fill="FFFFFF"/>
      <w:spacing w:line="322" w:lineRule="exact"/>
      <w:jc w:val="center"/>
    </w:pPr>
    <w:rPr>
      <w:spacing w:val="1"/>
      <w:sz w:val="20"/>
      <w:szCs w:val="20"/>
    </w:rPr>
  </w:style>
  <w:style w:type="paragraph" w:styleId="af5">
    <w:name w:val="Plain Text"/>
    <w:basedOn w:val="a"/>
    <w:link w:val="af6"/>
    <w:uiPriority w:val="99"/>
    <w:semiHidden/>
    <w:unhideWhenUsed/>
    <w:rsid w:val="00C436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semiHidden/>
    <w:rsid w:val="00C436F8"/>
    <w:rPr>
      <w:rFonts w:ascii="Calibri" w:eastAsiaTheme="minorHAnsi" w:hAnsi="Calibri" w:cstheme="minorBidi"/>
      <w:sz w:val="22"/>
      <w:szCs w:val="21"/>
      <w:lang w:eastAsia="en-US"/>
    </w:rPr>
  </w:style>
  <w:style w:type="paragraph" w:styleId="af7">
    <w:name w:val="endnote text"/>
    <w:basedOn w:val="a"/>
    <w:link w:val="af8"/>
    <w:uiPriority w:val="99"/>
    <w:semiHidden/>
    <w:unhideWhenUsed/>
    <w:rsid w:val="00C436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436F8"/>
    <w:rPr>
      <w:rFonts w:asciiTheme="minorHAnsi" w:eastAsiaTheme="minorHAnsi" w:hAnsiTheme="minorHAnsi" w:cstheme="minorBidi"/>
      <w:lang w:eastAsia="en-US"/>
    </w:rPr>
  </w:style>
  <w:style w:type="character" w:styleId="af9">
    <w:name w:val="endnote reference"/>
    <w:basedOn w:val="a0"/>
    <w:uiPriority w:val="99"/>
    <w:semiHidden/>
    <w:unhideWhenUsed/>
    <w:rsid w:val="00C436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D95FF-F59F-4655-AF02-7E56623E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38</Pages>
  <Words>9029</Words>
  <Characters>51470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 департамента имущественных отношений Краснодарского края</vt:lpstr>
    </vt:vector>
  </TitlesOfParts>
  <Company>Администрация Краснодарского края</Company>
  <LinksUpToDate>false</LinksUpToDate>
  <CharactersWithSpaces>60379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департамента имущественных отношений Краснодарского края</dc:title>
  <dc:creator>AChivyaga</dc:creator>
  <cp:lastModifiedBy>Юзер</cp:lastModifiedBy>
  <cp:revision>129</cp:revision>
  <cp:lastPrinted>2020-04-01T12:23:00Z</cp:lastPrinted>
  <dcterms:created xsi:type="dcterms:W3CDTF">2020-01-10T09:26:00Z</dcterms:created>
  <dcterms:modified xsi:type="dcterms:W3CDTF">2020-04-09T08:53:00Z</dcterms:modified>
</cp:coreProperties>
</file>