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A64" w:rsidRPr="0097278B" w:rsidRDefault="00787A64" w:rsidP="00787A6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7278B">
        <w:rPr>
          <w:rFonts w:ascii="Times New Roman" w:hAnsi="Times New Roman"/>
          <w:b/>
          <w:color w:val="000000"/>
          <w:sz w:val="28"/>
          <w:szCs w:val="28"/>
        </w:rPr>
        <w:t>ТЕРРИТОРИАЛЬНАЯ ИЗБИРАТЕЛЬНАЯ КОМИССИЯ</w:t>
      </w:r>
    </w:p>
    <w:p w:rsidR="00787A64" w:rsidRPr="0097278B" w:rsidRDefault="00787A64" w:rsidP="00787A6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7278B">
        <w:rPr>
          <w:rFonts w:ascii="Times New Roman" w:hAnsi="Times New Roman"/>
          <w:b/>
          <w:color w:val="000000"/>
          <w:sz w:val="28"/>
          <w:szCs w:val="28"/>
        </w:rPr>
        <w:t xml:space="preserve">ОТРАДНЕНСКАЯ </w:t>
      </w:r>
    </w:p>
    <w:p w:rsidR="00787A64" w:rsidRPr="0097278B" w:rsidRDefault="00787A64" w:rsidP="00787A64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87A64" w:rsidRPr="0097278B" w:rsidRDefault="00787A64" w:rsidP="00787A64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60"/>
          <w:sz w:val="28"/>
          <w:szCs w:val="28"/>
        </w:rPr>
      </w:pPr>
      <w:r w:rsidRPr="0097278B">
        <w:rPr>
          <w:rFonts w:ascii="Times New Roman" w:hAnsi="Times New Roman"/>
          <w:b/>
          <w:color w:val="000000"/>
          <w:spacing w:val="60"/>
          <w:sz w:val="28"/>
          <w:szCs w:val="28"/>
        </w:rPr>
        <w:t>РЕШЕНИЕ</w:t>
      </w:r>
    </w:p>
    <w:p w:rsidR="00787A64" w:rsidRPr="0097278B" w:rsidRDefault="00787A64" w:rsidP="00787A64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0"/>
        </w:rPr>
      </w:pPr>
    </w:p>
    <w:tbl>
      <w:tblPr>
        <w:tblW w:w="9911" w:type="dxa"/>
        <w:tblInd w:w="-79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787A64" w:rsidRPr="0097278B" w:rsidTr="00B95143">
        <w:tc>
          <w:tcPr>
            <w:tcW w:w="3436" w:type="dxa"/>
          </w:tcPr>
          <w:p w:rsidR="00787A64" w:rsidRPr="0097278B" w:rsidRDefault="00965160" w:rsidP="00B95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2</w:t>
            </w:r>
            <w:r w:rsidR="00787A64" w:rsidRPr="0097278B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ию</w:t>
            </w:r>
            <w:r w:rsidR="00787A64">
              <w:rPr>
                <w:rFonts w:ascii="Times New Roman" w:hAnsi="Times New Roman"/>
                <w:color w:val="000000"/>
                <w:sz w:val="28"/>
                <w:szCs w:val="24"/>
              </w:rPr>
              <w:t>л</w:t>
            </w:r>
            <w:r w:rsidR="00787A64" w:rsidRPr="0097278B">
              <w:rPr>
                <w:rFonts w:ascii="Times New Roman" w:hAnsi="Times New Roman"/>
                <w:color w:val="000000"/>
                <w:sz w:val="28"/>
                <w:szCs w:val="24"/>
              </w:rPr>
              <w:t>я 20</w:t>
            </w:r>
            <w:r w:rsidR="00787A64">
              <w:rPr>
                <w:rFonts w:ascii="Times New Roman" w:hAnsi="Times New Roman"/>
                <w:color w:val="000000"/>
                <w:sz w:val="28"/>
                <w:szCs w:val="24"/>
              </w:rPr>
              <w:t>26</w:t>
            </w:r>
            <w:r w:rsidR="00787A64" w:rsidRPr="0097278B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года</w:t>
            </w:r>
          </w:p>
        </w:tc>
        <w:tc>
          <w:tcPr>
            <w:tcW w:w="3107" w:type="dxa"/>
          </w:tcPr>
          <w:p w:rsidR="00787A64" w:rsidRPr="0097278B" w:rsidRDefault="00787A64" w:rsidP="00B95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3368" w:type="dxa"/>
          </w:tcPr>
          <w:p w:rsidR="00787A64" w:rsidRPr="0097278B" w:rsidRDefault="00787A64" w:rsidP="009C2DD0">
            <w:pPr>
              <w:spacing w:after="0" w:line="240" w:lineRule="auto"/>
              <w:ind w:right="259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                     </w:t>
            </w:r>
            <w:r w:rsidRPr="0097278B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№ </w:t>
            </w:r>
            <w:r w:rsidR="00965160">
              <w:rPr>
                <w:rFonts w:ascii="Times New Roman" w:hAnsi="Times New Roman"/>
                <w:color w:val="000000"/>
                <w:sz w:val="28"/>
                <w:szCs w:val="24"/>
              </w:rPr>
              <w:t>4</w:t>
            </w:r>
            <w:r w:rsidRPr="0097278B">
              <w:rPr>
                <w:rFonts w:ascii="Times New Roman" w:hAnsi="Times New Roman"/>
                <w:color w:val="000000"/>
                <w:sz w:val="28"/>
                <w:szCs w:val="24"/>
              </w:rPr>
              <w:t>/</w:t>
            </w:r>
            <w:r w:rsidR="00F02CDA">
              <w:rPr>
                <w:rFonts w:ascii="Times New Roman" w:hAnsi="Times New Roman"/>
                <w:color w:val="000000"/>
                <w:sz w:val="28"/>
                <w:szCs w:val="24"/>
              </w:rPr>
              <w:t>1</w:t>
            </w:r>
            <w:r w:rsidR="009C2DD0">
              <w:rPr>
                <w:rFonts w:ascii="Times New Roman" w:hAnsi="Times New Roman"/>
                <w:color w:val="000000"/>
                <w:sz w:val="28"/>
                <w:szCs w:val="24"/>
              </w:rPr>
              <w:t>4</w:t>
            </w:r>
            <w:bookmarkStart w:id="0" w:name="_GoBack"/>
            <w:bookmarkEnd w:id="0"/>
          </w:p>
        </w:tc>
      </w:tr>
    </w:tbl>
    <w:p w:rsidR="00787A64" w:rsidRPr="008123E3" w:rsidRDefault="00787A64" w:rsidP="00787A64">
      <w:pPr>
        <w:spacing w:after="0" w:line="240" w:lineRule="auto"/>
        <w:jc w:val="center"/>
        <w:rPr>
          <w:rFonts w:ascii="Times New Roman" w:hAnsi="Times New Roman"/>
          <w:color w:val="000000"/>
        </w:rPr>
      </w:pPr>
      <w:r w:rsidRPr="008123E3">
        <w:rPr>
          <w:rFonts w:ascii="Times New Roman" w:hAnsi="Times New Roman"/>
          <w:color w:val="000000"/>
        </w:rPr>
        <w:t>ст-ца Отрадная</w:t>
      </w:r>
    </w:p>
    <w:p w:rsidR="009E1A82" w:rsidRPr="00375F26" w:rsidRDefault="00BB5032" w:rsidP="00BB5032">
      <w:pPr>
        <w:rPr>
          <w:sz w:val="24"/>
          <w:szCs w:val="24"/>
        </w:rPr>
      </w:pP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:rsidR="00C81D59" w:rsidRDefault="001F5520" w:rsidP="006F2F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8129C">
        <w:rPr>
          <w:rFonts w:ascii="Times New Roman" w:hAnsi="Times New Roman"/>
          <w:b/>
          <w:sz w:val="28"/>
          <w:szCs w:val="28"/>
        </w:rPr>
        <w:t xml:space="preserve">Об утверждении формы протокола об итогах сбора подписей избирателей в </w:t>
      </w:r>
      <w:r w:rsidR="006F2FF8">
        <w:rPr>
          <w:rFonts w:ascii="Times New Roman" w:hAnsi="Times New Roman"/>
          <w:b/>
          <w:sz w:val="28"/>
          <w:szCs w:val="28"/>
        </w:rPr>
        <w:t xml:space="preserve">поддержку выдвижения кандидата </w:t>
      </w:r>
      <w:r w:rsidR="00262B57">
        <w:rPr>
          <w:rFonts w:ascii="Times New Roman" w:hAnsi="Times New Roman"/>
          <w:b/>
          <w:sz w:val="28"/>
          <w:szCs w:val="28"/>
        </w:rPr>
        <w:t xml:space="preserve">на должность главы </w:t>
      </w:r>
      <w:r w:rsidR="00787A64">
        <w:rPr>
          <w:rFonts w:ascii="Times New Roman" w:hAnsi="Times New Roman"/>
          <w:b/>
          <w:sz w:val="28"/>
          <w:szCs w:val="28"/>
        </w:rPr>
        <w:t>Малотенгинского</w:t>
      </w:r>
      <w:r w:rsidR="00262B57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 w:rsidR="00787A64">
        <w:rPr>
          <w:rFonts w:ascii="Times New Roman" w:hAnsi="Times New Roman"/>
          <w:b/>
          <w:sz w:val="28"/>
          <w:szCs w:val="28"/>
        </w:rPr>
        <w:t xml:space="preserve"> Отрадненского муниципального</w:t>
      </w:r>
      <w:r w:rsidR="00262B57">
        <w:rPr>
          <w:rFonts w:ascii="Times New Roman" w:hAnsi="Times New Roman"/>
          <w:b/>
          <w:sz w:val="28"/>
          <w:szCs w:val="28"/>
        </w:rPr>
        <w:t xml:space="preserve"> района</w:t>
      </w:r>
      <w:r w:rsidR="00787A64">
        <w:rPr>
          <w:rFonts w:ascii="Times New Roman" w:hAnsi="Times New Roman"/>
          <w:b/>
          <w:sz w:val="28"/>
          <w:szCs w:val="28"/>
        </w:rPr>
        <w:t xml:space="preserve"> Краснодарского края</w:t>
      </w:r>
      <w:r w:rsidR="009C66CC">
        <w:rPr>
          <w:rFonts w:ascii="Times New Roman" w:hAnsi="Times New Roman"/>
          <w:b/>
          <w:sz w:val="28"/>
          <w:szCs w:val="28"/>
        </w:rPr>
        <w:t xml:space="preserve">, назначенных на </w:t>
      </w:r>
      <w:r w:rsidR="00937659">
        <w:rPr>
          <w:rFonts w:ascii="Times New Roman" w:hAnsi="Times New Roman"/>
          <w:b/>
          <w:sz w:val="28"/>
          <w:szCs w:val="28"/>
        </w:rPr>
        <w:t>20</w:t>
      </w:r>
      <w:r w:rsidR="009C66CC">
        <w:rPr>
          <w:rFonts w:ascii="Times New Roman" w:hAnsi="Times New Roman"/>
          <w:b/>
          <w:sz w:val="28"/>
          <w:szCs w:val="28"/>
        </w:rPr>
        <w:t xml:space="preserve"> сентября </w:t>
      </w:r>
      <w:r w:rsidR="00937659">
        <w:rPr>
          <w:rFonts w:ascii="Times New Roman" w:hAnsi="Times New Roman"/>
          <w:b/>
          <w:sz w:val="28"/>
          <w:szCs w:val="28"/>
        </w:rPr>
        <w:t>2026</w:t>
      </w:r>
      <w:r w:rsidR="009C66CC">
        <w:rPr>
          <w:rFonts w:ascii="Times New Roman" w:hAnsi="Times New Roman"/>
          <w:b/>
          <w:sz w:val="28"/>
          <w:szCs w:val="28"/>
        </w:rPr>
        <w:t xml:space="preserve"> года </w:t>
      </w:r>
    </w:p>
    <w:p w:rsidR="009C66CC" w:rsidRPr="00787A64" w:rsidRDefault="009C66CC" w:rsidP="006F2FF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5520" w:rsidRPr="00787A64" w:rsidRDefault="0018129C" w:rsidP="006F2FF8">
      <w:pPr>
        <w:spacing w:after="0" w:line="240" w:lineRule="auto"/>
        <w:jc w:val="center"/>
        <w:rPr>
          <w:sz w:val="24"/>
          <w:szCs w:val="24"/>
        </w:rPr>
      </w:pPr>
      <w:r w:rsidRPr="00787A64">
        <w:rPr>
          <w:rFonts w:ascii="Times New Roman" w:hAnsi="Times New Roman"/>
          <w:i/>
          <w:sz w:val="24"/>
          <w:szCs w:val="24"/>
        </w:rPr>
        <w:t xml:space="preserve"> </w:t>
      </w:r>
    </w:p>
    <w:p w:rsidR="001F5520" w:rsidRPr="0018129C" w:rsidRDefault="001F5520" w:rsidP="0018129C">
      <w:pPr>
        <w:tabs>
          <w:tab w:val="left" w:pos="1020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>В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соответствии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с частью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6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статьи 72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Закона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Краснодарского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края от 26 декабря 2005 г</w:t>
      </w:r>
      <w:r w:rsidR="0018129C">
        <w:rPr>
          <w:rFonts w:ascii="Times New Roman" w:hAnsi="Times New Roman"/>
          <w:sz w:val="28"/>
          <w:szCs w:val="28"/>
        </w:rPr>
        <w:t>ода</w:t>
      </w:r>
      <w:r w:rsidRPr="0018129C">
        <w:rPr>
          <w:rFonts w:ascii="Times New Roman" w:hAnsi="Times New Roman"/>
          <w:sz w:val="28"/>
          <w:szCs w:val="28"/>
        </w:rPr>
        <w:t xml:space="preserve"> № 966-КЗ «О муниципальных выборах в Краснодарском крае», территориальная избирательная комиссия </w:t>
      </w:r>
      <w:r w:rsidR="00787A64">
        <w:rPr>
          <w:rFonts w:ascii="Times New Roman" w:hAnsi="Times New Roman"/>
          <w:sz w:val="28"/>
          <w:szCs w:val="28"/>
        </w:rPr>
        <w:t>Отрадненская</w:t>
      </w:r>
      <w:r w:rsidRPr="0018129C">
        <w:rPr>
          <w:rFonts w:ascii="Times New Roman" w:hAnsi="Times New Roman"/>
          <w:sz w:val="28"/>
          <w:szCs w:val="28"/>
        </w:rPr>
        <w:t xml:space="preserve"> РЕШИЛА:</w:t>
      </w:r>
    </w:p>
    <w:p w:rsidR="0018129C" w:rsidRDefault="0018129C" w:rsidP="0018129C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F5520" w:rsidRPr="0018129C">
        <w:rPr>
          <w:rFonts w:ascii="Times New Roman" w:hAnsi="Times New Roman"/>
          <w:sz w:val="28"/>
          <w:szCs w:val="28"/>
        </w:rPr>
        <w:t xml:space="preserve">1. Утвердить форму протокола об итогах сбора подписей избирателей в поддержку выдвижения кандидата </w:t>
      </w:r>
      <w:r w:rsidR="00262B57">
        <w:rPr>
          <w:rFonts w:ascii="Times New Roman" w:hAnsi="Times New Roman"/>
          <w:sz w:val="28"/>
          <w:szCs w:val="28"/>
        </w:rPr>
        <w:t xml:space="preserve">на должность главы </w:t>
      </w:r>
      <w:r w:rsidR="00787A64">
        <w:rPr>
          <w:rFonts w:ascii="Times New Roman" w:hAnsi="Times New Roman"/>
          <w:sz w:val="28"/>
          <w:szCs w:val="28"/>
        </w:rPr>
        <w:t>Малотенгинского</w:t>
      </w:r>
      <w:r w:rsidR="00262B57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787A64">
        <w:rPr>
          <w:rFonts w:ascii="Times New Roman" w:hAnsi="Times New Roman"/>
          <w:sz w:val="28"/>
          <w:szCs w:val="28"/>
        </w:rPr>
        <w:t xml:space="preserve"> </w:t>
      </w:r>
      <w:r w:rsidR="0074784D">
        <w:rPr>
          <w:rFonts w:ascii="Times New Roman" w:hAnsi="Times New Roman"/>
          <w:sz w:val="28"/>
          <w:szCs w:val="28"/>
        </w:rPr>
        <w:t xml:space="preserve">Отрадненского </w:t>
      </w:r>
      <w:r w:rsidR="009C66CC">
        <w:rPr>
          <w:rFonts w:ascii="Times New Roman" w:hAnsi="Times New Roman"/>
          <w:sz w:val="28"/>
          <w:szCs w:val="28"/>
        </w:rPr>
        <w:t>района</w:t>
      </w:r>
      <w:r w:rsidR="001F5520" w:rsidRPr="0018129C">
        <w:rPr>
          <w:rFonts w:ascii="Times New Roman" w:hAnsi="Times New Roman"/>
          <w:i/>
          <w:sz w:val="28"/>
          <w:szCs w:val="28"/>
        </w:rPr>
        <w:t xml:space="preserve"> </w:t>
      </w:r>
      <w:r w:rsidR="001F5520" w:rsidRPr="0018129C">
        <w:rPr>
          <w:rFonts w:ascii="Times New Roman" w:hAnsi="Times New Roman"/>
          <w:sz w:val="28"/>
          <w:szCs w:val="28"/>
        </w:rPr>
        <w:t xml:space="preserve">(прилагается). </w:t>
      </w:r>
    </w:p>
    <w:p w:rsidR="00673777" w:rsidRDefault="00C81D59" w:rsidP="00C81D5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="00673777">
        <w:rPr>
          <w:rFonts w:ascii="Times New Roman" w:eastAsia="Times New Roman" w:hAnsi="Times New Roman"/>
          <w:sz w:val="28"/>
          <w:szCs w:val="28"/>
        </w:rPr>
        <w:t>2</w:t>
      </w:r>
      <w:r w:rsidR="00673777" w:rsidRPr="005D5037">
        <w:rPr>
          <w:rFonts w:ascii="Times New Roman" w:eastAsia="Times New Roman" w:hAnsi="Times New Roman"/>
          <w:sz w:val="28"/>
          <w:szCs w:val="28"/>
        </w:rPr>
        <w:t xml:space="preserve">. </w:t>
      </w:r>
      <w:r w:rsidRPr="00C81D59">
        <w:rPr>
          <w:rFonts w:ascii="Times New Roman" w:eastAsia="Times New Roman" w:hAnsi="Times New Roman"/>
          <w:bCs/>
          <w:sz w:val="28"/>
          <w:szCs w:val="28"/>
          <w:lang w:eastAsia="ru-RU"/>
        </w:rPr>
        <w:t>Разместить настоящее решение на</w:t>
      </w:r>
      <w:r w:rsidRPr="00C81D59">
        <w:rPr>
          <w:rFonts w:ascii="Times New Roman" w:eastAsia="Times New Roman" w:hAnsi="Times New Roman"/>
          <w:bCs/>
          <w:sz w:val="28"/>
          <w:szCs w:val="28"/>
        </w:rPr>
        <w:t xml:space="preserve"> сайте территориальной избирательной комиссии </w:t>
      </w:r>
      <w:r w:rsidR="009C64B1">
        <w:rPr>
          <w:rFonts w:ascii="Times New Roman" w:eastAsia="Times New Roman" w:hAnsi="Times New Roman"/>
          <w:bCs/>
          <w:sz w:val="28"/>
          <w:szCs w:val="28"/>
        </w:rPr>
        <w:t>Отрадненская</w:t>
      </w:r>
      <w:r w:rsidRPr="00C81D59">
        <w:rPr>
          <w:rFonts w:ascii="Times New Roman" w:eastAsia="Times New Roman" w:hAnsi="Times New Roman"/>
          <w:bCs/>
          <w:sz w:val="28"/>
          <w:szCs w:val="28"/>
        </w:rPr>
        <w:t xml:space="preserve"> в сети Интернет</w:t>
      </w:r>
      <w:r w:rsidRPr="00C81D59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673777" w:rsidRDefault="00673777" w:rsidP="00C81D5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3. Контроль за выполнением </w:t>
      </w:r>
      <w:r w:rsidR="00EE3FCC">
        <w:rPr>
          <w:rFonts w:ascii="Times New Roman" w:eastAsia="Times New Roman" w:hAnsi="Times New Roman"/>
          <w:sz w:val="28"/>
          <w:szCs w:val="28"/>
          <w:lang w:eastAsia="ru-RU"/>
        </w:rPr>
        <w:t xml:space="preserve">пункта 2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настоящего решения возложить на секретаря территориальной избирательной комиссии </w:t>
      </w:r>
      <w:r w:rsidR="009C64B1">
        <w:rPr>
          <w:rFonts w:ascii="Times New Roman" w:eastAsia="Times New Roman" w:hAnsi="Times New Roman"/>
          <w:sz w:val="28"/>
          <w:szCs w:val="28"/>
          <w:lang w:eastAsia="ru-RU"/>
        </w:rPr>
        <w:t>Отрадненская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C64B1">
        <w:rPr>
          <w:rFonts w:ascii="Times New Roman" w:eastAsia="Times New Roman" w:hAnsi="Times New Roman"/>
          <w:sz w:val="28"/>
          <w:szCs w:val="28"/>
          <w:lang w:eastAsia="ru-RU"/>
        </w:rPr>
        <w:t>Баев</w:t>
      </w:r>
      <w:r w:rsidR="00016536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9C64B1">
        <w:rPr>
          <w:rFonts w:ascii="Times New Roman" w:eastAsia="Times New Roman" w:hAnsi="Times New Roman"/>
          <w:sz w:val="28"/>
          <w:szCs w:val="28"/>
          <w:lang w:eastAsia="ru-RU"/>
        </w:rPr>
        <w:t xml:space="preserve"> О.М.</w:t>
      </w:r>
    </w:p>
    <w:p w:rsidR="00673777" w:rsidRDefault="00673777" w:rsidP="00673777">
      <w:pPr>
        <w:tabs>
          <w:tab w:val="right" w:pos="9355"/>
        </w:tabs>
        <w:spacing w:after="0" w:line="336" w:lineRule="auto"/>
        <w:ind w:firstLine="697"/>
        <w:jc w:val="both"/>
      </w:pPr>
    </w:p>
    <w:p w:rsidR="000E7575" w:rsidRPr="000E7575" w:rsidRDefault="00673777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</w:t>
      </w:r>
      <w:r w:rsidR="009C66CC">
        <w:rPr>
          <w:rFonts w:ascii="Times New Roman" w:eastAsia="Times New Roman" w:hAnsi="Times New Roman"/>
          <w:sz w:val="28"/>
          <w:szCs w:val="28"/>
        </w:rPr>
        <w:t xml:space="preserve">     Председатель</w:t>
      </w:r>
    </w:p>
    <w:p w:rsidR="000E7575" w:rsidRPr="000E7575" w:rsidRDefault="000E7575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7575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0E7575" w:rsidRDefault="000E7575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7575">
        <w:rPr>
          <w:rFonts w:ascii="Times New Roman" w:eastAsia="Times New Roman" w:hAnsi="Times New Roman"/>
          <w:sz w:val="28"/>
          <w:szCs w:val="28"/>
        </w:rPr>
        <w:t xml:space="preserve">      комиссии </w:t>
      </w:r>
      <w:r w:rsidR="009C64B1">
        <w:rPr>
          <w:rFonts w:ascii="Times New Roman" w:eastAsia="Times New Roman" w:hAnsi="Times New Roman"/>
          <w:sz w:val="28"/>
          <w:szCs w:val="28"/>
        </w:rPr>
        <w:t>Отрадненская</w:t>
      </w:r>
      <w:r w:rsidRPr="000E7575">
        <w:rPr>
          <w:rFonts w:ascii="Times New Roman" w:eastAsia="Times New Roman" w:hAnsi="Times New Roman"/>
          <w:sz w:val="28"/>
          <w:szCs w:val="28"/>
        </w:rPr>
        <w:t xml:space="preserve">                                      </w:t>
      </w:r>
      <w:r w:rsidR="00937659">
        <w:rPr>
          <w:rFonts w:ascii="Times New Roman" w:eastAsia="Times New Roman" w:hAnsi="Times New Roman"/>
          <w:sz w:val="28"/>
          <w:szCs w:val="28"/>
        </w:rPr>
        <w:t xml:space="preserve"> </w:t>
      </w:r>
      <w:r w:rsidRPr="000E7575">
        <w:rPr>
          <w:rFonts w:ascii="Times New Roman" w:eastAsia="Times New Roman" w:hAnsi="Times New Roman"/>
          <w:sz w:val="28"/>
          <w:szCs w:val="28"/>
        </w:rPr>
        <w:t xml:space="preserve">                  </w:t>
      </w:r>
      <w:r w:rsidR="009C64B1">
        <w:rPr>
          <w:rFonts w:ascii="Times New Roman" w:eastAsia="Times New Roman" w:hAnsi="Times New Roman"/>
          <w:sz w:val="28"/>
          <w:szCs w:val="28"/>
        </w:rPr>
        <w:t>В</w:t>
      </w:r>
      <w:r w:rsidR="00937659">
        <w:rPr>
          <w:rFonts w:ascii="Times New Roman" w:eastAsia="Times New Roman" w:hAnsi="Times New Roman"/>
          <w:sz w:val="28"/>
          <w:szCs w:val="28"/>
        </w:rPr>
        <w:t>.</w:t>
      </w:r>
      <w:r w:rsidR="009C64B1">
        <w:rPr>
          <w:rFonts w:ascii="Times New Roman" w:eastAsia="Times New Roman" w:hAnsi="Times New Roman"/>
          <w:sz w:val="28"/>
          <w:szCs w:val="28"/>
        </w:rPr>
        <w:t>Н</w:t>
      </w:r>
      <w:r w:rsidR="00937659">
        <w:rPr>
          <w:rFonts w:ascii="Times New Roman" w:eastAsia="Times New Roman" w:hAnsi="Times New Roman"/>
          <w:sz w:val="28"/>
          <w:szCs w:val="28"/>
        </w:rPr>
        <w:t xml:space="preserve">. </w:t>
      </w:r>
      <w:r w:rsidR="009C64B1">
        <w:rPr>
          <w:rFonts w:ascii="Times New Roman" w:eastAsia="Times New Roman" w:hAnsi="Times New Roman"/>
          <w:sz w:val="28"/>
          <w:szCs w:val="28"/>
        </w:rPr>
        <w:t>Захарченко</w:t>
      </w:r>
    </w:p>
    <w:p w:rsidR="000E7575" w:rsidRDefault="000E7575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0E7575" w:rsidRPr="000E7575" w:rsidRDefault="000E7575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673777" w:rsidRPr="00793F4A" w:rsidRDefault="00673777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673777" w:rsidRPr="00793F4A" w:rsidRDefault="00673777" w:rsidP="0067377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673777" w:rsidRPr="00793F4A" w:rsidRDefault="00673777" w:rsidP="00673777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комиссии </w:t>
      </w:r>
      <w:r w:rsidR="009C64B1">
        <w:rPr>
          <w:rFonts w:ascii="Times New Roman" w:eastAsia="Times New Roman" w:hAnsi="Times New Roman"/>
          <w:sz w:val="28"/>
          <w:szCs w:val="28"/>
        </w:rPr>
        <w:t>Отрадненская</w:t>
      </w:r>
      <w:r w:rsidRPr="00793F4A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</w:t>
      </w:r>
      <w:r w:rsidR="00937659">
        <w:rPr>
          <w:rFonts w:ascii="Times New Roman" w:eastAsia="Times New Roman" w:hAnsi="Times New Roman"/>
          <w:sz w:val="28"/>
          <w:szCs w:val="28"/>
        </w:rPr>
        <w:t xml:space="preserve">    </w:t>
      </w:r>
      <w:r w:rsidR="009C64B1">
        <w:rPr>
          <w:rFonts w:ascii="Times New Roman" w:eastAsia="Times New Roman" w:hAnsi="Times New Roman"/>
          <w:sz w:val="28"/>
          <w:szCs w:val="28"/>
        </w:rPr>
        <w:t xml:space="preserve">       О</w:t>
      </w:r>
      <w:r w:rsidR="00937659">
        <w:rPr>
          <w:rFonts w:ascii="Times New Roman" w:eastAsia="Times New Roman" w:hAnsi="Times New Roman"/>
          <w:sz w:val="28"/>
          <w:szCs w:val="28"/>
        </w:rPr>
        <w:t>.</w:t>
      </w:r>
      <w:r w:rsidR="009C64B1">
        <w:rPr>
          <w:rFonts w:ascii="Times New Roman" w:eastAsia="Times New Roman" w:hAnsi="Times New Roman"/>
          <w:sz w:val="28"/>
          <w:szCs w:val="28"/>
        </w:rPr>
        <w:t>М</w:t>
      </w:r>
      <w:r w:rsidR="00937659">
        <w:rPr>
          <w:rFonts w:ascii="Times New Roman" w:eastAsia="Times New Roman" w:hAnsi="Times New Roman"/>
          <w:sz w:val="28"/>
          <w:szCs w:val="28"/>
        </w:rPr>
        <w:t xml:space="preserve">. </w:t>
      </w:r>
      <w:r w:rsidR="009C64B1">
        <w:rPr>
          <w:rFonts w:ascii="Times New Roman" w:eastAsia="Times New Roman" w:hAnsi="Times New Roman"/>
          <w:sz w:val="28"/>
          <w:szCs w:val="28"/>
        </w:rPr>
        <w:t>Баева</w:t>
      </w:r>
    </w:p>
    <w:p w:rsidR="00673777" w:rsidRPr="00AC28CB" w:rsidRDefault="00673777" w:rsidP="0067377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673777" w:rsidRDefault="00673777"/>
    <w:p w:rsidR="00016536" w:rsidRDefault="00016536" w:rsidP="0018129C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</w:p>
    <w:p w:rsidR="00016536" w:rsidRDefault="00016536" w:rsidP="0018129C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</w:p>
    <w:p w:rsidR="00EB7707" w:rsidRDefault="00EB7707" w:rsidP="0018129C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</w:p>
    <w:p w:rsidR="0018129C" w:rsidRPr="0018129C" w:rsidRDefault="0018129C" w:rsidP="0018129C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18129C" w:rsidRPr="0018129C" w:rsidRDefault="0018129C" w:rsidP="0018129C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>к решению территориальной избирательной</w:t>
      </w:r>
    </w:p>
    <w:p w:rsidR="0018129C" w:rsidRPr="0018129C" w:rsidRDefault="0018129C" w:rsidP="0018129C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 xml:space="preserve"> комиссии </w:t>
      </w:r>
      <w:r w:rsidR="00A946EE">
        <w:rPr>
          <w:rFonts w:ascii="Times New Roman" w:hAnsi="Times New Roman"/>
          <w:sz w:val="28"/>
          <w:szCs w:val="28"/>
        </w:rPr>
        <w:t>Отрадненская</w:t>
      </w:r>
    </w:p>
    <w:p w:rsidR="0018129C" w:rsidRPr="0018129C" w:rsidRDefault="0018129C" w:rsidP="0018129C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 xml:space="preserve">от </w:t>
      </w:r>
      <w:r w:rsidR="00965160">
        <w:rPr>
          <w:rFonts w:ascii="Times New Roman" w:hAnsi="Times New Roman"/>
          <w:sz w:val="28"/>
          <w:szCs w:val="28"/>
        </w:rPr>
        <w:t>2</w:t>
      </w:r>
      <w:r w:rsidR="00EE3FCC">
        <w:rPr>
          <w:rFonts w:ascii="Times New Roman" w:hAnsi="Times New Roman"/>
          <w:sz w:val="28"/>
          <w:szCs w:val="28"/>
        </w:rPr>
        <w:t>.</w:t>
      </w:r>
      <w:r w:rsidR="00C81D59">
        <w:rPr>
          <w:rFonts w:ascii="Times New Roman" w:hAnsi="Times New Roman"/>
          <w:sz w:val="28"/>
          <w:szCs w:val="28"/>
        </w:rPr>
        <w:t>0</w:t>
      </w:r>
      <w:r w:rsidR="00A946EE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</w:t>
      </w:r>
      <w:r w:rsidR="00937659">
        <w:rPr>
          <w:rFonts w:ascii="Times New Roman" w:hAnsi="Times New Roman"/>
          <w:sz w:val="28"/>
          <w:szCs w:val="28"/>
        </w:rPr>
        <w:t>2026</w:t>
      </w:r>
      <w:r w:rsidR="00481700">
        <w:rPr>
          <w:rFonts w:ascii="Times New Roman" w:hAnsi="Times New Roman"/>
          <w:sz w:val="28"/>
          <w:szCs w:val="28"/>
        </w:rPr>
        <w:t xml:space="preserve"> г.</w:t>
      </w:r>
      <w:r w:rsidRPr="0018129C">
        <w:rPr>
          <w:rFonts w:ascii="Times New Roman" w:hAnsi="Times New Roman"/>
          <w:sz w:val="28"/>
          <w:szCs w:val="28"/>
        </w:rPr>
        <w:t xml:space="preserve"> № </w:t>
      </w:r>
      <w:r w:rsidR="00965160">
        <w:rPr>
          <w:rFonts w:ascii="Times New Roman" w:hAnsi="Times New Roman"/>
          <w:sz w:val="28"/>
          <w:szCs w:val="28"/>
        </w:rPr>
        <w:t>4</w:t>
      </w:r>
      <w:r w:rsidR="00937659">
        <w:rPr>
          <w:rFonts w:ascii="Times New Roman" w:hAnsi="Times New Roman"/>
          <w:sz w:val="28"/>
          <w:szCs w:val="28"/>
        </w:rPr>
        <w:t>/</w:t>
      </w:r>
      <w:r w:rsidR="00A946EE">
        <w:rPr>
          <w:rFonts w:ascii="Times New Roman" w:hAnsi="Times New Roman"/>
          <w:sz w:val="28"/>
          <w:szCs w:val="28"/>
        </w:rPr>
        <w:t>14</w:t>
      </w:r>
    </w:p>
    <w:p w:rsidR="0018129C" w:rsidRPr="00F94168" w:rsidRDefault="0018129C" w:rsidP="0018129C">
      <w:pPr>
        <w:keepNext/>
        <w:jc w:val="center"/>
        <w:outlineLvl w:val="0"/>
        <w:rPr>
          <w:b/>
          <w:sz w:val="24"/>
          <w:szCs w:val="24"/>
        </w:rPr>
      </w:pPr>
    </w:p>
    <w:p w:rsidR="0018129C" w:rsidRPr="0018129C" w:rsidRDefault="0018129C" w:rsidP="0018129C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8129C">
        <w:rPr>
          <w:rFonts w:ascii="Times New Roman" w:hAnsi="Times New Roman"/>
          <w:b/>
          <w:sz w:val="28"/>
          <w:szCs w:val="28"/>
        </w:rPr>
        <w:t>ПРОТОКОЛ</w:t>
      </w:r>
    </w:p>
    <w:p w:rsidR="0018129C" w:rsidRPr="0018129C" w:rsidRDefault="0018129C" w:rsidP="0018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 xml:space="preserve">об итогах сбора подписей избирателей в поддержку выдвижения кандидата </w:t>
      </w:r>
    </w:p>
    <w:p w:rsidR="00EE3FCC" w:rsidRDefault="00262B57" w:rsidP="00A946E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должность главы </w:t>
      </w:r>
      <w:r w:rsidR="00A946EE">
        <w:rPr>
          <w:rFonts w:ascii="Times New Roman" w:hAnsi="Times New Roman"/>
          <w:sz w:val="28"/>
          <w:szCs w:val="28"/>
        </w:rPr>
        <w:t>Малотенгинского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A946EE">
        <w:rPr>
          <w:rFonts w:ascii="Times New Roman" w:hAnsi="Times New Roman"/>
          <w:sz w:val="28"/>
          <w:szCs w:val="28"/>
        </w:rPr>
        <w:t xml:space="preserve"> Отрадненского муниципального района Краснодарского края</w:t>
      </w:r>
    </w:p>
    <w:p w:rsidR="00EE3FCC" w:rsidRPr="00EE3FCC" w:rsidRDefault="00EE3FCC" w:rsidP="0018129C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EE3FCC">
        <w:rPr>
          <w:rFonts w:ascii="Times New Roman" w:hAnsi="Times New Roman"/>
          <w:sz w:val="20"/>
          <w:szCs w:val="20"/>
        </w:rPr>
        <w:t xml:space="preserve">(наименование </w:t>
      </w:r>
      <w:r w:rsidR="00262B57">
        <w:rPr>
          <w:rFonts w:ascii="Times New Roman" w:hAnsi="Times New Roman"/>
          <w:sz w:val="20"/>
          <w:szCs w:val="20"/>
        </w:rPr>
        <w:t>муниципального образования</w:t>
      </w:r>
      <w:r w:rsidRPr="00EE3FCC">
        <w:rPr>
          <w:rFonts w:ascii="Times New Roman" w:hAnsi="Times New Roman"/>
          <w:sz w:val="20"/>
          <w:szCs w:val="20"/>
        </w:rPr>
        <w:t>)</w:t>
      </w:r>
    </w:p>
    <w:p w:rsidR="0018129C" w:rsidRPr="00EE3FCC" w:rsidRDefault="0018129C" w:rsidP="0018129C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EE3FCC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18129C" w:rsidRPr="00EE3FCC" w:rsidRDefault="0018129C" w:rsidP="0018129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E3FCC">
        <w:rPr>
          <w:rFonts w:ascii="Times New Roman" w:hAnsi="Times New Roman"/>
          <w:sz w:val="20"/>
          <w:szCs w:val="20"/>
        </w:rPr>
        <w:t>(фамилия, имя, отчество кандидата в родительном падеже)</w:t>
      </w:r>
    </w:p>
    <w:p w:rsidR="0018129C" w:rsidRPr="00AA2A61" w:rsidRDefault="0018129C" w:rsidP="0018129C">
      <w:pPr>
        <w:keepNext/>
        <w:jc w:val="center"/>
        <w:outlineLvl w:val="0"/>
        <w:rPr>
          <w:b/>
          <w:sz w:val="16"/>
          <w:szCs w:val="16"/>
        </w:rPr>
      </w:pPr>
    </w:p>
    <w:tbl>
      <w:tblPr>
        <w:tblW w:w="9753" w:type="dxa"/>
        <w:jc w:val="center"/>
        <w:tblLayout w:type="fixed"/>
        <w:tblLook w:val="0000" w:firstRow="0" w:lastRow="0" w:firstColumn="0" w:lastColumn="0" w:noHBand="0" w:noVBand="0"/>
      </w:tblPr>
      <w:tblGrid>
        <w:gridCol w:w="1281"/>
        <w:gridCol w:w="1620"/>
        <w:gridCol w:w="1620"/>
        <w:gridCol w:w="1440"/>
        <w:gridCol w:w="3792"/>
      </w:tblGrid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№ папки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листов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Номера</w:t>
            </w:r>
          </w:p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листов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подписей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18129C" w:rsidRPr="00EE3FCC" w:rsidRDefault="0018129C" w:rsidP="001812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исключенных</w:t>
            </w:r>
          </w:p>
          <w:p w:rsidR="0018129C" w:rsidRPr="00EE3FCC" w:rsidRDefault="0018129C" w:rsidP="001812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(вычеркнутых) подписей</w:t>
            </w:r>
          </w:p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50D99" w:rsidRDefault="00750D99" w:rsidP="0018129C">
      <w:pPr>
        <w:keepNext/>
        <w:outlineLvl w:val="0"/>
        <w:rPr>
          <w:sz w:val="24"/>
          <w:szCs w:val="24"/>
        </w:rPr>
      </w:pPr>
    </w:p>
    <w:p w:rsidR="0018129C" w:rsidRPr="00750D99" w:rsidRDefault="0018129C" w:rsidP="00750D99">
      <w:pPr>
        <w:keepNext/>
        <w:outlineLvl w:val="0"/>
        <w:rPr>
          <w:rFonts w:ascii="Times New Roman" w:hAnsi="Times New Roman"/>
          <w:sz w:val="28"/>
          <w:szCs w:val="28"/>
        </w:rPr>
      </w:pPr>
      <w:r w:rsidRPr="00750D99">
        <w:rPr>
          <w:rFonts w:ascii="Times New Roman" w:hAnsi="Times New Roman"/>
          <w:sz w:val="28"/>
          <w:szCs w:val="28"/>
        </w:rPr>
        <w:t>Подписи собраны в период с ___________</w:t>
      </w:r>
      <w:r w:rsidR="00934017">
        <w:rPr>
          <w:rFonts w:ascii="Times New Roman" w:hAnsi="Times New Roman"/>
          <w:sz w:val="28"/>
          <w:szCs w:val="28"/>
        </w:rPr>
        <w:t>2026</w:t>
      </w:r>
      <w:r w:rsidRPr="00750D99">
        <w:rPr>
          <w:rFonts w:ascii="Times New Roman" w:hAnsi="Times New Roman"/>
          <w:sz w:val="28"/>
          <w:szCs w:val="28"/>
        </w:rPr>
        <w:t xml:space="preserve"> года по __________</w:t>
      </w:r>
      <w:r w:rsidR="00934017">
        <w:rPr>
          <w:rFonts w:ascii="Times New Roman" w:hAnsi="Times New Roman"/>
          <w:sz w:val="28"/>
          <w:szCs w:val="28"/>
        </w:rPr>
        <w:t>2026</w:t>
      </w:r>
      <w:r w:rsidRPr="00750D99">
        <w:rPr>
          <w:rFonts w:ascii="Times New Roman" w:hAnsi="Times New Roman"/>
          <w:sz w:val="28"/>
          <w:szCs w:val="28"/>
        </w:rPr>
        <w:t xml:space="preserve"> года.</w:t>
      </w:r>
    </w:p>
    <w:tbl>
      <w:tblPr>
        <w:tblW w:w="9701" w:type="dxa"/>
        <w:tblInd w:w="-7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577"/>
        <w:gridCol w:w="2126"/>
        <w:gridCol w:w="283"/>
        <w:gridCol w:w="2715"/>
      </w:tblGrid>
      <w:tr w:rsidR="0018129C" w:rsidRPr="00750D99" w:rsidTr="00750D99">
        <w:trPr>
          <w:trHeight w:val="457"/>
        </w:trPr>
        <w:tc>
          <w:tcPr>
            <w:tcW w:w="4577" w:type="dxa"/>
          </w:tcPr>
          <w:p w:rsidR="0018129C" w:rsidRPr="00750D99" w:rsidRDefault="0018129C" w:rsidP="00262B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D99">
              <w:rPr>
                <w:rFonts w:ascii="Times New Roman" w:hAnsi="Times New Roman"/>
                <w:sz w:val="28"/>
                <w:szCs w:val="28"/>
              </w:rPr>
              <w:t>Кандидат</w:t>
            </w:r>
            <w:r w:rsidR="009C66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62B57">
              <w:rPr>
                <w:rFonts w:ascii="Times New Roman" w:hAnsi="Times New Roman"/>
                <w:sz w:val="28"/>
                <w:szCs w:val="28"/>
              </w:rPr>
              <w:t>на должность главы</w:t>
            </w:r>
            <w:r w:rsidR="00AA2A61">
              <w:rPr>
                <w:rFonts w:ascii="Times New Roman" w:hAnsi="Times New Roman"/>
                <w:sz w:val="28"/>
                <w:szCs w:val="28"/>
              </w:rPr>
              <w:t xml:space="preserve">                        </w:t>
            </w:r>
          </w:p>
        </w:tc>
        <w:tc>
          <w:tcPr>
            <w:tcW w:w="2126" w:type="dxa"/>
          </w:tcPr>
          <w:p w:rsidR="00AA2A61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  <w:p w:rsidR="00AA2A61" w:rsidRPr="00750D99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</w:p>
        </w:tc>
        <w:tc>
          <w:tcPr>
            <w:tcW w:w="283" w:type="dxa"/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2715" w:type="dxa"/>
          </w:tcPr>
          <w:p w:rsidR="0018129C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  <w:p w:rsidR="00AA2A61" w:rsidRPr="00750D99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</w:t>
            </w:r>
          </w:p>
        </w:tc>
      </w:tr>
      <w:tr w:rsidR="0018129C" w:rsidRPr="00F94168" w:rsidTr="00750D99">
        <w:trPr>
          <w:trHeight w:val="337"/>
        </w:trPr>
        <w:tc>
          <w:tcPr>
            <w:tcW w:w="4577" w:type="dxa"/>
          </w:tcPr>
          <w:p w:rsidR="0018129C" w:rsidRPr="00F94168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18129C" w:rsidRPr="00750D99" w:rsidRDefault="0018129C" w:rsidP="00750D9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="00750D99">
        <w:rPr>
          <w:sz w:val="24"/>
          <w:szCs w:val="24"/>
        </w:rPr>
        <w:t xml:space="preserve">                                            </w:t>
      </w:r>
      <w:r w:rsidRPr="00750D99">
        <w:rPr>
          <w:rFonts w:ascii="Times New Roman" w:hAnsi="Times New Roman"/>
          <w:sz w:val="28"/>
          <w:szCs w:val="28"/>
        </w:rPr>
        <w:t xml:space="preserve">____   __________   </w:t>
      </w:r>
      <w:r w:rsidR="00934017">
        <w:rPr>
          <w:rFonts w:ascii="Times New Roman" w:hAnsi="Times New Roman"/>
          <w:sz w:val="28"/>
          <w:szCs w:val="28"/>
        </w:rPr>
        <w:t>2026</w:t>
      </w:r>
      <w:r w:rsidRPr="00750D99">
        <w:rPr>
          <w:rFonts w:ascii="Times New Roman" w:hAnsi="Times New Roman"/>
          <w:sz w:val="28"/>
          <w:szCs w:val="28"/>
        </w:rPr>
        <w:t xml:space="preserve">  года</w:t>
      </w:r>
    </w:p>
    <w:p w:rsidR="0018129C" w:rsidRPr="00750D99" w:rsidRDefault="0018129C" w:rsidP="00750D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="00750D99">
        <w:rPr>
          <w:sz w:val="24"/>
          <w:szCs w:val="24"/>
        </w:rPr>
        <w:t xml:space="preserve">                                               </w:t>
      </w:r>
      <w:r w:rsidRPr="00750D99">
        <w:rPr>
          <w:rFonts w:ascii="Times New Roman" w:hAnsi="Times New Roman"/>
          <w:sz w:val="24"/>
          <w:szCs w:val="24"/>
          <w:vertAlign w:val="superscript"/>
        </w:rPr>
        <w:t xml:space="preserve">(дата)        </w:t>
      </w:r>
      <w:r w:rsidR="00AA2A61">
        <w:rPr>
          <w:rFonts w:ascii="Times New Roman" w:hAnsi="Times New Roman"/>
          <w:sz w:val="24"/>
          <w:szCs w:val="24"/>
          <w:vertAlign w:val="superscript"/>
        </w:rPr>
        <w:t xml:space="preserve">      </w:t>
      </w:r>
      <w:r w:rsidRPr="00750D99">
        <w:rPr>
          <w:rFonts w:ascii="Times New Roman" w:hAnsi="Times New Roman"/>
          <w:sz w:val="24"/>
          <w:szCs w:val="24"/>
          <w:vertAlign w:val="superscript"/>
        </w:rPr>
        <w:t xml:space="preserve"> (месяц) </w:t>
      </w:r>
    </w:p>
    <w:tbl>
      <w:tblPr>
        <w:tblW w:w="0" w:type="auto"/>
        <w:tblInd w:w="-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6"/>
        <w:gridCol w:w="3261"/>
        <w:gridCol w:w="1276"/>
        <w:gridCol w:w="2126"/>
        <w:gridCol w:w="283"/>
        <w:gridCol w:w="2552"/>
      </w:tblGrid>
      <w:tr w:rsidR="0018129C" w:rsidRPr="00F94168" w:rsidTr="00750D99"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D99">
              <w:rPr>
                <w:rFonts w:ascii="Times New Roman" w:hAnsi="Times New Roman"/>
                <w:sz w:val="28"/>
                <w:szCs w:val="28"/>
              </w:rPr>
              <w:t>Данный протокол принят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F94168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F94168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F94168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</w:t>
            </w:r>
          </w:p>
        </w:tc>
      </w:tr>
      <w:tr w:rsidR="0018129C" w:rsidRPr="00F94168" w:rsidTr="00750D99"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F94168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(наименование избирательной комиссии)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(дата принятия протокола)</w:t>
            </w:r>
          </w:p>
        </w:tc>
      </w:tr>
      <w:tr w:rsidR="0018129C" w:rsidRPr="00750D99" w:rsidTr="00750D99">
        <w:trPr>
          <w:gridBefore w:val="1"/>
          <w:wBefore w:w="26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0D99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</w:tc>
      </w:tr>
      <w:tr w:rsidR="0018129C" w:rsidRPr="00750D99" w:rsidTr="00750D99">
        <w:trPr>
          <w:gridBefore w:val="1"/>
          <w:wBefore w:w="26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Default="0018129C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(статус лица, принявшего протокол: член избирательной комиссии с правом решающего голоса, член рабочей группы)</w:t>
            </w:r>
          </w:p>
          <w:p w:rsidR="00AA2A61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AA2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18129C" w:rsidRPr="00750D99" w:rsidRDefault="0018129C" w:rsidP="00750D9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50D99">
        <w:rPr>
          <w:rFonts w:ascii="Times New Roman" w:hAnsi="Times New Roman"/>
          <w:sz w:val="24"/>
          <w:szCs w:val="24"/>
        </w:rPr>
        <w:t>__________________________</w:t>
      </w: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A946EE" w:rsidRDefault="00A946EE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A946EE" w:rsidRDefault="00A946EE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18129C" w:rsidRPr="00750D99" w:rsidRDefault="0018129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  <w:r w:rsidRPr="00750D99">
        <w:rPr>
          <w:rFonts w:ascii="Times New Roman" w:hAnsi="Times New Roman"/>
          <w:b/>
          <w:sz w:val="18"/>
          <w:szCs w:val="18"/>
        </w:rPr>
        <w:lastRenderedPageBreak/>
        <w:t>Примечание:</w:t>
      </w: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spacing w:val="-2"/>
          <w:sz w:val="18"/>
          <w:szCs w:val="18"/>
        </w:rPr>
      </w:pPr>
      <w:r>
        <w:rPr>
          <w:rFonts w:ascii="Times New Roman" w:hAnsi="Times New Roman"/>
          <w:spacing w:val="-2"/>
          <w:sz w:val="18"/>
          <w:szCs w:val="18"/>
        </w:rPr>
        <w:t>Протокол представляется по форме, установленной организующей выборы избирательной комиссией на бумажном носителе и в машиночитаемом виде.</w:t>
      </w:r>
    </w:p>
    <w:p w:rsidR="0018129C" w:rsidRPr="00750D99" w:rsidRDefault="0018129C" w:rsidP="00750D99">
      <w:pPr>
        <w:spacing w:after="0" w:line="240" w:lineRule="auto"/>
        <w:ind w:firstLine="709"/>
        <w:rPr>
          <w:rFonts w:ascii="Times New Roman" w:hAnsi="Times New Roman"/>
          <w:spacing w:val="-2"/>
          <w:sz w:val="18"/>
          <w:szCs w:val="18"/>
        </w:rPr>
      </w:pPr>
      <w:r w:rsidRPr="00750D99">
        <w:rPr>
          <w:rFonts w:ascii="Times New Roman" w:hAnsi="Times New Roman"/>
          <w:spacing w:val="-2"/>
          <w:sz w:val="18"/>
          <w:szCs w:val="18"/>
        </w:rPr>
        <w:t>Если подписные листы сброшюрованы в несколько папок, то информация заполняется по каждой папке отдельно и суммируется по строке «Итого».</w:t>
      </w:r>
    </w:p>
    <w:p w:rsidR="0018129C" w:rsidRPr="00750D99" w:rsidRDefault="0018129C" w:rsidP="00750D99">
      <w:pPr>
        <w:spacing w:after="0" w:line="240" w:lineRule="auto"/>
        <w:ind w:firstLine="709"/>
        <w:rPr>
          <w:rFonts w:ascii="Times New Roman" w:hAnsi="Times New Roman"/>
          <w:spacing w:val="-2"/>
          <w:sz w:val="18"/>
          <w:szCs w:val="18"/>
        </w:rPr>
      </w:pPr>
      <w:r w:rsidRPr="00750D99">
        <w:rPr>
          <w:rFonts w:ascii="Times New Roman" w:hAnsi="Times New Roman"/>
          <w:spacing w:val="-2"/>
          <w:sz w:val="18"/>
          <w:szCs w:val="18"/>
        </w:rPr>
        <w:t>Если подписные листы представлены сброшюрованными в одной папке, то заполняется строка в отношении папки и строка «Итого».</w:t>
      </w:r>
    </w:p>
    <w:p w:rsidR="0018129C" w:rsidRDefault="0018129C" w:rsidP="00750D99">
      <w:pPr>
        <w:spacing w:after="0" w:line="240" w:lineRule="auto"/>
      </w:pPr>
      <w:r w:rsidRPr="00750D99">
        <w:rPr>
          <w:rFonts w:ascii="Times New Roman" w:hAnsi="Times New Roman"/>
          <w:spacing w:val="-2"/>
          <w:sz w:val="18"/>
          <w:szCs w:val="18"/>
        </w:rPr>
        <w:t>Текст подстрочников, примечания и сноски в изготовленном протоколе могут не указываться.</w:t>
      </w:r>
    </w:p>
    <w:sectPr w:rsidR="0018129C" w:rsidSect="006F2FF8">
      <w:headerReference w:type="default" r:id="rId7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1B7" w:rsidRDefault="004561B7" w:rsidP="006F2FF8">
      <w:pPr>
        <w:spacing w:after="0" w:line="240" w:lineRule="auto"/>
      </w:pPr>
      <w:r>
        <w:separator/>
      </w:r>
    </w:p>
  </w:endnote>
  <w:endnote w:type="continuationSeparator" w:id="0">
    <w:p w:rsidR="004561B7" w:rsidRDefault="004561B7" w:rsidP="006F2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1B7" w:rsidRDefault="004561B7" w:rsidP="006F2FF8">
      <w:pPr>
        <w:spacing w:after="0" w:line="240" w:lineRule="auto"/>
      </w:pPr>
      <w:r>
        <w:separator/>
      </w:r>
    </w:p>
  </w:footnote>
  <w:footnote w:type="continuationSeparator" w:id="0">
    <w:p w:rsidR="004561B7" w:rsidRDefault="004561B7" w:rsidP="006F2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04003"/>
      <w:docPartObj>
        <w:docPartGallery w:val="Page Numbers (Top of Page)"/>
        <w:docPartUnique/>
      </w:docPartObj>
    </w:sdtPr>
    <w:sdtEndPr/>
    <w:sdtContent>
      <w:p w:rsidR="006F2FF8" w:rsidRDefault="00140EB4">
        <w:pPr>
          <w:pStyle w:val="ab"/>
          <w:jc w:val="center"/>
        </w:pPr>
        <w:r w:rsidRPr="006F2FF8">
          <w:rPr>
            <w:rFonts w:ascii="Times New Roman" w:hAnsi="Times New Roman"/>
          </w:rPr>
          <w:fldChar w:fldCharType="begin"/>
        </w:r>
        <w:r w:rsidR="006F2FF8" w:rsidRPr="006F2FF8">
          <w:rPr>
            <w:rFonts w:ascii="Times New Roman" w:hAnsi="Times New Roman"/>
          </w:rPr>
          <w:instrText xml:space="preserve"> PAGE   \* MERGEFORMAT </w:instrText>
        </w:r>
        <w:r w:rsidRPr="006F2FF8">
          <w:rPr>
            <w:rFonts w:ascii="Times New Roman" w:hAnsi="Times New Roman"/>
          </w:rPr>
          <w:fldChar w:fldCharType="separate"/>
        </w:r>
        <w:r w:rsidR="008B6214">
          <w:rPr>
            <w:rFonts w:ascii="Times New Roman" w:hAnsi="Times New Roman"/>
            <w:noProof/>
          </w:rPr>
          <w:t>2</w:t>
        </w:r>
        <w:r w:rsidRPr="006F2FF8">
          <w:rPr>
            <w:rFonts w:ascii="Times New Roman" w:hAnsi="Times New Roman"/>
          </w:rPr>
          <w:fldChar w:fldCharType="end"/>
        </w:r>
      </w:p>
    </w:sdtContent>
  </w:sdt>
  <w:p w:rsidR="006F2FF8" w:rsidRDefault="006F2FF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11303"/>
    <w:rsid w:val="00016536"/>
    <w:rsid w:val="00033FB4"/>
    <w:rsid w:val="0003432D"/>
    <w:rsid w:val="00035D19"/>
    <w:rsid w:val="00037D37"/>
    <w:rsid w:val="00044E5C"/>
    <w:rsid w:val="00051D66"/>
    <w:rsid w:val="000574DD"/>
    <w:rsid w:val="000A2211"/>
    <w:rsid w:val="000C0145"/>
    <w:rsid w:val="000D77A0"/>
    <w:rsid w:val="000E499E"/>
    <w:rsid w:val="000E7575"/>
    <w:rsid w:val="000E7627"/>
    <w:rsid w:val="00110124"/>
    <w:rsid w:val="00140EB4"/>
    <w:rsid w:val="00146D83"/>
    <w:rsid w:val="00152C21"/>
    <w:rsid w:val="0016082C"/>
    <w:rsid w:val="00174806"/>
    <w:rsid w:val="0018129C"/>
    <w:rsid w:val="00185B62"/>
    <w:rsid w:val="001A6A2A"/>
    <w:rsid w:val="001E4F69"/>
    <w:rsid w:val="001F3C09"/>
    <w:rsid w:val="001F5520"/>
    <w:rsid w:val="00201885"/>
    <w:rsid w:val="0020643F"/>
    <w:rsid w:val="00217649"/>
    <w:rsid w:val="00226A3D"/>
    <w:rsid w:val="00262B57"/>
    <w:rsid w:val="002745F1"/>
    <w:rsid w:val="002845E3"/>
    <w:rsid w:val="002851AA"/>
    <w:rsid w:val="00291874"/>
    <w:rsid w:val="00293D73"/>
    <w:rsid w:val="002D6B0B"/>
    <w:rsid w:val="002E21FC"/>
    <w:rsid w:val="002E41F6"/>
    <w:rsid w:val="002E774E"/>
    <w:rsid w:val="002F3C3C"/>
    <w:rsid w:val="003067E2"/>
    <w:rsid w:val="0031072A"/>
    <w:rsid w:val="003139B1"/>
    <w:rsid w:val="00327783"/>
    <w:rsid w:val="00335304"/>
    <w:rsid w:val="00356D7F"/>
    <w:rsid w:val="0037448D"/>
    <w:rsid w:val="00380E1A"/>
    <w:rsid w:val="003843E6"/>
    <w:rsid w:val="0039343B"/>
    <w:rsid w:val="003B177F"/>
    <w:rsid w:val="003B6FC5"/>
    <w:rsid w:val="00414637"/>
    <w:rsid w:val="004561B7"/>
    <w:rsid w:val="00456369"/>
    <w:rsid w:val="0046285B"/>
    <w:rsid w:val="00481700"/>
    <w:rsid w:val="004A1287"/>
    <w:rsid w:val="004C7A80"/>
    <w:rsid w:val="004D07EA"/>
    <w:rsid w:val="00514841"/>
    <w:rsid w:val="0052444C"/>
    <w:rsid w:val="00533176"/>
    <w:rsid w:val="00547E9B"/>
    <w:rsid w:val="00555F23"/>
    <w:rsid w:val="0058548D"/>
    <w:rsid w:val="005A429D"/>
    <w:rsid w:val="005C0F2E"/>
    <w:rsid w:val="005C5CD2"/>
    <w:rsid w:val="005C7F1D"/>
    <w:rsid w:val="005D6686"/>
    <w:rsid w:val="005E17DC"/>
    <w:rsid w:val="00613A10"/>
    <w:rsid w:val="0063790D"/>
    <w:rsid w:val="00642202"/>
    <w:rsid w:val="00662129"/>
    <w:rsid w:val="00673777"/>
    <w:rsid w:val="00683355"/>
    <w:rsid w:val="006848D0"/>
    <w:rsid w:val="00693776"/>
    <w:rsid w:val="006B1E13"/>
    <w:rsid w:val="006B4D68"/>
    <w:rsid w:val="006D4887"/>
    <w:rsid w:val="006D654D"/>
    <w:rsid w:val="006E0EB9"/>
    <w:rsid w:val="006F2FF8"/>
    <w:rsid w:val="00720B1E"/>
    <w:rsid w:val="00733E3F"/>
    <w:rsid w:val="00744586"/>
    <w:rsid w:val="0074784D"/>
    <w:rsid w:val="00750D99"/>
    <w:rsid w:val="00755F0A"/>
    <w:rsid w:val="00760A98"/>
    <w:rsid w:val="00770792"/>
    <w:rsid w:val="0077254E"/>
    <w:rsid w:val="00782651"/>
    <w:rsid w:val="00787A64"/>
    <w:rsid w:val="007A0284"/>
    <w:rsid w:val="007D7FC8"/>
    <w:rsid w:val="007E4F8F"/>
    <w:rsid w:val="007F66D8"/>
    <w:rsid w:val="007F6F9A"/>
    <w:rsid w:val="008061FF"/>
    <w:rsid w:val="0082130A"/>
    <w:rsid w:val="008253E8"/>
    <w:rsid w:val="00855E2D"/>
    <w:rsid w:val="00857611"/>
    <w:rsid w:val="00863084"/>
    <w:rsid w:val="00881315"/>
    <w:rsid w:val="008B6214"/>
    <w:rsid w:val="008E2558"/>
    <w:rsid w:val="009073B5"/>
    <w:rsid w:val="00930632"/>
    <w:rsid w:val="00934017"/>
    <w:rsid w:val="00937659"/>
    <w:rsid w:val="00945FCD"/>
    <w:rsid w:val="00965160"/>
    <w:rsid w:val="00990CF0"/>
    <w:rsid w:val="009A0FDC"/>
    <w:rsid w:val="009B38F1"/>
    <w:rsid w:val="009C2DD0"/>
    <w:rsid w:val="009C4058"/>
    <w:rsid w:val="009C64B1"/>
    <w:rsid w:val="009C66CC"/>
    <w:rsid w:val="009D21FB"/>
    <w:rsid w:val="009D584F"/>
    <w:rsid w:val="009E1A82"/>
    <w:rsid w:val="009E536D"/>
    <w:rsid w:val="009E79A2"/>
    <w:rsid w:val="009F5CF2"/>
    <w:rsid w:val="009F7E97"/>
    <w:rsid w:val="00A16814"/>
    <w:rsid w:val="00A44957"/>
    <w:rsid w:val="00A70122"/>
    <w:rsid w:val="00A84454"/>
    <w:rsid w:val="00A9242C"/>
    <w:rsid w:val="00A946EE"/>
    <w:rsid w:val="00AA2A61"/>
    <w:rsid w:val="00AB5C19"/>
    <w:rsid w:val="00AE39B9"/>
    <w:rsid w:val="00AF703B"/>
    <w:rsid w:val="00B028CF"/>
    <w:rsid w:val="00B2603C"/>
    <w:rsid w:val="00B43614"/>
    <w:rsid w:val="00B45E1F"/>
    <w:rsid w:val="00B61F3B"/>
    <w:rsid w:val="00B80311"/>
    <w:rsid w:val="00BB39A9"/>
    <w:rsid w:val="00BB5032"/>
    <w:rsid w:val="00BE2305"/>
    <w:rsid w:val="00BF63BD"/>
    <w:rsid w:val="00C00477"/>
    <w:rsid w:val="00C22A83"/>
    <w:rsid w:val="00C74721"/>
    <w:rsid w:val="00C81D59"/>
    <w:rsid w:val="00CC1821"/>
    <w:rsid w:val="00D03B23"/>
    <w:rsid w:val="00D050A3"/>
    <w:rsid w:val="00D11CBB"/>
    <w:rsid w:val="00D228A4"/>
    <w:rsid w:val="00D2704F"/>
    <w:rsid w:val="00D339B7"/>
    <w:rsid w:val="00D37137"/>
    <w:rsid w:val="00D55000"/>
    <w:rsid w:val="00D56327"/>
    <w:rsid w:val="00D67FC3"/>
    <w:rsid w:val="00D77551"/>
    <w:rsid w:val="00D94364"/>
    <w:rsid w:val="00DA3DA7"/>
    <w:rsid w:val="00DB0502"/>
    <w:rsid w:val="00DB71DE"/>
    <w:rsid w:val="00DD24C0"/>
    <w:rsid w:val="00DE352D"/>
    <w:rsid w:val="00DF0F38"/>
    <w:rsid w:val="00DF4A76"/>
    <w:rsid w:val="00E14F95"/>
    <w:rsid w:val="00E314D4"/>
    <w:rsid w:val="00E43437"/>
    <w:rsid w:val="00E712DE"/>
    <w:rsid w:val="00E81AB8"/>
    <w:rsid w:val="00EB4A96"/>
    <w:rsid w:val="00EB7707"/>
    <w:rsid w:val="00ED0DC2"/>
    <w:rsid w:val="00ED4276"/>
    <w:rsid w:val="00EE3FCC"/>
    <w:rsid w:val="00EF5457"/>
    <w:rsid w:val="00F00092"/>
    <w:rsid w:val="00F02CDA"/>
    <w:rsid w:val="00F032E1"/>
    <w:rsid w:val="00F05365"/>
    <w:rsid w:val="00F23C86"/>
    <w:rsid w:val="00F25E0D"/>
    <w:rsid w:val="00F3039C"/>
    <w:rsid w:val="00F37629"/>
    <w:rsid w:val="00F57C85"/>
    <w:rsid w:val="00F91A5A"/>
    <w:rsid w:val="00F96B23"/>
    <w:rsid w:val="00FB0476"/>
    <w:rsid w:val="00FB266F"/>
    <w:rsid w:val="00FD2415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D8EC4"/>
  <w15:docId w15:val="{05F6525F-7C16-4B70-BC76-CD8FCB542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0188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6">
    <w:name w:val="Документ ИКСО"/>
    <w:basedOn w:val="a"/>
    <w:rsid w:val="00201885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C22A83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A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A8445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84454"/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unhideWhenUsed/>
    <w:rsid w:val="006F2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F2FF8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semiHidden/>
    <w:unhideWhenUsed/>
    <w:rsid w:val="006F2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F2FF8"/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0E7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E757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ТИК Отрадненская</cp:lastModifiedBy>
  <cp:revision>14</cp:revision>
  <cp:lastPrinted>2026-07-02T08:41:00Z</cp:lastPrinted>
  <dcterms:created xsi:type="dcterms:W3CDTF">2024-06-19T10:37:00Z</dcterms:created>
  <dcterms:modified xsi:type="dcterms:W3CDTF">2026-07-02T09:31:00Z</dcterms:modified>
</cp:coreProperties>
</file>