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05" w:rsidRPr="006544EA" w:rsidRDefault="00993905" w:rsidP="00400C81">
      <w:pPr>
        <w:pStyle w:val="a5"/>
        <w:suppressAutoHyphen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>ИНФОРМАЦИОННОЕ СООБЩЕНИЕ</w:t>
      </w:r>
    </w:p>
    <w:p w:rsidR="00047BD3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о проведении аукциона</w:t>
      </w:r>
      <w:r w:rsidR="00047BD3" w:rsidRPr="006544EA">
        <w:rPr>
          <w:b/>
          <w:bCs/>
          <w:sz w:val="28"/>
          <w:szCs w:val="28"/>
        </w:rPr>
        <w:t xml:space="preserve"> в электронной форме по продаже муниципального имущества, назначенного на</w:t>
      </w:r>
      <w:r w:rsidR="00A8737C">
        <w:rPr>
          <w:b/>
          <w:bCs/>
          <w:sz w:val="28"/>
          <w:szCs w:val="28"/>
        </w:rPr>
        <w:t xml:space="preserve"> </w:t>
      </w:r>
      <w:r w:rsidR="00924157">
        <w:rPr>
          <w:b/>
          <w:bCs/>
          <w:sz w:val="28"/>
          <w:szCs w:val="28"/>
        </w:rPr>
        <w:t>24 января 2020</w:t>
      </w:r>
      <w:r w:rsidR="00047BD3" w:rsidRPr="006544EA">
        <w:rPr>
          <w:b/>
          <w:bCs/>
          <w:sz w:val="28"/>
          <w:szCs w:val="28"/>
        </w:rPr>
        <w:t xml:space="preserve"> года</w:t>
      </w:r>
    </w:p>
    <w:p w:rsidR="00993905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93905" w:rsidRPr="006544EA" w:rsidRDefault="00993905" w:rsidP="00400C81">
      <w:pPr>
        <w:jc w:val="both"/>
        <w:rPr>
          <w:color w:val="000000"/>
          <w:sz w:val="28"/>
          <w:szCs w:val="28"/>
        </w:rPr>
      </w:pPr>
      <w:r w:rsidRPr="006544EA">
        <w:rPr>
          <w:sz w:val="28"/>
          <w:szCs w:val="28"/>
        </w:rPr>
        <w:tab/>
        <w:t>Администрация муниципального образования Отрадненский район в лице отдела земельных и имущественных отношений, сообщает о проведении торгов по приватизации муниципального имущества</w:t>
      </w:r>
      <w:r w:rsidRPr="006544EA">
        <w:rPr>
          <w:color w:val="000000"/>
          <w:sz w:val="28"/>
          <w:szCs w:val="28"/>
        </w:rPr>
        <w:t xml:space="preserve"> посредством аукциона</w:t>
      </w:r>
      <w:r w:rsidR="001B680B" w:rsidRPr="006544EA">
        <w:rPr>
          <w:color w:val="000000"/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открытого по составу участников и форме подачи предложений</w:t>
      </w:r>
      <w:r w:rsidR="00327177" w:rsidRPr="006544EA">
        <w:rPr>
          <w:sz w:val="28"/>
          <w:szCs w:val="28"/>
        </w:rPr>
        <w:t xml:space="preserve"> п</w:t>
      </w:r>
      <w:r w:rsidRPr="006544EA">
        <w:rPr>
          <w:color w:val="000000"/>
          <w:sz w:val="28"/>
          <w:szCs w:val="28"/>
        </w:rPr>
        <w:t>о цене имущества.</w:t>
      </w:r>
    </w:p>
    <w:p w:rsidR="00270498" w:rsidRPr="006544EA" w:rsidRDefault="00270498" w:rsidP="00400C81">
      <w:pPr>
        <w:ind w:firstLine="705"/>
        <w:jc w:val="both"/>
        <w:rPr>
          <w:sz w:val="28"/>
          <w:szCs w:val="28"/>
        </w:rPr>
      </w:pPr>
      <w:r w:rsidRPr="006544EA">
        <w:rPr>
          <w:color w:val="000000"/>
          <w:sz w:val="28"/>
          <w:szCs w:val="28"/>
        </w:rPr>
        <w:t>Собственник выставляемого на торги имущества: муниципальное образование Отрадненский район.</w:t>
      </w:r>
    </w:p>
    <w:p w:rsidR="00993905" w:rsidRPr="006544EA" w:rsidRDefault="00067A9F" w:rsidP="00067A9F">
      <w:pPr>
        <w:pStyle w:val="a5"/>
        <w:suppressAutoHyphens/>
        <w:spacing w:before="0" w:beforeAutospacing="0" w:after="0" w:afterAutospacing="0"/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993905" w:rsidRPr="006544EA">
        <w:rPr>
          <w:b/>
          <w:bCs/>
          <w:sz w:val="28"/>
          <w:szCs w:val="28"/>
        </w:rPr>
        <w:t>Основание для проведения аукциона:</w:t>
      </w:r>
    </w:p>
    <w:p w:rsidR="001B680B" w:rsidRPr="006544EA" w:rsidRDefault="00924157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5" w:history="1">
        <w:r w:rsidR="00A23900" w:rsidRPr="006544EA">
          <w:rPr>
            <w:rFonts w:eastAsia="Yu Mincho"/>
            <w:color w:val="000000"/>
            <w:sz w:val="28"/>
            <w:szCs w:val="28"/>
          </w:rPr>
          <w:t>Гражданск</w:t>
        </w:r>
        <w:r w:rsidR="001B680B" w:rsidRPr="006544EA">
          <w:rPr>
            <w:rFonts w:eastAsia="Yu Mincho"/>
            <w:color w:val="000000"/>
            <w:sz w:val="28"/>
            <w:szCs w:val="28"/>
          </w:rPr>
          <w:t>ий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924157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6" w:history="1">
        <w:r w:rsidR="00A23900" w:rsidRPr="006544EA">
          <w:rPr>
            <w:rFonts w:eastAsia="Yu Mincho"/>
            <w:color w:val="000000"/>
            <w:sz w:val="28"/>
            <w:szCs w:val="28"/>
          </w:rPr>
          <w:t>Земельн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924157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7" w:history="1">
        <w:r w:rsidR="00A23900" w:rsidRPr="006544EA">
          <w:rPr>
            <w:rFonts w:eastAsia="Yu Mincho"/>
            <w:color w:val="000000"/>
            <w:sz w:val="28"/>
            <w:szCs w:val="28"/>
          </w:rPr>
          <w:t>Федеральн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закон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от 21 декабря 2001 № 178-ФЗ «О приватизации государственного и муниципального имущества»,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r w:rsidRPr="006544EA">
        <w:rPr>
          <w:rFonts w:eastAsia="Yu Mincho"/>
          <w:color w:val="000000"/>
          <w:sz w:val="28"/>
          <w:szCs w:val="28"/>
        </w:rPr>
        <w:t>Федеральн</w:t>
      </w:r>
      <w:r w:rsidR="001B680B" w:rsidRPr="006544EA">
        <w:rPr>
          <w:rFonts w:eastAsia="Yu Mincho"/>
          <w:color w:val="000000"/>
          <w:sz w:val="28"/>
          <w:szCs w:val="28"/>
        </w:rPr>
        <w:t>ый</w:t>
      </w:r>
      <w:r w:rsidRPr="006544EA">
        <w:rPr>
          <w:rFonts w:eastAsia="Yu Mincho"/>
          <w:color w:val="000000"/>
          <w:sz w:val="28"/>
          <w:szCs w:val="28"/>
        </w:rPr>
        <w:t xml:space="preserve"> закон </w:t>
      </w:r>
      <w:proofErr w:type="gramStart"/>
      <w:r w:rsidRPr="006544EA">
        <w:rPr>
          <w:rFonts w:eastAsia="Yu Mincho"/>
          <w:color w:val="000000"/>
          <w:sz w:val="28"/>
          <w:szCs w:val="28"/>
        </w:rPr>
        <w:t>от  26</w:t>
      </w:r>
      <w:proofErr w:type="gramEnd"/>
      <w:r w:rsidRPr="006544EA">
        <w:rPr>
          <w:rFonts w:eastAsia="Yu Mincho"/>
          <w:color w:val="000000"/>
          <w:sz w:val="28"/>
          <w:szCs w:val="28"/>
        </w:rPr>
        <w:t xml:space="preserve"> июля 2006 года   № 135-ФЗ «О защите конкуренции»,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sz w:val="28"/>
          <w:szCs w:val="28"/>
        </w:rPr>
      </w:pPr>
      <w:r w:rsidRPr="006544EA">
        <w:rPr>
          <w:rFonts w:eastAsia="Yu Mincho"/>
          <w:sz w:val="28"/>
          <w:szCs w:val="28"/>
        </w:rPr>
        <w:t>постановлени</w:t>
      </w:r>
      <w:r w:rsidR="001B680B" w:rsidRPr="006544EA">
        <w:rPr>
          <w:rFonts w:eastAsia="Yu Mincho"/>
          <w:sz w:val="28"/>
          <w:szCs w:val="28"/>
        </w:rPr>
        <w:t>е</w:t>
      </w:r>
      <w:r w:rsidRPr="006544EA">
        <w:rPr>
          <w:rFonts w:eastAsia="Yu Mincho"/>
          <w:sz w:val="28"/>
          <w:szCs w:val="28"/>
        </w:rPr>
        <w:t xml:space="preserve">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</w:t>
      </w:r>
    </w:p>
    <w:p w:rsidR="00067A9F" w:rsidRDefault="00A23900" w:rsidP="00400C81">
      <w:pPr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Положени</w:t>
      </w:r>
      <w:r w:rsidR="001B680B" w:rsidRPr="006544EA">
        <w:rPr>
          <w:sz w:val="28"/>
          <w:szCs w:val="28"/>
        </w:rPr>
        <w:t>е</w:t>
      </w:r>
      <w:r w:rsidRPr="006544EA">
        <w:rPr>
          <w:sz w:val="28"/>
          <w:szCs w:val="28"/>
        </w:rPr>
        <w:t xml:space="preserve"> о порядке владения, пользования и распоряжения муниципальным имуществом муниципального образования Отрадненский район</w:t>
      </w:r>
      <w:r w:rsidR="00067A9F">
        <w:rPr>
          <w:sz w:val="28"/>
          <w:szCs w:val="28"/>
        </w:rPr>
        <w:t>,</w:t>
      </w:r>
    </w:p>
    <w:p w:rsidR="001B680B" w:rsidRPr="006544EA" w:rsidRDefault="00A23900" w:rsidP="00400C81">
      <w:pPr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 решение Совета муниципального образования Отрадненский район от </w:t>
      </w:r>
      <w:r w:rsidR="00924157">
        <w:rPr>
          <w:sz w:val="28"/>
          <w:szCs w:val="28"/>
        </w:rPr>
        <w:t>26</w:t>
      </w:r>
      <w:r w:rsidRPr="006544EA">
        <w:rPr>
          <w:sz w:val="28"/>
          <w:szCs w:val="28"/>
        </w:rPr>
        <w:t xml:space="preserve"> декабря 201</w:t>
      </w:r>
      <w:r w:rsidR="00924157">
        <w:rPr>
          <w:sz w:val="28"/>
          <w:szCs w:val="28"/>
        </w:rPr>
        <w:t>9</w:t>
      </w:r>
      <w:r w:rsidRPr="006544EA">
        <w:rPr>
          <w:sz w:val="28"/>
          <w:szCs w:val="28"/>
        </w:rPr>
        <w:t xml:space="preserve"> года № </w:t>
      </w:r>
      <w:r w:rsidR="00924157">
        <w:rPr>
          <w:sz w:val="28"/>
          <w:szCs w:val="28"/>
        </w:rPr>
        <w:t>499</w:t>
      </w:r>
      <w:r w:rsidRPr="006544EA">
        <w:rPr>
          <w:sz w:val="28"/>
          <w:szCs w:val="28"/>
        </w:rPr>
        <w:t xml:space="preserve"> «Об утверждении  прогнозного плана приватизации имущества, находящегося в муниципальной собственности муниципального образования  Отрадненский район  на 20</w:t>
      </w:r>
      <w:r w:rsidR="00924157">
        <w:rPr>
          <w:sz w:val="28"/>
          <w:szCs w:val="28"/>
        </w:rPr>
        <w:t>20</w:t>
      </w:r>
      <w:r w:rsidRPr="006544EA">
        <w:rPr>
          <w:sz w:val="28"/>
          <w:szCs w:val="28"/>
        </w:rPr>
        <w:t xml:space="preserve"> год», </w:t>
      </w:r>
    </w:p>
    <w:p w:rsidR="00A546C7" w:rsidRPr="006544EA" w:rsidRDefault="00A546C7" w:rsidP="00400C81">
      <w:pPr>
        <w:ind w:firstLine="708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иными нормативными правовыми актами.</w:t>
      </w:r>
    </w:p>
    <w:p w:rsidR="00993905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2. Способ приватизации и форма подачи предложения</w:t>
      </w:r>
      <w:r w:rsidRPr="006544EA">
        <w:rPr>
          <w:sz w:val="28"/>
          <w:szCs w:val="28"/>
        </w:rPr>
        <w:t xml:space="preserve"> – аукцион</w:t>
      </w:r>
      <w:r w:rsidR="00270498" w:rsidRPr="006544EA">
        <w:rPr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открытый по составу участников и форме подачи предложений</w:t>
      </w:r>
      <w:r w:rsidR="001C2476" w:rsidRPr="006544EA">
        <w:rPr>
          <w:sz w:val="28"/>
          <w:szCs w:val="28"/>
        </w:rPr>
        <w:t xml:space="preserve"> </w:t>
      </w:r>
      <w:r w:rsidRPr="006544EA">
        <w:rPr>
          <w:color w:val="000000"/>
          <w:sz w:val="28"/>
          <w:szCs w:val="28"/>
        </w:rPr>
        <w:t>о цене имущества</w:t>
      </w:r>
      <w:r w:rsidR="001C2476" w:rsidRPr="006544EA">
        <w:rPr>
          <w:color w:val="000000"/>
          <w:sz w:val="28"/>
          <w:szCs w:val="28"/>
        </w:rPr>
        <w:t xml:space="preserve"> </w:t>
      </w:r>
      <w:r w:rsidRPr="006544EA">
        <w:rPr>
          <w:sz w:val="28"/>
          <w:szCs w:val="28"/>
        </w:rPr>
        <w:t xml:space="preserve">(ст.18 Федерального закона </w:t>
      </w:r>
      <w:proofErr w:type="gramStart"/>
      <w:r w:rsidRPr="006544EA">
        <w:rPr>
          <w:sz w:val="28"/>
          <w:szCs w:val="28"/>
        </w:rPr>
        <w:t>от  21</w:t>
      </w:r>
      <w:proofErr w:type="gramEnd"/>
      <w:r w:rsidRPr="006544EA">
        <w:rPr>
          <w:sz w:val="28"/>
          <w:szCs w:val="28"/>
        </w:rPr>
        <w:t xml:space="preserve"> декабря 2001 г.</w:t>
      </w:r>
      <w:r w:rsidR="00270498" w:rsidRPr="006544EA">
        <w:rPr>
          <w:sz w:val="28"/>
          <w:szCs w:val="28"/>
        </w:rPr>
        <w:t xml:space="preserve">  </w:t>
      </w:r>
      <w:r w:rsidRPr="006544EA">
        <w:rPr>
          <w:sz w:val="28"/>
          <w:szCs w:val="28"/>
        </w:rPr>
        <w:t xml:space="preserve">№ 178-ФЗ «О приватизации государственного и муниципального имущества»). </w:t>
      </w:r>
    </w:p>
    <w:p w:rsidR="00993905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 xml:space="preserve">3. Продавец </w:t>
      </w:r>
      <w:r w:rsidR="00A23900" w:rsidRPr="006544EA">
        <w:rPr>
          <w:b/>
          <w:bCs/>
          <w:sz w:val="28"/>
          <w:szCs w:val="28"/>
        </w:rPr>
        <w:t xml:space="preserve">и организатор продажи </w:t>
      </w:r>
      <w:r w:rsidRPr="006544EA">
        <w:rPr>
          <w:b/>
          <w:bCs/>
          <w:sz w:val="28"/>
          <w:szCs w:val="28"/>
        </w:rPr>
        <w:t xml:space="preserve">муниципального </w:t>
      </w:r>
      <w:proofErr w:type="gramStart"/>
      <w:r w:rsidRPr="006544EA">
        <w:rPr>
          <w:b/>
          <w:bCs/>
          <w:sz w:val="28"/>
          <w:szCs w:val="28"/>
        </w:rPr>
        <w:t xml:space="preserve">имущества: </w:t>
      </w:r>
      <w:r w:rsidRPr="006544EA">
        <w:rPr>
          <w:sz w:val="28"/>
          <w:szCs w:val="28"/>
        </w:rPr>
        <w:t xml:space="preserve"> муниципальное</w:t>
      </w:r>
      <w:proofErr w:type="gramEnd"/>
      <w:r w:rsidRPr="006544EA">
        <w:rPr>
          <w:sz w:val="28"/>
          <w:szCs w:val="28"/>
        </w:rPr>
        <w:t xml:space="preserve"> образование Отрадненский район.</w:t>
      </w:r>
    </w:p>
    <w:p w:rsidR="00993905" w:rsidRPr="006544EA" w:rsidRDefault="00993905" w:rsidP="00400C81">
      <w:pPr>
        <w:suppressAutoHyphens/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4. Место нахождения и почтовый адрес Продавца:</w:t>
      </w:r>
      <w:r w:rsidRPr="006544EA">
        <w:rPr>
          <w:sz w:val="28"/>
          <w:szCs w:val="28"/>
        </w:rPr>
        <w:t xml:space="preserve"> Российская Федерация, Краснодарский край, Отрадненский район ст. Отрадная, ул. Первомайская 2</w:t>
      </w:r>
      <w:r w:rsidR="00A23900" w:rsidRPr="006544EA">
        <w:rPr>
          <w:sz w:val="28"/>
          <w:szCs w:val="28"/>
        </w:rPr>
        <w:t>0</w:t>
      </w:r>
      <w:r w:rsidRPr="006544EA">
        <w:rPr>
          <w:sz w:val="28"/>
          <w:szCs w:val="28"/>
        </w:rPr>
        <w:t>. Телефон/факс:</w:t>
      </w:r>
      <w:r w:rsidR="004578D9" w:rsidRPr="006544EA">
        <w:rPr>
          <w:sz w:val="28"/>
          <w:szCs w:val="28"/>
        </w:rPr>
        <w:t xml:space="preserve"> </w:t>
      </w:r>
      <w:r w:rsidRPr="006544EA">
        <w:rPr>
          <w:sz w:val="28"/>
          <w:szCs w:val="28"/>
        </w:rPr>
        <w:t>8-861-44-3-</w:t>
      </w:r>
      <w:r w:rsidR="00A23900" w:rsidRPr="006544EA">
        <w:rPr>
          <w:sz w:val="28"/>
          <w:szCs w:val="28"/>
        </w:rPr>
        <w:t>38-29</w:t>
      </w:r>
      <w:r w:rsidRPr="006544EA">
        <w:rPr>
          <w:sz w:val="28"/>
          <w:szCs w:val="28"/>
        </w:rPr>
        <w:t xml:space="preserve">; 8-861-44-3-49-68, адрес электронной почты: </w:t>
      </w:r>
      <w:hyperlink r:id="rId8" w:history="1">
        <w:r w:rsidRPr="006544EA">
          <w:rPr>
            <w:rStyle w:val="a4"/>
            <w:sz w:val="28"/>
            <w:szCs w:val="28"/>
            <w:u w:val="none"/>
            <w:lang w:val="en-US"/>
          </w:rPr>
          <w:t>ozio</w:t>
        </w:r>
        <w:r w:rsidRPr="006544EA">
          <w:rPr>
            <w:rStyle w:val="a4"/>
            <w:sz w:val="28"/>
            <w:szCs w:val="28"/>
            <w:u w:val="none"/>
          </w:rPr>
          <w:t>68</w:t>
        </w:r>
      </w:hyperlink>
      <w:r w:rsidRPr="006544EA">
        <w:rPr>
          <w:sz w:val="28"/>
          <w:szCs w:val="28"/>
        </w:rPr>
        <w:t>@</w:t>
      </w:r>
      <w:r w:rsidRPr="006544EA">
        <w:rPr>
          <w:sz w:val="28"/>
          <w:szCs w:val="28"/>
          <w:lang w:val="en-US"/>
        </w:rPr>
        <w:t>mail</w:t>
      </w:r>
      <w:r w:rsidRPr="006544EA">
        <w:rPr>
          <w:sz w:val="28"/>
          <w:szCs w:val="28"/>
        </w:rPr>
        <w:t>.</w:t>
      </w:r>
      <w:r w:rsidRPr="006544EA">
        <w:rPr>
          <w:sz w:val="28"/>
          <w:szCs w:val="28"/>
          <w:lang w:val="en-US"/>
        </w:rPr>
        <w:t>ru</w:t>
      </w:r>
      <w:r w:rsidRPr="006544EA">
        <w:rPr>
          <w:sz w:val="28"/>
          <w:szCs w:val="28"/>
        </w:rPr>
        <w:t xml:space="preserve">.  </w:t>
      </w:r>
    </w:p>
    <w:p w:rsidR="00701C10" w:rsidRPr="006544EA" w:rsidRDefault="00701C10" w:rsidP="00400C81">
      <w:pPr>
        <w:suppressAutoHyphens/>
        <w:jc w:val="both"/>
        <w:rPr>
          <w:sz w:val="28"/>
          <w:szCs w:val="28"/>
        </w:rPr>
      </w:pPr>
      <w:r w:rsidRPr="006544EA">
        <w:rPr>
          <w:sz w:val="28"/>
          <w:szCs w:val="28"/>
        </w:rPr>
        <w:tab/>
        <w:t>Банковские реквизиты для оплаты стоимости имущества Победителем по результатам торгов:</w:t>
      </w:r>
    </w:p>
    <w:p w:rsidR="00701C10" w:rsidRPr="006544EA" w:rsidRDefault="00701C10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(Администрация муниципального образования Отрадненский район)   р/с № 40101810300000010013 в Южное ГУ  Банка России по Краснодарскому краю</w:t>
      </w:r>
      <w:r w:rsidRPr="006544EA">
        <w:rPr>
          <w:b/>
          <w:bCs/>
          <w:sz w:val="28"/>
          <w:szCs w:val="28"/>
        </w:rPr>
        <w:t xml:space="preserve">, </w:t>
      </w:r>
      <w:r w:rsidRPr="006544EA">
        <w:rPr>
          <w:sz w:val="28"/>
          <w:szCs w:val="28"/>
        </w:rPr>
        <w:t>БИК 040349001,  ИНН 2345003133, КПП 234501001, ОКТМО 03637000</w:t>
      </w:r>
      <w:r w:rsidRPr="006544EA">
        <w:rPr>
          <w:b/>
          <w:bCs/>
          <w:sz w:val="28"/>
          <w:szCs w:val="28"/>
        </w:rPr>
        <w:t xml:space="preserve">, </w:t>
      </w:r>
      <w:r w:rsidR="00924157">
        <w:rPr>
          <w:b/>
          <w:bCs/>
          <w:sz w:val="28"/>
          <w:szCs w:val="28"/>
        </w:rPr>
        <w:t xml:space="preserve">                                 </w:t>
      </w:r>
      <w:r w:rsidRPr="006544EA">
        <w:rPr>
          <w:sz w:val="28"/>
          <w:szCs w:val="28"/>
        </w:rPr>
        <w:t xml:space="preserve">КБК 90211402053050000410 (в графе «Назначение платежа» указать «Доходы от реализации иного имущества, находящегося в собственности городских округов (за </w:t>
      </w:r>
      <w:r w:rsidRPr="006544EA">
        <w:rPr>
          <w:sz w:val="28"/>
          <w:szCs w:val="28"/>
        </w:rPr>
        <w:lastRenderedPageBreak/>
        <w:t>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имуществу»)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Земельный участок: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УФК по Краснодарскому краю (Администрация муниципального образования Отрадненский район)     р/с № 40101810300000010013 в Южное ГУ  Банка России по Краснодарскому краю</w:t>
      </w:r>
      <w:r w:rsidRPr="00F64A86">
        <w:rPr>
          <w:bCs/>
          <w:color w:val="000000"/>
          <w:sz w:val="28"/>
          <w:szCs w:val="28"/>
        </w:rPr>
        <w:t xml:space="preserve">, </w:t>
      </w:r>
      <w:r w:rsidRPr="00F64A86">
        <w:rPr>
          <w:color w:val="000000"/>
          <w:sz w:val="28"/>
          <w:szCs w:val="28"/>
        </w:rPr>
        <w:t>БИК 040349001,</w:t>
      </w:r>
      <w:r w:rsidRPr="006544EA">
        <w:rPr>
          <w:color w:val="000000"/>
          <w:sz w:val="28"/>
          <w:szCs w:val="28"/>
        </w:rPr>
        <w:t xml:space="preserve"> </w:t>
      </w:r>
      <w:r w:rsidRPr="00F64A86">
        <w:rPr>
          <w:color w:val="000000"/>
          <w:sz w:val="28"/>
          <w:szCs w:val="28"/>
        </w:rPr>
        <w:t>ИНН 2345003133, КПП 234501001, ОКТМО 03637416</w:t>
      </w:r>
      <w:r w:rsidRPr="00F64A86">
        <w:rPr>
          <w:bCs/>
          <w:color w:val="000000"/>
          <w:sz w:val="28"/>
          <w:szCs w:val="28"/>
        </w:rPr>
        <w:t xml:space="preserve">, </w:t>
      </w:r>
      <w:r w:rsidRPr="00F64A86">
        <w:rPr>
          <w:color w:val="000000"/>
          <w:sz w:val="28"/>
          <w:szCs w:val="28"/>
        </w:rPr>
        <w:t>КБК   90211406025050000430 Доходы от продажи земельных участков, муниципальная собственность.</w:t>
      </w:r>
    </w:p>
    <w:p w:rsidR="00F64A86" w:rsidRPr="006544EA" w:rsidRDefault="00F64A86" w:rsidP="00400C81">
      <w:pPr>
        <w:ind w:firstLine="709"/>
        <w:jc w:val="both"/>
        <w:rPr>
          <w:sz w:val="28"/>
          <w:szCs w:val="28"/>
        </w:rPr>
      </w:pPr>
    </w:p>
    <w:p w:rsidR="007A6824" w:rsidRPr="006544EA" w:rsidRDefault="00993905" w:rsidP="00400C81">
      <w:pPr>
        <w:pStyle w:val="21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5.</w:t>
      </w:r>
      <w:r w:rsidR="007A6824" w:rsidRPr="006544EA">
        <w:rPr>
          <w:b/>
          <w:sz w:val="28"/>
          <w:szCs w:val="28"/>
        </w:rPr>
        <w:t>Оператор электронной площадки:</w:t>
      </w:r>
      <w:r w:rsidR="007A6824" w:rsidRPr="006544EA">
        <w:rPr>
          <w:b/>
          <w:color w:val="000000"/>
          <w:sz w:val="28"/>
          <w:szCs w:val="28"/>
        </w:rPr>
        <w:t xml:space="preserve"> </w:t>
      </w:r>
      <w:r w:rsidR="007A6824" w:rsidRPr="006544EA">
        <w:rPr>
          <w:sz w:val="28"/>
          <w:szCs w:val="28"/>
        </w:rPr>
        <w:t xml:space="preserve">Общество с ограниченной ответственностью «РТС-тендер» (ООО «РТС-тендер»). Адрес: </w:t>
      </w:r>
      <w:proofErr w:type="gramStart"/>
      <w:r w:rsidR="007A6824" w:rsidRPr="006544EA">
        <w:rPr>
          <w:sz w:val="28"/>
          <w:szCs w:val="28"/>
          <w:shd w:val="clear" w:color="auto" w:fill="FFFFFF"/>
        </w:rPr>
        <w:t>121151,</w:t>
      </w:r>
      <w:r w:rsidR="00270498" w:rsidRPr="006544EA">
        <w:rPr>
          <w:sz w:val="28"/>
          <w:szCs w:val="28"/>
          <w:shd w:val="clear" w:color="auto" w:fill="FFFFFF"/>
        </w:rPr>
        <w:t xml:space="preserve">  </w:t>
      </w:r>
      <w:r w:rsidR="007A6824" w:rsidRPr="006544EA">
        <w:rPr>
          <w:sz w:val="28"/>
          <w:szCs w:val="28"/>
          <w:shd w:val="clear" w:color="auto" w:fill="FFFFFF"/>
        </w:rPr>
        <w:t>г.</w:t>
      </w:r>
      <w:proofErr w:type="gramEnd"/>
      <w:r w:rsidR="007A6824" w:rsidRPr="006544EA">
        <w:rPr>
          <w:sz w:val="28"/>
          <w:szCs w:val="28"/>
          <w:shd w:val="clear" w:color="auto" w:fill="FFFFFF"/>
        </w:rPr>
        <w:t xml:space="preserve"> Москва, наб. Тараса Шевченко, д.23А , сектор В, 25 этаж, </w:t>
      </w:r>
      <w:r w:rsidR="007A6824" w:rsidRPr="006544EA">
        <w:rPr>
          <w:sz w:val="28"/>
          <w:szCs w:val="28"/>
          <w:shd w:val="clear" w:color="auto" w:fill="FFFFFF"/>
          <w:lang w:val="en-US"/>
        </w:rPr>
        <w:t>c</w:t>
      </w:r>
      <w:proofErr w:type="spellStart"/>
      <w:r w:rsidR="007A6824" w:rsidRPr="006544EA">
        <w:rPr>
          <w:sz w:val="28"/>
          <w:szCs w:val="28"/>
        </w:rPr>
        <w:t>айт</w:t>
      </w:r>
      <w:proofErr w:type="spellEnd"/>
      <w:r w:rsidR="007A6824" w:rsidRPr="006544EA">
        <w:rPr>
          <w:sz w:val="28"/>
          <w:szCs w:val="28"/>
        </w:rPr>
        <w:t xml:space="preserve"> - </w:t>
      </w:r>
      <w:hyperlink r:id="rId9" w:history="1">
        <w:r w:rsidR="007A6824" w:rsidRPr="006544EA">
          <w:rPr>
            <w:sz w:val="28"/>
            <w:szCs w:val="28"/>
          </w:rPr>
          <w:t>https://www.rts-tender.ru/</w:t>
        </w:r>
      </w:hyperlink>
      <w:r w:rsidR="007A6824" w:rsidRPr="006544EA">
        <w:rPr>
          <w:sz w:val="28"/>
          <w:szCs w:val="28"/>
        </w:rPr>
        <w:t xml:space="preserve"> (далее – электронная площадка)</w:t>
      </w:r>
    </w:p>
    <w:p w:rsidR="007A6824" w:rsidRPr="006544EA" w:rsidRDefault="007A6824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t xml:space="preserve">Настоящее информационное сообщение размещено на </w:t>
      </w:r>
      <w:r w:rsidR="00F64A86" w:rsidRPr="006544EA">
        <w:rPr>
          <w:sz w:val="28"/>
          <w:szCs w:val="28"/>
          <w:lang w:eastAsia="zh-CN"/>
        </w:rPr>
        <w:t>информационном портале</w:t>
      </w:r>
      <w:r w:rsidRPr="006544EA">
        <w:rPr>
          <w:sz w:val="28"/>
          <w:szCs w:val="28"/>
          <w:lang w:eastAsia="zh-CN"/>
        </w:rPr>
        <w:t xml:space="preserve"> муниципального образования Отрадненский район в сети Интернет </w:t>
      </w:r>
      <w:proofErr w:type="spellStart"/>
      <w:r w:rsidR="00F64A86" w:rsidRPr="006544EA">
        <w:rPr>
          <w:sz w:val="28"/>
          <w:szCs w:val="28"/>
          <w:lang w:eastAsia="zh-CN"/>
        </w:rPr>
        <w:t>www</w:t>
      </w:r>
      <w:proofErr w:type="spellEnd"/>
      <w:r w:rsidR="00F64A86" w:rsidRPr="006544EA">
        <w:rPr>
          <w:sz w:val="28"/>
          <w:szCs w:val="28"/>
          <w:lang w:eastAsia="zh-CN"/>
        </w:rPr>
        <w:t>.</w:t>
      </w:r>
      <w:r w:rsidRPr="006544EA">
        <w:rPr>
          <w:sz w:val="28"/>
          <w:szCs w:val="28"/>
          <w:lang w:eastAsia="zh-CN"/>
        </w:rPr>
        <w:t xml:space="preserve"> </w:t>
      </w:r>
      <w:proofErr w:type="spellStart"/>
      <w:r w:rsidRPr="006544EA">
        <w:rPr>
          <w:sz w:val="28"/>
          <w:szCs w:val="28"/>
          <w:lang w:val="en-US" w:eastAsia="zh-CN"/>
        </w:rPr>
        <w:t>otradnaya</w:t>
      </w:r>
      <w:proofErr w:type="spellEnd"/>
      <w:r w:rsidRPr="006544EA">
        <w:rPr>
          <w:sz w:val="28"/>
          <w:szCs w:val="28"/>
          <w:lang w:eastAsia="zh-CN"/>
        </w:rPr>
        <w:t>.</w:t>
      </w:r>
      <w:proofErr w:type="spellStart"/>
      <w:r w:rsidRPr="006544EA">
        <w:rPr>
          <w:sz w:val="28"/>
          <w:szCs w:val="28"/>
          <w:lang w:val="en-US" w:eastAsia="zh-CN"/>
        </w:rPr>
        <w:t>ru</w:t>
      </w:r>
      <w:proofErr w:type="spellEnd"/>
      <w:r w:rsidRPr="006544EA">
        <w:rPr>
          <w:sz w:val="28"/>
          <w:szCs w:val="28"/>
          <w:lang w:eastAsia="zh-CN"/>
        </w:rPr>
        <w:t>, на сайте</w:t>
      </w:r>
      <w:r w:rsidRPr="006544EA">
        <w:rPr>
          <w:b/>
          <w:sz w:val="28"/>
          <w:szCs w:val="28"/>
          <w:lang w:eastAsia="zh-CN"/>
        </w:rPr>
        <w:t xml:space="preserve"> </w:t>
      </w:r>
      <w:r w:rsidRPr="006544EA">
        <w:rPr>
          <w:sz w:val="28"/>
          <w:szCs w:val="28"/>
          <w:lang w:eastAsia="zh-CN"/>
        </w:rPr>
        <w:t xml:space="preserve">оператора электронной площадки: ООО «РТС-тендер» </w:t>
      </w:r>
      <w:hyperlink r:id="rId10" w:history="1">
        <w:r w:rsidRPr="006544EA">
          <w:rPr>
            <w:sz w:val="28"/>
            <w:szCs w:val="28"/>
            <w:lang w:eastAsia="zh-CN"/>
          </w:rPr>
          <w:t>www.rts-tender.ru</w:t>
        </w:r>
      </w:hyperlink>
      <w:r w:rsidRPr="006544EA">
        <w:rPr>
          <w:sz w:val="28"/>
          <w:szCs w:val="28"/>
          <w:lang w:eastAsia="zh-CN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1" w:history="1">
        <w:r w:rsidRPr="006544EA">
          <w:rPr>
            <w:sz w:val="28"/>
            <w:szCs w:val="28"/>
            <w:lang w:val="en-US" w:eastAsia="zh-CN"/>
          </w:rPr>
          <w:t>www</w:t>
        </w:r>
        <w:r w:rsidRPr="006544EA">
          <w:rPr>
            <w:sz w:val="28"/>
            <w:szCs w:val="28"/>
            <w:lang w:eastAsia="zh-CN"/>
          </w:rPr>
          <w:t>.torgi.gov.ru</w:t>
        </w:r>
      </w:hyperlink>
      <w:r w:rsidRPr="006544EA">
        <w:rPr>
          <w:sz w:val="28"/>
          <w:szCs w:val="28"/>
          <w:lang w:eastAsia="zh-CN"/>
        </w:rPr>
        <w:t>.</w:t>
      </w:r>
    </w:p>
    <w:p w:rsidR="00962723" w:rsidRPr="006544EA" w:rsidRDefault="00962723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t>Все приложения к настоящему информационному сообщению являются его неотъемлемой частью.</w:t>
      </w:r>
    </w:p>
    <w:p w:rsidR="00993905" w:rsidRPr="006544EA" w:rsidRDefault="00981C6C" w:rsidP="00400C81">
      <w:pPr>
        <w:ind w:firstLine="567"/>
        <w:jc w:val="both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6.</w:t>
      </w:r>
      <w:r w:rsidR="00993905" w:rsidRPr="006544EA">
        <w:rPr>
          <w:b/>
          <w:bCs/>
          <w:sz w:val="28"/>
          <w:szCs w:val="28"/>
        </w:rPr>
        <w:t xml:space="preserve">Наименование и характеристика приватизируемого имущества (далее - муниципальное имущество) </w:t>
      </w:r>
    </w:p>
    <w:p w:rsidR="001C2476" w:rsidRPr="006544EA" w:rsidRDefault="00993905" w:rsidP="00400C8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544EA">
        <w:rPr>
          <w:b/>
          <w:bCs/>
          <w:sz w:val="28"/>
          <w:szCs w:val="28"/>
        </w:rPr>
        <w:tab/>
      </w:r>
      <w:r w:rsidR="001C2476" w:rsidRPr="006544EA">
        <w:rPr>
          <w:b/>
          <w:sz w:val="28"/>
          <w:szCs w:val="28"/>
        </w:rPr>
        <w:t xml:space="preserve">ЛОТ № 1    </w:t>
      </w:r>
    </w:p>
    <w:p w:rsidR="00981C6C" w:rsidRPr="006544EA" w:rsidRDefault="00981C6C" w:rsidP="00400C81">
      <w:pPr>
        <w:shd w:val="clear" w:color="auto" w:fill="FFFFFF"/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Здание турбазы с пристройкой площадь 115,2 </w:t>
      </w:r>
      <w:proofErr w:type="spellStart"/>
      <w:r w:rsidRPr="006544EA">
        <w:rPr>
          <w:sz w:val="28"/>
          <w:szCs w:val="28"/>
        </w:rPr>
        <w:t>кв.м</w:t>
      </w:r>
      <w:proofErr w:type="spellEnd"/>
      <w:r w:rsidRPr="006544EA">
        <w:rPr>
          <w:sz w:val="28"/>
          <w:szCs w:val="28"/>
        </w:rPr>
        <w:t>., литер Б, б, кадастровый номер 23:23:1408001:33</w:t>
      </w:r>
      <w:r w:rsidR="00F64A86" w:rsidRPr="006544EA">
        <w:rPr>
          <w:sz w:val="28"/>
          <w:szCs w:val="28"/>
        </w:rPr>
        <w:t>3</w:t>
      </w:r>
      <w:r w:rsidRPr="006544EA">
        <w:rPr>
          <w:sz w:val="28"/>
          <w:szCs w:val="28"/>
        </w:rPr>
        <w:t>;</w:t>
      </w:r>
    </w:p>
    <w:p w:rsidR="007A6824" w:rsidRPr="006544EA" w:rsidRDefault="00981C6C" w:rsidP="00400C81">
      <w:pPr>
        <w:shd w:val="clear" w:color="auto" w:fill="FFFFFF"/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земельный участок с кадастровым номером 23:23:1408001:402, площадью 2849 </w:t>
      </w:r>
      <w:proofErr w:type="spellStart"/>
      <w:r w:rsidRPr="006544EA">
        <w:rPr>
          <w:sz w:val="28"/>
          <w:szCs w:val="28"/>
        </w:rPr>
        <w:t>кв.м</w:t>
      </w:r>
      <w:proofErr w:type="spellEnd"/>
      <w:r w:rsidRPr="006544EA">
        <w:rPr>
          <w:sz w:val="28"/>
          <w:szCs w:val="28"/>
        </w:rPr>
        <w:t>., расположенные по адресу: Краснодарский край, Отрадненский район, х. Ильич, ул. Красная, 10</w:t>
      </w:r>
      <w:r w:rsidR="00F64A86" w:rsidRPr="006544EA">
        <w:rPr>
          <w:sz w:val="28"/>
          <w:szCs w:val="28"/>
        </w:rPr>
        <w:t>.</w:t>
      </w:r>
    </w:p>
    <w:p w:rsidR="005522B2" w:rsidRPr="006544EA" w:rsidRDefault="00CF7852" w:rsidP="005522B2">
      <w:pPr>
        <w:shd w:val="clear" w:color="auto" w:fill="FFFFFF"/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  <w:lang w:eastAsia="zh-CN"/>
        </w:rPr>
        <w:t xml:space="preserve">Характеристика имущества: </w:t>
      </w:r>
      <w:r w:rsidR="004578D9" w:rsidRPr="006544EA">
        <w:rPr>
          <w:sz w:val="28"/>
          <w:szCs w:val="28"/>
          <w:lang w:eastAsia="zh-CN"/>
        </w:rPr>
        <w:t>одноэтажно</w:t>
      </w:r>
      <w:r w:rsidR="00F64A86" w:rsidRPr="006544EA">
        <w:rPr>
          <w:sz w:val="28"/>
          <w:szCs w:val="28"/>
          <w:lang w:eastAsia="zh-CN"/>
        </w:rPr>
        <w:t>е</w:t>
      </w:r>
      <w:r w:rsidRPr="006544EA">
        <w:rPr>
          <w:sz w:val="28"/>
          <w:szCs w:val="28"/>
          <w:lang w:eastAsia="zh-CN"/>
        </w:rPr>
        <w:t xml:space="preserve"> здани</w:t>
      </w:r>
      <w:r w:rsidR="00F64A86" w:rsidRPr="006544EA">
        <w:rPr>
          <w:sz w:val="28"/>
          <w:szCs w:val="28"/>
          <w:lang w:eastAsia="zh-CN"/>
        </w:rPr>
        <w:t>е</w:t>
      </w:r>
      <w:r w:rsidRPr="006544EA">
        <w:rPr>
          <w:sz w:val="28"/>
          <w:szCs w:val="28"/>
          <w:lang w:eastAsia="zh-CN"/>
        </w:rPr>
        <w:t>, техническое состояние - удовлетворительное. Год постройки 1956</w:t>
      </w:r>
      <w:r w:rsidR="00F64A86" w:rsidRPr="006544EA">
        <w:rPr>
          <w:sz w:val="28"/>
          <w:szCs w:val="28"/>
          <w:lang w:eastAsia="zh-CN"/>
        </w:rPr>
        <w:t>,</w:t>
      </w:r>
      <w:r w:rsidR="005522B2" w:rsidRPr="006544EA">
        <w:rPr>
          <w:sz w:val="28"/>
          <w:szCs w:val="28"/>
        </w:rPr>
        <w:t xml:space="preserve"> имущество является муниципальной собственностью, к памятникам истории, архитектуры, культуры данный объект не относится. </w:t>
      </w:r>
    </w:p>
    <w:p w:rsidR="00F64A86" w:rsidRPr="00F64A86" w:rsidRDefault="00F64A86" w:rsidP="00F64A86">
      <w:pPr>
        <w:ind w:firstLine="708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 xml:space="preserve">начальная цена предмета аукциона составляет: </w:t>
      </w:r>
    </w:p>
    <w:p w:rsidR="00F64A86" w:rsidRPr="00F64A86" w:rsidRDefault="00F64A86" w:rsidP="00F64A86">
      <w:pPr>
        <w:ind w:firstLine="708"/>
        <w:jc w:val="both"/>
        <w:rPr>
          <w:color w:val="000000"/>
          <w:sz w:val="28"/>
          <w:szCs w:val="28"/>
        </w:rPr>
      </w:pPr>
      <w:bookmarkStart w:id="0" w:name="_Hlk23860818"/>
      <w:r w:rsidRPr="00F64A86">
        <w:rPr>
          <w:color w:val="000000"/>
          <w:sz w:val="28"/>
          <w:szCs w:val="28"/>
        </w:rPr>
        <w:t>ЛОТ № 1 – 1 230 509 (один миллион двести тридцать тысяч пятьсот девять) рублей. Имущество выставляется на торги единым комплексом.</w:t>
      </w:r>
    </w:p>
    <w:p w:rsidR="00F64A86" w:rsidRPr="00F64A86" w:rsidRDefault="00F64A86" w:rsidP="00F64A86">
      <w:pPr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ab/>
        <w:t>2) величина повышения начальной цены предмета аукциона («шаг аукциона») составляет 5 %:</w:t>
      </w:r>
    </w:p>
    <w:p w:rsidR="00F64A86" w:rsidRPr="00F64A86" w:rsidRDefault="00F64A86" w:rsidP="00F64A86">
      <w:pPr>
        <w:ind w:firstLine="708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ЛОТ № 1 – 61 525 (шестьдесят одна тысяча пятьсот двадцать пять) рублей;</w:t>
      </w:r>
    </w:p>
    <w:p w:rsidR="00F64A86" w:rsidRPr="00F64A86" w:rsidRDefault="00F64A86" w:rsidP="00F64A86">
      <w:pPr>
        <w:ind w:firstLine="708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3) размер задатка для участия в аукционе по приватизации муниципального имущества составляет 20 %:</w:t>
      </w:r>
    </w:p>
    <w:p w:rsidR="00F64A86" w:rsidRPr="00F64A86" w:rsidRDefault="00F64A86" w:rsidP="00F64A86">
      <w:pPr>
        <w:ind w:firstLine="708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ЛОТ № 1 – 246 102 (двести сорок шесть тысяч сто два) рубля.</w:t>
      </w:r>
    </w:p>
    <w:bookmarkEnd w:id="0"/>
    <w:p w:rsidR="00993905" w:rsidRPr="006544EA" w:rsidRDefault="00993905" w:rsidP="00400C81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</w:r>
      <w:r w:rsidRPr="006544EA">
        <w:rPr>
          <w:sz w:val="28"/>
          <w:szCs w:val="28"/>
        </w:rPr>
        <w:t>Информация обо всех предыдущих торгах данного имущества – торги не проводились.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lastRenderedPageBreak/>
        <w:t xml:space="preserve">Осмотр Объекта конкурса производится без взимания платы и обеспечивается Продавцом в период заявочной кампании по предварительному согласованию (уточнению) времени проведения осмотра на основании направленного обращения. Для осмотра Объекта конкурса, с учетом установленных сроков, лицо, желающее осмотреть Объект конкурса, направляет обращение в письменной форме или на адрес электронной почты </w:t>
      </w:r>
      <w:proofErr w:type="spellStart"/>
      <w:r w:rsidRPr="006544EA">
        <w:rPr>
          <w:color w:val="000000"/>
          <w:sz w:val="28"/>
          <w:szCs w:val="28"/>
          <w:shd w:val="clear" w:color="auto" w:fill="FFFFFF"/>
          <w:lang w:val="en-US"/>
        </w:rPr>
        <w:t>ozio</w:t>
      </w:r>
      <w:proofErr w:type="spellEnd"/>
      <w:r w:rsidRPr="006544EA">
        <w:rPr>
          <w:color w:val="000000"/>
          <w:sz w:val="28"/>
          <w:szCs w:val="28"/>
          <w:shd w:val="clear" w:color="auto" w:fill="FFFFFF"/>
        </w:rPr>
        <w:t>68@</w:t>
      </w:r>
      <w:r w:rsidRPr="006544EA">
        <w:rPr>
          <w:color w:val="000000"/>
          <w:sz w:val="28"/>
          <w:szCs w:val="28"/>
          <w:shd w:val="clear" w:color="auto" w:fill="FFFFFF"/>
          <w:lang w:val="en-US"/>
        </w:rPr>
        <w:t>mail</w:t>
      </w:r>
      <w:r w:rsidRPr="006544EA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Pr="006544EA"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6544EA">
        <w:rPr>
          <w:color w:val="000000"/>
          <w:sz w:val="28"/>
          <w:szCs w:val="28"/>
        </w:rPr>
        <w:t xml:space="preserve"> </w:t>
      </w:r>
      <w:r w:rsidRPr="006544EA">
        <w:rPr>
          <w:sz w:val="28"/>
          <w:szCs w:val="28"/>
        </w:rPr>
        <w:t>с указанием следующих данных: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тема письма: Запрос на осмотр Объекта конкурса;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Ф.И.О. лица, уполномоченного на осмотр Объекта конкурса;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наименование юридического лица (для юридического лица);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почтовый адрес или адрес электронной почты, контактный телефон;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дата конкурса;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№ лота;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местоположение (адрес) Объекта конкурса.</w:t>
      </w:r>
    </w:p>
    <w:p w:rsidR="00D64D79" w:rsidRPr="006544EA" w:rsidRDefault="00D64D79" w:rsidP="00400C81">
      <w:pPr>
        <w:ind w:firstLine="709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В течение двух рабочих дней со дня поступления обращения Продавец оформляет «смотровое письмо» и направляет его нарочным или по электронному адресу, указанному в обращении. В «смотровом письме» указывается дата осмотра и контактные сведения лица (представителя Продавца), уполномоченного на проведение осмотра.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Для проведения аукциона администрация муниципального образования Отрадненский район зарегистрирована на электронной площадке, в соответствии с Постановлением Правительства РФ от 27 августа 2012 г</w:t>
      </w:r>
      <w:r w:rsidR="00F64A86" w:rsidRPr="006544EA">
        <w:rPr>
          <w:sz w:val="28"/>
          <w:szCs w:val="28"/>
        </w:rPr>
        <w:t>ода</w:t>
      </w:r>
      <w:r w:rsidRPr="006544EA">
        <w:rPr>
          <w:sz w:val="28"/>
          <w:szCs w:val="28"/>
        </w:rPr>
        <w:t xml:space="preserve"> № 860 «Об организации и проведении продажи государственного или муниципального имущества в электронной форме».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b/>
          <w:sz w:val="28"/>
          <w:szCs w:val="28"/>
        </w:rPr>
        <w:t xml:space="preserve">Оператор электронной площадки: </w:t>
      </w:r>
      <w:r w:rsidRPr="006544EA">
        <w:rPr>
          <w:sz w:val="28"/>
          <w:szCs w:val="28"/>
        </w:rPr>
        <w:t xml:space="preserve">Общество с ограниченной ответственностью «РТС-тендер» (ООО «РТС-тендер»). Адрес: 121151, г. Москва, наб. Тараса Шевченко, </w:t>
      </w:r>
      <w:proofErr w:type="gramStart"/>
      <w:r w:rsidRPr="006544EA">
        <w:rPr>
          <w:sz w:val="28"/>
          <w:szCs w:val="28"/>
        </w:rPr>
        <w:t>д.23А ,</w:t>
      </w:r>
      <w:proofErr w:type="gramEnd"/>
      <w:r w:rsidRPr="006544EA">
        <w:rPr>
          <w:sz w:val="28"/>
          <w:szCs w:val="28"/>
        </w:rPr>
        <w:t xml:space="preserve"> сектор В, 25 этаж, </w:t>
      </w:r>
      <w:r w:rsidRPr="006544EA">
        <w:rPr>
          <w:sz w:val="28"/>
          <w:szCs w:val="28"/>
          <w:lang w:val="en-US"/>
        </w:rPr>
        <w:t>c</w:t>
      </w:r>
      <w:proofErr w:type="spellStart"/>
      <w:r w:rsidRPr="006544EA">
        <w:rPr>
          <w:sz w:val="28"/>
          <w:szCs w:val="28"/>
        </w:rPr>
        <w:t>айт</w:t>
      </w:r>
      <w:proofErr w:type="spellEnd"/>
      <w:r w:rsidRPr="006544EA">
        <w:rPr>
          <w:sz w:val="28"/>
          <w:szCs w:val="28"/>
        </w:rPr>
        <w:t xml:space="preserve"> - </w:t>
      </w:r>
      <w:bookmarkStart w:id="1" w:name="_Hlk22640693"/>
      <w:r w:rsidRPr="006544EA">
        <w:rPr>
          <w:sz w:val="28"/>
          <w:szCs w:val="28"/>
        </w:rPr>
        <w:fldChar w:fldCharType="begin"/>
      </w:r>
      <w:r w:rsidRPr="006544EA">
        <w:rPr>
          <w:sz w:val="28"/>
          <w:szCs w:val="28"/>
        </w:rPr>
        <w:instrText xml:space="preserve"> HYPERLINK "https://www.rts-tender.ru/"</w:instrText>
      </w:r>
      <w:r w:rsidRPr="006544EA">
        <w:rPr>
          <w:sz w:val="28"/>
          <w:szCs w:val="28"/>
        </w:rPr>
        <w:fldChar w:fldCharType="separate"/>
      </w:r>
      <w:r w:rsidRPr="006544EA">
        <w:rPr>
          <w:color w:val="0563C1"/>
          <w:sz w:val="28"/>
          <w:szCs w:val="28"/>
          <w:u w:val="single"/>
        </w:rPr>
        <w:t>https://www.rts-tender.ru</w:t>
      </w:r>
      <w:r w:rsidRPr="006544EA">
        <w:rPr>
          <w:sz w:val="28"/>
          <w:szCs w:val="28"/>
        </w:rPr>
        <w:fldChar w:fldCharType="end"/>
      </w:r>
      <w:r w:rsidRPr="006544EA">
        <w:rPr>
          <w:sz w:val="28"/>
          <w:szCs w:val="28"/>
        </w:rPr>
        <w:t xml:space="preserve"> (далее – электронная площадка).</w:t>
      </w:r>
    </w:p>
    <w:bookmarkEnd w:id="1"/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544EA">
        <w:rPr>
          <w:b/>
          <w:sz w:val="28"/>
          <w:szCs w:val="28"/>
        </w:rPr>
        <w:t>Срок и порядок регистрации на электронной площадке:</w:t>
      </w:r>
    </w:p>
    <w:p w:rsidR="009C1103" w:rsidRPr="006544EA" w:rsidRDefault="009C1103" w:rsidP="00F64A8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2" w:name="_Hlk22737485"/>
      <w:r w:rsidRPr="006544EA">
        <w:rPr>
          <w:bCs/>
          <w:sz w:val="28"/>
          <w:szCs w:val="28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</w:t>
      </w:r>
      <w:proofErr w:type="gramStart"/>
      <w:r w:rsidRPr="006544EA">
        <w:rPr>
          <w:bCs/>
          <w:sz w:val="28"/>
          <w:szCs w:val="28"/>
        </w:rPr>
        <w:t>Регламентом  электронной</w:t>
      </w:r>
      <w:proofErr w:type="gramEnd"/>
      <w:r w:rsidRPr="006544EA">
        <w:rPr>
          <w:bCs/>
          <w:sz w:val="28"/>
          <w:szCs w:val="28"/>
        </w:rPr>
        <w:t xml:space="preserve"> площадки Организатора (далее-электронная площадка).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Регистрация на электронной площадке осуществляется без взимания платы.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 w:rsidRPr="006544EA">
        <w:rPr>
          <w:bCs/>
          <w:sz w:val="28"/>
          <w:szCs w:val="28"/>
        </w:rPr>
        <w:t>на электронной площадке</w:t>
      </w:r>
      <w:proofErr w:type="gramEnd"/>
      <w:r w:rsidRPr="006544EA">
        <w:rPr>
          <w:bCs/>
          <w:sz w:val="28"/>
          <w:szCs w:val="28"/>
        </w:rPr>
        <w:t xml:space="preserve"> или регистрация которых на площадке была ими прекращена.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Оператор электронной площадки не должен требовать от претендента документы и информацию, не предусмотренные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пунктом 5(1)</w:t>
        </w:r>
      </w:hyperlink>
      <w:r w:rsidRPr="006544EA">
        <w:rPr>
          <w:bCs/>
          <w:sz w:val="28"/>
          <w:szCs w:val="28"/>
        </w:rPr>
        <w:t xml:space="preserve"> 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№ 860  (далее- Положение)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3" w:name="Par5"/>
      <w:bookmarkEnd w:id="3"/>
      <w:r w:rsidRPr="006544EA">
        <w:rPr>
          <w:bCs/>
          <w:sz w:val="28"/>
          <w:szCs w:val="28"/>
        </w:rPr>
        <w:t xml:space="preserve">В срок, не превышающий 3 рабочих дней со дня поступления заявления и информации, указанных в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пункте 5(1)</w:t>
        </w:r>
      </w:hyperlink>
      <w:r w:rsidRPr="006544EA">
        <w:rPr>
          <w:bCs/>
          <w:sz w:val="28"/>
          <w:szCs w:val="28"/>
        </w:rPr>
        <w:t xml:space="preserve">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w:anchor="Par7" w:history="1">
        <w:r w:rsidRPr="006544EA">
          <w:rPr>
            <w:bCs/>
            <w:color w:val="0563C1"/>
            <w:sz w:val="28"/>
            <w:szCs w:val="28"/>
          </w:rPr>
          <w:t>пунктом 5(3)</w:t>
        </w:r>
      </w:hyperlink>
      <w:r w:rsidRPr="006544EA">
        <w:rPr>
          <w:bCs/>
          <w:sz w:val="28"/>
          <w:szCs w:val="28"/>
        </w:rPr>
        <w:t xml:space="preserve">  Положения, и не позднее 1 рабочего дня, следующего за днем регистрации (отказа в регистра</w:t>
      </w:r>
      <w:r w:rsidRPr="006544EA">
        <w:rPr>
          <w:bCs/>
          <w:sz w:val="28"/>
          <w:szCs w:val="28"/>
        </w:rPr>
        <w:lastRenderedPageBreak/>
        <w:t>ции) претендента, направляет ему уведомление о принятом решении.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4" w:name="Par7"/>
      <w:bookmarkEnd w:id="4"/>
      <w:r w:rsidRPr="006544EA">
        <w:rPr>
          <w:bCs/>
          <w:sz w:val="28"/>
          <w:szCs w:val="28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пункте 5(1)</w:t>
        </w:r>
      </w:hyperlink>
      <w:r w:rsidRPr="006544EA">
        <w:rPr>
          <w:bCs/>
          <w:sz w:val="28"/>
          <w:szCs w:val="28"/>
        </w:rPr>
        <w:t xml:space="preserve">  Положения.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При принятии оператором электронной площадки решения об отказе в регистрации претендента уведомление, предусмотренное </w:t>
      </w:r>
      <w:hyperlink w:anchor="Par5" w:history="1">
        <w:r w:rsidRPr="006544EA">
          <w:rPr>
            <w:bCs/>
            <w:color w:val="0563C1"/>
            <w:sz w:val="28"/>
            <w:szCs w:val="28"/>
          </w:rPr>
          <w:t>пунктом 5(2)</w:t>
        </w:r>
      </w:hyperlink>
      <w:r w:rsidRPr="006544EA">
        <w:rPr>
          <w:bCs/>
          <w:sz w:val="28"/>
          <w:szCs w:val="28"/>
        </w:rPr>
        <w:t xml:space="preserve"> Положения,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hyperlink w:anchor="Par0" w:history="1">
        <w:r w:rsidRPr="006544EA">
          <w:rPr>
            <w:bCs/>
            <w:color w:val="0563C1"/>
            <w:sz w:val="28"/>
            <w:szCs w:val="28"/>
          </w:rPr>
          <w:t>пункте 5(1)</w:t>
        </w:r>
      </w:hyperlink>
      <w:r w:rsidRPr="006544EA">
        <w:rPr>
          <w:bCs/>
          <w:sz w:val="28"/>
          <w:szCs w:val="28"/>
        </w:rPr>
        <w:t xml:space="preserve"> Положения, для получения регистрации на электронной площадке.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hyperlink w:anchor="Par7" w:history="1">
        <w:r w:rsidRPr="006544EA">
          <w:rPr>
            <w:bCs/>
            <w:color w:val="0563C1"/>
            <w:sz w:val="28"/>
            <w:szCs w:val="28"/>
          </w:rPr>
          <w:t>пункте 5(3)</w:t>
        </w:r>
      </w:hyperlink>
      <w:r w:rsidRPr="006544EA">
        <w:rPr>
          <w:bCs/>
          <w:sz w:val="28"/>
          <w:szCs w:val="28"/>
        </w:rPr>
        <w:t xml:space="preserve"> Положения.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2" w:history="1">
        <w:r w:rsidRPr="006544EA">
          <w:rPr>
            <w:bCs/>
            <w:color w:val="0563C1"/>
            <w:sz w:val="28"/>
            <w:szCs w:val="28"/>
          </w:rPr>
          <w:t>законом</w:t>
        </w:r>
      </w:hyperlink>
      <w:r w:rsidRPr="006544EA">
        <w:rPr>
          <w:bCs/>
          <w:sz w:val="28"/>
          <w:szCs w:val="28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44EA">
        <w:rPr>
          <w:bCs/>
          <w:sz w:val="28"/>
          <w:szCs w:val="28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b/>
          <w:sz w:val="28"/>
          <w:szCs w:val="28"/>
        </w:rPr>
        <w:t xml:space="preserve">  Дата и время начала приема </w:t>
      </w:r>
      <w:proofErr w:type="gramStart"/>
      <w:r w:rsidRPr="006544EA">
        <w:rPr>
          <w:b/>
          <w:sz w:val="28"/>
          <w:szCs w:val="28"/>
        </w:rPr>
        <w:t>заявок</w:t>
      </w:r>
      <w:r w:rsidRPr="006544EA">
        <w:rPr>
          <w:sz w:val="28"/>
          <w:szCs w:val="28"/>
        </w:rPr>
        <w:t>:  Прием</w:t>
      </w:r>
      <w:proofErr w:type="gramEnd"/>
      <w:r w:rsidRPr="006544EA">
        <w:rPr>
          <w:sz w:val="28"/>
          <w:szCs w:val="28"/>
        </w:rPr>
        <w:t xml:space="preserve"> заявок начинается  </w:t>
      </w:r>
      <w:r w:rsidR="00067A9F">
        <w:rPr>
          <w:sz w:val="28"/>
          <w:szCs w:val="28"/>
        </w:rPr>
        <w:t xml:space="preserve">                                     </w:t>
      </w:r>
      <w:r w:rsidR="00924157">
        <w:rPr>
          <w:b/>
          <w:bCs/>
          <w:sz w:val="28"/>
          <w:szCs w:val="28"/>
        </w:rPr>
        <w:t>24 января</w:t>
      </w:r>
      <w:r w:rsidR="00F64A86" w:rsidRPr="006544EA">
        <w:rPr>
          <w:b/>
          <w:bCs/>
          <w:sz w:val="28"/>
          <w:szCs w:val="28"/>
        </w:rPr>
        <w:t xml:space="preserve"> </w:t>
      </w:r>
      <w:r w:rsidRPr="006544EA">
        <w:rPr>
          <w:b/>
          <w:sz w:val="28"/>
          <w:szCs w:val="28"/>
        </w:rPr>
        <w:t>20</w:t>
      </w:r>
      <w:r w:rsidR="00924157">
        <w:rPr>
          <w:b/>
          <w:sz w:val="28"/>
          <w:szCs w:val="28"/>
        </w:rPr>
        <w:t>20</w:t>
      </w:r>
      <w:r w:rsidRPr="006544EA">
        <w:rPr>
          <w:b/>
          <w:sz w:val="28"/>
          <w:szCs w:val="28"/>
        </w:rPr>
        <w:t xml:space="preserve"> г. </w:t>
      </w:r>
      <w:r w:rsidR="00924157">
        <w:rPr>
          <w:b/>
          <w:sz w:val="28"/>
          <w:szCs w:val="28"/>
        </w:rPr>
        <w:t xml:space="preserve">в 11 </w:t>
      </w:r>
      <w:r w:rsidRPr="006544EA">
        <w:rPr>
          <w:b/>
          <w:sz w:val="28"/>
          <w:szCs w:val="28"/>
        </w:rPr>
        <w:t xml:space="preserve">.00 </w:t>
      </w:r>
      <w:r w:rsidRPr="006544EA">
        <w:rPr>
          <w:sz w:val="28"/>
          <w:szCs w:val="28"/>
        </w:rPr>
        <w:t>по московскому времени</w:t>
      </w:r>
      <w:r w:rsidRPr="006544EA">
        <w:rPr>
          <w:b/>
          <w:sz w:val="28"/>
          <w:szCs w:val="28"/>
        </w:rPr>
        <w:t>.</w:t>
      </w:r>
      <w:r w:rsidRPr="006544EA">
        <w:rPr>
          <w:sz w:val="28"/>
          <w:szCs w:val="28"/>
        </w:rPr>
        <w:t xml:space="preserve"> 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sz w:val="28"/>
          <w:szCs w:val="28"/>
        </w:rPr>
        <w:t xml:space="preserve">Место </w:t>
      </w:r>
      <w:proofErr w:type="gramStart"/>
      <w:r w:rsidRPr="00F64A86">
        <w:rPr>
          <w:sz w:val="28"/>
          <w:szCs w:val="28"/>
        </w:rPr>
        <w:t>подачи  заявок</w:t>
      </w:r>
      <w:proofErr w:type="gramEnd"/>
      <w:r w:rsidRPr="00F64A86">
        <w:rPr>
          <w:sz w:val="28"/>
          <w:szCs w:val="28"/>
        </w:rPr>
        <w:t>: Электронная площадка РТС-тендер</w:t>
      </w:r>
      <w:hyperlink w:history="1">
        <w:r w:rsidRPr="00F64A86">
          <w:rPr>
            <w:bCs/>
            <w:sz w:val="28"/>
            <w:szCs w:val="28"/>
          </w:rPr>
          <w:t xml:space="preserve">  www.rts-tender.ru</w:t>
        </w:r>
      </w:hyperlink>
      <w:r w:rsidRPr="00F64A86">
        <w:rPr>
          <w:bCs/>
          <w:color w:val="000000"/>
          <w:sz w:val="28"/>
          <w:szCs w:val="28"/>
        </w:rPr>
        <w:t>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Подача заявок осуществляется с </w:t>
      </w:r>
      <w:r w:rsidR="00924157">
        <w:rPr>
          <w:bCs/>
          <w:color w:val="000000"/>
          <w:sz w:val="28"/>
          <w:szCs w:val="28"/>
        </w:rPr>
        <w:t xml:space="preserve">24 </w:t>
      </w:r>
      <w:proofErr w:type="gramStart"/>
      <w:r w:rsidR="00924157">
        <w:rPr>
          <w:bCs/>
          <w:color w:val="000000"/>
          <w:sz w:val="28"/>
          <w:szCs w:val="28"/>
        </w:rPr>
        <w:t xml:space="preserve">января 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proofErr w:type="gramEnd"/>
      <w:r w:rsidRPr="00F64A86">
        <w:rPr>
          <w:bCs/>
          <w:color w:val="000000"/>
          <w:sz w:val="28"/>
          <w:szCs w:val="28"/>
        </w:rPr>
        <w:t xml:space="preserve"> года с </w:t>
      </w:r>
      <w:r w:rsidR="00924157">
        <w:rPr>
          <w:bCs/>
          <w:color w:val="000000"/>
          <w:sz w:val="28"/>
          <w:szCs w:val="28"/>
        </w:rPr>
        <w:t>11</w:t>
      </w:r>
      <w:r w:rsidRPr="00F64A86">
        <w:rPr>
          <w:bCs/>
          <w:color w:val="000000"/>
          <w:sz w:val="28"/>
          <w:szCs w:val="28"/>
        </w:rPr>
        <w:t xml:space="preserve"> час. 00 мин. по</w:t>
      </w:r>
      <w:r w:rsidR="00924157">
        <w:rPr>
          <w:bCs/>
          <w:color w:val="000000"/>
          <w:sz w:val="28"/>
          <w:szCs w:val="28"/>
        </w:rPr>
        <w:t xml:space="preserve">               </w:t>
      </w:r>
      <w:r w:rsidRPr="00F64A86">
        <w:rPr>
          <w:bCs/>
          <w:color w:val="000000"/>
          <w:sz w:val="28"/>
          <w:szCs w:val="28"/>
        </w:rPr>
        <w:t xml:space="preserve"> 16 час. 00 мин. по московскому времени.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Дата и время окончания приема/подачи </w:t>
      </w:r>
      <w:proofErr w:type="gramStart"/>
      <w:r w:rsidRPr="00F64A86">
        <w:rPr>
          <w:bCs/>
          <w:color w:val="000000"/>
          <w:sz w:val="28"/>
          <w:szCs w:val="28"/>
        </w:rPr>
        <w:t xml:space="preserve">заявок:  </w:t>
      </w:r>
      <w:r w:rsidR="00924157">
        <w:rPr>
          <w:bCs/>
          <w:color w:val="000000"/>
          <w:sz w:val="28"/>
          <w:szCs w:val="28"/>
        </w:rPr>
        <w:t>18</w:t>
      </w:r>
      <w:proofErr w:type="gramEnd"/>
      <w:r w:rsidR="00924157">
        <w:rPr>
          <w:bCs/>
          <w:color w:val="000000"/>
          <w:sz w:val="28"/>
          <w:szCs w:val="28"/>
        </w:rPr>
        <w:t xml:space="preserve"> февраля 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  до   16 час. 00 мин. по московскому времени.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Дата определения участников: </w:t>
      </w:r>
      <w:r w:rsidR="00924157">
        <w:rPr>
          <w:bCs/>
          <w:color w:val="000000"/>
          <w:sz w:val="28"/>
          <w:szCs w:val="28"/>
        </w:rPr>
        <w:t>21 февраля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 в 14 час. 00 минут по </w:t>
      </w:r>
      <w:bookmarkStart w:id="5" w:name="_Hlk24380496"/>
      <w:r w:rsidRPr="00F64A86">
        <w:rPr>
          <w:bCs/>
          <w:color w:val="000000"/>
          <w:sz w:val="28"/>
          <w:szCs w:val="28"/>
        </w:rPr>
        <w:t>московскому времени.</w:t>
      </w:r>
      <w:bookmarkEnd w:id="5"/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t xml:space="preserve">Дата поступления задатка: задаток должен поступить в срок до 16 час. 00 мин. </w:t>
      </w:r>
      <w:proofErr w:type="gramStart"/>
      <w:r w:rsidRPr="00F64A86">
        <w:rPr>
          <w:bCs/>
          <w:color w:val="000000"/>
          <w:sz w:val="28"/>
          <w:szCs w:val="28"/>
        </w:rPr>
        <w:t>по  московскому</w:t>
      </w:r>
      <w:proofErr w:type="gramEnd"/>
      <w:r w:rsidRPr="00F64A86">
        <w:rPr>
          <w:bCs/>
          <w:color w:val="000000"/>
          <w:sz w:val="28"/>
          <w:szCs w:val="28"/>
        </w:rPr>
        <w:t xml:space="preserve"> времени </w:t>
      </w:r>
      <w:r w:rsidR="00924157">
        <w:rPr>
          <w:bCs/>
          <w:color w:val="000000"/>
          <w:sz w:val="28"/>
          <w:szCs w:val="28"/>
        </w:rPr>
        <w:t xml:space="preserve">21 февраля 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F64A86">
        <w:rPr>
          <w:bCs/>
          <w:color w:val="000000"/>
          <w:sz w:val="28"/>
          <w:szCs w:val="28"/>
        </w:rPr>
        <w:lastRenderedPageBreak/>
        <w:t xml:space="preserve">Дата и время проведения аукциона </w:t>
      </w:r>
      <w:r w:rsidR="00924157">
        <w:rPr>
          <w:bCs/>
          <w:color w:val="000000"/>
          <w:sz w:val="28"/>
          <w:szCs w:val="28"/>
        </w:rPr>
        <w:t>26 февраля</w:t>
      </w:r>
      <w:r w:rsidRPr="00F64A86">
        <w:rPr>
          <w:bCs/>
          <w:color w:val="000000"/>
          <w:sz w:val="28"/>
          <w:szCs w:val="28"/>
        </w:rPr>
        <w:t xml:space="preserve"> 20</w:t>
      </w:r>
      <w:r w:rsidR="00924157">
        <w:rPr>
          <w:bCs/>
          <w:color w:val="000000"/>
          <w:sz w:val="28"/>
          <w:szCs w:val="28"/>
        </w:rPr>
        <w:t>20</w:t>
      </w:r>
      <w:r w:rsidRPr="00F64A86">
        <w:rPr>
          <w:bCs/>
          <w:color w:val="000000"/>
          <w:sz w:val="28"/>
          <w:szCs w:val="28"/>
        </w:rPr>
        <w:t xml:space="preserve"> года в 10 час. 00 мин. по московскому времени.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7A9F">
        <w:rPr>
          <w:b/>
          <w:sz w:val="28"/>
          <w:szCs w:val="28"/>
        </w:rPr>
        <w:t xml:space="preserve">  Порядок подачи (приема) и отзыва заявок:</w:t>
      </w:r>
      <w:bookmarkStart w:id="6" w:name="_GoBack"/>
      <w:bookmarkEnd w:id="6"/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    </w:t>
      </w:r>
      <w:r w:rsidR="00C02797" w:rsidRPr="006544EA">
        <w:rPr>
          <w:sz w:val="28"/>
          <w:szCs w:val="28"/>
        </w:rPr>
        <w:tab/>
      </w:r>
      <w:r w:rsidRPr="006544EA">
        <w:rPr>
          <w:sz w:val="28"/>
          <w:szCs w:val="28"/>
        </w:rPr>
        <w:t>Заявки принимаются от физических и юридических лиц, которые могут быть признаны покупателями согласно действующему законодательству.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Прием заявок об участии в аукционе, прилагаемых к ним документов, дату и время рассмотрения заявок и признания претендентов участниками аукциона, место, а также ознакомление с информационным пакетом документов по предмету аукциона, дату и время проведения аукциона начинается с даты и времени, указанных в информационном сообщении о проведении аукциона, осуществляется в сроки, установленные в Информационном сообщении.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 xml:space="preserve">Для участия в аукционе претенденты перечисляют задаток в </w:t>
      </w:r>
      <w:proofErr w:type="gramStart"/>
      <w:r w:rsidRPr="00F64A86">
        <w:rPr>
          <w:color w:val="000000"/>
          <w:sz w:val="28"/>
          <w:szCs w:val="28"/>
        </w:rPr>
        <w:t>размере  20</w:t>
      </w:r>
      <w:proofErr w:type="gramEnd"/>
      <w:r w:rsidRPr="00F64A86">
        <w:rPr>
          <w:color w:val="000000"/>
          <w:sz w:val="28"/>
          <w:szCs w:val="28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 xml:space="preserve">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Pr="00F64A86">
          <w:rPr>
            <w:sz w:val="28"/>
            <w:szCs w:val="28"/>
          </w:rPr>
          <w:t>законом</w:t>
        </w:r>
      </w:hyperlink>
      <w:r w:rsidRPr="00F64A86">
        <w:rPr>
          <w:sz w:val="28"/>
          <w:szCs w:val="28"/>
        </w:rPr>
        <w:t xml:space="preserve"> о приватизации от 21 декабря 2001 года № 178-ФЗ «О приватизации</w:t>
      </w:r>
      <w:r w:rsidRPr="00F64A86">
        <w:rPr>
          <w:color w:val="000000"/>
          <w:sz w:val="28"/>
          <w:szCs w:val="28"/>
        </w:rPr>
        <w:t xml:space="preserve"> государственного и муниципального имущества».</w:t>
      </w:r>
    </w:p>
    <w:p w:rsidR="00F64A86" w:rsidRPr="00F64A86" w:rsidRDefault="00F64A86" w:rsidP="00F64A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64A86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9C1103" w:rsidRPr="00067A9F" w:rsidRDefault="009C1103" w:rsidP="00F64A8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A9F">
        <w:rPr>
          <w:sz w:val="28"/>
          <w:szCs w:val="28"/>
        </w:rPr>
        <w:t xml:space="preserve">  При приеме заявок от претендентов оператор электронной площадки обеспечивает: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6544EA">
        <w:rPr>
          <w:bCs/>
          <w:sz w:val="28"/>
          <w:szCs w:val="28"/>
        </w:rPr>
        <w:t xml:space="preserve">постановлением </w:t>
      </w:r>
      <w:r w:rsidRPr="006544EA">
        <w:rPr>
          <w:sz w:val="28"/>
          <w:szCs w:val="28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C1103">
        <w:rPr>
          <w:sz w:val="24"/>
          <w:szCs w:val="24"/>
        </w:rPr>
        <w:t xml:space="preserve">   </w:t>
      </w:r>
      <w:r w:rsidR="00C02797" w:rsidRPr="006544EA">
        <w:rPr>
          <w:sz w:val="28"/>
          <w:szCs w:val="28"/>
        </w:rPr>
        <w:tab/>
      </w:r>
      <w:r w:rsidRPr="006544EA">
        <w:rPr>
          <w:sz w:val="28"/>
          <w:szCs w:val="28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9C1103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1103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</w:t>
      </w:r>
      <w:r w:rsidRPr="006544EA">
        <w:rPr>
          <w:color w:val="000000"/>
          <w:sz w:val="28"/>
          <w:szCs w:val="28"/>
        </w:rPr>
        <w:lastRenderedPageBreak/>
        <w:t>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544EA">
        <w:rPr>
          <w:b/>
          <w:sz w:val="28"/>
          <w:szCs w:val="28"/>
        </w:rPr>
        <w:t>Перечень документов, составляющих заявку на участие в аукционе и требования к оформлению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Юридические лица: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Заверенные копии учредительных документов.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Физические лица: копию всех листов документа, удостоверяющего личность.</w:t>
      </w:r>
    </w:p>
    <w:p w:rsidR="006544EA" w:rsidRPr="006544EA" w:rsidRDefault="006544EA" w:rsidP="006544E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b/>
          <w:sz w:val="28"/>
          <w:szCs w:val="28"/>
        </w:rPr>
        <w:t>Условия внесения и возврата задатков: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Для участия в аукционе Претендент вносит задаток в размере 20% от начальной цены продажи лота</w:t>
      </w:r>
      <w:r w:rsidRPr="006544EA">
        <w:rPr>
          <w:b/>
          <w:sz w:val="28"/>
          <w:szCs w:val="28"/>
        </w:rPr>
        <w:t xml:space="preserve"> </w:t>
      </w:r>
      <w:r w:rsidRPr="006544EA">
        <w:rPr>
          <w:sz w:val="28"/>
          <w:szCs w:val="28"/>
        </w:rPr>
        <w:t>единым платежом в валюте Российской Федерации.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Задатки вносятся претендентами с даты начала приема заявок единовременно </w:t>
      </w:r>
      <w:r w:rsidRPr="006544EA">
        <w:rPr>
          <w:sz w:val="28"/>
          <w:szCs w:val="28"/>
        </w:rPr>
        <w:lastRenderedPageBreak/>
        <w:t>по следующим реквизитам: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Получатель платежа </w:t>
      </w:r>
      <w:bookmarkStart w:id="7" w:name="_Hlk22648171"/>
      <w:r w:rsidRPr="006544EA">
        <w:rPr>
          <w:sz w:val="28"/>
          <w:szCs w:val="28"/>
        </w:rPr>
        <w:t>– ООО «РТС-тендер»</w:t>
      </w:r>
      <w:bookmarkEnd w:id="7"/>
      <w:r w:rsidRPr="006544EA">
        <w:rPr>
          <w:sz w:val="28"/>
          <w:szCs w:val="28"/>
        </w:rPr>
        <w:t>,  р/с № 40702810600005001156 Московский филиал ПАО «</w:t>
      </w:r>
      <w:proofErr w:type="spellStart"/>
      <w:r w:rsidRPr="006544EA">
        <w:rPr>
          <w:sz w:val="28"/>
          <w:szCs w:val="28"/>
        </w:rPr>
        <w:t>Совкомбанк</w:t>
      </w:r>
      <w:proofErr w:type="spellEnd"/>
      <w:r w:rsidRPr="006544EA">
        <w:rPr>
          <w:sz w:val="28"/>
          <w:szCs w:val="28"/>
        </w:rPr>
        <w:t>» г. Москва , БИК 044525967, КПП 773001001, ИНН 7710357167  Кор. счет 30101810945250000967 назначение платежа- «Внесение гарантийного обеспечения по Соглашению о внесении гарантийного обеспечения, № аналитического счета________, без НДС».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544EA">
        <w:rPr>
          <w:sz w:val="28"/>
          <w:szCs w:val="28"/>
        </w:rPr>
        <w:t>Задаток  должен</w:t>
      </w:r>
      <w:proofErr w:type="gramEnd"/>
      <w:r w:rsidRPr="006544EA">
        <w:rPr>
          <w:sz w:val="28"/>
          <w:szCs w:val="28"/>
        </w:rPr>
        <w:t xml:space="preserve"> поступить на указанный счет в срок, указанный в извещении, исполнение</w:t>
      </w:r>
      <w:r w:rsidRPr="009C1103">
        <w:rPr>
          <w:sz w:val="24"/>
          <w:szCs w:val="24"/>
        </w:rPr>
        <w:t xml:space="preserve"> </w:t>
      </w:r>
      <w:r w:rsidRPr="006544EA">
        <w:rPr>
          <w:sz w:val="28"/>
          <w:szCs w:val="28"/>
        </w:rPr>
        <w:t>обязанности по внесению суммы задатка третьими лицами не допускается. Денежные средства, перечисленные третьими </w:t>
      </w:r>
      <w:r w:rsidRPr="006544EA">
        <w:rPr>
          <w:bCs/>
          <w:sz w:val="28"/>
          <w:szCs w:val="28"/>
        </w:rPr>
        <w:t>лицами</w:t>
      </w:r>
      <w:r w:rsidRPr="006544EA">
        <w:rPr>
          <w:sz w:val="28"/>
          <w:szCs w:val="28"/>
        </w:rPr>
        <w:t xml:space="preserve">, кроме Претендента, будут считаться ошибочно перечисленными.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При уклонении или отказе победителя </w:t>
      </w:r>
      <w:proofErr w:type="gramStart"/>
      <w:r w:rsidRPr="006544EA">
        <w:rPr>
          <w:sz w:val="28"/>
          <w:szCs w:val="28"/>
        </w:rPr>
        <w:t>аукциона  от</w:t>
      </w:r>
      <w:proofErr w:type="gramEnd"/>
      <w:r w:rsidRPr="006544EA">
        <w:rPr>
          <w:sz w:val="28"/>
          <w:szCs w:val="28"/>
        </w:rPr>
        <w:t xml:space="preserve">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 Участникам аукциона, за исключением его победителя, внесенные задатки возвращаются в течение 5 календарных дней с даты подведения итогов аукциона. Претендентам на участие в аукционе, не допущенным к участию в аукционе, задатки возвращаются в течение 5 календарных дней со дня подписания протокола о признании претендентов участниками аукциона на указанный претендентом счет. 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</w:t>
      </w:r>
      <w:proofErr w:type="gramStart"/>
      <w:r w:rsidRPr="006544EA">
        <w:rPr>
          <w:sz w:val="28"/>
          <w:szCs w:val="28"/>
        </w:rPr>
        <w:t>для претендентов</w:t>
      </w:r>
      <w:proofErr w:type="gramEnd"/>
      <w:r w:rsidRPr="006544EA">
        <w:rPr>
          <w:sz w:val="28"/>
          <w:szCs w:val="28"/>
        </w:rPr>
        <w:t xml:space="preserve"> не допущенных к участию в продаже. Задаток победителя аукциона подлежит перечислению в установленном порядке </w:t>
      </w:r>
      <w:proofErr w:type="gramStart"/>
      <w:r w:rsidRPr="006544EA">
        <w:rPr>
          <w:sz w:val="28"/>
          <w:szCs w:val="28"/>
        </w:rPr>
        <w:t>в  бюджет</w:t>
      </w:r>
      <w:proofErr w:type="gramEnd"/>
      <w:r w:rsidRPr="006544EA">
        <w:rPr>
          <w:sz w:val="28"/>
          <w:szCs w:val="28"/>
        </w:rPr>
        <w:t xml:space="preserve"> муниципального образования Отрадненский район в течение 5 календарных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bookmarkEnd w:id="2"/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b/>
          <w:sz w:val="28"/>
          <w:szCs w:val="28"/>
        </w:rPr>
        <w:t>Требования к участникам аукциона:</w:t>
      </w:r>
      <w:r w:rsidRPr="006544EA">
        <w:rPr>
          <w:sz w:val="28"/>
          <w:szCs w:val="28"/>
        </w:rPr>
        <w:t xml:space="preserve"> </w:t>
      </w:r>
    </w:p>
    <w:p w:rsidR="009C1103" w:rsidRPr="006544EA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6544EA">
        <w:rPr>
          <w:bCs/>
          <w:sz w:val="28"/>
          <w:szCs w:val="28"/>
        </w:rPr>
        <w:t>Федерального закона от 21.12.2001</w:t>
      </w:r>
      <w:r w:rsidR="006544EA" w:rsidRPr="006544EA">
        <w:rPr>
          <w:bCs/>
          <w:sz w:val="28"/>
          <w:szCs w:val="28"/>
        </w:rPr>
        <w:t xml:space="preserve"> года </w:t>
      </w:r>
      <w:r w:rsidRPr="006544EA">
        <w:rPr>
          <w:bCs/>
          <w:sz w:val="28"/>
          <w:szCs w:val="28"/>
        </w:rPr>
        <w:t xml:space="preserve"> №178-ФЗ «О приватизации государственного и муниципального имущества»</w:t>
      </w:r>
      <w:r w:rsidRPr="006544EA">
        <w:rPr>
          <w:sz w:val="28"/>
          <w:szCs w:val="28"/>
        </w:rPr>
        <w:t>.</w:t>
      </w:r>
    </w:p>
    <w:p w:rsidR="009C1103" w:rsidRPr="006544EA" w:rsidRDefault="009C1103" w:rsidP="009C11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 </w:t>
      </w:r>
      <w:r w:rsidR="00C02797" w:rsidRPr="006544EA">
        <w:rPr>
          <w:sz w:val="28"/>
          <w:szCs w:val="28"/>
        </w:rPr>
        <w:tab/>
      </w:r>
      <w:r w:rsidRPr="006544EA">
        <w:rPr>
          <w:sz w:val="28"/>
          <w:szCs w:val="28"/>
        </w:rPr>
        <w:t>Обязанность доказать свое право на участие в продаже возлагается на Претендента.</w:t>
      </w:r>
    </w:p>
    <w:p w:rsidR="009C1103" w:rsidRPr="00067A9F" w:rsidRDefault="009C1103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A9F">
        <w:rPr>
          <w:b/>
          <w:sz w:val="28"/>
          <w:szCs w:val="28"/>
        </w:rPr>
        <w:t>Претендент не допускается к участию в аукционе по следующим основаниям</w:t>
      </w:r>
      <w:r w:rsidRPr="00067A9F">
        <w:rPr>
          <w:sz w:val="28"/>
          <w:szCs w:val="28"/>
        </w:rPr>
        <w:t>:</w:t>
      </w:r>
    </w:p>
    <w:p w:rsidR="00FA2639" w:rsidRPr="00067A9F" w:rsidRDefault="00FA2639" w:rsidP="00C0279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не подтверждено поступление в установленный срок задатка на счет, указанный в настоящем информационном сообщении.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Перечень указанных оснований отказа Претенденту для участия </w:t>
      </w:r>
      <w:proofErr w:type="gramStart"/>
      <w:r w:rsidRPr="00FA2639">
        <w:rPr>
          <w:color w:val="000000"/>
          <w:sz w:val="28"/>
          <w:szCs w:val="28"/>
        </w:rPr>
        <w:t>в  аукционе</w:t>
      </w:r>
      <w:proofErr w:type="gramEnd"/>
      <w:r w:rsidRPr="00FA2639">
        <w:rPr>
          <w:color w:val="000000"/>
          <w:sz w:val="28"/>
          <w:szCs w:val="28"/>
        </w:rPr>
        <w:t xml:space="preserve"> является исчерпывающим.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день определения Участников, указанный в Информационном сообщении, Организатор через «личный кабинет» Продавца обеспечивает доступ Конкурсной комиссии к поданным Претендентами Заявкам и документам, а также к журналу приема Заявок.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отказа.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Информация об отказе в допуске к участию в конкурсе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Претенденты, признанные Участниками, и Претенденты, не допущенные к участию в конкурсе,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конкурса путем направления электронного уведомления.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Претендент приобретает статус Участника с момента оформления (подписания) Протокола о признании претендентов участниками конкурса.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</w:t>
      </w:r>
      <w:bookmarkStart w:id="8" w:name="_Hlk22558849"/>
      <w:r w:rsidRPr="00FA2639">
        <w:rPr>
          <w:color w:val="000000"/>
          <w:sz w:val="28"/>
          <w:szCs w:val="28"/>
        </w:rPr>
        <w:t xml:space="preserve">информационном портале муниципального </w:t>
      </w:r>
      <w:r w:rsidRPr="00FA2639">
        <w:rPr>
          <w:sz w:val="28"/>
          <w:szCs w:val="28"/>
        </w:rPr>
        <w:t xml:space="preserve">образования Отрадненский район </w:t>
      </w:r>
      <w:bookmarkEnd w:id="8"/>
      <w:r w:rsidRPr="00FA2639">
        <w:rPr>
          <w:sz w:val="28"/>
          <w:szCs w:val="28"/>
        </w:rPr>
        <w:t xml:space="preserve">в сети Интернет </w:t>
      </w:r>
      <w:hyperlink r:id="rId14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 – ООО «РТС-тендер» </w:t>
      </w:r>
      <w:hyperlink r:id="rId15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bCs/>
          <w:sz w:val="28"/>
          <w:szCs w:val="28"/>
        </w:rPr>
        <w:t xml:space="preserve"> </w:t>
      </w:r>
      <w:r w:rsidRPr="00FA2639">
        <w:rPr>
          <w:sz w:val="28"/>
          <w:szCs w:val="28"/>
        </w:rPr>
        <w:t>в срок</w:t>
      </w:r>
      <w:r w:rsidRPr="00FA2639">
        <w:rPr>
          <w:color w:val="000000"/>
          <w:sz w:val="28"/>
          <w:szCs w:val="28"/>
        </w:rPr>
        <w:t xml:space="preserve"> не позднее рабочего дня, следующего за днем принятия указанного решения.      </w:t>
      </w:r>
    </w:p>
    <w:p w:rsidR="009C1103" w:rsidRPr="00067A9F" w:rsidRDefault="009C1103" w:rsidP="00C02797">
      <w:pPr>
        <w:ind w:firstLine="708"/>
        <w:rPr>
          <w:sz w:val="28"/>
          <w:szCs w:val="28"/>
        </w:rPr>
      </w:pPr>
      <w:r w:rsidRPr="00067A9F">
        <w:rPr>
          <w:b/>
          <w:bCs/>
          <w:sz w:val="28"/>
          <w:szCs w:val="28"/>
        </w:rPr>
        <w:t>Порядок проведения аукциона и определения Победителя аукциона</w:t>
      </w:r>
      <w:r w:rsidR="00FA2639" w:rsidRPr="00067A9F">
        <w:rPr>
          <w:b/>
          <w:bCs/>
          <w:sz w:val="28"/>
          <w:szCs w:val="28"/>
        </w:rPr>
        <w:t>:</w:t>
      </w:r>
    </w:p>
    <w:p w:rsidR="00FA2639" w:rsidRPr="00FA2639" w:rsidRDefault="009C1103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C1103">
        <w:rPr>
          <w:sz w:val="24"/>
          <w:szCs w:val="24"/>
        </w:rPr>
        <w:t xml:space="preserve"> </w:t>
      </w:r>
      <w:r w:rsidR="00FA2639" w:rsidRPr="00FA2639">
        <w:rPr>
          <w:color w:val="000000"/>
          <w:sz w:val="28"/>
          <w:szCs w:val="28"/>
        </w:rPr>
        <w:t>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lastRenderedPageBreak/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не поступило ни одного предложения о начальной цене имущества, то аукцион с помощью программно-аппаратных средств электронной площадки завершается.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Ход проведения процедуры аукциона фиксируется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lastRenderedPageBreak/>
        <w:t>Процедура аукциона считается завершенной со времени подписания Аукционной комиссией протокола об итогах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Аукцион признается несостоявшимся в следующих случаях: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не было подано ни одной Заявки на участие либо ни один из Претендентов не признан Участником;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принято решение о признании только одного Претендента Участником;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3) ни один из Участников не сделал предложение о начальной цене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4) в аукционе принял участие только один участник.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Решение о признании аукциона несостоявшимся оформляется Протоколом.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1) наименование имущества и иные позволяющие его индивидуализировать сведения;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цена сделки;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3) фамилия, имя, отчество физического лица или наименование юридического лица - победителя.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Протокол об итогах аукциона размещается на официальных сайтах в сети </w:t>
      </w:r>
      <w:r w:rsidRPr="00FA2639">
        <w:rPr>
          <w:sz w:val="28"/>
          <w:szCs w:val="28"/>
        </w:rPr>
        <w:t xml:space="preserve">Интернет в соответствии с разделом 4 Информационного сообщения о проведении аукциона www.torgi.gov.ru, информационном портале муниципального образования Отрадненский район в сети Интернет   </w:t>
      </w:r>
      <w:hyperlink r:id="rId16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, </w:t>
      </w:r>
      <w:r w:rsidRPr="00FA2639">
        <w:rPr>
          <w:bCs/>
          <w:sz w:val="28"/>
          <w:szCs w:val="28"/>
        </w:rPr>
        <w:t xml:space="preserve">в открытой части электронной площадки – </w:t>
      </w:r>
      <w:bookmarkStart w:id="9" w:name="_Hlk22903304"/>
      <w:r w:rsidRPr="00FA2639">
        <w:rPr>
          <w:bCs/>
          <w:sz w:val="28"/>
          <w:szCs w:val="28"/>
        </w:rPr>
        <w:t xml:space="preserve">ООО «РТС-тендер» </w:t>
      </w:r>
      <w:hyperlink r:id="rId17" w:history="1">
        <w:r w:rsidRPr="00FA2639">
          <w:rPr>
            <w:bCs/>
            <w:sz w:val="28"/>
            <w:szCs w:val="28"/>
          </w:rPr>
          <w:t>www.rts-tender.ru</w:t>
        </w:r>
      </w:hyperlink>
      <w:bookmarkEnd w:id="9"/>
      <w:r w:rsidRPr="00FA2639">
        <w:rPr>
          <w:bCs/>
          <w:sz w:val="28"/>
          <w:szCs w:val="28"/>
        </w:rPr>
        <w:t xml:space="preserve">.  </w:t>
      </w:r>
    </w:p>
    <w:p w:rsidR="009C1103" w:rsidRPr="00FA2639" w:rsidRDefault="009C1103" w:rsidP="009C1103">
      <w:pPr>
        <w:spacing w:before="100" w:beforeAutospacing="1"/>
        <w:jc w:val="both"/>
        <w:rPr>
          <w:sz w:val="28"/>
          <w:szCs w:val="28"/>
        </w:rPr>
      </w:pPr>
      <w:r w:rsidRPr="009C1103">
        <w:rPr>
          <w:sz w:val="24"/>
          <w:szCs w:val="24"/>
        </w:rPr>
        <w:t> </w:t>
      </w:r>
      <w:r w:rsidR="00C02797" w:rsidRPr="00FA2639">
        <w:rPr>
          <w:sz w:val="28"/>
          <w:szCs w:val="28"/>
        </w:rPr>
        <w:tab/>
      </w:r>
      <w:r w:rsidRPr="00FA2639">
        <w:rPr>
          <w:b/>
          <w:bCs/>
          <w:sz w:val="28"/>
          <w:szCs w:val="28"/>
        </w:rPr>
        <w:t xml:space="preserve"> Срок заключения договора купли-продажи недвижимого имущества</w:t>
      </w:r>
    </w:p>
    <w:p w:rsidR="009C1103" w:rsidRPr="00FA2639" w:rsidRDefault="009C1103" w:rsidP="00FA2639">
      <w:pPr>
        <w:spacing w:before="100" w:beforeAutospacing="1"/>
        <w:ind w:firstLine="708"/>
        <w:jc w:val="both"/>
        <w:rPr>
          <w:sz w:val="28"/>
          <w:szCs w:val="28"/>
        </w:rPr>
      </w:pPr>
      <w:r w:rsidRPr="00FA2639">
        <w:rPr>
          <w:sz w:val="28"/>
          <w:szCs w:val="28"/>
        </w:rPr>
        <w:t>По результатам конкурса Продавец и Победитель конкурса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недвижимого имущества</w:t>
      </w:r>
      <w:r w:rsidR="00FA2639" w:rsidRPr="00FA2639">
        <w:rPr>
          <w:sz w:val="28"/>
          <w:szCs w:val="28"/>
        </w:rPr>
        <w:t xml:space="preserve"> по форме, согласно приложению № 2</w:t>
      </w:r>
      <w:r w:rsidRPr="00FA2639">
        <w:rPr>
          <w:sz w:val="28"/>
          <w:szCs w:val="28"/>
        </w:rPr>
        <w:t>.</w:t>
      </w:r>
    </w:p>
    <w:p w:rsidR="009C1103" w:rsidRPr="00FA2639" w:rsidRDefault="009C1103" w:rsidP="00C02797">
      <w:pPr>
        <w:spacing w:before="100" w:beforeAutospacing="1"/>
        <w:ind w:firstLine="708"/>
        <w:jc w:val="both"/>
        <w:rPr>
          <w:sz w:val="28"/>
          <w:szCs w:val="28"/>
        </w:rPr>
      </w:pPr>
      <w:r w:rsidRPr="00FA2639">
        <w:rPr>
          <w:sz w:val="28"/>
          <w:szCs w:val="28"/>
        </w:rPr>
        <w:t> </w:t>
      </w:r>
      <w:r w:rsidRPr="00FA2639">
        <w:rPr>
          <w:b/>
          <w:bCs/>
          <w:sz w:val="28"/>
          <w:szCs w:val="28"/>
        </w:rPr>
        <w:t>Условия и сроки оплаты по договору купли-продажи</w:t>
      </w:r>
    </w:p>
    <w:p w:rsidR="00FA2639" w:rsidRPr="00FA2639" w:rsidRDefault="009C1103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C1103">
        <w:rPr>
          <w:sz w:val="24"/>
          <w:szCs w:val="24"/>
        </w:rPr>
        <w:t xml:space="preserve"> </w:t>
      </w:r>
      <w:r w:rsidR="00FA2639" w:rsidRPr="00FA2639">
        <w:rPr>
          <w:color w:val="000000"/>
          <w:sz w:val="28"/>
          <w:szCs w:val="28"/>
        </w:rPr>
        <w:t>Оплата приобретаемого на аукционе Объекта аукциона производится Победителем конкурса путем перечисления денежных средств в валюте Российской Федерации на счет, в размере и сроки, указанные в договоре купли-продажи.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Задаток, внесенный Покупателем, засчитывается в оплату приобретенного имущества.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Факт оплаты имущества подтверждается выпиской со счета, указанного в договоре купли-продажи.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A2639" w:rsidRPr="009C1103" w:rsidRDefault="00FA2639" w:rsidP="00FA2639">
      <w:pPr>
        <w:ind w:firstLine="708"/>
        <w:jc w:val="both"/>
        <w:rPr>
          <w:sz w:val="24"/>
          <w:szCs w:val="24"/>
        </w:rPr>
      </w:pPr>
    </w:p>
    <w:p w:rsidR="009C1103" w:rsidRDefault="009C1103" w:rsidP="009C1103">
      <w:pPr>
        <w:jc w:val="both"/>
        <w:rPr>
          <w:b/>
          <w:bCs/>
          <w:sz w:val="28"/>
          <w:szCs w:val="28"/>
        </w:rPr>
      </w:pPr>
      <w:r w:rsidRPr="009C1103">
        <w:rPr>
          <w:sz w:val="24"/>
          <w:szCs w:val="24"/>
        </w:rPr>
        <w:t> </w:t>
      </w:r>
      <w:r w:rsidR="00C02797">
        <w:rPr>
          <w:sz w:val="24"/>
          <w:szCs w:val="24"/>
        </w:rPr>
        <w:tab/>
      </w:r>
      <w:r w:rsidRPr="00FA2639">
        <w:rPr>
          <w:b/>
          <w:bCs/>
          <w:sz w:val="28"/>
          <w:szCs w:val="28"/>
        </w:rPr>
        <w:t>Переход права собственности на имущество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lastRenderedPageBreak/>
        <w:t>В течение пяти рабочих дней с даты подведения итогов аукциона с победителем аукциона заключается договор купли-продажи.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Передача Объекта аукциона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дней после дня полной оплаты Объекта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Право собственности на Объект (лот) аукциона возникает у покупателя с даты государственной регистрации перехода права собственности от Продавца к покупателю.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Банковские реквизиты для оплаты стоимости имущества Победителем по результатам проведенного аукциона: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Объект недвижимости: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УФК по Краснодарскому краю (</w:t>
      </w:r>
      <w:bookmarkStart w:id="10" w:name="_Hlk24555392"/>
      <w:r w:rsidRPr="00FA2639">
        <w:rPr>
          <w:color w:val="000000"/>
          <w:sz w:val="28"/>
          <w:szCs w:val="28"/>
        </w:rPr>
        <w:t>Администрация муниципального образования Отрадненский район) р/с № 40101810300000010013 в Южное ГУ  Банка России по Краснодарскому краю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>БИК 040349001,  ИНН 2345003133, КПП 234501001,</w:t>
      </w:r>
      <w:bookmarkEnd w:id="10"/>
      <w:r w:rsidRPr="00FA2639">
        <w:rPr>
          <w:color w:val="000000"/>
          <w:sz w:val="28"/>
          <w:szCs w:val="28"/>
        </w:rPr>
        <w:t xml:space="preserve"> ОКТМО 03637000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 xml:space="preserve">КБК   90211402053050000410. Доходы от реализации муниципального имущества. 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Земельный участок: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УФК по Краснодарскому краю (Администрация муниципального образования Отрадненский район)     р/с № 40101810300000010013 в Южное ГУ  Банка России по Краснодарскому краю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>БИК 040349001,  ИНН 2345003133, КПП 234501001, ОКТМО 03637416</w:t>
      </w:r>
      <w:r w:rsidRPr="00FA2639">
        <w:rPr>
          <w:bCs/>
          <w:color w:val="000000"/>
          <w:sz w:val="28"/>
          <w:szCs w:val="28"/>
        </w:rPr>
        <w:t xml:space="preserve">, </w:t>
      </w:r>
      <w:r w:rsidRPr="00FA2639">
        <w:rPr>
          <w:color w:val="000000"/>
          <w:sz w:val="28"/>
          <w:szCs w:val="28"/>
        </w:rPr>
        <w:t>КБК   90211406025050000430 Доходы от продажи земельных участков, муниципальная собственность.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</w:t>
      </w:r>
      <w:r w:rsidRPr="00FA2639">
        <w:rPr>
          <w:sz w:val="28"/>
          <w:szCs w:val="28"/>
        </w:rPr>
        <w:t xml:space="preserve">продажи имущества на официальном сайте в сети «Интернет» www.torgi.gov.ru, на информационном портале муниципального образования Отрадненский район </w:t>
      </w:r>
      <w:hyperlink r:id="rId18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19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t xml:space="preserve">Продавец </w:t>
      </w:r>
      <w:r w:rsidRPr="00FA2639">
        <w:rPr>
          <w:iCs/>
          <w:sz w:val="28"/>
          <w:szCs w:val="28"/>
        </w:rPr>
        <w:t>вправе отменить аукцион не позднее, чем за 3 (три) дня до даты проведения продажи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www.torgi.gov.ru, на информационном портале муниципального образования Отрадненский район </w:t>
      </w:r>
      <w:hyperlink r:id="rId20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21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sz w:val="28"/>
          <w:szCs w:val="28"/>
        </w:rPr>
        <w:t xml:space="preserve">Оператор электронной площадки </w:t>
      </w:r>
      <w:r w:rsidRPr="00FA2639">
        <w:rPr>
          <w:bCs/>
          <w:iCs/>
          <w:sz w:val="28"/>
          <w:szCs w:val="28"/>
        </w:rPr>
        <w:t>извещает Претендентов об отмене аук</w:t>
      </w:r>
      <w:r w:rsidRPr="00FA2639">
        <w:rPr>
          <w:bCs/>
          <w:iCs/>
          <w:color w:val="000000"/>
          <w:sz w:val="28"/>
          <w:szCs w:val="28"/>
        </w:rPr>
        <w:t xml:space="preserve">циона не позднее следующего рабочего </w:t>
      </w:r>
      <w:r w:rsidRPr="00FA2639">
        <w:rPr>
          <w:color w:val="000000"/>
          <w:sz w:val="28"/>
          <w:szCs w:val="28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В течение одного часа со времени приостановления проведения аукциона оператор электронной площадки размещает на электронной площадке информацию о причине приостановления аукциона,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проведения аукциона.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lastRenderedPageBreak/>
        <w:t xml:space="preserve">Получить дополнительную информацию о продаже </w:t>
      </w:r>
      <w:r w:rsidRPr="00FA2639">
        <w:rPr>
          <w:bCs/>
          <w:color w:val="000000"/>
          <w:sz w:val="28"/>
          <w:szCs w:val="28"/>
        </w:rPr>
        <w:t xml:space="preserve">имущества </w:t>
      </w:r>
      <w:r w:rsidRPr="00FA2639">
        <w:rPr>
          <w:color w:val="000000"/>
          <w:sz w:val="28"/>
          <w:szCs w:val="28"/>
        </w:rPr>
        <w:t>и правилах ее проведения, с документацией, характеризующей предмет продажи, условиями договора купли-продажи, можно по месту и со дня начала приема заявок  по рабочим дням с 9.00 до 13.00 и с 14.00 до 16.00 по адресу: Краснодарский край, Отрадненский район, ст. Отрадная, ул. Первомайская, 20, 2 этаж – отдел земельных и имущественных отношений администрации муниципального образования Отрадненский район.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В течение 2 (двух) рабочих дней со дня поступления запроса Продавец предоставляет оператору электронной </w:t>
      </w:r>
      <w:proofErr w:type="gramStart"/>
      <w:r w:rsidRPr="00FA2639">
        <w:rPr>
          <w:color w:val="000000"/>
          <w:sz w:val="28"/>
          <w:szCs w:val="28"/>
        </w:rPr>
        <w:t>площадки  для</w:t>
      </w:r>
      <w:proofErr w:type="gramEnd"/>
      <w:r w:rsidRPr="00FA2639">
        <w:rPr>
          <w:color w:val="000000"/>
          <w:sz w:val="28"/>
          <w:szCs w:val="28"/>
        </w:rPr>
        <w:t xml:space="preserve"> размещения в открытом доступе разъяснение с указанием предмета запроса, но без указания лица, от которого поступил запрос.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proofErr w:type="spellStart"/>
      <w:r w:rsidRPr="00FA2639">
        <w:rPr>
          <w:color w:val="000000"/>
          <w:sz w:val="28"/>
          <w:szCs w:val="28"/>
          <w:lang w:val="en-US"/>
        </w:rPr>
        <w:t>ozio</w:t>
      </w:r>
      <w:proofErr w:type="spellEnd"/>
      <w:r w:rsidRPr="00FA2639">
        <w:rPr>
          <w:color w:val="000000"/>
          <w:sz w:val="28"/>
          <w:szCs w:val="28"/>
        </w:rPr>
        <w:t>68@</w:t>
      </w:r>
      <w:r w:rsidRPr="00FA2639">
        <w:rPr>
          <w:color w:val="000000"/>
          <w:sz w:val="28"/>
          <w:szCs w:val="28"/>
          <w:lang w:val="en-US"/>
        </w:rPr>
        <w:t>mail</w:t>
      </w:r>
      <w:r w:rsidRPr="00FA2639">
        <w:rPr>
          <w:color w:val="000000"/>
          <w:sz w:val="28"/>
          <w:szCs w:val="28"/>
        </w:rPr>
        <w:t>.</w:t>
      </w:r>
      <w:proofErr w:type="spellStart"/>
      <w:r w:rsidRPr="00FA2639">
        <w:rPr>
          <w:color w:val="000000"/>
          <w:sz w:val="28"/>
          <w:szCs w:val="28"/>
          <w:lang w:val="en-US"/>
        </w:rPr>
        <w:t>ru</w:t>
      </w:r>
      <w:proofErr w:type="spellEnd"/>
      <w:r w:rsidRPr="00FA2639">
        <w:rPr>
          <w:color w:val="000000"/>
          <w:sz w:val="28"/>
          <w:szCs w:val="28"/>
        </w:rPr>
        <w:t>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</w:t>
      </w:r>
      <w:r w:rsidRPr="00FA2639">
        <w:rPr>
          <w:sz w:val="28"/>
          <w:szCs w:val="28"/>
        </w:rPr>
        <w:t xml:space="preserve">на участие в торгах. Запрос на осмотр выставленного на продажу имущества может быть направлен на электронный адрес Продавца </w:t>
      </w:r>
      <w:hyperlink r:id="rId22" w:history="1">
        <w:r w:rsidRPr="00FA2639">
          <w:rPr>
            <w:sz w:val="28"/>
            <w:szCs w:val="28"/>
            <w:lang w:val="en-US"/>
          </w:rPr>
          <w:t>ozio</w:t>
        </w:r>
        <w:r w:rsidRPr="00FA2639">
          <w:rPr>
            <w:sz w:val="28"/>
            <w:szCs w:val="28"/>
          </w:rPr>
          <w:t>68@</w:t>
        </w:r>
        <w:r w:rsidRPr="00FA2639">
          <w:rPr>
            <w:sz w:val="28"/>
            <w:szCs w:val="28"/>
            <w:lang w:val="en-US"/>
          </w:rPr>
          <w:t>mail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не позднее чем за два рабочих дня до даты окончания срока подачи заявок на участие в</w:t>
      </w:r>
      <w:r w:rsidRPr="00FA2639">
        <w:rPr>
          <w:color w:val="000000"/>
          <w:sz w:val="28"/>
          <w:szCs w:val="28"/>
        </w:rPr>
        <w:t xml:space="preserve"> аукционе.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 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lastRenderedPageBreak/>
        <w:t>Все вопросы, касающиеся проведения аукциона, регулируются в соответствии с требованиями законодательства Российской Федерации.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color w:val="000000"/>
          <w:sz w:val="28"/>
          <w:szCs w:val="28"/>
        </w:rPr>
        <w:t xml:space="preserve">Информация о результатах сделок приватизации муниципального имущества подлежит размещению на сайтах в сети "Интернет" - www.torgi.gov.ru, на </w:t>
      </w:r>
      <w:r w:rsidRPr="00FA2639">
        <w:rPr>
          <w:sz w:val="28"/>
          <w:szCs w:val="28"/>
        </w:rPr>
        <w:t xml:space="preserve">информационном портале муниципального образования Отрадненский район </w:t>
      </w:r>
      <w:hyperlink r:id="rId23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24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, в течение десяти дней со дня совершения указанных сделок.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t xml:space="preserve">К информации о результатах сделок приватизации муниципального имущества, подлежащей размещению на сайтах в сети "Интернет" www.torgi.gov.ru, на информационном портале муниципального образования Отрадненский район </w:t>
      </w:r>
      <w:hyperlink r:id="rId25" w:history="1">
        <w:r w:rsidRPr="00FA2639">
          <w:rPr>
            <w:sz w:val="28"/>
            <w:szCs w:val="28"/>
            <w:lang w:val="en-US"/>
          </w:rPr>
          <w:t>www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otradnaya</w:t>
        </w:r>
        <w:r w:rsidRPr="00FA2639">
          <w:rPr>
            <w:sz w:val="28"/>
            <w:szCs w:val="28"/>
          </w:rPr>
          <w:t>.</w:t>
        </w:r>
        <w:r w:rsidRPr="00FA2639">
          <w:rPr>
            <w:sz w:val="28"/>
            <w:szCs w:val="28"/>
            <w:lang w:val="en-US"/>
          </w:rPr>
          <w:t>ru</w:t>
        </w:r>
      </w:hyperlink>
      <w:r w:rsidRPr="00FA2639">
        <w:rPr>
          <w:sz w:val="28"/>
          <w:szCs w:val="28"/>
        </w:rPr>
        <w:t xml:space="preserve"> и в открытой части электронной площадки</w:t>
      </w:r>
      <w:r w:rsidRPr="00FA2639">
        <w:rPr>
          <w:bCs/>
          <w:sz w:val="28"/>
          <w:szCs w:val="28"/>
        </w:rPr>
        <w:t xml:space="preserve"> ООО «РТС-тендер» </w:t>
      </w:r>
      <w:hyperlink r:id="rId26" w:history="1">
        <w:r w:rsidRPr="00FA2639">
          <w:rPr>
            <w:bCs/>
            <w:sz w:val="28"/>
            <w:szCs w:val="28"/>
          </w:rPr>
          <w:t>www.rts-tender.ru</w:t>
        </w:r>
      </w:hyperlink>
      <w:r w:rsidRPr="00FA2639">
        <w:rPr>
          <w:sz w:val="28"/>
          <w:szCs w:val="28"/>
        </w:rPr>
        <w:t>, относятся следующие сведения: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sz w:val="28"/>
          <w:szCs w:val="28"/>
        </w:rPr>
      </w:pPr>
      <w:r w:rsidRPr="00FA2639">
        <w:rPr>
          <w:sz w:val="28"/>
          <w:szCs w:val="28"/>
        </w:rPr>
        <w:t>1) наименование продавца такого имущества;</w:t>
      </w:r>
    </w:p>
    <w:p w:rsidR="00FA2639" w:rsidRPr="00FA2639" w:rsidRDefault="00FA2639" w:rsidP="00FA26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3) дата, время и место проведения торгов;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4) цена сделки приватизации;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5) имя физического лица или наименование юридического лица –участника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FA2639" w:rsidRPr="00FA2639" w:rsidRDefault="00FA2639" w:rsidP="00FA263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2639">
        <w:rPr>
          <w:color w:val="000000"/>
          <w:sz w:val="28"/>
          <w:szCs w:val="28"/>
        </w:rPr>
        <w:t>6) имя физического лица или наименование юридического лица -победителя торгов.</w:t>
      </w:r>
    </w:p>
    <w:p w:rsidR="00FA2639" w:rsidRPr="00FA2639" w:rsidRDefault="00FA2639" w:rsidP="009C1103">
      <w:pPr>
        <w:jc w:val="both"/>
        <w:rPr>
          <w:sz w:val="28"/>
          <w:szCs w:val="28"/>
        </w:rPr>
      </w:pPr>
    </w:p>
    <w:p w:rsidR="00693C52" w:rsidRPr="00693C52" w:rsidRDefault="00693C52" w:rsidP="00400C81">
      <w:pPr>
        <w:ind w:firstLine="709"/>
        <w:jc w:val="both"/>
        <w:rPr>
          <w:sz w:val="24"/>
          <w:szCs w:val="24"/>
        </w:rPr>
      </w:pPr>
      <w:r w:rsidRPr="00693C52">
        <w:rPr>
          <w:b/>
          <w:bCs/>
          <w:sz w:val="24"/>
          <w:szCs w:val="24"/>
        </w:rPr>
        <w:t>Неотъемлемое приложение к настоящему информационному сообщению:</w:t>
      </w:r>
    </w:p>
    <w:p w:rsidR="00693C52" w:rsidRPr="00693C52" w:rsidRDefault="00693C52" w:rsidP="00400C81">
      <w:pPr>
        <w:ind w:hanging="360"/>
        <w:jc w:val="both"/>
        <w:rPr>
          <w:sz w:val="24"/>
          <w:szCs w:val="24"/>
        </w:rPr>
      </w:pPr>
      <w:r w:rsidRPr="00693C52">
        <w:rPr>
          <w:sz w:val="24"/>
          <w:szCs w:val="24"/>
        </w:rPr>
        <w:t>1.      </w:t>
      </w:r>
      <w:hyperlink r:id="rId27" w:history="1">
        <w:r w:rsidRPr="00693C52">
          <w:rPr>
            <w:color w:val="0000FF"/>
            <w:sz w:val="24"/>
            <w:szCs w:val="24"/>
            <w:u w:val="single"/>
          </w:rPr>
          <w:t>Проект договор</w:t>
        </w:r>
        <w:r w:rsidR="00FA2639">
          <w:rPr>
            <w:color w:val="0000FF"/>
            <w:sz w:val="24"/>
            <w:szCs w:val="24"/>
            <w:u w:val="single"/>
          </w:rPr>
          <w:t>а</w:t>
        </w:r>
        <w:r w:rsidRPr="00693C52">
          <w:rPr>
            <w:color w:val="0000FF"/>
            <w:sz w:val="24"/>
            <w:szCs w:val="24"/>
            <w:u w:val="single"/>
          </w:rPr>
          <w:t xml:space="preserve"> купли-продажи имущества (скачать)</w:t>
        </w:r>
      </w:hyperlink>
      <w:r w:rsidRPr="00693C52">
        <w:rPr>
          <w:sz w:val="24"/>
          <w:szCs w:val="24"/>
        </w:rPr>
        <w:t>;</w:t>
      </w:r>
    </w:p>
    <w:p w:rsidR="00693C52" w:rsidRPr="00693C52" w:rsidRDefault="00693C52" w:rsidP="00400C81">
      <w:pPr>
        <w:ind w:hanging="360"/>
        <w:jc w:val="both"/>
        <w:rPr>
          <w:sz w:val="24"/>
          <w:szCs w:val="24"/>
        </w:rPr>
      </w:pPr>
      <w:r w:rsidRPr="00693C52">
        <w:rPr>
          <w:sz w:val="24"/>
          <w:szCs w:val="24"/>
        </w:rPr>
        <w:t>2.       </w:t>
      </w:r>
      <w:hyperlink r:id="rId28" w:history="1">
        <w:r w:rsidRPr="00693C52">
          <w:rPr>
            <w:color w:val="0000FF"/>
            <w:sz w:val="24"/>
            <w:szCs w:val="24"/>
            <w:u w:val="single"/>
          </w:rPr>
          <w:t>Заявка на участие в конкурсе (скачать)</w:t>
        </w:r>
      </w:hyperlink>
      <w:r w:rsidRPr="00693C52">
        <w:rPr>
          <w:sz w:val="24"/>
          <w:szCs w:val="24"/>
        </w:rPr>
        <w:t>;</w:t>
      </w:r>
    </w:p>
    <w:p w:rsidR="00693C52" w:rsidRPr="00693C52" w:rsidRDefault="00693C52" w:rsidP="00400C81">
      <w:pPr>
        <w:rPr>
          <w:rFonts w:eastAsia="Calibri"/>
          <w:sz w:val="24"/>
          <w:szCs w:val="24"/>
          <w:lang w:eastAsia="en-US"/>
        </w:rPr>
      </w:pPr>
    </w:p>
    <w:p w:rsidR="00693C52" w:rsidRPr="00400C81" w:rsidRDefault="00693C52" w:rsidP="00400C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F7EA4" w:rsidRPr="00400C81" w:rsidRDefault="00EF7EA4" w:rsidP="00400C81">
      <w:pPr>
        <w:jc w:val="both"/>
        <w:rPr>
          <w:color w:val="000000"/>
          <w:sz w:val="24"/>
          <w:szCs w:val="24"/>
        </w:rPr>
      </w:pPr>
    </w:p>
    <w:p w:rsidR="00993905" w:rsidRPr="00400C81" w:rsidRDefault="00993905" w:rsidP="00400C81">
      <w:pPr>
        <w:pStyle w:val="a3"/>
        <w:suppressAutoHyphens/>
        <w:jc w:val="both"/>
        <w:rPr>
          <w:sz w:val="24"/>
          <w:szCs w:val="24"/>
        </w:rPr>
      </w:pPr>
      <w:r w:rsidRPr="00400C81">
        <w:rPr>
          <w:sz w:val="24"/>
          <w:szCs w:val="24"/>
        </w:rPr>
        <w:t>Отдел земельных и имущественных</w:t>
      </w:r>
    </w:p>
    <w:p w:rsidR="00993905" w:rsidRPr="00400C81" w:rsidRDefault="00993905" w:rsidP="00400C81">
      <w:pPr>
        <w:pStyle w:val="a3"/>
        <w:suppressAutoHyphens/>
        <w:jc w:val="both"/>
        <w:rPr>
          <w:sz w:val="24"/>
          <w:szCs w:val="24"/>
        </w:rPr>
      </w:pPr>
      <w:r w:rsidRPr="00400C81">
        <w:rPr>
          <w:sz w:val="24"/>
          <w:szCs w:val="24"/>
        </w:rPr>
        <w:t>отношений администрации</w:t>
      </w:r>
    </w:p>
    <w:p w:rsidR="00993905" w:rsidRPr="00400C81" w:rsidRDefault="00993905" w:rsidP="00400C81">
      <w:pPr>
        <w:pStyle w:val="a3"/>
        <w:suppressAutoHyphens/>
        <w:jc w:val="both"/>
        <w:rPr>
          <w:sz w:val="24"/>
          <w:szCs w:val="24"/>
        </w:rPr>
      </w:pPr>
      <w:r w:rsidRPr="00400C81">
        <w:rPr>
          <w:sz w:val="24"/>
          <w:szCs w:val="24"/>
        </w:rPr>
        <w:t>муниципального образования Отрадненский район</w:t>
      </w:r>
    </w:p>
    <w:sectPr w:rsidR="00993905" w:rsidRPr="00400C81" w:rsidSect="00AE53EB">
      <w:pgSz w:w="11906" w:h="16838"/>
      <w:pgMar w:top="89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F9B"/>
    <w:multiLevelType w:val="multilevel"/>
    <w:tmpl w:val="A098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147C06A7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5F269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571510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1E428B"/>
    <w:multiLevelType w:val="hybridMultilevel"/>
    <w:tmpl w:val="5380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4614B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34751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A07A65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B24714B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5F1C04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C957DD0"/>
    <w:multiLevelType w:val="hybridMultilevel"/>
    <w:tmpl w:val="F9F4CA18"/>
    <w:lvl w:ilvl="0" w:tplc="BC10370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A6080C9A">
      <w:start w:val="1"/>
      <w:numFmt w:val="decimal"/>
      <w:lvlText w:val="%2)"/>
      <w:lvlJc w:val="left"/>
      <w:pPr>
        <w:ind w:left="25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63B27D5C"/>
    <w:multiLevelType w:val="singleLevel"/>
    <w:tmpl w:val="F8BCEADC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1AB765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4541375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4890F71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4E53C9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B9134B1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6"/>
  </w:num>
  <w:num w:numId="12">
    <w:abstractNumId w:val="5"/>
  </w:num>
  <w:num w:numId="13">
    <w:abstractNumId w:val="15"/>
  </w:num>
  <w:num w:numId="14">
    <w:abstractNumId w:val="14"/>
  </w:num>
  <w:num w:numId="15">
    <w:abstractNumId w:val="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EC7"/>
    <w:rsid w:val="00022667"/>
    <w:rsid w:val="0004785D"/>
    <w:rsid w:val="00047BD3"/>
    <w:rsid w:val="00067A9F"/>
    <w:rsid w:val="00157900"/>
    <w:rsid w:val="00192B64"/>
    <w:rsid w:val="001A0D54"/>
    <w:rsid w:val="001B680B"/>
    <w:rsid w:val="001C2476"/>
    <w:rsid w:val="0021154C"/>
    <w:rsid w:val="0022275E"/>
    <w:rsid w:val="00243768"/>
    <w:rsid w:val="00270498"/>
    <w:rsid w:val="00273468"/>
    <w:rsid w:val="00280949"/>
    <w:rsid w:val="0028292A"/>
    <w:rsid w:val="002961A1"/>
    <w:rsid w:val="002C5D5F"/>
    <w:rsid w:val="00327177"/>
    <w:rsid w:val="003410D0"/>
    <w:rsid w:val="00351D00"/>
    <w:rsid w:val="0036499B"/>
    <w:rsid w:val="003E4275"/>
    <w:rsid w:val="003F1B20"/>
    <w:rsid w:val="00400C81"/>
    <w:rsid w:val="00427B53"/>
    <w:rsid w:val="004318BA"/>
    <w:rsid w:val="004404B6"/>
    <w:rsid w:val="004423CE"/>
    <w:rsid w:val="004578D9"/>
    <w:rsid w:val="00520540"/>
    <w:rsid w:val="00525780"/>
    <w:rsid w:val="005522B2"/>
    <w:rsid w:val="00585AA6"/>
    <w:rsid w:val="00585AF5"/>
    <w:rsid w:val="00604BC9"/>
    <w:rsid w:val="0062286C"/>
    <w:rsid w:val="00631E10"/>
    <w:rsid w:val="006544EA"/>
    <w:rsid w:val="00693A42"/>
    <w:rsid w:val="00693C44"/>
    <w:rsid w:val="00693C52"/>
    <w:rsid w:val="00701C10"/>
    <w:rsid w:val="00731766"/>
    <w:rsid w:val="007531E7"/>
    <w:rsid w:val="007A6824"/>
    <w:rsid w:val="007D0820"/>
    <w:rsid w:val="007F5DEC"/>
    <w:rsid w:val="007F6EEC"/>
    <w:rsid w:val="008006A0"/>
    <w:rsid w:val="00815661"/>
    <w:rsid w:val="008809D2"/>
    <w:rsid w:val="008B77EF"/>
    <w:rsid w:val="008C2B1A"/>
    <w:rsid w:val="008C6EE2"/>
    <w:rsid w:val="008F291F"/>
    <w:rsid w:val="008F4AE4"/>
    <w:rsid w:val="00902E8F"/>
    <w:rsid w:val="00924157"/>
    <w:rsid w:val="009377AB"/>
    <w:rsid w:val="00962723"/>
    <w:rsid w:val="00981C6C"/>
    <w:rsid w:val="00985195"/>
    <w:rsid w:val="00993905"/>
    <w:rsid w:val="009A4F10"/>
    <w:rsid w:val="009B682D"/>
    <w:rsid w:val="009C1103"/>
    <w:rsid w:val="009F40B5"/>
    <w:rsid w:val="00A10163"/>
    <w:rsid w:val="00A23900"/>
    <w:rsid w:val="00A40F44"/>
    <w:rsid w:val="00A546C7"/>
    <w:rsid w:val="00A8737C"/>
    <w:rsid w:val="00A91BBE"/>
    <w:rsid w:val="00AC7A0F"/>
    <w:rsid w:val="00AE53EB"/>
    <w:rsid w:val="00AF52E6"/>
    <w:rsid w:val="00B14EC7"/>
    <w:rsid w:val="00B85F46"/>
    <w:rsid w:val="00BB0EA2"/>
    <w:rsid w:val="00BC51FA"/>
    <w:rsid w:val="00BE66B2"/>
    <w:rsid w:val="00BE6ED5"/>
    <w:rsid w:val="00BF0F37"/>
    <w:rsid w:val="00BF7F83"/>
    <w:rsid w:val="00C02797"/>
    <w:rsid w:val="00C505A4"/>
    <w:rsid w:val="00CD03F8"/>
    <w:rsid w:val="00CF45BC"/>
    <w:rsid w:val="00CF5B7F"/>
    <w:rsid w:val="00CF7852"/>
    <w:rsid w:val="00D64D79"/>
    <w:rsid w:val="00DB0A3A"/>
    <w:rsid w:val="00DD0F10"/>
    <w:rsid w:val="00DD2AF1"/>
    <w:rsid w:val="00DE10DF"/>
    <w:rsid w:val="00DE6734"/>
    <w:rsid w:val="00E22A06"/>
    <w:rsid w:val="00E257E3"/>
    <w:rsid w:val="00E32C21"/>
    <w:rsid w:val="00E92384"/>
    <w:rsid w:val="00EC250D"/>
    <w:rsid w:val="00EF7EA4"/>
    <w:rsid w:val="00F0172A"/>
    <w:rsid w:val="00F64A86"/>
    <w:rsid w:val="00F80325"/>
    <w:rsid w:val="00F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599C3"/>
  <w15:docId w15:val="{B19F1445-61CB-48A0-93D5-4EEC6C1C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7B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C110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uiPriority w:val="99"/>
    <w:qFormat/>
    <w:rsid w:val="00427B53"/>
    <w:pPr>
      <w:jc w:val="center"/>
    </w:pPr>
    <w:rPr>
      <w:sz w:val="32"/>
      <w:szCs w:val="32"/>
    </w:rPr>
  </w:style>
  <w:style w:type="character" w:customStyle="1" w:styleId="11">
    <w:name w:val="Заголовок Знак1"/>
    <w:link w:val="a3"/>
    <w:uiPriority w:val="99"/>
    <w:locked/>
    <w:rsid w:val="00427B53"/>
    <w:rPr>
      <w:rFonts w:ascii="Times New Roman" w:hAnsi="Times New Roman" w:cs="Times New Roman"/>
      <w:sz w:val="32"/>
      <w:szCs w:val="32"/>
      <w:lang w:eastAsia="ru-RU"/>
    </w:rPr>
  </w:style>
  <w:style w:type="character" w:styleId="a4">
    <w:name w:val="Hyperlink"/>
    <w:uiPriority w:val="99"/>
    <w:rsid w:val="00427B53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427B5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7B5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427B5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99"/>
    <w:qFormat/>
    <w:rsid w:val="00427B53"/>
    <w:rPr>
      <w:b/>
      <w:bCs/>
    </w:rPr>
  </w:style>
  <w:style w:type="paragraph" w:customStyle="1" w:styleId="12">
    <w:name w:val="Текст1"/>
    <w:basedOn w:val="a"/>
    <w:uiPriority w:val="99"/>
    <w:rsid w:val="00427B53"/>
    <w:pPr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27B5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9">
    <w:name w:val="Гипертекстовая ссылка"/>
    <w:uiPriority w:val="99"/>
    <w:rsid w:val="00427B53"/>
    <w:rPr>
      <w:b/>
      <w:bCs/>
      <w:color w:val="auto"/>
      <w:sz w:val="26"/>
      <w:szCs w:val="26"/>
    </w:rPr>
  </w:style>
  <w:style w:type="paragraph" w:styleId="aa">
    <w:name w:val="List Paragraph"/>
    <w:basedOn w:val="a"/>
    <w:uiPriority w:val="99"/>
    <w:qFormat/>
    <w:rsid w:val="0022275E"/>
    <w:pPr>
      <w:ind w:left="720"/>
    </w:pPr>
  </w:style>
  <w:style w:type="paragraph" w:styleId="ab">
    <w:name w:val="Balloon Text"/>
    <w:basedOn w:val="a"/>
    <w:link w:val="ac"/>
    <w:uiPriority w:val="99"/>
    <w:semiHidden/>
    <w:rsid w:val="00693A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693A42"/>
    <w:rPr>
      <w:rFonts w:ascii="Segoe UI" w:hAnsi="Segoe UI" w:cs="Segoe UI"/>
      <w:sz w:val="18"/>
      <w:szCs w:val="18"/>
      <w:lang w:eastAsia="ru-RU"/>
    </w:rPr>
  </w:style>
  <w:style w:type="paragraph" w:customStyle="1" w:styleId="ad">
    <w:basedOn w:val="a"/>
    <w:next w:val="a3"/>
    <w:link w:val="ae"/>
    <w:qFormat/>
    <w:rsid w:val="00EF7EA4"/>
    <w:pPr>
      <w:jc w:val="center"/>
    </w:pPr>
    <w:rPr>
      <w:rFonts w:ascii="Calibri" w:eastAsia="Calibri" w:hAnsi="Calibri"/>
      <w:b/>
      <w:sz w:val="28"/>
    </w:rPr>
  </w:style>
  <w:style w:type="character" w:customStyle="1" w:styleId="ae">
    <w:name w:val="Заголовок Знак"/>
    <w:link w:val="ad"/>
    <w:locked/>
    <w:rsid w:val="00EF7EA4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7A682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8C2B1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8C2B1A"/>
    <w:rPr>
      <w:rFonts w:ascii="Times New Roman" w:eastAsia="Times New Roman" w:hAnsi="Times New Roman"/>
    </w:rPr>
  </w:style>
  <w:style w:type="character" w:styleId="af1">
    <w:name w:val="Unresolved Mention"/>
    <w:uiPriority w:val="99"/>
    <w:semiHidden/>
    <w:unhideWhenUsed/>
    <w:rsid w:val="00BB0EA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9C1103"/>
    <w:rPr>
      <w:rFonts w:ascii="Calibri Light" w:eastAsia="Times New Roman" w:hAnsi="Calibri Light"/>
      <w:b/>
      <w:bCs/>
      <w:kern w:val="32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9C1103"/>
  </w:style>
  <w:style w:type="table" w:styleId="af2">
    <w:name w:val="Table Grid"/>
    <w:basedOn w:val="a1"/>
    <w:uiPriority w:val="39"/>
    <w:locked/>
    <w:rsid w:val="009C11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"/>
    <w:basedOn w:val="a"/>
    <w:rsid w:val="009C1103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9C110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o68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hyperlink" Target="http://www.otradnaya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ts-tender.ru" TargetMode="External"/><Relationship Id="rId7" Type="http://schemas.openxmlformats.org/officeDocument/2006/relationships/hyperlink" Target="garantF1://12025505.0" TargetMode="External"/><Relationship Id="rId12" Type="http://schemas.openxmlformats.org/officeDocument/2006/relationships/hyperlink" Target="consultantplus://offline/ref=8F330811B76F52BE3E2EED028904F72C8B7966334D6D9E74F8D10DEE42B8EC05A3B3A82A4C5A5B3075CEDDA3FCM1J5N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otradnay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tradnaya.ru" TargetMode="External"/><Relationship Id="rId20" Type="http://schemas.openxmlformats.org/officeDocument/2006/relationships/hyperlink" Target="http://www.otradnaya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024624.3000" TargetMode="External"/><Relationship Id="rId11" Type="http://schemas.openxmlformats.org/officeDocument/2006/relationships/hyperlink" Target="http://www.torgi.gov.ru/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hyperlink" Target="garantF1://10064072.20000" TargetMode="Externa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otradnaya.ru" TargetMode="External"/><Relationship Id="rId28" Type="http://schemas.openxmlformats.org/officeDocument/2006/relationships/hyperlink" Target="https://armawir.ru/upload/torgi/&#1047;&#1040;&#1071;&#1042;&#1050;&#1040;%20&#1053;&#1040;%20&#1059;&#1063;&#1040;&#1057;&#1058;&#1048;&#1045;%20&#1042;%20&#1082;&#1086;&#1085;&#1082;&#1091;&#1088;&#1089;%20.docx" TargetMode="External"/><Relationship Id="rId10" Type="http://schemas.openxmlformats.org/officeDocument/2006/relationships/hyperlink" Target="http://www.rts-tender.ru/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otradnaya.ru" TargetMode="External"/><Relationship Id="rId22" Type="http://schemas.openxmlformats.org/officeDocument/2006/relationships/hyperlink" Target="mailto:ozio68@mail.ru" TargetMode="External"/><Relationship Id="rId27" Type="http://schemas.openxmlformats.org/officeDocument/2006/relationships/hyperlink" Target="https://armawir.ru/upload/torgi/&#1082;&#1086;&#1085;&#1082;&#1091;&#1088;&#1089;%20&#1076;&#1086;&#1082;&#1080;.ra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13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Administratciya</Company>
  <LinksUpToDate>false</LinksUpToDate>
  <CharactersWithSpaces>36284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2019-11-18T07:57:00Z</cp:lastPrinted>
  <dcterms:created xsi:type="dcterms:W3CDTF">2018-09-21T06:18:00Z</dcterms:created>
  <dcterms:modified xsi:type="dcterms:W3CDTF">2020-01-22T06:01:00Z</dcterms:modified>
</cp:coreProperties>
</file>