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928"/>
        <w:gridCol w:w="5103"/>
      </w:tblGrid>
      <w:tr w:rsidR="00170D6D" w:rsidRPr="00AC776A" w:rsidTr="00EA0DE3">
        <w:tc>
          <w:tcPr>
            <w:tcW w:w="4928" w:type="dxa"/>
          </w:tcPr>
          <w:p w:rsidR="00170D6D" w:rsidRPr="00AC776A" w:rsidRDefault="00170D6D" w:rsidP="00EA0DE3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170D6D" w:rsidRDefault="00170D6D" w:rsidP="00EA0DE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AC776A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170D6D" w:rsidRDefault="00170D6D" w:rsidP="00EA0DE3">
            <w:pPr>
              <w:tabs>
                <w:tab w:val="right" w:pos="9639"/>
              </w:tabs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AC776A">
              <w:rPr>
                <w:szCs w:val="28"/>
              </w:rPr>
              <w:t>приказ</w:t>
            </w:r>
            <w:r>
              <w:rPr>
                <w:szCs w:val="28"/>
              </w:rPr>
              <w:t>у</w:t>
            </w:r>
            <w:r w:rsidRPr="00AC77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министерства </w:t>
            </w:r>
            <w:r>
              <w:rPr>
                <w:spacing w:val="-4"/>
                <w:szCs w:val="28"/>
              </w:rPr>
              <w:t>стратегического развития, инвестиций и внешнеэкономической деятельности Краснодарского края</w:t>
            </w:r>
            <w:r w:rsidRPr="006339CA">
              <w:rPr>
                <w:spacing w:val="-4"/>
                <w:szCs w:val="28"/>
              </w:rPr>
              <w:t xml:space="preserve"> </w:t>
            </w:r>
          </w:p>
          <w:p w:rsidR="00170D6D" w:rsidRPr="00AC776A" w:rsidRDefault="00170D6D" w:rsidP="00EA0DE3">
            <w:pPr>
              <w:tabs>
                <w:tab w:val="right" w:pos="9639"/>
              </w:tabs>
              <w:rPr>
                <w:spacing w:val="-4"/>
                <w:szCs w:val="28"/>
              </w:rPr>
            </w:pPr>
            <w:r>
              <w:rPr>
                <w:szCs w:val="28"/>
              </w:rPr>
              <w:t>от 5 сентября 2014 года</w:t>
            </w:r>
            <w:r w:rsidRPr="00AC776A">
              <w:rPr>
                <w:szCs w:val="28"/>
              </w:rPr>
              <w:t xml:space="preserve"> № </w:t>
            </w:r>
            <w:r>
              <w:rPr>
                <w:szCs w:val="28"/>
              </w:rPr>
              <w:t>159</w:t>
            </w:r>
          </w:p>
          <w:p w:rsidR="00170D6D" w:rsidRPr="00AC776A" w:rsidRDefault="00170D6D" w:rsidP="00EA0DE3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170D6D" w:rsidRDefault="00170D6D" w:rsidP="00170D6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70D6D" w:rsidRPr="00D92193" w:rsidRDefault="00170D6D" w:rsidP="00170D6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193">
        <w:rPr>
          <w:rFonts w:ascii="Times New Roman" w:hAnsi="Times New Roman"/>
          <w:sz w:val="28"/>
          <w:szCs w:val="28"/>
        </w:rPr>
        <w:t>ИЗВЕЩЕНИЕ</w:t>
      </w:r>
    </w:p>
    <w:p w:rsidR="00170D6D" w:rsidRPr="00D92193" w:rsidRDefault="00170D6D" w:rsidP="00170D6D">
      <w:pPr>
        <w:rPr>
          <w:b/>
          <w:szCs w:val="28"/>
        </w:rPr>
      </w:pPr>
      <w:r w:rsidRPr="00D92193">
        <w:rPr>
          <w:b/>
          <w:szCs w:val="28"/>
        </w:rPr>
        <w:t xml:space="preserve">о проведении отбора субъектов малого и среднего предпринимательства Краснодарского края для предоставления субсидий в целях возмещения </w:t>
      </w:r>
    </w:p>
    <w:p w:rsidR="00170D6D" w:rsidRDefault="00170D6D" w:rsidP="00170D6D">
      <w:pPr>
        <w:rPr>
          <w:b/>
        </w:rPr>
      </w:pPr>
      <w:r w:rsidRPr="00D92193">
        <w:rPr>
          <w:b/>
          <w:szCs w:val="28"/>
        </w:rPr>
        <w:t xml:space="preserve">части затрат по направлению – </w:t>
      </w:r>
      <w:r w:rsidRPr="00D92193">
        <w:rPr>
          <w:b/>
        </w:rPr>
        <w:t xml:space="preserve">субсидирование части затрат </w:t>
      </w:r>
    </w:p>
    <w:p w:rsidR="00170D6D" w:rsidRDefault="00170D6D" w:rsidP="00170D6D">
      <w:pPr>
        <w:rPr>
          <w:b/>
        </w:rPr>
      </w:pPr>
      <w:r w:rsidRPr="00D92193">
        <w:rPr>
          <w:b/>
        </w:rPr>
        <w:t>по лизинговым платежам, понесенным субъектами малого</w:t>
      </w:r>
    </w:p>
    <w:p w:rsidR="00170D6D" w:rsidRPr="00D92193" w:rsidRDefault="00170D6D" w:rsidP="00170D6D">
      <w:pPr>
        <w:rPr>
          <w:b/>
        </w:rPr>
      </w:pPr>
      <w:r w:rsidRPr="00D92193">
        <w:rPr>
          <w:b/>
        </w:rPr>
        <w:t>и среднего предпринимательства</w:t>
      </w:r>
    </w:p>
    <w:p w:rsidR="00170D6D" w:rsidRPr="006339CA" w:rsidRDefault="00170D6D" w:rsidP="00170D6D">
      <w:pPr>
        <w:rPr>
          <w:spacing w:val="-2"/>
          <w:szCs w:val="28"/>
        </w:rPr>
      </w:pPr>
    </w:p>
    <w:p w:rsidR="00170D6D" w:rsidRPr="006339CA" w:rsidRDefault="00170D6D" w:rsidP="00170D6D">
      <w:pPr>
        <w:pStyle w:val="a4"/>
        <w:spacing w:after="0"/>
        <w:jc w:val="center"/>
        <w:rPr>
          <w:sz w:val="28"/>
          <w:szCs w:val="28"/>
        </w:rPr>
      </w:pPr>
    </w:p>
    <w:p w:rsidR="00170D6D" w:rsidRPr="00670B2E" w:rsidRDefault="00170D6D" w:rsidP="00170D6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0B2E">
        <w:rPr>
          <w:rFonts w:ascii="Times New Roman" w:hAnsi="Times New Roman"/>
          <w:b w:val="0"/>
          <w:sz w:val="28"/>
          <w:szCs w:val="28"/>
        </w:rPr>
        <w:t xml:space="preserve">В соответствии с Порядком субсидирования из краевого бюджета части затрат по лизинговым платежам, понесенным субъектами малого и среднего предпринимательства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</w:t>
      </w:r>
      <w:r w:rsidRPr="00670B2E">
        <w:rPr>
          <w:rFonts w:ascii="Times New Roman" w:hAnsi="Times New Roman"/>
          <w:b w:val="0"/>
          <w:sz w:val="28"/>
          <w:szCs w:val="28"/>
        </w:rPr>
        <w:br/>
        <w:t>№ 1201 «Об утверждении государственной программы Краснодарского края «Экономическое развитие и инновационная экономика»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670B2E">
        <w:rPr>
          <w:rFonts w:ascii="Times New Roman" w:hAnsi="Times New Roman"/>
          <w:b w:val="0"/>
          <w:sz w:val="28"/>
          <w:szCs w:val="28"/>
        </w:rPr>
        <w:t xml:space="preserve"> министерство стратегического развития, инвестиций и внешнеэкономической деятельности Краснодарского края объявляет о проведении с 15 сентября 2014 года отбора субъектов малого и среднего предпринимательства Краснодарского края для предоставления субсидий в целях возмещения части затрат по направлению – субсидирование части затрат по лизинговым платежам, понесенным субъектами малого и среднего предпринимательства.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t>Заявления и документы от субъектов малого и среднего предпринимательства Краснодарского края принимаются: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rStyle w:val="a5"/>
          <w:b w:val="0"/>
          <w:szCs w:val="28"/>
        </w:rPr>
        <w:t xml:space="preserve">1) с 15 сентября 2014 года многофункциональными центрами предоставления государственных и муниципальных услуг, расположенными на территории Краснодарского края, </w:t>
      </w:r>
      <w:r w:rsidRPr="00670B2E">
        <w:rPr>
          <w:szCs w:val="28"/>
        </w:rPr>
        <w:t>в соответствии с порядком и графиком работы м</w:t>
      </w:r>
      <w:r w:rsidRPr="00670B2E">
        <w:rPr>
          <w:bCs/>
          <w:szCs w:val="28"/>
        </w:rPr>
        <w:t>ногофункциональных центров (</w:t>
      </w:r>
      <w:r w:rsidRPr="00670B2E">
        <w:rPr>
          <w:szCs w:val="28"/>
        </w:rPr>
        <w:t xml:space="preserve">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– </w:t>
      </w:r>
      <w:proofErr w:type="spellStart"/>
      <w:r w:rsidRPr="00670B2E">
        <w:rPr>
          <w:szCs w:val="28"/>
        </w:rPr>
        <w:t>www.e-mfc.ru</w:t>
      </w:r>
      <w:proofErr w:type="spellEnd"/>
      <w:r w:rsidRPr="00670B2E">
        <w:rPr>
          <w:szCs w:val="28"/>
        </w:rPr>
        <w:t>);</w:t>
      </w:r>
    </w:p>
    <w:p w:rsidR="00170D6D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t>2) министерством стратегического развития, инвестиций и внешнеэкономической деятельности Краснодарского края</w:t>
      </w:r>
      <w:r>
        <w:rPr>
          <w:rStyle w:val="a5"/>
          <w:b w:val="0"/>
          <w:sz w:val="28"/>
          <w:szCs w:val="28"/>
        </w:rPr>
        <w:t>, одним из способов</w:t>
      </w:r>
      <w:r w:rsidRPr="00670B2E">
        <w:rPr>
          <w:rStyle w:val="a5"/>
          <w:b w:val="0"/>
          <w:sz w:val="28"/>
          <w:szCs w:val="28"/>
        </w:rPr>
        <w:t>:</w:t>
      </w:r>
    </w:p>
    <w:p w:rsidR="00170D6D" w:rsidRPr="00635D4E" w:rsidRDefault="00170D6D" w:rsidP="00170D6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635D4E">
        <w:rPr>
          <w:szCs w:val="28"/>
        </w:rPr>
        <w:t xml:space="preserve">1 </w:t>
      </w:r>
      <w:r>
        <w:rPr>
          <w:szCs w:val="28"/>
        </w:rPr>
        <w:t xml:space="preserve">предварительно </w:t>
      </w:r>
      <w:r w:rsidRPr="00635D4E">
        <w:rPr>
          <w:szCs w:val="28"/>
        </w:rPr>
        <w:t>зарегистрирова</w:t>
      </w:r>
      <w:r>
        <w:rPr>
          <w:szCs w:val="28"/>
        </w:rPr>
        <w:t>вшись</w:t>
      </w:r>
      <w:r w:rsidRPr="00635D4E">
        <w:rPr>
          <w:szCs w:val="28"/>
        </w:rPr>
        <w:t xml:space="preserve"> в электронной очереди на Интернет-сайте «Малое и среднее предпринимательство Краснодарского края» (</w:t>
      </w:r>
      <w:hyperlink r:id="rId4" w:history="1">
        <w:r w:rsidRPr="00635D4E">
          <w:rPr>
            <w:rStyle w:val="a3"/>
            <w:szCs w:val="28"/>
          </w:rPr>
          <w:t>www.mbkuba</w:t>
        </w:r>
        <w:r w:rsidRPr="00635D4E">
          <w:rPr>
            <w:rStyle w:val="a3"/>
            <w:szCs w:val="28"/>
            <w:lang w:val="en-US"/>
          </w:rPr>
          <w:t>n</w:t>
        </w:r>
        <w:r w:rsidRPr="00635D4E">
          <w:rPr>
            <w:rStyle w:val="a3"/>
            <w:szCs w:val="28"/>
          </w:rPr>
          <w:t>.</w:t>
        </w:r>
        <w:proofErr w:type="spellStart"/>
        <w:r w:rsidRPr="00635D4E">
          <w:rPr>
            <w:rStyle w:val="a3"/>
            <w:szCs w:val="28"/>
          </w:rPr>
          <w:t>ru</w:t>
        </w:r>
        <w:proofErr w:type="spellEnd"/>
      </w:hyperlink>
      <w:r w:rsidRPr="00635D4E">
        <w:rPr>
          <w:szCs w:val="28"/>
        </w:rPr>
        <w:t xml:space="preserve">) и подать в установленные дату и время заявление и </w:t>
      </w:r>
      <w:r w:rsidRPr="00635D4E">
        <w:rPr>
          <w:szCs w:val="28"/>
        </w:rPr>
        <w:lastRenderedPageBreak/>
        <w:t>документы на участие в отборе субъектов малого и среднего предпринимательства;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635D4E">
        <w:rPr>
          <w:rFonts w:eastAsia="Calibri"/>
          <w:sz w:val="28"/>
          <w:szCs w:val="28"/>
        </w:rPr>
        <w:t xml:space="preserve">2 без </w:t>
      </w:r>
      <w:r>
        <w:rPr>
          <w:rFonts w:eastAsia="Calibri"/>
          <w:sz w:val="28"/>
          <w:szCs w:val="28"/>
        </w:rPr>
        <w:t xml:space="preserve">предварительной </w:t>
      </w:r>
      <w:r w:rsidRPr="00635D4E">
        <w:rPr>
          <w:rFonts w:eastAsia="Calibri"/>
          <w:sz w:val="28"/>
          <w:szCs w:val="28"/>
        </w:rPr>
        <w:t xml:space="preserve">регистрации в электронной очереди на </w:t>
      </w:r>
      <w:r w:rsidRPr="00635D4E">
        <w:rPr>
          <w:sz w:val="28"/>
          <w:szCs w:val="28"/>
        </w:rPr>
        <w:t>Интернет-сайте «Малое и среднее предпринимательство Краснодарского края» (</w:t>
      </w:r>
      <w:hyperlink r:id="rId5" w:history="1">
        <w:r w:rsidRPr="00635D4E">
          <w:rPr>
            <w:rStyle w:val="a3"/>
            <w:sz w:val="28"/>
            <w:szCs w:val="28"/>
          </w:rPr>
          <w:t>www.mbkuba</w:t>
        </w:r>
        <w:r w:rsidRPr="00635D4E">
          <w:rPr>
            <w:rStyle w:val="a3"/>
            <w:sz w:val="28"/>
            <w:szCs w:val="28"/>
            <w:lang w:val="en-US"/>
          </w:rPr>
          <w:t>n</w:t>
        </w:r>
        <w:r w:rsidRPr="00635D4E">
          <w:rPr>
            <w:rStyle w:val="a3"/>
            <w:sz w:val="28"/>
            <w:szCs w:val="28"/>
          </w:rPr>
          <w:t>.</w:t>
        </w:r>
        <w:proofErr w:type="spellStart"/>
        <w:r w:rsidRPr="00635D4E">
          <w:rPr>
            <w:rStyle w:val="a3"/>
            <w:sz w:val="28"/>
            <w:szCs w:val="28"/>
          </w:rPr>
          <w:t>ru</w:t>
        </w:r>
        <w:proofErr w:type="spellEnd"/>
      </w:hyperlink>
      <w:r w:rsidRPr="00635D4E">
        <w:rPr>
          <w:sz w:val="28"/>
          <w:szCs w:val="28"/>
        </w:rPr>
        <w:t xml:space="preserve">) </w:t>
      </w:r>
      <w:r w:rsidRPr="00635D4E">
        <w:rPr>
          <w:rFonts w:eastAsia="Calibri"/>
          <w:sz w:val="28"/>
          <w:szCs w:val="28"/>
        </w:rPr>
        <w:t xml:space="preserve">подать заявление документы </w:t>
      </w:r>
      <w:r w:rsidRPr="00635D4E">
        <w:rPr>
          <w:sz w:val="28"/>
          <w:szCs w:val="28"/>
        </w:rPr>
        <w:t xml:space="preserve">на участие в отборе субъектов малого и среднего предпринимательства </w:t>
      </w:r>
      <w:r w:rsidRPr="00635D4E">
        <w:rPr>
          <w:rFonts w:eastAsia="Calibri"/>
          <w:sz w:val="28"/>
          <w:szCs w:val="28"/>
        </w:rPr>
        <w:t>в порядке очередности, образованной субъектами малого и среднего предпринимательства, у которых отсутствует регистрация в электронной очереди, фактически прибывшими в день подачи заявлений и документов на участие в отборе в уполномоченный орган</w:t>
      </w:r>
      <w:r>
        <w:rPr>
          <w:rFonts w:eastAsia="Calibri"/>
          <w:sz w:val="28"/>
          <w:szCs w:val="28"/>
        </w:rPr>
        <w:t>: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t>с 15 сентября 2014 года по 26 сентября 2014 года в рабочие дни (понедельник – четверг с 9.00 часов до 13.00 часов, с 14.00 часов до 18.00 часов, пятница с 9.00 часов до 13.00 часов, с 14.00 часов до 17.00 часов) по адресу: г. Краснодар, ул. Коммунаров, дом 8, кабинет 3;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t>с 27 сентября 2014 года в ра</w:t>
      </w:r>
      <w:r>
        <w:rPr>
          <w:rStyle w:val="a5"/>
          <w:b w:val="0"/>
          <w:sz w:val="28"/>
          <w:szCs w:val="28"/>
        </w:rPr>
        <w:t>бочие дни (вторник, четверг с 9 часов 3</w:t>
      </w:r>
      <w:r w:rsidRPr="00670B2E">
        <w:rPr>
          <w:rStyle w:val="a5"/>
          <w:b w:val="0"/>
          <w:sz w:val="28"/>
          <w:szCs w:val="28"/>
        </w:rPr>
        <w:t xml:space="preserve">0 </w:t>
      </w:r>
      <w:r>
        <w:rPr>
          <w:rStyle w:val="a5"/>
          <w:b w:val="0"/>
          <w:sz w:val="28"/>
          <w:szCs w:val="28"/>
        </w:rPr>
        <w:t>минут</w:t>
      </w:r>
      <w:r w:rsidRPr="00670B2E">
        <w:rPr>
          <w:rStyle w:val="a5"/>
          <w:b w:val="0"/>
          <w:sz w:val="28"/>
          <w:szCs w:val="28"/>
        </w:rPr>
        <w:t xml:space="preserve"> до 13.00 часов, с 14.00 часов до 1</w:t>
      </w:r>
      <w:r>
        <w:rPr>
          <w:rStyle w:val="a5"/>
          <w:b w:val="0"/>
          <w:sz w:val="28"/>
          <w:szCs w:val="28"/>
        </w:rPr>
        <w:t>7 часов 3</w:t>
      </w:r>
      <w:r w:rsidRPr="00670B2E">
        <w:rPr>
          <w:rStyle w:val="a5"/>
          <w:b w:val="0"/>
          <w:sz w:val="28"/>
          <w:szCs w:val="28"/>
        </w:rPr>
        <w:t xml:space="preserve">0 </w:t>
      </w:r>
      <w:r>
        <w:rPr>
          <w:rStyle w:val="a5"/>
          <w:b w:val="0"/>
          <w:sz w:val="28"/>
          <w:szCs w:val="28"/>
        </w:rPr>
        <w:t>минут</w:t>
      </w:r>
      <w:r w:rsidRPr="00670B2E">
        <w:rPr>
          <w:rStyle w:val="a5"/>
          <w:b w:val="0"/>
          <w:sz w:val="28"/>
          <w:szCs w:val="28"/>
        </w:rPr>
        <w:t>) по адресу: г. Краснодар</w:t>
      </w:r>
      <w:r>
        <w:rPr>
          <w:rStyle w:val="a5"/>
          <w:b w:val="0"/>
          <w:sz w:val="28"/>
          <w:szCs w:val="28"/>
        </w:rPr>
        <w:t>,</w:t>
      </w:r>
      <w:r w:rsidRPr="00670B2E">
        <w:rPr>
          <w:rStyle w:val="a5"/>
          <w:b w:val="0"/>
          <w:sz w:val="28"/>
          <w:szCs w:val="28"/>
        </w:rPr>
        <w:t xml:space="preserve"> ул. Красноармейская, 43 / ул. Гоголя, 68, 5 этаж, кабинет 523.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t>Прием заявлений и документов от субъектов малого и среднего предпринимательства на участие в отборе прекращается с даты полного освоения лимитов бюджетных обязательств, предусмотренных министерству стратегического развития, инвестиций и внешнеэкономической деятельности Краснодарского края на 2014 год, но не позднее 31 октября 2014 года.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sz w:val="28"/>
          <w:szCs w:val="28"/>
        </w:rPr>
      </w:pPr>
      <w:r w:rsidRPr="00670B2E">
        <w:rPr>
          <w:sz w:val="28"/>
          <w:szCs w:val="28"/>
        </w:rPr>
        <w:t xml:space="preserve">Информацию об условиях субсидирования из краевого бюджета части затрат по лизинговым платежам, понесенным субъектами малого и среднего предпринимательства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</w:t>
      </w:r>
      <w:r>
        <w:rPr>
          <w:sz w:val="28"/>
          <w:szCs w:val="28"/>
        </w:rPr>
        <w:br/>
      </w:r>
      <w:r w:rsidRPr="00670B2E">
        <w:rPr>
          <w:sz w:val="28"/>
          <w:szCs w:val="28"/>
        </w:rPr>
        <w:t>№ 1201, и перечне необходимых документов можно получить: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sz w:val="28"/>
          <w:szCs w:val="28"/>
        </w:rPr>
      </w:pPr>
      <w:r w:rsidRPr="00670B2E">
        <w:rPr>
          <w:sz w:val="28"/>
          <w:szCs w:val="28"/>
        </w:rPr>
        <w:t xml:space="preserve">в управлении по развитию малого и среднего предпринимательства министерства </w:t>
      </w:r>
      <w:r w:rsidRPr="00670B2E">
        <w:rPr>
          <w:spacing w:val="-4"/>
          <w:sz w:val="28"/>
          <w:szCs w:val="28"/>
        </w:rPr>
        <w:t>стратегического развития, инвестиций и внешнеэкономической деятельности Краснодарского края</w:t>
      </w:r>
      <w:r w:rsidRPr="00670B2E">
        <w:rPr>
          <w:sz w:val="28"/>
          <w:szCs w:val="28"/>
        </w:rPr>
        <w:t xml:space="preserve"> по адресу: </w:t>
      </w:r>
      <w:r w:rsidRPr="00670B2E">
        <w:rPr>
          <w:rStyle w:val="a5"/>
          <w:b w:val="0"/>
          <w:sz w:val="28"/>
          <w:szCs w:val="28"/>
        </w:rPr>
        <w:t xml:space="preserve">г. Краснодар ул. Красноармейская, 43 / ул. Гоголя, 68, 5 этаж, кабинет 527, телефон/факс (861) 219-54-38, </w:t>
      </w:r>
      <w:r w:rsidRPr="00670B2E">
        <w:rPr>
          <w:rStyle w:val="a5"/>
          <w:b w:val="0"/>
          <w:sz w:val="28"/>
          <w:szCs w:val="28"/>
        </w:rPr>
        <w:br/>
        <w:t>(861) 219-54-49;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rStyle w:val="a6"/>
          <w:b w:val="0"/>
          <w:color w:val="auto"/>
          <w:sz w:val="28"/>
          <w:szCs w:val="28"/>
        </w:rPr>
      </w:pPr>
      <w:r w:rsidRPr="00670B2E">
        <w:rPr>
          <w:rStyle w:val="a6"/>
          <w:b w:val="0"/>
          <w:color w:val="auto"/>
          <w:sz w:val="28"/>
          <w:szCs w:val="28"/>
        </w:rPr>
        <w:t>в электронной форме: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rStyle w:val="a6"/>
          <w:b w:val="0"/>
          <w:color w:val="auto"/>
          <w:sz w:val="28"/>
          <w:szCs w:val="28"/>
        </w:rPr>
      </w:pPr>
      <w:r w:rsidRPr="00670B2E">
        <w:rPr>
          <w:szCs w:val="28"/>
        </w:rPr>
        <w:t>на официальном сайте администрации Краснодарского края</w:t>
      </w:r>
      <w:r w:rsidRPr="00670B2E">
        <w:rPr>
          <w:szCs w:val="28"/>
        </w:rPr>
        <w:br/>
        <w:t>в информационно-телекоммуникационной сети «Интернет» (http://admkrai.krasnodar.ru);</w:t>
      </w:r>
    </w:p>
    <w:p w:rsidR="00170D6D" w:rsidRPr="00902701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902701">
        <w:rPr>
          <w:rStyle w:val="a6"/>
          <w:b w:val="0"/>
          <w:color w:val="auto"/>
          <w:sz w:val="28"/>
          <w:szCs w:val="28"/>
        </w:rPr>
        <w:t xml:space="preserve">на Интернет-сайтах </w:t>
      </w:r>
      <w:r w:rsidRPr="00902701">
        <w:rPr>
          <w:szCs w:val="28"/>
        </w:rPr>
        <w:t>министерства стратегического развития, инвестиций и внешнеэкономической деятельности Краснодарского края (</w:t>
      </w:r>
      <w:hyperlink r:id="rId6" w:history="1">
        <w:r w:rsidRPr="00902701">
          <w:rPr>
            <w:rStyle w:val="a3"/>
            <w:color w:val="auto"/>
            <w:szCs w:val="28"/>
            <w:u w:val="none"/>
          </w:rPr>
          <w:t>www.investkuban.ru</w:t>
        </w:r>
      </w:hyperlink>
      <w:r w:rsidRPr="00902701">
        <w:rPr>
          <w:szCs w:val="28"/>
        </w:rPr>
        <w:t xml:space="preserve">, </w:t>
      </w:r>
      <w:hyperlink r:id="rId7" w:history="1">
        <w:r w:rsidRPr="00902701">
          <w:rPr>
            <w:rStyle w:val="a3"/>
            <w:color w:val="auto"/>
            <w:szCs w:val="28"/>
            <w:u w:val="none"/>
          </w:rPr>
          <w:t>www.mbkuban.ru</w:t>
        </w:r>
      </w:hyperlink>
      <w:r w:rsidRPr="00902701">
        <w:rPr>
          <w:szCs w:val="28"/>
        </w:rPr>
        <w:t>);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70B2E">
        <w:rPr>
          <w:szCs w:val="28"/>
        </w:rPr>
        <w:t>www.gosuslugi.ru</w:t>
      </w:r>
      <w:proofErr w:type="spellEnd"/>
      <w:r w:rsidRPr="00670B2E">
        <w:rPr>
          <w:szCs w:val="28"/>
        </w:rPr>
        <w:t>);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szCs w:val="28"/>
        </w:rPr>
        <w:t>на портале государственных и муниципальных услуг Краснодарского края (</w:t>
      </w:r>
      <w:proofErr w:type="spellStart"/>
      <w:r w:rsidRPr="00670B2E">
        <w:fldChar w:fldCharType="begin"/>
      </w:r>
      <w:r w:rsidRPr="00670B2E">
        <w:instrText>HYPERLINK "http://garant.krasnodar.ru/document?id=23800500&amp;sub=251"</w:instrText>
      </w:r>
      <w:r w:rsidRPr="00670B2E">
        <w:fldChar w:fldCharType="separate"/>
      </w:r>
      <w:r w:rsidRPr="00670B2E">
        <w:rPr>
          <w:rStyle w:val="a7"/>
          <w:b w:val="0"/>
          <w:szCs w:val="28"/>
        </w:rPr>
        <w:t>pgu.krasnodar.ru</w:t>
      </w:r>
      <w:proofErr w:type="spellEnd"/>
      <w:r w:rsidRPr="00670B2E">
        <w:fldChar w:fldCharType="end"/>
      </w:r>
      <w:r w:rsidRPr="00670B2E">
        <w:rPr>
          <w:szCs w:val="28"/>
        </w:rPr>
        <w:t xml:space="preserve">); </w:t>
      </w:r>
    </w:p>
    <w:p w:rsidR="00170D6D" w:rsidRDefault="00170D6D" w:rsidP="00170D6D">
      <w:pPr>
        <w:pStyle w:val="a4"/>
        <w:spacing w:after="0"/>
        <w:ind w:firstLine="709"/>
        <w:jc w:val="both"/>
        <w:rPr>
          <w:sz w:val="28"/>
          <w:szCs w:val="28"/>
        </w:rPr>
      </w:pPr>
      <w:r w:rsidRPr="00670B2E">
        <w:rPr>
          <w:sz w:val="28"/>
          <w:szCs w:val="28"/>
        </w:rPr>
        <w:t xml:space="preserve">на бумажном носителе – на информационных стендах в местах ожидания приема заявителей. </w:t>
      </w:r>
    </w:p>
    <w:p w:rsidR="00170D6D" w:rsidRDefault="00170D6D" w:rsidP="00170D6D">
      <w:pPr>
        <w:pStyle w:val="a4"/>
        <w:spacing w:after="0"/>
        <w:jc w:val="both"/>
        <w:rPr>
          <w:sz w:val="28"/>
          <w:szCs w:val="28"/>
        </w:rPr>
      </w:pPr>
    </w:p>
    <w:p w:rsidR="00170D6D" w:rsidRDefault="00170D6D" w:rsidP="00170D6D">
      <w:pPr>
        <w:pStyle w:val="a4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70D6D" w:rsidRPr="00A71B23" w:rsidTr="00EA0DE3">
        <w:tc>
          <w:tcPr>
            <w:tcW w:w="4927" w:type="dxa"/>
          </w:tcPr>
          <w:p w:rsidR="00170D6D" w:rsidRPr="00A71B23" w:rsidRDefault="00170D6D" w:rsidP="00EA0DE3">
            <w:pPr>
              <w:jc w:val="left"/>
              <w:rPr>
                <w:szCs w:val="28"/>
              </w:rPr>
            </w:pPr>
            <w:r w:rsidRPr="00A71B23">
              <w:rPr>
                <w:szCs w:val="28"/>
              </w:rPr>
              <w:t>Начальник управления по развитию малого и среднего предпринимательства</w:t>
            </w:r>
          </w:p>
          <w:p w:rsidR="00170D6D" w:rsidRPr="00A71B23" w:rsidRDefault="00170D6D" w:rsidP="00EA0DE3">
            <w:pPr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170D6D" w:rsidRPr="00A71B23" w:rsidRDefault="00170D6D" w:rsidP="00EA0DE3">
            <w:pPr>
              <w:jc w:val="right"/>
              <w:rPr>
                <w:szCs w:val="28"/>
              </w:rPr>
            </w:pPr>
          </w:p>
          <w:p w:rsidR="00170D6D" w:rsidRPr="00A71B23" w:rsidRDefault="00170D6D" w:rsidP="00EA0DE3">
            <w:pPr>
              <w:jc w:val="right"/>
              <w:rPr>
                <w:szCs w:val="28"/>
              </w:rPr>
            </w:pPr>
          </w:p>
          <w:p w:rsidR="00170D6D" w:rsidRPr="00A71B23" w:rsidRDefault="00170D6D" w:rsidP="00EA0DE3">
            <w:pPr>
              <w:jc w:val="right"/>
              <w:rPr>
                <w:szCs w:val="28"/>
              </w:rPr>
            </w:pPr>
            <w:r w:rsidRPr="00A71B23">
              <w:rPr>
                <w:szCs w:val="28"/>
              </w:rPr>
              <w:t>С.А.</w:t>
            </w:r>
            <w:r>
              <w:rPr>
                <w:szCs w:val="28"/>
              </w:rPr>
              <w:t xml:space="preserve"> </w:t>
            </w:r>
            <w:proofErr w:type="spellStart"/>
            <w:r w:rsidRPr="00A71B23">
              <w:rPr>
                <w:szCs w:val="28"/>
              </w:rPr>
              <w:t>Илясова</w:t>
            </w:r>
            <w:proofErr w:type="spellEnd"/>
          </w:p>
        </w:tc>
      </w:tr>
    </w:tbl>
    <w:p w:rsidR="00170D6D" w:rsidRPr="00D92193" w:rsidRDefault="00170D6D" w:rsidP="00170D6D">
      <w:pPr>
        <w:pStyle w:val="a4"/>
        <w:spacing w:after="0"/>
        <w:jc w:val="both"/>
        <w:rPr>
          <w:color w:val="000000"/>
          <w:sz w:val="2"/>
          <w:szCs w:val="2"/>
        </w:rPr>
      </w:pPr>
    </w:p>
    <w:p w:rsidR="00170D6D" w:rsidRPr="00D92193" w:rsidRDefault="00170D6D" w:rsidP="00170D6D">
      <w:pPr>
        <w:ind w:firstLine="709"/>
        <w:jc w:val="both"/>
        <w:rPr>
          <w:sz w:val="2"/>
          <w:szCs w:val="2"/>
        </w:rPr>
        <w:sectPr w:rsidR="00170D6D" w:rsidRPr="00D92193" w:rsidSect="00E921A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0031" w:type="dxa"/>
        <w:tblLook w:val="04A0"/>
      </w:tblPr>
      <w:tblGrid>
        <w:gridCol w:w="4928"/>
        <w:gridCol w:w="5103"/>
      </w:tblGrid>
      <w:tr w:rsidR="00170D6D" w:rsidRPr="00AC776A" w:rsidTr="00EA0DE3">
        <w:tc>
          <w:tcPr>
            <w:tcW w:w="4928" w:type="dxa"/>
          </w:tcPr>
          <w:p w:rsidR="00170D6D" w:rsidRPr="00AC776A" w:rsidRDefault="00170D6D" w:rsidP="00EA0DE3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170D6D" w:rsidRDefault="00170D6D" w:rsidP="00EA0DE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AC776A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170D6D" w:rsidRDefault="00170D6D" w:rsidP="00EA0DE3">
            <w:pPr>
              <w:tabs>
                <w:tab w:val="right" w:pos="9639"/>
              </w:tabs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AC776A">
              <w:rPr>
                <w:szCs w:val="28"/>
              </w:rPr>
              <w:t>приказ</w:t>
            </w:r>
            <w:r>
              <w:rPr>
                <w:szCs w:val="28"/>
              </w:rPr>
              <w:t>у</w:t>
            </w:r>
            <w:r w:rsidRPr="00AC77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министерства </w:t>
            </w:r>
            <w:r>
              <w:rPr>
                <w:spacing w:val="-4"/>
                <w:szCs w:val="28"/>
              </w:rPr>
              <w:t>стратегического развития, инвестиций и внешнеэкономической деятельности Краснодарского края</w:t>
            </w:r>
            <w:r w:rsidRPr="006339CA">
              <w:rPr>
                <w:spacing w:val="-4"/>
                <w:szCs w:val="28"/>
              </w:rPr>
              <w:t xml:space="preserve"> </w:t>
            </w:r>
          </w:p>
          <w:p w:rsidR="00170D6D" w:rsidRPr="00AC776A" w:rsidRDefault="00170D6D" w:rsidP="00170D6D">
            <w:pPr>
              <w:tabs>
                <w:tab w:val="right" w:pos="9639"/>
              </w:tabs>
              <w:rPr>
                <w:spacing w:val="-4"/>
                <w:szCs w:val="28"/>
              </w:rPr>
            </w:pPr>
            <w:r>
              <w:rPr>
                <w:szCs w:val="28"/>
              </w:rPr>
              <w:t>от 5 сентября 2014 года</w:t>
            </w:r>
            <w:r w:rsidRPr="00AC776A">
              <w:rPr>
                <w:szCs w:val="28"/>
              </w:rPr>
              <w:t xml:space="preserve"> № </w:t>
            </w:r>
            <w:r>
              <w:rPr>
                <w:szCs w:val="28"/>
              </w:rPr>
              <w:t>159</w:t>
            </w:r>
          </w:p>
          <w:p w:rsidR="00170D6D" w:rsidRPr="00AC776A" w:rsidRDefault="00170D6D" w:rsidP="00EA0DE3">
            <w:pPr>
              <w:tabs>
                <w:tab w:val="right" w:pos="9639"/>
              </w:tabs>
              <w:rPr>
                <w:szCs w:val="28"/>
              </w:rPr>
            </w:pPr>
          </w:p>
        </w:tc>
      </w:tr>
    </w:tbl>
    <w:p w:rsidR="00170D6D" w:rsidRDefault="00170D6D" w:rsidP="00170D6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70D6D" w:rsidRPr="00D92193" w:rsidRDefault="00170D6D" w:rsidP="00170D6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193">
        <w:rPr>
          <w:rFonts w:ascii="Times New Roman" w:hAnsi="Times New Roman"/>
          <w:sz w:val="28"/>
          <w:szCs w:val="28"/>
        </w:rPr>
        <w:t>ИЗВЕЩЕНИЕ</w:t>
      </w:r>
    </w:p>
    <w:p w:rsidR="00170D6D" w:rsidRPr="00D92193" w:rsidRDefault="00170D6D" w:rsidP="00170D6D">
      <w:pPr>
        <w:rPr>
          <w:b/>
          <w:szCs w:val="28"/>
        </w:rPr>
      </w:pPr>
      <w:r w:rsidRPr="00D92193">
        <w:rPr>
          <w:b/>
          <w:szCs w:val="28"/>
        </w:rPr>
        <w:t xml:space="preserve">о проведении отбора субъектов малого и среднего предпринимательства Краснодарского края для предоставления субсидий в целях возмещения </w:t>
      </w:r>
    </w:p>
    <w:p w:rsidR="00170D6D" w:rsidRPr="00D92193" w:rsidRDefault="00170D6D" w:rsidP="00170D6D">
      <w:pPr>
        <w:rPr>
          <w:b/>
          <w:szCs w:val="28"/>
        </w:rPr>
      </w:pPr>
      <w:r w:rsidRPr="00D92193">
        <w:rPr>
          <w:b/>
          <w:szCs w:val="28"/>
        </w:rPr>
        <w:t xml:space="preserve">части затрат по направлению – субсидирование из краевого бюджета </w:t>
      </w:r>
    </w:p>
    <w:p w:rsidR="00170D6D" w:rsidRPr="00D92193" w:rsidRDefault="00170D6D" w:rsidP="00170D6D">
      <w:pPr>
        <w:rPr>
          <w:b/>
          <w:szCs w:val="28"/>
        </w:rPr>
      </w:pPr>
      <w:r w:rsidRPr="00D92193">
        <w:rPr>
          <w:b/>
          <w:szCs w:val="28"/>
        </w:rPr>
        <w:t xml:space="preserve">части затрат на уплату первого взноса при заключении договора </w:t>
      </w:r>
    </w:p>
    <w:p w:rsidR="00170D6D" w:rsidRPr="00D92193" w:rsidRDefault="00170D6D" w:rsidP="00170D6D">
      <w:pPr>
        <w:rPr>
          <w:b/>
          <w:szCs w:val="28"/>
        </w:rPr>
      </w:pPr>
      <w:r w:rsidRPr="00D92193">
        <w:rPr>
          <w:b/>
          <w:szCs w:val="28"/>
        </w:rPr>
        <w:t xml:space="preserve">финансовой аренды (лизинга), понесенных субъектами малого </w:t>
      </w:r>
    </w:p>
    <w:p w:rsidR="00170D6D" w:rsidRPr="00D92193" w:rsidRDefault="00170D6D" w:rsidP="00170D6D">
      <w:pPr>
        <w:rPr>
          <w:b/>
          <w:spacing w:val="-2"/>
          <w:szCs w:val="28"/>
        </w:rPr>
      </w:pPr>
      <w:r w:rsidRPr="00D92193">
        <w:rPr>
          <w:b/>
          <w:szCs w:val="28"/>
        </w:rPr>
        <w:t>и среднего предпринимательства</w:t>
      </w:r>
    </w:p>
    <w:p w:rsidR="00170D6D" w:rsidRPr="006339CA" w:rsidRDefault="00170D6D" w:rsidP="00170D6D">
      <w:pPr>
        <w:pStyle w:val="a4"/>
        <w:spacing w:after="0"/>
        <w:jc w:val="center"/>
        <w:rPr>
          <w:sz w:val="28"/>
          <w:szCs w:val="28"/>
        </w:rPr>
      </w:pPr>
    </w:p>
    <w:p w:rsidR="00170D6D" w:rsidRPr="00956A3B" w:rsidRDefault="00170D6D" w:rsidP="00170D6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06D6">
        <w:rPr>
          <w:rFonts w:ascii="Times New Roman" w:hAnsi="Times New Roman"/>
          <w:b w:val="0"/>
          <w:sz w:val="28"/>
          <w:szCs w:val="28"/>
        </w:rPr>
        <w:t>В соответствии с Порядком</w:t>
      </w:r>
      <w:r w:rsidRPr="000006D6">
        <w:t xml:space="preserve"> </w:t>
      </w:r>
      <w:r w:rsidRPr="000006D6">
        <w:rPr>
          <w:rFonts w:ascii="Times New Roman" w:hAnsi="Times New Roman"/>
          <w:b w:val="0"/>
          <w:sz w:val="28"/>
          <w:szCs w:val="28"/>
        </w:rPr>
        <w:t xml:space="preserve">субсидирования из краевого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0006D6">
        <w:rPr>
          <w:rFonts w:ascii="Times New Roman" w:hAnsi="Times New Roman"/>
          <w:b w:val="0"/>
          <w:sz w:val="28"/>
          <w:szCs w:val="28"/>
        </w:rPr>
        <w:t>№ 1201 «Об утверждении государственной программы Краснодарского края «Экономическое развитие и инновационная экономика»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006D6">
        <w:rPr>
          <w:rFonts w:ascii="Times New Roman" w:hAnsi="Times New Roman"/>
          <w:b w:val="0"/>
          <w:sz w:val="28"/>
          <w:szCs w:val="28"/>
        </w:rPr>
        <w:t xml:space="preserve"> министерство стратегического развития, инвестиций и внешнеэкономической деятельности Краснодарского края объявляет о проведении с 15 сентября 2014 года отбор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006D6">
        <w:rPr>
          <w:rFonts w:ascii="Times New Roman" w:hAnsi="Times New Roman"/>
          <w:b w:val="0"/>
          <w:sz w:val="28"/>
          <w:szCs w:val="28"/>
        </w:rPr>
        <w:t xml:space="preserve"> субъектов малого и среднего предпринимательства Краснодарского края для </w:t>
      </w:r>
      <w:r w:rsidRPr="00956A3B">
        <w:rPr>
          <w:rFonts w:ascii="Times New Roman" w:hAnsi="Times New Roman"/>
          <w:b w:val="0"/>
          <w:sz w:val="28"/>
          <w:szCs w:val="28"/>
        </w:rPr>
        <w:t xml:space="preserve">предоставления субсидий в целях возмещения части затрат по направлению </w:t>
      </w:r>
      <w:r>
        <w:rPr>
          <w:rFonts w:ascii="Times New Roman" w:hAnsi="Times New Roman"/>
          <w:b w:val="0"/>
          <w:sz w:val="28"/>
          <w:szCs w:val="28"/>
        </w:rPr>
        <w:t xml:space="preserve">– </w:t>
      </w:r>
      <w:r w:rsidRPr="00956A3B">
        <w:rPr>
          <w:rFonts w:ascii="Times New Roman" w:hAnsi="Times New Roman"/>
          <w:b w:val="0"/>
          <w:sz w:val="28"/>
          <w:szCs w:val="28"/>
        </w:rPr>
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70D6D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0006D6">
        <w:rPr>
          <w:rStyle w:val="a5"/>
          <w:b w:val="0"/>
          <w:sz w:val="28"/>
          <w:szCs w:val="28"/>
        </w:rPr>
        <w:t>Заявления и документы от субъектов малого и среднего предпринимательства Краснодарского края принимаются</w:t>
      </w:r>
      <w:r w:rsidRPr="00956A3B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с 15 сентября </w:t>
      </w:r>
      <w:r>
        <w:rPr>
          <w:rStyle w:val="a5"/>
          <w:b w:val="0"/>
          <w:sz w:val="28"/>
          <w:szCs w:val="28"/>
        </w:rPr>
        <w:br/>
        <w:t>2014 года по 26 сентября 2014 года: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rStyle w:val="a5"/>
          <w:b w:val="0"/>
          <w:szCs w:val="28"/>
        </w:rPr>
        <w:t xml:space="preserve">1) многофункциональными центрами предоставления государственных и муниципальных услуг, расположенными на территории Краснодарского края, </w:t>
      </w:r>
      <w:r w:rsidRPr="00670B2E">
        <w:rPr>
          <w:szCs w:val="28"/>
        </w:rPr>
        <w:t>в соответствии с порядком и графиком работы м</w:t>
      </w:r>
      <w:r w:rsidRPr="00670B2E">
        <w:rPr>
          <w:bCs/>
          <w:szCs w:val="28"/>
        </w:rPr>
        <w:t>ногофункциональных центров (</w:t>
      </w:r>
      <w:r w:rsidRPr="00670B2E">
        <w:rPr>
          <w:szCs w:val="28"/>
        </w:rPr>
        <w:t xml:space="preserve">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– </w:t>
      </w:r>
      <w:r>
        <w:rPr>
          <w:szCs w:val="28"/>
        </w:rPr>
        <w:br/>
      </w:r>
      <w:proofErr w:type="spellStart"/>
      <w:r w:rsidRPr="00670B2E">
        <w:rPr>
          <w:szCs w:val="28"/>
        </w:rPr>
        <w:t>www.e-mfc.ru</w:t>
      </w:r>
      <w:proofErr w:type="spellEnd"/>
      <w:r w:rsidRPr="00670B2E">
        <w:rPr>
          <w:szCs w:val="28"/>
        </w:rPr>
        <w:t>);</w:t>
      </w:r>
    </w:p>
    <w:p w:rsidR="00170D6D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 w:rsidRPr="00670B2E">
        <w:rPr>
          <w:rStyle w:val="a5"/>
          <w:b w:val="0"/>
          <w:sz w:val="28"/>
          <w:szCs w:val="28"/>
        </w:rPr>
        <w:lastRenderedPageBreak/>
        <w:t>2) министерством стратегического развития, инвестиций и внешнеэкономической деятельности Краснодарского края</w:t>
      </w:r>
      <w:r>
        <w:rPr>
          <w:rStyle w:val="a5"/>
          <w:b w:val="0"/>
          <w:sz w:val="28"/>
          <w:szCs w:val="28"/>
        </w:rPr>
        <w:t>, одним из способов</w:t>
      </w:r>
      <w:r w:rsidRPr="00670B2E">
        <w:rPr>
          <w:rStyle w:val="a5"/>
          <w:b w:val="0"/>
          <w:sz w:val="28"/>
          <w:szCs w:val="28"/>
        </w:rPr>
        <w:t>:</w:t>
      </w:r>
    </w:p>
    <w:p w:rsidR="00170D6D" w:rsidRPr="00635D4E" w:rsidRDefault="00170D6D" w:rsidP="00170D6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635D4E">
        <w:rPr>
          <w:szCs w:val="28"/>
        </w:rPr>
        <w:t xml:space="preserve">1 </w:t>
      </w:r>
      <w:r>
        <w:rPr>
          <w:szCs w:val="28"/>
        </w:rPr>
        <w:t xml:space="preserve">предварительно </w:t>
      </w:r>
      <w:r w:rsidRPr="00635D4E">
        <w:rPr>
          <w:szCs w:val="28"/>
        </w:rPr>
        <w:t>зарегистрирова</w:t>
      </w:r>
      <w:r>
        <w:rPr>
          <w:szCs w:val="28"/>
        </w:rPr>
        <w:t>вшись</w:t>
      </w:r>
      <w:r w:rsidRPr="00635D4E">
        <w:rPr>
          <w:szCs w:val="28"/>
        </w:rPr>
        <w:t xml:space="preserve"> в электронной очереди на Интернет-сайте «Малое и среднее предпринимательство Краснодарского края» (</w:t>
      </w:r>
      <w:hyperlink r:id="rId9" w:history="1">
        <w:r w:rsidRPr="00635D4E">
          <w:rPr>
            <w:rStyle w:val="a3"/>
            <w:szCs w:val="28"/>
          </w:rPr>
          <w:t>www.mbkuba</w:t>
        </w:r>
        <w:r w:rsidRPr="00635D4E">
          <w:rPr>
            <w:rStyle w:val="a3"/>
            <w:szCs w:val="28"/>
            <w:lang w:val="en-US"/>
          </w:rPr>
          <w:t>n</w:t>
        </w:r>
        <w:r w:rsidRPr="00635D4E">
          <w:rPr>
            <w:rStyle w:val="a3"/>
            <w:szCs w:val="28"/>
          </w:rPr>
          <w:t>.</w:t>
        </w:r>
        <w:proofErr w:type="spellStart"/>
        <w:r w:rsidRPr="00635D4E">
          <w:rPr>
            <w:rStyle w:val="a3"/>
            <w:szCs w:val="28"/>
          </w:rPr>
          <w:t>ru</w:t>
        </w:r>
        <w:proofErr w:type="spellEnd"/>
      </w:hyperlink>
      <w:r w:rsidRPr="00635D4E">
        <w:rPr>
          <w:szCs w:val="28"/>
        </w:rPr>
        <w:t>) и подать в установленные дату и время заявление и документы на участие в отборе субъектов малого и среднего предпринимательства;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635D4E">
        <w:rPr>
          <w:rFonts w:eastAsia="Calibri"/>
          <w:sz w:val="28"/>
          <w:szCs w:val="28"/>
        </w:rPr>
        <w:t xml:space="preserve">2 без </w:t>
      </w:r>
      <w:r>
        <w:rPr>
          <w:rFonts w:eastAsia="Calibri"/>
          <w:sz w:val="28"/>
          <w:szCs w:val="28"/>
        </w:rPr>
        <w:t xml:space="preserve">предварительной </w:t>
      </w:r>
      <w:r w:rsidRPr="00635D4E">
        <w:rPr>
          <w:rFonts w:eastAsia="Calibri"/>
          <w:sz w:val="28"/>
          <w:szCs w:val="28"/>
        </w:rPr>
        <w:t xml:space="preserve">регистрации в электронной очереди на </w:t>
      </w:r>
      <w:r w:rsidRPr="00635D4E">
        <w:rPr>
          <w:sz w:val="28"/>
          <w:szCs w:val="28"/>
        </w:rPr>
        <w:t>Интернет-сайте «Малое и среднее предпринимательство Краснодарского края» (</w:t>
      </w:r>
      <w:hyperlink r:id="rId10" w:history="1">
        <w:r w:rsidRPr="00635D4E">
          <w:rPr>
            <w:rStyle w:val="a3"/>
            <w:sz w:val="28"/>
            <w:szCs w:val="28"/>
          </w:rPr>
          <w:t>www.mbkuba</w:t>
        </w:r>
        <w:r w:rsidRPr="00635D4E">
          <w:rPr>
            <w:rStyle w:val="a3"/>
            <w:sz w:val="28"/>
            <w:szCs w:val="28"/>
            <w:lang w:val="en-US"/>
          </w:rPr>
          <w:t>n</w:t>
        </w:r>
        <w:r w:rsidRPr="00635D4E">
          <w:rPr>
            <w:rStyle w:val="a3"/>
            <w:sz w:val="28"/>
            <w:szCs w:val="28"/>
          </w:rPr>
          <w:t>.</w:t>
        </w:r>
        <w:proofErr w:type="spellStart"/>
        <w:r w:rsidRPr="00635D4E">
          <w:rPr>
            <w:rStyle w:val="a3"/>
            <w:sz w:val="28"/>
            <w:szCs w:val="28"/>
          </w:rPr>
          <w:t>ru</w:t>
        </w:r>
        <w:proofErr w:type="spellEnd"/>
      </w:hyperlink>
      <w:r w:rsidRPr="00635D4E">
        <w:rPr>
          <w:sz w:val="28"/>
          <w:szCs w:val="28"/>
        </w:rPr>
        <w:t xml:space="preserve">) </w:t>
      </w:r>
      <w:r w:rsidRPr="00635D4E">
        <w:rPr>
          <w:rFonts w:eastAsia="Calibri"/>
          <w:sz w:val="28"/>
          <w:szCs w:val="28"/>
        </w:rPr>
        <w:t xml:space="preserve">подать заявление документы </w:t>
      </w:r>
      <w:r w:rsidRPr="00635D4E">
        <w:rPr>
          <w:sz w:val="28"/>
          <w:szCs w:val="28"/>
        </w:rPr>
        <w:t xml:space="preserve">на участие в отборе субъектов малого и среднего предпринимательства </w:t>
      </w:r>
      <w:r w:rsidRPr="00635D4E">
        <w:rPr>
          <w:rFonts w:eastAsia="Calibri"/>
          <w:sz w:val="28"/>
          <w:szCs w:val="28"/>
        </w:rPr>
        <w:t>в порядке очередности, образованной субъектами малого и среднего предпринимательства, у которых отсутствует регистрация в электронной очереди, фактически прибывшими в день подачи заявлений и документов на участие в отборе в уполномоченный орган</w:t>
      </w:r>
      <w:r>
        <w:rPr>
          <w:rFonts w:eastAsia="Calibri"/>
          <w:sz w:val="28"/>
          <w:szCs w:val="28"/>
        </w:rPr>
        <w:t xml:space="preserve">, </w:t>
      </w:r>
      <w:r w:rsidRPr="00670B2E">
        <w:rPr>
          <w:rStyle w:val="a5"/>
          <w:b w:val="0"/>
          <w:sz w:val="28"/>
          <w:szCs w:val="28"/>
        </w:rPr>
        <w:t>в рабочие дни (понедельник – четверг с 9.00 часов до 13.00 часов, с 14.00 часов до 18.00 часов, пятница с 9.00 часов до 13.00 часов, с 14.00 часов до 17.00 часов) по адресу: г. Краснодар, ул. Коммунаров, дом 8,</w:t>
      </w:r>
      <w:r>
        <w:rPr>
          <w:rStyle w:val="a5"/>
          <w:b w:val="0"/>
          <w:sz w:val="28"/>
          <w:szCs w:val="28"/>
        </w:rPr>
        <w:t xml:space="preserve"> кабинет 3.</w:t>
      </w:r>
    </w:p>
    <w:p w:rsidR="00170D6D" w:rsidRPr="00670B2E" w:rsidRDefault="00170D6D" w:rsidP="00170D6D">
      <w:pPr>
        <w:pStyle w:val="a4"/>
        <w:spacing w:after="0"/>
        <w:ind w:firstLine="709"/>
        <w:jc w:val="both"/>
        <w:rPr>
          <w:sz w:val="28"/>
          <w:szCs w:val="28"/>
        </w:rPr>
      </w:pPr>
      <w:r w:rsidRPr="00670B2E">
        <w:rPr>
          <w:sz w:val="28"/>
          <w:szCs w:val="28"/>
        </w:rPr>
        <w:t xml:space="preserve">Информацию об условиях </w:t>
      </w:r>
      <w:r w:rsidRPr="000006D6">
        <w:rPr>
          <w:sz w:val="28"/>
          <w:szCs w:val="28"/>
        </w:rPr>
        <w:t>субсидирования из краевого бюджета части затрат</w:t>
      </w:r>
      <w:r w:rsidRPr="000006D6">
        <w:rPr>
          <w:b/>
          <w:sz w:val="28"/>
          <w:szCs w:val="28"/>
        </w:rPr>
        <w:t xml:space="preserve"> </w:t>
      </w:r>
      <w:r w:rsidRPr="000006D6">
        <w:rPr>
          <w:sz w:val="28"/>
          <w:szCs w:val="28"/>
        </w:rPr>
        <w:t>на уплату первого взноса при заключении договора финансовой аренды</w:t>
      </w:r>
      <w:r w:rsidRPr="000006D6">
        <w:rPr>
          <w:b/>
          <w:sz w:val="28"/>
          <w:szCs w:val="28"/>
        </w:rPr>
        <w:t xml:space="preserve"> </w:t>
      </w:r>
      <w:r w:rsidRPr="000006D6">
        <w:rPr>
          <w:sz w:val="28"/>
          <w:szCs w:val="28"/>
        </w:rPr>
        <w:t>(лизинга), понесенных субъектами малого и среднего предпринимательства</w:t>
      </w:r>
      <w:r w:rsidRPr="00670B2E">
        <w:rPr>
          <w:sz w:val="28"/>
          <w:szCs w:val="28"/>
        </w:rPr>
        <w:t xml:space="preserve">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</w:t>
      </w:r>
      <w:r>
        <w:rPr>
          <w:sz w:val="28"/>
          <w:szCs w:val="28"/>
        </w:rPr>
        <w:br/>
      </w:r>
      <w:r w:rsidRPr="00670B2E">
        <w:rPr>
          <w:sz w:val="28"/>
          <w:szCs w:val="28"/>
        </w:rPr>
        <w:t>№ 1201, и перечне необходимых документов можно получить:</w:t>
      </w:r>
    </w:p>
    <w:p w:rsidR="00170D6D" w:rsidRPr="00E921A7" w:rsidRDefault="00170D6D" w:rsidP="00170D6D">
      <w:pPr>
        <w:pStyle w:val="a4"/>
        <w:spacing w:after="0"/>
        <w:ind w:firstLine="709"/>
        <w:jc w:val="both"/>
        <w:rPr>
          <w:rStyle w:val="a5"/>
          <w:sz w:val="28"/>
          <w:szCs w:val="28"/>
        </w:rPr>
      </w:pPr>
      <w:r w:rsidRPr="00E921A7">
        <w:rPr>
          <w:sz w:val="28"/>
          <w:szCs w:val="28"/>
        </w:rPr>
        <w:t xml:space="preserve">в управлении по развитию малого и среднего предпринимательства министерства </w:t>
      </w:r>
      <w:r w:rsidRPr="00E921A7">
        <w:rPr>
          <w:spacing w:val="-4"/>
          <w:sz w:val="28"/>
          <w:szCs w:val="28"/>
        </w:rPr>
        <w:t>стратегического развития, инвестиций и внешнеэкономической деятельности Краснодарского края</w:t>
      </w:r>
      <w:r w:rsidRPr="00E921A7">
        <w:rPr>
          <w:sz w:val="28"/>
          <w:szCs w:val="28"/>
        </w:rPr>
        <w:t xml:space="preserve"> по адресу: </w:t>
      </w:r>
      <w:r w:rsidRPr="00E921A7">
        <w:rPr>
          <w:rStyle w:val="a5"/>
          <w:b w:val="0"/>
          <w:sz w:val="28"/>
          <w:szCs w:val="28"/>
        </w:rPr>
        <w:t>г. Краснодар</w:t>
      </w:r>
      <w:r>
        <w:rPr>
          <w:rStyle w:val="a5"/>
          <w:b w:val="0"/>
          <w:sz w:val="28"/>
          <w:szCs w:val="28"/>
        </w:rPr>
        <w:t>,</w:t>
      </w:r>
      <w:r w:rsidRPr="00E921A7">
        <w:rPr>
          <w:rStyle w:val="a5"/>
          <w:b w:val="0"/>
          <w:sz w:val="28"/>
          <w:szCs w:val="28"/>
        </w:rPr>
        <w:t xml:space="preserve"> ул. Красноармейская, 43 / ул. Гоголя, 68, 5 этаж, кабинет 527, телефон/факс (861) 219-54-38, (861) 219-54-49;</w:t>
      </w:r>
    </w:p>
    <w:p w:rsidR="00170D6D" w:rsidRPr="00E921A7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rStyle w:val="a6"/>
          <w:b w:val="0"/>
          <w:color w:val="auto"/>
          <w:sz w:val="28"/>
          <w:szCs w:val="28"/>
        </w:rPr>
      </w:pPr>
      <w:r w:rsidRPr="00E921A7">
        <w:rPr>
          <w:rStyle w:val="a6"/>
          <w:b w:val="0"/>
          <w:color w:val="auto"/>
          <w:sz w:val="28"/>
          <w:szCs w:val="28"/>
        </w:rPr>
        <w:t>в электронной форме:</w:t>
      </w:r>
    </w:p>
    <w:p w:rsidR="00170D6D" w:rsidRPr="00E921A7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rStyle w:val="a6"/>
          <w:b w:val="0"/>
          <w:color w:val="auto"/>
          <w:sz w:val="28"/>
          <w:szCs w:val="28"/>
        </w:rPr>
      </w:pPr>
      <w:r w:rsidRPr="00E921A7">
        <w:rPr>
          <w:szCs w:val="28"/>
        </w:rPr>
        <w:t>на официальном сайте администрации Краснодарского края</w:t>
      </w:r>
      <w:r w:rsidRPr="00E921A7">
        <w:rPr>
          <w:szCs w:val="28"/>
        </w:rPr>
        <w:br/>
        <w:t>в информационно-телекоммуникационной сети «Интернет» (http://admkrai.krasnodar.ru);</w:t>
      </w:r>
    </w:p>
    <w:p w:rsidR="00170D6D" w:rsidRPr="00E921A7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E921A7">
        <w:rPr>
          <w:rStyle w:val="a6"/>
          <w:b w:val="0"/>
          <w:color w:val="auto"/>
          <w:sz w:val="28"/>
          <w:szCs w:val="28"/>
        </w:rPr>
        <w:t xml:space="preserve">на Интернет-сайтах </w:t>
      </w:r>
      <w:r w:rsidRPr="00E921A7">
        <w:rPr>
          <w:szCs w:val="28"/>
        </w:rPr>
        <w:t>министерства стратегического развития, инвестиций и внешнеэкономической деятельности Краснодарского края (</w:t>
      </w:r>
      <w:hyperlink r:id="rId11" w:history="1">
        <w:r w:rsidRPr="00E921A7">
          <w:rPr>
            <w:rStyle w:val="a3"/>
            <w:color w:val="auto"/>
            <w:szCs w:val="28"/>
            <w:u w:val="none"/>
          </w:rPr>
          <w:t>www.investkuban.ru</w:t>
        </w:r>
      </w:hyperlink>
      <w:r w:rsidRPr="00E921A7">
        <w:rPr>
          <w:szCs w:val="28"/>
        </w:rPr>
        <w:t xml:space="preserve">, </w:t>
      </w:r>
      <w:hyperlink r:id="rId12" w:history="1">
        <w:r w:rsidRPr="00E921A7">
          <w:rPr>
            <w:rStyle w:val="a3"/>
            <w:color w:val="auto"/>
            <w:szCs w:val="28"/>
            <w:u w:val="none"/>
          </w:rPr>
          <w:t>www.mbkuban.ru</w:t>
        </w:r>
      </w:hyperlink>
      <w:r w:rsidRPr="00E921A7">
        <w:rPr>
          <w:szCs w:val="28"/>
        </w:rPr>
        <w:t>);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70B2E">
        <w:rPr>
          <w:szCs w:val="28"/>
        </w:rPr>
        <w:t>www.gosuslugi.ru</w:t>
      </w:r>
      <w:proofErr w:type="spellEnd"/>
      <w:r w:rsidRPr="00670B2E">
        <w:rPr>
          <w:szCs w:val="28"/>
        </w:rPr>
        <w:t>);</w:t>
      </w:r>
    </w:p>
    <w:p w:rsidR="00170D6D" w:rsidRPr="00670B2E" w:rsidRDefault="00170D6D" w:rsidP="00170D6D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670B2E">
        <w:rPr>
          <w:szCs w:val="28"/>
        </w:rPr>
        <w:t>на портале государственных и муниципальных услуг Краснодарского края (</w:t>
      </w:r>
      <w:proofErr w:type="spellStart"/>
      <w:r w:rsidRPr="00670B2E">
        <w:fldChar w:fldCharType="begin"/>
      </w:r>
      <w:r w:rsidRPr="00670B2E">
        <w:instrText>HYPERLINK "http://garant.krasnodar.ru/document?id=23800500&amp;sub=251"</w:instrText>
      </w:r>
      <w:r w:rsidRPr="00670B2E">
        <w:fldChar w:fldCharType="separate"/>
      </w:r>
      <w:r w:rsidRPr="00670B2E">
        <w:rPr>
          <w:rStyle w:val="a7"/>
          <w:b w:val="0"/>
          <w:szCs w:val="28"/>
        </w:rPr>
        <w:t>pgu.krasnodar.ru</w:t>
      </w:r>
      <w:proofErr w:type="spellEnd"/>
      <w:r w:rsidRPr="00670B2E">
        <w:fldChar w:fldCharType="end"/>
      </w:r>
      <w:r w:rsidRPr="00670B2E">
        <w:rPr>
          <w:szCs w:val="28"/>
        </w:rPr>
        <w:t xml:space="preserve">); </w:t>
      </w:r>
    </w:p>
    <w:p w:rsidR="00170D6D" w:rsidRDefault="00170D6D" w:rsidP="00170D6D">
      <w:pPr>
        <w:pStyle w:val="a4"/>
        <w:spacing w:after="0"/>
        <w:ind w:firstLine="709"/>
        <w:jc w:val="both"/>
        <w:rPr>
          <w:sz w:val="28"/>
          <w:szCs w:val="28"/>
        </w:rPr>
      </w:pPr>
      <w:r w:rsidRPr="00670B2E">
        <w:rPr>
          <w:sz w:val="28"/>
          <w:szCs w:val="28"/>
        </w:rPr>
        <w:lastRenderedPageBreak/>
        <w:t xml:space="preserve">на бумажном носителе – на информационных стендах в местах ожидания приема заявителей. </w:t>
      </w:r>
    </w:p>
    <w:p w:rsidR="00170D6D" w:rsidRDefault="00170D6D" w:rsidP="00170D6D">
      <w:pPr>
        <w:pStyle w:val="a4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746"/>
      </w:tblGrid>
      <w:tr w:rsidR="00170D6D" w:rsidRPr="00A71B23" w:rsidTr="00EA0DE3">
        <w:tc>
          <w:tcPr>
            <w:tcW w:w="4927" w:type="dxa"/>
          </w:tcPr>
          <w:p w:rsidR="00170D6D" w:rsidRPr="00A71B23" w:rsidRDefault="00170D6D" w:rsidP="00EA0DE3">
            <w:pPr>
              <w:jc w:val="left"/>
              <w:rPr>
                <w:szCs w:val="28"/>
              </w:rPr>
            </w:pPr>
            <w:r w:rsidRPr="00A71B23">
              <w:rPr>
                <w:szCs w:val="28"/>
              </w:rPr>
              <w:t>Начальник управления по развитию малого и среднего</w:t>
            </w:r>
            <w:r>
              <w:rPr>
                <w:szCs w:val="28"/>
              </w:rPr>
              <w:t xml:space="preserve"> пр</w:t>
            </w:r>
            <w:r w:rsidRPr="00A71B23">
              <w:rPr>
                <w:szCs w:val="28"/>
              </w:rPr>
              <w:t>едпринимательства</w:t>
            </w:r>
          </w:p>
          <w:p w:rsidR="00170D6D" w:rsidRPr="00A71B23" w:rsidRDefault="00170D6D" w:rsidP="00EA0DE3">
            <w:pPr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170D6D" w:rsidRPr="00A71B23" w:rsidRDefault="00170D6D" w:rsidP="00EA0DE3">
            <w:pPr>
              <w:jc w:val="right"/>
              <w:rPr>
                <w:szCs w:val="28"/>
              </w:rPr>
            </w:pPr>
          </w:p>
          <w:p w:rsidR="00170D6D" w:rsidRPr="00A71B23" w:rsidRDefault="00170D6D" w:rsidP="00EA0DE3">
            <w:pPr>
              <w:jc w:val="right"/>
              <w:rPr>
                <w:szCs w:val="28"/>
              </w:rPr>
            </w:pPr>
          </w:p>
          <w:p w:rsidR="00170D6D" w:rsidRPr="00A71B23" w:rsidRDefault="00170D6D" w:rsidP="00EA0DE3">
            <w:pPr>
              <w:jc w:val="right"/>
              <w:rPr>
                <w:szCs w:val="28"/>
              </w:rPr>
            </w:pPr>
            <w:r w:rsidRPr="00A71B23">
              <w:rPr>
                <w:szCs w:val="28"/>
              </w:rPr>
              <w:t>С.А.</w:t>
            </w:r>
            <w:r>
              <w:rPr>
                <w:szCs w:val="28"/>
              </w:rPr>
              <w:t xml:space="preserve"> </w:t>
            </w:r>
            <w:proofErr w:type="spellStart"/>
            <w:r w:rsidRPr="00A71B23">
              <w:rPr>
                <w:szCs w:val="28"/>
              </w:rPr>
              <w:t>Илясова</w:t>
            </w:r>
            <w:proofErr w:type="spellEnd"/>
          </w:p>
        </w:tc>
      </w:tr>
    </w:tbl>
    <w:p w:rsidR="00E2339A" w:rsidRDefault="00E2339A"/>
    <w:sectPr w:rsidR="00E2339A" w:rsidSect="00E2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A7" w:rsidRDefault="00170D6D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D6D"/>
    <w:rsid w:val="00170D6D"/>
    <w:rsid w:val="00862015"/>
    <w:rsid w:val="00E2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D"/>
    <w:pPr>
      <w:spacing w:after="0" w:line="240" w:lineRule="auto"/>
      <w:jc w:val="center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D6D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170D6D"/>
    <w:rPr>
      <w:color w:val="0000FF"/>
      <w:u w:val="single"/>
    </w:rPr>
  </w:style>
  <w:style w:type="paragraph" w:styleId="a4">
    <w:name w:val="Normal (Web)"/>
    <w:basedOn w:val="a"/>
    <w:rsid w:val="00170D6D"/>
    <w:pPr>
      <w:spacing w:after="20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170D6D"/>
    <w:rPr>
      <w:b/>
      <w:bCs/>
    </w:rPr>
  </w:style>
  <w:style w:type="character" w:customStyle="1" w:styleId="a6">
    <w:name w:val="Цветовое выделение"/>
    <w:uiPriority w:val="99"/>
    <w:rsid w:val="00170D6D"/>
    <w:rPr>
      <w:b/>
      <w:bCs/>
      <w:color w:val="000080"/>
      <w:sz w:val="30"/>
      <w:szCs w:val="30"/>
    </w:rPr>
  </w:style>
  <w:style w:type="character" w:customStyle="1" w:styleId="a7">
    <w:name w:val="Гипертекстовая ссылка"/>
    <w:basedOn w:val="a6"/>
    <w:uiPriority w:val="99"/>
    <w:rsid w:val="00170D6D"/>
    <w:rPr>
      <w:color w:val="008000"/>
    </w:rPr>
  </w:style>
  <w:style w:type="paragraph" w:styleId="a8">
    <w:name w:val="header"/>
    <w:basedOn w:val="a"/>
    <w:link w:val="a9"/>
    <w:unhideWhenUsed/>
    <w:rsid w:val="00170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0D6D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kuban.ru" TargetMode="External"/><Relationship Id="rId12" Type="http://schemas.openxmlformats.org/officeDocument/2006/relationships/hyperlink" Target="http://www.mbkub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kuban.ru" TargetMode="External"/><Relationship Id="rId11" Type="http://schemas.openxmlformats.org/officeDocument/2006/relationships/hyperlink" Target="http://www.investkuban.ru" TargetMode="External"/><Relationship Id="rId5" Type="http://schemas.openxmlformats.org/officeDocument/2006/relationships/hyperlink" Target="http://www.mbkuban.ru" TargetMode="External"/><Relationship Id="rId10" Type="http://schemas.openxmlformats.org/officeDocument/2006/relationships/hyperlink" Target="http://www.mbkuban.ru" TargetMode="External"/><Relationship Id="rId4" Type="http://schemas.openxmlformats.org/officeDocument/2006/relationships/hyperlink" Target="http://www.mbkuban.ru" TargetMode="External"/><Relationship Id="rId9" Type="http://schemas.openxmlformats.org/officeDocument/2006/relationships/hyperlink" Target="http://www.mb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</dc:creator>
  <cp:lastModifiedBy>mono1</cp:lastModifiedBy>
  <cp:revision>1</cp:revision>
  <dcterms:created xsi:type="dcterms:W3CDTF">2014-09-05T14:57:00Z</dcterms:created>
  <dcterms:modified xsi:type="dcterms:W3CDTF">2014-09-05T14:58:00Z</dcterms:modified>
</cp:coreProperties>
</file>