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5" w:rsidRDefault="00E374E5" w:rsidP="00E374E5">
      <w:pPr>
        <w:jc w:val="right"/>
        <w:rPr>
          <w:sz w:val="28"/>
          <w:szCs w:val="28"/>
        </w:rPr>
      </w:pPr>
      <w:r w:rsidRPr="00E374E5">
        <w:rPr>
          <w:sz w:val="28"/>
          <w:szCs w:val="28"/>
        </w:rPr>
        <w:t>Приложение 1</w:t>
      </w:r>
    </w:p>
    <w:p w:rsidR="00B55FEB" w:rsidRPr="00E374E5" w:rsidRDefault="00B55FEB" w:rsidP="00E374E5">
      <w:pPr>
        <w:jc w:val="right"/>
        <w:rPr>
          <w:sz w:val="28"/>
          <w:szCs w:val="28"/>
        </w:rPr>
      </w:pPr>
    </w:p>
    <w:p w:rsidR="00E374E5" w:rsidRPr="00E374E5" w:rsidRDefault="00E374E5" w:rsidP="00E374E5">
      <w:pPr>
        <w:jc w:val="center"/>
        <w:rPr>
          <w:sz w:val="28"/>
          <w:szCs w:val="28"/>
        </w:rPr>
      </w:pPr>
      <w:r w:rsidRPr="00E374E5">
        <w:rPr>
          <w:sz w:val="28"/>
          <w:szCs w:val="28"/>
        </w:rPr>
        <w:t>Порядок проведения Всероссийского конкурса социальной рекламы антинаркотической направленности и пропаганды здорового образа жизни</w:t>
      </w:r>
    </w:p>
    <w:p w:rsidR="00E374E5" w:rsidRPr="00E374E5" w:rsidRDefault="00E374E5" w:rsidP="00E374E5">
      <w:pPr>
        <w:jc w:val="center"/>
        <w:rPr>
          <w:sz w:val="28"/>
          <w:szCs w:val="28"/>
        </w:rPr>
      </w:pPr>
      <w:r w:rsidRPr="00E374E5">
        <w:rPr>
          <w:sz w:val="28"/>
          <w:szCs w:val="28"/>
        </w:rPr>
        <w:t>«Спасем жизнь вместе»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74E5">
        <w:rPr>
          <w:sz w:val="28"/>
          <w:szCs w:val="28"/>
        </w:rPr>
        <w:t>Всероссийский конкурс социальной рекламы антинаркотической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направленности и пропаганды здорового образа жизни «Спасем жизнь вместе»</w:t>
      </w:r>
      <w:r>
        <w:rPr>
          <w:sz w:val="28"/>
          <w:szCs w:val="28"/>
        </w:rPr>
        <w:t xml:space="preserve"> (далее </w:t>
      </w:r>
      <w:r w:rsidR="00DF36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«Конкурс») </w:t>
      </w:r>
      <w:r w:rsidRPr="00E374E5">
        <w:rPr>
          <w:sz w:val="28"/>
          <w:szCs w:val="28"/>
        </w:rPr>
        <w:t>проводится в целях привлечения внимания общественности к проблеме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незаконного потребления наркотических средств, психотро</w:t>
      </w:r>
      <w:r>
        <w:rPr>
          <w:sz w:val="28"/>
          <w:szCs w:val="28"/>
        </w:rPr>
        <w:t xml:space="preserve">пных веществ (далее </w:t>
      </w:r>
      <w:r w:rsidR="00DF36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«наркотики») </w:t>
      </w:r>
      <w:r w:rsidRPr="00E374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формирования в обществе негативного отношения к их незаконному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потреблению.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4E5">
        <w:rPr>
          <w:sz w:val="28"/>
          <w:szCs w:val="28"/>
        </w:rPr>
        <w:t xml:space="preserve">Организатором Конкурса является Главное </w:t>
      </w:r>
      <w:proofErr w:type="gramStart"/>
      <w:r w:rsidRPr="00E374E5">
        <w:rPr>
          <w:sz w:val="28"/>
          <w:szCs w:val="28"/>
        </w:rPr>
        <w:t>управление</w:t>
      </w:r>
      <w:proofErr w:type="gramEnd"/>
      <w:r w:rsidRPr="00E374E5">
        <w:rPr>
          <w:sz w:val="28"/>
          <w:szCs w:val="28"/>
        </w:rPr>
        <w:t xml:space="preserve"> но контролю за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оборотом наркотиков Министерства внутренних дел Российской Федераци</w:t>
      </w:r>
      <w:r>
        <w:rPr>
          <w:sz w:val="28"/>
          <w:szCs w:val="28"/>
        </w:rPr>
        <w:t>и</w:t>
      </w:r>
      <w:r w:rsidR="001133D6">
        <w:rPr>
          <w:sz w:val="28"/>
          <w:szCs w:val="28"/>
        </w:rPr>
        <w:t xml:space="preserve"> (далее </w:t>
      </w:r>
      <w:r w:rsidR="00DF3636">
        <w:rPr>
          <w:sz w:val="28"/>
          <w:szCs w:val="28"/>
        </w:rPr>
        <w:t xml:space="preserve">- </w:t>
      </w:r>
      <w:r w:rsidR="001133D6">
        <w:rPr>
          <w:sz w:val="28"/>
          <w:szCs w:val="28"/>
        </w:rPr>
        <w:t>«ГУНК МВД России)</w:t>
      </w:r>
      <w:r>
        <w:rPr>
          <w:sz w:val="28"/>
          <w:szCs w:val="28"/>
        </w:rPr>
        <w:t>.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3. В Конкурсе могут принимать участие физические и юридические лица.</w:t>
      </w:r>
      <w:r>
        <w:rPr>
          <w:sz w:val="28"/>
          <w:szCs w:val="28"/>
        </w:rPr>
        <w:t xml:space="preserve"> Члены отборочных конкурсных комиссий не могут принимать участие </w:t>
      </w:r>
      <w:r w:rsidRPr="00E374E5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Конкурсе.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Участие в Конкурсе определяется согласно поданному в </w:t>
      </w:r>
      <w:r w:rsidRPr="00E374E5">
        <w:rPr>
          <w:sz w:val="28"/>
          <w:szCs w:val="28"/>
        </w:rPr>
        <w:t>установленный срок заявлению.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5. Конкурсные работы представляются по номинациям: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макет наружной социальной рекламы, направленной </w:t>
      </w:r>
      <w:r w:rsidRPr="00E374E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снижение спроса на наркотики»;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«лучший видеоролик антинаркотической направленности и пропаганды</w:t>
      </w:r>
    </w:p>
    <w:p w:rsidR="00E374E5" w:rsidRPr="00E374E5" w:rsidRDefault="00E374E5" w:rsidP="00E374E5">
      <w:pPr>
        <w:jc w:val="both"/>
        <w:rPr>
          <w:sz w:val="28"/>
          <w:szCs w:val="28"/>
        </w:rPr>
      </w:pPr>
      <w:r w:rsidRPr="00E374E5">
        <w:rPr>
          <w:sz w:val="28"/>
          <w:szCs w:val="28"/>
        </w:rPr>
        <w:t>здорового образа жизни»;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буклет антинаркотической направленности и </w:t>
      </w:r>
      <w:r w:rsidRPr="00E374E5">
        <w:rPr>
          <w:sz w:val="28"/>
          <w:szCs w:val="28"/>
        </w:rPr>
        <w:t>пропаганды</w:t>
      </w:r>
      <w:r>
        <w:rPr>
          <w:sz w:val="28"/>
          <w:szCs w:val="28"/>
        </w:rPr>
        <w:t xml:space="preserve"> здорового образа жизни»;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74E5">
        <w:rPr>
          <w:sz w:val="28"/>
          <w:szCs w:val="28"/>
        </w:rPr>
        <w:t>Задачами Конкурса являются: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формирование негативного отношения в обществе к незаконному потреблению наркотиков;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мирование населения о последствиях незаконного </w:t>
      </w:r>
      <w:r w:rsidRPr="00E374E5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наркотиков;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взаимодействие с творческими объединениями, рекламными агентствами</w:t>
      </w:r>
    </w:p>
    <w:p w:rsidR="00E374E5" w:rsidRPr="00E374E5" w:rsidRDefault="00E374E5" w:rsidP="00E3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средствами массовой информации в создании </w:t>
      </w:r>
      <w:r w:rsidRPr="00E374E5">
        <w:rPr>
          <w:sz w:val="28"/>
          <w:szCs w:val="28"/>
        </w:rPr>
        <w:t>(размещении) материалов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антин</w:t>
      </w:r>
      <w:r>
        <w:rPr>
          <w:sz w:val="28"/>
          <w:szCs w:val="28"/>
        </w:rPr>
        <w:t>аркотической направленности;</w:t>
      </w:r>
    </w:p>
    <w:p w:rsidR="00E374E5" w:rsidRPr="00E374E5" w:rsidRDefault="00E374E5" w:rsidP="00E374E5">
      <w:pPr>
        <w:ind w:firstLine="708"/>
        <w:jc w:val="both"/>
        <w:rPr>
          <w:sz w:val="28"/>
          <w:szCs w:val="28"/>
        </w:rPr>
      </w:pPr>
      <w:r w:rsidRPr="00E374E5">
        <w:rPr>
          <w:sz w:val="28"/>
          <w:szCs w:val="28"/>
        </w:rPr>
        <w:t>обобщение и распространение передового опыта в области социальной</w:t>
      </w:r>
      <w:r>
        <w:rPr>
          <w:sz w:val="28"/>
          <w:szCs w:val="28"/>
        </w:rPr>
        <w:t xml:space="preserve"> </w:t>
      </w:r>
      <w:r w:rsidRPr="00E374E5">
        <w:rPr>
          <w:sz w:val="28"/>
          <w:szCs w:val="28"/>
        </w:rPr>
        <w:t>рекламы антинаркотической направленност</w:t>
      </w:r>
      <w:r>
        <w:rPr>
          <w:sz w:val="28"/>
          <w:szCs w:val="28"/>
        </w:rPr>
        <w:t xml:space="preserve">и и пропаганды здорового образа </w:t>
      </w:r>
      <w:r w:rsidRPr="00E374E5">
        <w:rPr>
          <w:sz w:val="28"/>
          <w:szCs w:val="28"/>
        </w:rPr>
        <w:t>жизни.</w:t>
      </w:r>
    </w:p>
    <w:p w:rsidR="00E374E5" w:rsidRDefault="00E374E5" w:rsidP="00E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374E5">
        <w:rPr>
          <w:sz w:val="28"/>
          <w:szCs w:val="28"/>
        </w:rPr>
        <w:t>Конкурс проводится в два этапа (региональный и федеральный).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91D7F">
        <w:rPr>
          <w:sz w:val="28"/>
          <w:szCs w:val="28"/>
        </w:rPr>
        <w:t>В ходе регионального этапа осуществляется проведение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пре</w:t>
      </w:r>
      <w:r>
        <w:rPr>
          <w:sz w:val="28"/>
          <w:szCs w:val="28"/>
        </w:rPr>
        <w:t>дварительного конкурсного отбор</w:t>
      </w:r>
      <w:r w:rsidRPr="00C91D7F">
        <w:rPr>
          <w:sz w:val="28"/>
          <w:szCs w:val="28"/>
        </w:rPr>
        <w:t>а в субъектах Российской Федерации в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период с 1 5 января по 20 февраля.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Организаторами регионального этапа Конкурса </w:t>
      </w:r>
      <w:r w:rsidRPr="00C91D7F">
        <w:rPr>
          <w:sz w:val="28"/>
          <w:szCs w:val="28"/>
        </w:rPr>
        <w:t>выступают</w:t>
      </w:r>
      <w:r>
        <w:rPr>
          <w:sz w:val="28"/>
          <w:szCs w:val="28"/>
        </w:rPr>
        <w:t xml:space="preserve"> территориальные органы МВД России. Состав региональных </w:t>
      </w:r>
      <w:r w:rsidRPr="00C91D7F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комиссий утверждается руководителем (начальником) территориального органа</w:t>
      </w:r>
      <w:r>
        <w:rPr>
          <w:sz w:val="28"/>
          <w:szCs w:val="28"/>
        </w:rPr>
        <w:t xml:space="preserve"> МВД России. В состав </w:t>
      </w:r>
      <w:r w:rsidRPr="00C91D7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омиссий входят представители </w:t>
      </w:r>
      <w:r w:rsidRPr="00C91D7F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органов МВД России, а также специалисты в области социальной рекламы.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91D7F">
        <w:rPr>
          <w:sz w:val="28"/>
          <w:szCs w:val="28"/>
        </w:rPr>
        <w:t>По результатам предварительного конкурсного отбора оформляются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протоколы заседаний региональных отборочных комиссий и не более одной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лучшей работы по каждой номинации вместе с заявлением (приложение 2) направляются в ГУНК МВД России в срок до 21 февраля.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ходе федерального этапа осуществляется оценка </w:t>
      </w:r>
      <w:r w:rsidRPr="00C91D7F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комиссией поступивших в ГУНК МВД России работ, определение </w:t>
      </w:r>
      <w:r w:rsidRPr="00C91D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утверждение финалистов и победителей Конкурса, организация и проведение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торжественной церемонии награждения победителей и призеров Конкурса.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Состав конкурсной комиссии в срок до 1 </w:t>
      </w:r>
      <w:r w:rsidRPr="00C91D7F">
        <w:rPr>
          <w:sz w:val="28"/>
          <w:szCs w:val="28"/>
        </w:rPr>
        <w:t>мар</w:t>
      </w:r>
      <w:r>
        <w:rPr>
          <w:sz w:val="28"/>
          <w:szCs w:val="28"/>
        </w:rPr>
        <w:t xml:space="preserve">та </w:t>
      </w:r>
      <w:r w:rsidRPr="00C91D7F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начальником ГУНК МВД России.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 w:rsidRPr="00C91D7F">
        <w:rPr>
          <w:sz w:val="28"/>
          <w:szCs w:val="28"/>
        </w:rPr>
        <w:t>13. Подведение итогов федерального этапа Конкурса оформляется протоколом заседания конкурсной комиссии.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Информация об итогах Конкурса размещается на </w:t>
      </w:r>
      <w:r w:rsidRPr="00C91D7F">
        <w:rPr>
          <w:sz w:val="28"/>
          <w:szCs w:val="28"/>
        </w:rPr>
        <w:t>ресурсах</w:t>
      </w:r>
      <w:r>
        <w:rPr>
          <w:sz w:val="28"/>
          <w:szCs w:val="28"/>
        </w:rPr>
        <w:t xml:space="preserve">                      АПК «Официальный сайт МВД России» и на официальных </w:t>
      </w:r>
      <w:r w:rsidRPr="00C91D7F">
        <w:rPr>
          <w:sz w:val="28"/>
          <w:szCs w:val="28"/>
        </w:rPr>
        <w:t>аккаунтах</w:t>
      </w:r>
      <w:r>
        <w:rPr>
          <w:sz w:val="28"/>
          <w:szCs w:val="28"/>
        </w:rPr>
        <w:t xml:space="preserve">                   </w:t>
      </w:r>
      <w:r w:rsidRPr="00C91D7F">
        <w:rPr>
          <w:sz w:val="28"/>
          <w:szCs w:val="28"/>
        </w:rPr>
        <w:t>ГУНК МВД России.</w:t>
      </w:r>
      <w:proofErr w:type="gramEnd"/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 w:rsidRPr="00C91D7F">
        <w:rPr>
          <w:sz w:val="28"/>
          <w:szCs w:val="28"/>
        </w:rPr>
        <w:t>15. Конкурсная работа, ее содержание, сюжет, действие сценических лиц</w:t>
      </w:r>
      <w:r w:rsidR="00763034">
        <w:rPr>
          <w:sz w:val="28"/>
          <w:szCs w:val="28"/>
        </w:rPr>
        <w:t xml:space="preserve"> и персонажей не должны противоречить законодательству </w:t>
      </w:r>
      <w:r w:rsidRPr="00C91D7F">
        <w:rPr>
          <w:sz w:val="28"/>
          <w:szCs w:val="28"/>
        </w:rPr>
        <w:t>Российской</w:t>
      </w:r>
      <w:r w:rsidR="00763034">
        <w:rPr>
          <w:sz w:val="28"/>
          <w:szCs w:val="28"/>
        </w:rPr>
        <w:t xml:space="preserve"> Федерации.</w:t>
      </w:r>
    </w:p>
    <w:p w:rsidR="00C91D7F" w:rsidRPr="00C91D7F" w:rsidRDefault="00C91D7F" w:rsidP="00C91D7F">
      <w:pPr>
        <w:ind w:firstLine="708"/>
        <w:jc w:val="both"/>
        <w:rPr>
          <w:sz w:val="28"/>
          <w:szCs w:val="28"/>
        </w:rPr>
      </w:pPr>
      <w:r w:rsidRPr="00C91D7F">
        <w:rPr>
          <w:sz w:val="28"/>
          <w:szCs w:val="28"/>
        </w:rPr>
        <w:t>16. Организатор Конкурса оставляет за собой право без уведомления</w:t>
      </w:r>
      <w:r w:rsidR="00763034"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участника Конкурса не принимать к участию в Конкурсе работы, содержание</w:t>
      </w:r>
      <w:r w:rsidR="00763034">
        <w:rPr>
          <w:sz w:val="28"/>
          <w:szCs w:val="28"/>
        </w:rPr>
        <w:t xml:space="preserve"> которых не соответствует или противоречит законодательству </w:t>
      </w:r>
      <w:r w:rsidRPr="00C91D7F">
        <w:rPr>
          <w:sz w:val="28"/>
          <w:szCs w:val="28"/>
        </w:rPr>
        <w:t>Российской</w:t>
      </w:r>
      <w:r w:rsidR="00763034"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Федерации, настоящему Пол</w:t>
      </w:r>
      <w:r w:rsidR="00763034">
        <w:rPr>
          <w:sz w:val="28"/>
          <w:szCs w:val="28"/>
        </w:rPr>
        <w:t>ожению</w:t>
      </w:r>
      <w:r w:rsidRPr="00C91D7F">
        <w:rPr>
          <w:sz w:val="28"/>
          <w:szCs w:val="28"/>
        </w:rPr>
        <w:t>, а также оформленные ненадлежащим</w:t>
      </w:r>
      <w:r w:rsidR="00763034">
        <w:rPr>
          <w:sz w:val="28"/>
          <w:szCs w:val="28"/>
        </w:rPr>
        <w:t xml:space="preserve"> </w:t>
      </w:r>
      <w:r w:rsidRPr="00C91D7F">
        <w:rPr>
          <w:sz w:val="28"/>
          <w:szCs w:val="28"/>
        </w:rPr>
        <w:t>образом (в том числе с нар</w:t>
      </w:r>
      <w:r w:rsidR="00763034">
        <w:rPr>
          <w:sz w:val="28"/>
          <w:szCs w:val="28"/>
        </w:rPr>
        <w:t>ушением технических требований).</w:t>
      </w:r>
    </w:p>
    <w:p w:rsidR="00C91D7F" w:rsidRPr="00C91D7F" w:rsidRDefault="00763034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Работы в номинации «</w:t>
      </w:r>
      <w:r w:rsidR="00C91D7F" w:rsidRPr="00C91D7F">
        <w:rPr>
          <w:sz w:val="28"/>
          <w:szCs w:val="28"/>
        </w:rPr>
        <w:t>Лучший макет наружной социальной рекламы,</w:t>
      </w:r>
      <w:r w:rsidR="00636E8D">
        <w:rPr>
          <w:sz w:val="28"/>
          <w:szCs w:val="28"/>
        </w:rPr>
        <w:t xml:space="preserve"> </w:t>
      </w:r>
      <w:r w:rsidR="00845641">
        <w:rPr>
          <w:sz w:val="28"/>
          <w:szCs w:val="28"/>
        </w:rPr>
        <w:t xml:space="preserve">направленной на снижение спроса на наркотики» представляются </w:t>
      </w:r>
      <w:r w:rsidR="00C91D7F" w:rsidRPr="00C91D7F">
        <w:rPr>
          <w:sz w:val="28"/>
          <w:szCs w:val="28"/>
        </w:rPr>
        <w:t>на</w:t>
      </w:r>
      <w:r w:rsidR="00845641">
        <w:rPr>
          <w:sz w:val="28"/>
          <w:szCs w:val="28"/>
        </w:rPr>
        <w:t xml:space="preserve"> </w:t>
      </w:r>
      <w:r w:rsidR="00C91D7F" w:rsidRPr="00C91D7F">
        <w:rPr>
          <w:sz w:val="28"/>
          <w:szCs w:val="28"/>
        </w:rPr>
        <w:t>опти</w:t>
      </w:r>
      <w:r w:rsidR="00845641">
        <w:rPr>
          <w:sz w:val="28"/>
          <w:szCs w:val="28"/>
        </w:rPr>
        <w:t xml:space="preserve">ческих </w:t>
      </w:r>
      <w:r w:rsidR="00C91D7F" w:rsidRPr="00C91D7F">
        <w:rPr>
          <w:sz w:val="28"/>
          <w:szCs w:val="28"/>
        </w:rPr>
        <w:t>носителях</w:t>
      </w:r>
      <w:r w:rsidR="00845641">
        <w:rPr>
          <w:sz w:val="28"/>
          <w:szCs w:val="28"/>
        </w:rPr>
        <w:t xml:space="preserve">  (CD или DVD). Форматы файла: </w:t>
      </w:r>
      <w:r w:rsidR="00C91D7F" w:rsidRPr="00C91D7F">
        <w:rPr>
          <w:sz w:val="28"/>
          <w:szCs w:val="28"/>
        </w:rPr>
        <w:t>JPG, разрешение</w:t>
      </w:r>
      <w:r w:rsidR="00845641">
        <w:rPr>
          <w:sz w:val="28"/>
          <w:szCs w:val="28"/>
        </w:rPr>
        <w:t xml:space="preserve"> </w:t>
      </w:r>
      <w:r w:rsidR="00C91D7F" w:rsidRPr="00C91D7F">
        <w:rPr>
          <w:sz w:val="28"/>
          <w:szCs w:val="28"/>
        </w:rPr>
        <w:t>1920x1080р (формат 16x9), не более 10 МБ.</w:t>
      </w:r>
    </w:p>
    <w:p w:rsidR="00C91D7F" w:rsidRPr="00C91D7F" w:rsidRDefault="00845641" w:rsidP="00C91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Работы в номинации «Лучший видеоролик </w:t>
      </w:r>
      <w:r w:rsidR="00C91D7F" w:rsidRPr="00C91D7F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="00C91D7F" w:rsidRPr="00C91D7F">
        <w:rPr>
          <w:sz w:val="28"/>
          <w:szCs w:val="28"/>
        </w:rPr>
        <w:t>направленности и пропаганды здорового образа жизни» представляются на</w:t>
      </w:r>
      <w:r>
        <w:rPr>
          <w:sz w:val="28"/>
          <w:szCs w:val="28"/>
        </w:rPr>
        <w:t xml:space="preserve"> </w:t>
      </w:r>
      <w:r w:rsidR="00C91D7F" w:rsidRPr="00C91D7F">
        <w:rPr>
          <w:sz w:val="28"/>
          <w:szCs w:val="28"/>
        </w:rPr>
        <w:t xml:space="preserve">оптических носителях (CD или DVD). Форматы файла: </w:t>
      </w:r>
      <w:proofErr w:type="spellStart"/>
      <w:r w:rsidR="00C91D7F" w:rsidRPr="00C91D7F">
        <w:rPr>
          <w:sz w:val="28"/>
          <w:szCs w:val="28"/>
        </w:rPr>
        <w:t>avi</w:t>
      </w:r>
      <w:proofErr w:type="spellEnd"/>
      <w:r w:rsidR="00C91D7F" w:rsidRPr="00C91D7F">
        <w:rPr>
          <w:sz w:val="28"/>
          <w:szCs w:val="28"/>
        </w:rPr>
        <w:t xml:space="preserve">, </w:t>
      </w:r>
      <w:proofErr w:type="spellStart"/>
      <w:r w:rsidR="00C91D7F" w:rsidRPr="00C91D7F">
        <w:rPr>
          <w:sz w:val="28"/>
          <w:szCs w:val="28"/>
        </w:rPr>
        <w:t>mpeg</w:t>
      </w:r>
      <w:proofErr w:type="spellEnd"/>
      <w:r w:rsidR="00C91D7F" w:rsidRPr="00C91D7F">
        <w:rPr>
          <w:sz w:val="28"/>
          <w:szCs w:val="28"/>
        </w:rPr>
        <w:t xml:space="preserve"> 4; разрешение</w:t>
      </w:r>
      <w:r>
        <w:rPr>
          <w:sz w:val="28"/>
          <w:szCs w:val="28"/>
        </w:rPr>
        <w:t xml:space="preserve"> </w:t>
      </w:r>
      <w:r w:rsidR="00C91D7F" w:rsidRPr="00C91D7F">
        <w:rPr>
          <w:sz w:val="28"/>
          <w:szCs w:val="28"/>
        </w:rPr>
        <w:t>1920х1080р, не более 500 МБ; длительность: не более 120 сек.; звук: 16 бит,</w:t>
      </w:r>
      <w:r>
        <w:rPr>
          <w:sz w:val="28"/>
          <w:szCs w:val="28"/>
        </w:rPr>
        <w:t xml:space="preserve"> </w:t>
      </w:r>
      <w:r w:rsidR="00C91D7F" w:rsidRPr="00C91D7F">
        <w:rPr>
          <w:sz w:val="28"/>
          <w:szCs w:val="28"/>
        </w:rPr>
        <w:t>стерео.</w:t>
      </w:r>
    </w:p>
    <w:p w:rsidR="008535BD" w:rsidRDefault="00C91D7F" w:rsidP="008535BD">
      <w:pPr>
        <w:ind w:firstLine="708"/>
        <w:jc w:val="both"/>
      </w:pPr>
      <w:r w:rsidRPr="00C91D7F">
        <w:rPr>
          <w:sz w:val="28"/>
          <w:szCs w:val="28"/>
        </w:rPr>
        <w:t>19.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1920х1080р (формат 16x9), не более 10 МБ.</w:t>
      </w:r>
      <w:r w:rsidR="008535BD" w:rsidRPr="008535BD">
        <w:t xml:space="preserve"> 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t>20. Представленные работы не должны наруш</w:t>
      </w:r>
      <w:r>
        <w:rPr>
          <w:sz w:val="28"/>
          <w:szCs w:val="28"/>
        </w:rPr>
        <w:t xml:space="preserve">ать авторские права или иные права интеллектуальной собственности третьих лиц. В </w:t>
      </w:r>
      <w:r w:rsidRPr="008535BD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535BD">
        <w:rPr>
          <w:sz w:val="28"/>
          <w:szCs w:val="28"/>
        </w:rPr>
        <w:t xml:space="preserve">обнаружения </w:t>
      </w:r>
      <w:proofErr w:type="gramStart"/>
      <w:r w:rsidRPr="008535BD">
        <w:rPr>
          <w:sz w:val="28"/>
          <w:szCs w:val="28"/>
        </w:rPr>
        <w:t>нарушений</w:t>
      </w:r>
      <w:proofErr w:type="gramEnd"/>
      <w:r w:rsidRPr="008535BD">
        <w:rPr>
          <w:sz w:val="28"/>
          <w:szCs w:val="28"/>
        </w:rPr>
        <w:t xml:space="preserve"> представленные работы снимаются с Конкурса.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lastRenderedPageBreak/>
        <w:t>21. Оптические носители, представленные на Конкурс и имеющие брак в</w:t>
      </w:r>
      <w:r>
        <w:rPr>
          <w:sz w:val="28"/>
          <w:szCs w:val="28"/>
        </w:rPr>
        <w:t xml:space="preserve"> </w:t>
      </w:r>
      <w:r w:rsidRPr="008535BD">
        <w:rPr>
          <w:sz w:val="28"/>
          <w:szCs w:val="28"/>
        </w:rPr>
        <w:t>изображении или звуке, к рассмотрению не допускаются.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535BD">
        <w:rPr>
          <w:sz w:val="28"/>
          <w:szCs w:val="28"/>
        </w:rPr>
        <w:t>Конкурсные работы не рецензируются и не возв</w:t>
      </w:r>
      <w:r>
        <w:rPr>
          <w:sz w:val="28"/>
          <w:szCs w:val="28"/>
        </w:rPr>
        <w:t xml:space="preserve">ращаются. Участники: Конкурса </w:t>
      </w:r>
      <w:r w:rsidR="009963D3">
        <w:rPr>
          <w:sz w:val="28"/>
          <w:szCs w:val="28"/>
        </w:rPr>
        <w:t xml:space="preserve">передают организаторам Конкурса на безвозмездной </w:t>
      </w:r>
      <w:r w:rsidRPr="008535BD">
        <w:rPr>
          <w:sz w:val="28"/>
          <w:szCs w:val="28"/>
        </w:rPr>
        <w:t>основе</w:t>
      </w:r>
      <w:r w:rsidR="009963D3">
        <w:rPr>
          <w:sz w:val="28"/>
          <w:szCs w:val="28"/>
        </w:rPr>
        <w:t xml:space="preserve"> бессрочно исключительные права </w:t>
      </w:r>
      <w:r w:rsidRPr="008535BD">
        <w:rPr>
          <w:sz w:val="28"/>
          <w:szCs w:val="28"/>
        </w:rPr>
        <w:t>на свои работы.</w:t>
      </w:r>
    </w:p>
    <w:p w:rsidR="008535BD" w:rsidRPr="008535BD" w:rsidRDefault="009963D3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535BD" w:rsidRPr="008535BD">
        <w:rPr>
          <w:sz w:val="28"/>
          <w:szCs w:val="28"/>
        </w:rPr>
        <w:t>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</w:t>
      </w:r>
      <w:r>
        <w:rPr>
          <w:sz w:val="28"/>
          <w:szCs w:val="28"/>
        </w:rPr>
        <w:t>чивая авторского вознаграждения.</w:t>
      </w:r>
    </w:p>
    <w:p w:rsidR="008535BD" w:rsidRPr="008535BD" w:rsidRDefault="009963D3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535BD" w:rsidRPr="008535BD">
        <w:rPr>
          <w:sz w:val="28"/>
          <w:szCs w:val="28"/>
        </w:rPr>
        <w:t>Лучшие работы могут размешаться в эфире федеральных и региональных телевизионных каналов, на виде</w:t>
      </w:r>
      <w:proofErr w:type="gramStart"/>
      <w:r w:rsidR="008535BD" w:rsidRPr="008535BD">
        <w:rPr>
          <w:sz w:val="28"/>
          <w:szCs w:val="28"/>
        </w:rPr>
        <w:t>о-</w:t>
      </w:r>
      <w:proofErr w:type="gramEnd"/>
      <w:r w:rsidR="008535BD" w:rsidRPr="008535BD">
        <w:rPr>
          <w:sz w:val="28"/>
          <w:szCs w:val="28"/>
        </w:rPr>
        <w:t xml:space="preserve"> и рекламных установках на территории городов Российской Федерации, в сети Интернет.</w:t>
      </w:r>
    </w:p>
    <w:p w:rsidR="008535BD" w:rsidRPr="008535BD" w:rsidRDefault="009963D3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535BD" w:rsidRPr="008535BD">
        <w:rPr>
          <w:sz w:val="28"/>
          <w:szCs w:val="28"/>
        </w:rPr>
        <w:t>К работам, представляемым на Ко</w:t>
      </w:r>
      <w:r>
        <w:rPr>
          <w:sz w:val="28"/>
          <w:szCs w:val="28"/>
        </w:rPr>
        <w:t>нкурс, прилагаются: заявление на участие в Конкурсе, крат</w:t>
      </w:r>
      <w:r w:rsidR="008535BD" w:rsidRPr="008535BD">
        <w:rPr>
          <w:sz w:val="28"/>
          <w:szCs w:val="28"/>
        </w:rPr>
        <w:t xml:space="preserve">кая </w:t>
      </w:r>
      <w:r>
        <w:rPr>
          <w:sz w:val="28"/>
          <w:szCs w:val="28"/>
        </w:rPr>
        <w:t>аннотация к направляемой работе.</w:t>
      </w:r>
    </w:p>
    <w:p w:rsidR="008535BD" w:rsidRPr="008535BD" w:rsidRDefault="009963D3" w:rsidP="0099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Представленные на Конкурс работы оцениваются членами </w:t>
      </w:r>
      <w:r w:rsidR="008535BD" w:rsidRPr="008535BD">
        <w:rPr>
          <w:sz w:val="28"/>
          <w:szCs w:val="28"/>
        </w:rPr>
        <w:t>региональных отборочных комиссий и конкурсной комиссией индивидуально</w:t>
      </w:r>
      <w:r>
        <w:rPr>
          <w:sz w:val="28"/>
          <w:szCs w:val="28"/>
        </w:rPr>
        <w:t xml:space="preserve"> по десятибалльной шкале каждая в отдельности по следующим </w:t>
      </w:r>
      <w:r w:rsidR="008535BD" w:rsidRPr="008535BD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критериям: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t>социальная значимость;</w:t>
      </w:r>
    </w:p>
    <w:p w:rsidR="008535BD" w:rsidRPr="008535BD" w:rsidRDefault="009963D3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35BD" w:rsidRPr="008535BD">
        <w:rPr>
          <w:sz w:val="28"/>
          <w:szCs w:val="28"/>
        </w:rPr>
        <w:t>нфор</w:t>
      </w:r>
      <w:r>
        <w:rPr>
          <w:sz w:val="28"/>
          <w:szCs w:val="28"/>
        </w:rPr>
        <w:t>мати</w:t>
      </w:r>
      <w:r w:rsidR="008535BD" w:rsidRPr="008535BD">
        <w:rPr>
          <w:sz w:val="28"/>
          <w:szCs w:val="28"/>
        </w:rPr>
        <w:t>вность;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t>универсальность;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t>глубина проработки темы;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t>оригинальность подачи материала;</w:t>
      </w:r>
    </w:p>
    <w:p w:rsidR="008535BD" w:rsidRPr="008535BD" w:rsidRDefault="008535BD" w:rsidP="008535BD">
      <w:pPr>
        <w:ind w:firstLine="708"/>
        <w:jc w:val="both"/>
        <w:rPr>
          <w:sz w:val="28"/>
          <w:szCs w:val="28"/>
        </w:rPr>
      </w:pPr>
      <w:r w:rsidRPr="008535BD">
        <w:rPr>
          <w:sz w:val="28"/>
          <w:szCs w:val="28"/>
        </w:rPr>
        <w:t>практическая ценность.</w:t>
      </w:r>
    </w:p>
    <w:p w:rsidR="008535BD" w:rsidRPr="008535BD" w:rsidRDefault="00AA5C18" w:rsidP="00AA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535BD" w:rsidRPr="008535BD">
        <w:rPr>
          <w:sz w:val="28"/>
          <w:szCs w:val="28"/>
        </w:rPr>
        <w:t>Оценка работ осуществляется конкурсной комиссией, созданной из</w:t>
      </w:r>
      <w:r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числа представителей ГУНК МВД России и Управления по взаимодействию с</w:t>
      </w:r>
      <w:r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ми гражданского общества и средствами массовой информации </w:t>
      </w:r>
      <w:r w:rsidR="008535BD" w:rsidRPr="008535BD">
        <w:rPr>
          <w:sz w:val="28"/>
          <w:szCs w:val="28"/>
        </w:rPr>
        <w:t>Министерства внутренних дел Российской</w:t>
      </w:r>
      <w:r>
        <w:rPr>
          <w:sz w:val="28"/>
          <w:szCs w:val="28"/>
        </w:rPr>
        <w:t xml:space="preserve"> Федерации, а также приглашенных </w:t>
      </w:r>
      <w:r w:rsidR="008535BD" w:rsidRPr="008535BD">
        <w:rPr>
          <w:sz w:val="28"/>
          <w:szCs w:val="28"/>
        </w:rPr>
        <w:t>специал</w:t>
      </w:r>
      <w:r>
        <w:rPr>
          <w:sz w:val="28"/>
          <w:szCs w:val="28"/>
        </w:rPr>
        <w:t>истов, в период с 1 марта по 20</w:t>
      </w:r>
      <w:r w:rsidR="008535BD" w:rsidRPr="008535BD">
        <w:rPr>
          <w:sz w:val="28"/>
          <w:szCs w:val="28"/>
        </w:rPr>
        <w:t xml:space="preserve"> апреля,</w:t>
      </w:r>
    </w:p>
    <w:p w:rsidR="008535BD" w:rsidRPr="008535BD" w:rsidRDefault="00AA5C18" w:rsidP="00AA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8535BD" w:rsidRPr="008535BD">
        <w:rPr>
          <w:sz w:val="28"/>
          <w:szCs w:val="28"/>
        </w:rPr>
        <w:t>Работы оцениваются по каждой номинации. По итогам Конкурса</w:t>
      </w:r>
      <w:r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победителям присуждаются I, II</w:t>
      </w:r>
      <w:r>
        <w:rPr>
          <w:sz w:val="28"/>
          <w:szCs w:val="28"/>
        </w:rPr>
        <w:t xml:space="preserve"> и III места в каждой номинации.</w:t>
      </w:r>
    </w:p>
    <w:p w:rsidR="008535BD" w:rsidRPr="008535BD" w:rsidRDefault="00AA5C18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Определение </w:t>
      </w:r>
      <w:r w:rsidR="00A73E09">
        <w:rPr>
          <w:sz w:val="28"/>
          <w:szCs w:val="28"/>
        </w:rPr>
        <w:t xml:space="preserve">победителей и призеров по каждой номинации </w:t>
      </w:r>
      <w:r w:rsidR="008535BD" w:rsidRPr="008535BD">
        <w:rPr>
          <w:sz w:val="28"/>
          <w:szCs w:val="28"/>
        </w:rPr>
        <w:t>проводится открытым голосованием при наличии на заседании не менее трех</w:t>
      </w:r>
      <w:r w:rsidR="00A73E09">
        <w:rPr>
          <w:sz w:val="28"/>
          <w:szCs w:val="28"/>
        </w:rPr>
        <w:t xml:space="preserve"> четвертых </w:t>
      </w:r>
      <w:r w:rsidR="008535BD" w:rsidRPr="008535BD">
        <w:rPr>
          <w:sz w:val="28"/>
          <w:szCs w:val="28"/>
        </w:rPr>
        <w:t>состава конкурсной комиссии. Решение принимается простым большинством голосов по каждому финалисту. При равном счете голосования: голос председателя конкурсной комиссии является решающим.</w:t>
      </w:r>
    </w:p>
    <w:p w:rsidR="008535BD" w:rsidRPr="008535BD" w:rsidRDefault="00A73E09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8535BD" w:rsidRPr="008535BD">
        <w:rPr>
          <w:sz w:val="28"/>
          <w:szCs w:val="28"/>
        </w:rPr>
        <w:t>Организация торжественной церемонии награждения победителей и</w:t>
      </w:r>
      <w:r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призеров</w:t>
      </w:r>
      <w:r w:rsidR="000B3B77"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Конкурса осуществляется ГУНК МВД России.</w:t>
      </w:r>
    </w:p>
    <w:p w:rsidR="008535BD" w:rsidRPr="008535BD" w:rsidRDefault="00E93479" w:rsidP="0085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Победителю Конкурса вручаются приз «Победитель </w:t>
      </w:r>
      <w:r w:rsidR="008535BD" w:rsidRPr="008535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8535BD" w:rsidRPr="008535BD">
        <w:rPr>
          <w:sz w:val="28"/>
          <w:szCs w:val="28"/>
        </w:rPr>
        <w:t>«Спасем жизнь вместе», диплом установл</w:t>
      </w:r>
      <w:r>
        <w:rPr>
          <w:sz w:val="28"/>
          <w:szCs w:val="28"/>
        </w:rPr>
        <w:t xml:space="preserve">енного образца в рамке и ценный </w:t>
      </w:r>
      <w:r w:rsidR="008535BD" w:rsidRPr="008535BD">
        <w:rPr>
          <w:sz w:val="28"/>
          <w:szCs w:val="28"/>
        </w:rPr>
        <w:t>подарок.</w:t>
      </w:r>
    </w:p>
    <w:p w:rsidR="00550FE4" w:rsidRDefault="00E93479" w:rsidP="0055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Призеру Конкурса вручаются диплом </w:t>
      </w:r>
      <w:r w:rsidR="008535BD" w:rsidRPr="008535BD">
        <w:rPr>
          <w:sz w:val="28"/>
          <w:szCs w:val="28"/>
        </w:rPr>
        <w:t xml:space="preserve">«Призер </w:t>
      </w:r>
      <w:r>
        <w:rPr>
          <w:sz w:val="28"/>
          <w:szCs w:val="28"/>
        </w:rPr>
        <w:t xml:space="preserve">конкурса </w:t>
      </w:r>
      <w:r w:rsidR="008535BD" w:rsidRPr="008535BD">
        <w:rPr>
          <w:sz w:val="28"/>
          <w:szCs w:val="28"/>
        </w:rPr>
        <w:t>«Спасем</w:t>
      </w:r>
      <w:r w:rsidR="00550FE4">
        <w:rPr>
          <w:sz w:val="28"/>
          <w:szCs w:val="28"/>
        </w:rPr>
        <w:t xml:space="preserve"> </w:t>
      </w:r>
      <w:r w:rsidR="00550FE4" w:rsidRPr="00550FE4">
        <w:rPr>
          <w:sz w:val="28"/>
          <w:szCs w:val="28"/>
        </w:rPr>
        <w:t>жизнь вместе» установленного образца в рамке и ценный подарок.</w:t>
      </w:r>
      <w:r w:rsidR="00550FE4">
        <w:rPr>
          <w:sz w:val="28"/>
          <w:szCs w:val="28"/>
        </w:rPr>
        <w:t xml:space="preserve"> </w:t>
      </w:r>
    </w:p>
    <w:p w:rsidR="00550FE4" w:rsidRDefault="00550FE4" w:rsidP="0055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50FE4">
        <w:rPr>
          <w:sz w:val="28"/>
          <w:szCs w:val="28"/>
        </w:rPr>
        <w:t xml:space="preserve">Если победителем или призером Конкурса становится творческий коллектив, то он награждается дипломом победителя или призера Конкурса, а </w:t>
      </w:r>
      <w:r w:rsidRPr="00550FE4">
        <w:rPr>
          <w:sz w:val="28"/>
          <w:szCs w:val="28"/>
        </w:rPr>
        <w:lastRenderedPageBreak/>
        <w:t xml:space="preserve">его руководителю, в случае победы, вручаются приз «Победитель конкурса «Спасем жизнь вместе» и ценный </w:t>
      </w:r>
      <w:proofErr w:type="spellStart"/>
      <w:r w:rsidRPr="00550FE4">
        <w:rPr>
          <w:sz w:val="28"/>
          <w:szCs w:val="28"/>
        </w:rPr>
        <w:t>подарок.</w:t>
      </w:r>
      <w:proofErr w:type="spellEnd"/>
    </w:p>
    <w:p w:rsidR="00550FE4" w:rsidRDefault="00550FE4" w:rsidP="0055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Уч</w:t>
      </w:r>
      <w:r w:rsidRPr="00550FE4">
        <w:rPr>
          <w:sz w:val="28"/>
          <w:szCs w:val="28"/>
        </w:rPr>
        <w:t>астники Конкурса, которые представили наиболее интересные работы, не вошедшие в число победителей и призеров Конкурса, по усмотрению руководителей (начальников) терри</w:t>
      </w:r>
      <w:r>
        <w:rPr>
          <w:sz w:val="28"/>
          <w:szCs w:val="28"/>
        </w:rPr>
        <w:t xml:space="preserve">ториальных органов МВД России, </w:t>
      </w:r>
      <w:r w:rsidRPr="00550FE4">
        <w:rPr>
          <w:sz w:val="28"/>
          <w:szCs w:val="28"/>
        </w:rPr>
        <w:t>а также заинтересованных ведомств могут быть поощрены своими</w:t>
      </w:r>
      <w:r>
        <w:rPr>
          <w:sz w:val="28"/>
          <w:szCs w:val="28"/>
        </w:rPr>
        <w:t xml:space="preserve"> правами «За активное участие в конкурсе социальной </w:t>
      </w:r>
      <w:r w:rsidRPr="00550FE4">
        <w:rPr>
          <w:sz w:val="28"/>
          <w:szCs w:val="28"/>
        </w:rPr>
        <w:t>рекламы</w:t>
      </w:r>
      <w:r>
        <w:rPr>
          <w:sz w:val="28"/>
          <w:szCs w:val="28"/>
        </w:rPr>
        <w:t xml:space="preserve"> антинаркотической </w:t>
      </w:r>
      <w:r w:rsidRPr="00550FE4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ленности </w:t>
      </w:r>
      <w:r w:rsidRPr="00550FE4">
        <w:rPr>
          <w:sz w:val="28"/>
          <w:szCs w:val="28"/>
        </w:rPr>
        <w:t>и пропаганды здорового  образа жизни</w:t>
      </w:r>
      <w:r>
        <w:rPr>
          <w:sz w:val="28"/>
          <w:szCs w:val="28"/>
        </w:rPr>
        <w:t xml:space="preserve"> </w:t>
      </w:r>
      <w:r w:rsidRPr="00550FE4">
        <w:rPr>
          <w:sz w:val="28"/>
          <w:szCs w:val="28"/>
        </w:rPr>
        <w:t>«Спасем жизнь вместе».</w:t>
      </w:r>
      <w:proofErr w:type="gramEnd"/>
    </w:p>
    <w:p w:rsidR="001A7966" w:rsidRDefault="001A7966" w:rsidP="00B55FEB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B55FEB" w:rsidRDefault="00B55FEB" w:rsidP="00B55FE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A7966" w:rsidRDefault="001A7966" w:rsidP="001A796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7966" w:rsidRDefault="001A7966" w:rsidP="00B55FEB">
      <w:pPr>
        <w:ind w:firstLine="708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1A7966" w:rsidTr="002D6686">
        <w:tc>
          <w:tcPr>
            <w:tcW w:w="534" w:type="dxa"/>
            <w:vAlign w:val="bottom"/>
          </w:tcPr>
          <w:p w:rsidR="001A7966" w:rsidRPr="001A7966" w:rsidRDefault="002D6686" w:rsidP="002D6686">
            <w:pPr>
              <w:jc w:val="center"/>
            </w:pPr>
            <w:r>
              <w:t>1</w:t>
            </w:r>
          </w:p>
        </w:tc>
        <w:tc>
          <w:tcPr>
            <w:tcW w:w="9320" w:type="dxa"/>
          </w:tcPr>
          <w:p w:rsidR="001A7966" w:rsidRPr="001A7966" w:rsidRDefault="001A7966" w:rsidP="001A7966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288"/>
            </w:pPr>
            <w:r>
              <w:rPr>
                <w:spacing w:val="-8"/>
              </w:rPr>
              <w:t>Ф.И.О./</w:t>
            </w:r>
            <w:r w:rsidRPr="001A7966">
              <w:rPr>
                <w:spacing w:val="-8"/>
              </w:rPr>
              <w:t>наименование организации:</w:t>
            </w: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/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/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2D6686" w:rsidP="002D6686">
            <w:pPr>
              <w:jc w:val="center"/>
            </w:pPr>
            <w:r>
              <w:t>2</w:t>
            </w:r>
          </w:p>
        </w:tc>
        <w:tc>
          <w:tcPr>
            <w:tcW w:w="9320" w:type="dxa"/>
          </w:tcPr>
          <w:p w:rsidR="001A7966" w:rsidRPr="001A7966" w:rsidRDefault="001A7966">
            <w:r w:rsidRPr="001A7966">
              <w:rPr>
                <w:spacing w:val="-7"/>
              </w:rPr>
              <w:t>Да</w:t>
            </w:r>
            <w:r>
              <w:rPr>
                <w:spacing w:val="-7"/>
              </w:rPr>
              <w:t>та рождения (число, месяц, год):</w:t>
            </w: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2D6686" w:rsidP="002D6686">
            <w:pPr>
              <w:jc w:val="center"/>
            </w:pPr>
            <w:r>
              <w:t>3</w:t>
            </w:r>
          </w:p>
        </w:tc>
        <w:tc>
          <w:tcPr>
            <w:tcW w:w="9320" w:type="dxa"/>
          </w:tcPr>
          <w:p w:rsidR="001A7966" w:rsidRPr="001A7966" w:rsidRDefault="001A7966" w:rsidP="00B21C75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173"/>
            </w:pPr>
            <w:r w:rsidRPr="001A7966">
              <w:rPr>
                <w:spacing w:val="-8"/>
              </w:rPr>
              <w:t>Место жительства/регистрации/юридический адрес:</w:t>
            </w:r>
            <w:r w:rsidR="00B21C75">
              <w:rPr>
                <w:spacing w:val="-8"/>
              </w:rPr>
              <w:t xml:space="preserve"> </w:t>
            </w: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B21C75" w:rsidTr="002D6686">
        <w:tc>
          <w:tcPr>
            <w:tcW w:w="534" w:type="dxa"/>
            <w:vAlign w:val="bottom"/>
          </w:tcPr>
          <w:p w:rsidR="00B21C75" w:rsidRPr="001A7966" w:rsidRDefault="002D6686" w:rsidP="002D6686">
            <w:pPr>
              <w:jc w:val="center"/>
            </w:pPr>
            <w:r>
              <w:t>4</w:t>
            </w:r>
          </w:p>
        </w:tc>
        <w:tc>
          <w:tcPr>
            <w:tcW w:w="9320" w:type="dxa"/>
          </w:tcPr>
          <w:p w:rsidR="00B21C75" w:rsidRDefault="00B21C75" w:rsidP="00B21C75">
            <w:r>
              <w:t>Телефоны: код города</w:t>
            </w:r>
            <w:r>
              <w:tab/>
            </w:r>
          </w:p>
          <w:p w:rsidR="00B21C75" w:rsidRPr="001A7966" w:rsidRDefault="00B21C75" w:rsidP="00B21C75">
            <w:r>
              <w:t>служебный_________, домашний</w:t>
            </w:r>
            <w:r>
              <w:tab/>
              <w:t>, мобильный</w:t>
            </w: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B21C75" w:rsidTr="002D6686">
        <w:tc>
          <w:tcPr>
            <w:tcW w:w="534" w:type="dxa"/>
            <w:vAlign w:val="bottom"/>
          </w:tcPr>
          <w:p w:rsidR="00B21C75" w:rsidRPr="001A7966" w:rsidRDefault="002D6686" w:rsidP="002D6686">
            <w:pPr>
              <w:jc w:val="center"/>
            </w:pPr>
            <w:r>
              <w:t>5</w:t>
            </w:r>
          </w:p>
        </w:tc>
        <w:tc>
          <w:tcPr>
            <w:tcW w:w="9320" w:type="dxa"/>
          </w:tcPr>
          <w:p w:rsidR="00B21C75" w:rsidRPr="001A7966" w:rsidRDefault="00B21C75" w:rsidP="00B21C75">
            <w:r w:rsidRPr="00B21C75">
              <w:t>Место учебы (курс, факультет)/работы:</w:t>
            </w: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2D6686" w:rsidP="002D6686">
            <w:pPr>
              <w:jc w:val="center"/>
            </w:pPr>
            <w:r>
              <w:t>6</w:t>
            </w:r>
          </w:p>
        </w:tc>
        <w:tc>
          <w:tcPr>
            <w:tcW w:w="9320" w:type="dxa"/>
          </w:tcPr>
          <w:p w:rsidR="001A7966" w:rsidRPr="001A7966" w:rsidRDefault="00B21C75" w:rsidP="00B21C75">
            <w:r w:rsidRPr="00B21C75">
              <w:t>Номинация и название конкурсной работы:</w:t>
            </w: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1A7966" w:rsidTr="002D6686">
        <w:tc>
          <w:tcPr>
            <w:tcW w:w="534" w:type="dxa"/>
            <w:vAlign w:val="bottom"/>
          </w:tcPr>
          <w:p w:rsidR="001A7966" w:rsidRPr="001A7966" w:rsidRDefault="001A7966" w:rsidP="002D6686">
            <w:pPr>
              <w:jc w:val="center"/>
            </w:pPr>
          </w:p>
        </w:tc>
        <w:tc>
          <w:tcPr>
            <w:tcW w:w="9320" w:type="dxa"/>
          </w:tcPr>
          <w:p w:rsidR="001A7966" w:rsidRPr="001A7966" w:rsidRDefault="001A7966" w:rsidP="00B55FEB">
            <w:pPr>
              <w:jc w:val="right"/>
            </w:pPr>
          </w:p>
        </w:tc>
      </w:tr>
      <w:tr w:rsidR="002D6686" w:rsidTr="00B05E01">
        <w:tc>
          <w:tcPr>
            <w:tcW w:w="9854" w:type="dxa"/>
            <w:gridSpan w:val="2"/>
            <w:vAlign w:val="bottom"/>
          </w:tcPr>
          <w:p w:rsidR="002D6686" w:rsidRDefault="002D6686" w:rsidP="00B21C75">
            <w:pPr>
              <w:jc w:val="both"/>
            </w:pPr>
            <w:r>
              <w:t>Прошу</w:t>
            </w:r>
            <w:r w:rsidRPr="00B21C75">
              <w:t xml:space="preserve"> Вас зарегистрировать меня в качестве участника Всеро</w:t>
            </w:r>
            <w:r>
              <w:t xml:space="preserve">ссийского конкурса социальной рекламы антинаркотической направленности и пропаганды </w:t>
            </w:r>
            <w:r w:rsidRPr="00B21C75">
              <w:t xml:space="preserve">здорового образа жизни «Спасем жизнь вместе». Выражаю поддержку идее проведения Конкурса и заинтересованность участия в нем. </w:t>
            </w:r>
          </w:p>
          <w:p w:rsidR="002D6686" w:rsidRPr="001A7966" w:rsidRDefault="002D6686" w:rsidP="00B21C75">
            <w:pPr>
              <w:jc w:val="both"/>
            </w:pPr>
            <w:r w:rsidRPr="00B21C75">
              <w:t xml:space="preserve">С Положением о Конкурсе </w:t>
            </w:r>
            <w:proofErr w:type="gramStart"/>
            <w:r w:rsidRPr="00B21C75">
              <w:t>ознакомлен</w:t>
            </w:r>
            <w:proofErr w:type="gramEnd"/>
            <w:r w:rsidRPr="00B21C75">
              <w:t xml:space="preserve"> и с условиями проведения согласен.</w:t>
            </w:r>
          </w:p>
        </w:tc>
      </w:tr>
    </w:tbl>
    <w:p w:rsidR="001A7966" w:rsidRDefault="001A7966" w:rsidP="00B55FEB">
      <w:pPr>
        <w:ind w:firstLine="708"/>
        <w:jc w:val="right"/>
        <w:rPr>
          <w:sz w:val="28"/>
          <w:szCs w:val="28"/>
        </w:rPr>
      </w:pPr>
    </w:p>
    <w:p w:rsidR="007C513E" w:rsidRPr="00550FE4" w:rsidRDefault="007C513E" w:rsidP="007C513E">
      <w:pPr>
        <w:rPr>
          <w:sz w:val="28"/>
          <w:szCs w:val="28"/>
        </w:rPr>
      </w:pPr>
      <w:r w:rsidRPr="007C513E">
        <w:rPr>
          <w:sz w:val="28"/>
          <w:szCs w:val="28"/>
        </w:rPr>
        <w:t>Дата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>Подпись __________</w:t>
      </w:r>
    </w:p>
    <w:sectPr w:rsidR="007C513E" w:rsidRPr="00550FE4" w:rsidSect="00E37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6B" w:rsidRDefault="00F6326B" w:rsidP="00F9789D">
      <w:r>
        <w:separator/>
      </w:r>
    </w:p>
  </w:endnote>
  <w:endnote w:type="continuationSeparator" w:id="0">
    <w:p w:rsidR="00F6326B" w:rsidRDefault="00F6326B" w:rsidP="00F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6B" w:rsidRDefault="00F6326B" w:rsidP="00F9789D">
      <w:r>
        <w:separator/>
      </w:r>
    </w:p>
  </w:footnote>
  <w:footnote w:type="continuationSeparator" w:id="0">
    <w:p w:rsidR="00F6326B" w:rsidRDefault="00F6326B" w:rsidP="00F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23E"/>
    <w:multiLevelType w:val="singleLevel"/>
    <w:tmpl w:val="BE4AC59C"/>
    <w:lvl w:ilvl="0">
      <w:start w:val="1"/>
      <w:numFmt w:val="decimal"/>
      <w:lvlText w:val="%1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6648B1"/>
    <w:multiLevelType w:val="singleLevel"/>
    <w:tmpl w:val="E7F438CA"/>
    <w:lvl w:ilvl="0">
      <w:start w:val="3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5F0D51"/>
    <w:multiLevelType w:val="singleLevel"/>
    <w:tmpl w:val="1930C168"/>
    <w:lvl w:ilvl="0">
      <w:start w:val="5"/>
      <w:numFmt w:val="decimal"/>
      <w:lvlText w:val="%1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0745D7"/>
    <w:multiLevelType w:val="multilevel"/>
    <w:tmpl w:val="10E8F36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  <w:lvlOverride w:ilvl="0">
      <w:startOverride w:val="33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D"/>
    <w:rsid w:val="00046521"/>
    <w:rsid w:val="00071A08"/>
    <w:rsid w:val="00094845"/>
    <w:rsid w:val="000B3B77"/>
    <w:rsid w:val="000E14E0"/>
    <w:rsid w:val="001133D6"/>
    <w:rsid w:val="00196B19"/>
    <w:rsid w:val="001A7966"/>
    <w:rsid w:val="001C4578"/>
    <w:rsid w:val="00270C7D"/>
    <w:rsid w:val="0027465D"/>
    <w:rsid w:val="002D6686"/>
    <w:rsid w:val="002E6065"/>
    <w:rsid w:val="002F22A1"/>
    <w:rsid w:val="003016E3"/>
    <w:rsid w:val="0034408D"/>
    <w:rsid w:val="00370428"/>
    <w:rsid w:val="003A35A9"/>
    <w:rsid w:val="003C0A99"/>
    <w:rsid w:val="003D244D"/>
    <w:rsid w:val="00534E2A"/>
    <w:rsid w:val="00550FE4"/>
    <w:rsid w:val="005B12F7"/>
    <w:rsid w:val="00636E8D"/>
    <w:rsid w:val="00763034"/>
    <w:rsid w:val="007671F8"/>
    <w:rsid w:val="007C513E"/>
    <w:rsid w:val="00845641"/>
    <w:rsid w:val="008535BD"/>
    <w:rsid w:val="00951797"/>
    <w:rsid w:val="00980565"/>
    <w:rsid w:val="009963D3"/>
    <w:rsid w:val="00A1018B"/>
    <w:rsid w:val="00A73E09"/>
    <w:rsid w:val="00AA5C18"/>
    <w:rsid w:val="00B21C75"/>
    <w:rsid w:val="00B55FEB"/>
    <w:rsid w:val="00C0578B"/>
    <w:rsid w:val="00C219D3"/>
    <w:rsid w:val="00C4693A"/>
    <w:rsid w:val="00C63974"/>
    <w:rsid w:val="00C80CC9"/>
    <w:rsid w:val="00C91D7F"/>
    <w:rsid w:val="00CB4A0D"/>
    <w:rsid w:val="00D0371D"/>
    <w:rsid w:val="00D27998"/>
    <w:rsid w:val="00DF3636"/>
    <w:rsid w:val="00E374E5"/>
    <w:rsid w:val="00E93479"/>
    <w:rsid w:val="00EA3454"/>
    <w:rsid w:val="00ED6639"/>
    <w:rsid w:val="00F6326B"/>
    <w:rsid w:val="00F9742B"/>
    <w:rsid w:val="00F9789D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3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C80CC9"/>
    <w:pPr>
      <w:numPr>
        <w:numId w:val="1"/>
      </w:numPr>
    </w:pPr>
  </w:style>
  <w:style w:type="paragraph" w:customStyle="1" w:styleId="1">
    <w:name w:val="Знак Знак1 Знак"/>
    <w:basedOn w:val="a"/>
    <w:rsid w:val="00C219D3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List Paragraph"/>
    <w:basedOn w:val="a"/>
    <w:qFormat/>
    <w:rsid w:val="003C0A9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97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3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C80CC9"/>
    <w:pPr>
      <w:numPr>
        <w:numId w:val="1"/>
      </w:numPr>
    </w:pPr>
  </w:style>
  <w:style w:type="paragraph" w:customStyle="1" w:styleId="1">
    <w:name w:val="Знак Знак1 Знак"/>
    <w:basedOn w:val="a"/>
    <w:rsid w:val="00C219D3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List Paragraph"/>
    <w:basedOn w:val="a"/>
    <w:qFormat/>
    <w:rsid w:val="003C0A9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97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6465-E81D-4872-A869-DCA3E72F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</dc:creator>
  <cp:keywords/>
  <dc:description/>
  <cp:lastModifiedBy>Иванова В</cp:lastModifiedBy>
  <cp:revision>46</cp:revision>
  <cp:lastPrinted>2017-12-05T12:28:00Z</cp:lastPrinted>
  <dcterms:created xsi:type="dcterms:W3CDTF">2017-07-24T09:47:00Z</dcterms:created>
  <dcterms:modified xsi:type="dcterms:W3CDTF">2018-01-25T14:48:00Z</dcterms:modified>
</cp:coreProperties>
</file>