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A3" w:rsidRDefault="00783345" w:rsidP="007833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разрешенных заявок ОРЭС в филиале </w:t>
      </w:r>
      <w:proofErr w:type="spellStart"/>
      <w:r>
        <w:rPr>
          <w:sz w:val="28"/>
          <w:szCs w:val="28"/>
        </w:rPr>
        <w:t>Армавирские</w:t>
      </w:r>
      <w:proofErr w:type="spellEnd"/>
      <w:r>
        <w:rPr>
          <w:sz w:val="28"/>
          <w:szCs w:val="28"/>
        </w:rPr>
        <w:t xml:space="preserve"> ЭС с погашением потребителей 0,4-10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в период </w:t>
      </w:r>
      <w:r w:rsidR="003A7CD1">
        <w:rPr>
          <w:sz w:val="28"/>
          <w:szCs w:val="28"/>
        </w:rPr>
        <w:t xml:space="preserve">                    с </w:t>
      </w:r>
      <w:r w:rsidR="00D96334">
        <w:rPr>
          <w:sz w:val="28"/>
          <w:szCs w:val="28"/>
        </w:rPr>
        <w:t>09</w:t>
      </w:r>
      <w:r w:rsidR="00C30CA6">
        <w:rPr>
          <w:sz w:val="28"/>
          <w:szCs w:val="28"/>
        </w:rPr>
        <w:t xml:space="preserve">:00 до </w:t>
      </w:r>
      <w:r w:rsidR="008E6035">
        <w:rPr>
          <w:sz w:val="28"/>
          <w:szCs w:val="28"/>
        </w:rPr>
        <w:t>18</w:t>
      </w:r>
      <w:r>
        <w:rPr>
          <w:sz w:val="28"/>
          <w:szCs w:val="28"/>
        </w:rPr>
        <w:t>:00</w:t>
      </w:r>
      <w:r w:rsidR="006E34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D0E52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C47C6A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F813F0">
        <w:rPr>
          <w:sz w:val="28"/>
          <w:szCs w:val="28"/>
        </w:rPr>
        <w:t>2</w:t>
      </w:r>
      <w:r w:rsidR="00BD0D74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992"/>
        <w:gridCol w:w="1701"/>
        <w:gridCol w:w="850"/>
        <w:gridCol w:w="1021"/>
        <w:gridCol w:w="1255"/>
        <w:gridCol w:w="1667"/>
        <w:gridCol w:w="1586"/>
        <w:gridCol w:w="1330"/>
        <w:gridCol w:w="1652"/>
        <w:gridCol w:w="1631"/>
      </w:tblGrid>
      <w:tr w:rsidR="008217C5" w:rsidRPr="00AC291A" w:rsidTr="00CC7A70">
        <w:tc>
          <w:tcPr>
            <w:tcW w:w="426" w:type="dxa"/>
          </w:tcPr>
          <w:p w:rsidR="008217C5" w:rsidRPr="00AC291A" w:rsidRDefault="008217C5" w:rsidP="00AC291A">
            <w:pPr>
              <w:jc w:val="center"/>
            </w:pPr>
            <w:r w:rsidRPr="00AC291A">
              <w:t>№</w:t>
            </w:r>
          </w:p>
          <w:p w:rsidR="008217C5" w:rsidRPr="00AC291A" w:rsidRDefault="008217C5" w:rsidP="00AC291A">
            <w:pPr>
              <w:jc w:val="center"/>
            </w:pPr>
            <w:proofErr w:type="gramStart"/>
            <w:r w:rsidRPr="00AC291A">
              <w:t>п</w:t>
            </w:r>
            <w:proofErr w:type="gramEnd"/>
            <w:r w:rsidRPr="00AC291A">
              <w:t>/п</w:t>
            </w:r>
          </w:p>
        </w:tc>
        <w:tc>
          <w:tcPr>
            <w:tcW w:w="709" w:type="dxa"/>
          </w:tcPr>
          <w:p w:rsidR="008217C5" w:rsidRPr="00AC291A" w:rsidRDefault="008217C5" w:rsidP="00AC291A">
            <w:pPr>
              <w:jc w:val="center"/>
            </w:pPr>
            <w:r w:rsidRPr="00AC291A">
              <w:t>Зона РЭС</w:t>
            </w:r>
          </w:p>
        </w:tc>
        <w:tc>
          <w:tcPr>
            <w:tcW w:w="992" w:type="dxa"/>
          </w:tcPr>
          <w:p w:rsidR="008217C5" w:rsidRPr="00AC291A" w:rsidRDefault="008217C5" w:rsidP="00AC291A">
            <w:pPr>
              <w:jc w:val="center"/>
            </w:pPr>
            <w:r w:rsidRPr="00AC291A">
              <w:t>Объект</w:t>
            </w:r>
          </w:p>
        </w:tc>
        <w:tc>
          <w:tcPr>
            <w:tcW w:w="1701" w:type="dxa"/>
          </w:tcPr>
          <w:p w:rsidR="008217C5" w:rsidRPr="00AC291A" w:rsidRDefault="008217C5" w:rsidP="00AC291A">
            <w:pPr>
              <w:jc w:val="center"/>
            </w:pPr>
            <w:r w:rsidRPr="00AC291A">
              <w:t>Содержание</w:t>
            </w:r>
          </w:p>
          <w:p w:rsidR="008217C5" w:rsidRPr="00AC291A" w:rsidRDefault="008217C5" w:rsidP="00AC291A">
            <w:pPr>
              <w:jc w:val="center"/>
            </w:pPr>
            <w:r w:rsidRPr="00AC291A">
              <w:t>работ</w:t>
            </w:r>
          </w:p>
        </w:tc>
        <w:tc>
          <w:tcPr>
            <w:tcW w:w="850" w:type="dxa"/>
          </w:tcPr>
          <w:p w:rsidR="008217C5" w:rsidRPr="00AC291A" w:rsidRDefault="008217C5" w:rsidP="00AC291A">
            <w:pPr>
              <w:jc w:val="center"/>
            </w:pPr>
            <w:r w:rsidRPr="00AC291A">
              <w:t>Категория заявки</w:t>
            </w:r>
          </w:p>
        </w:tc>
        <w:tc>
          <w:tcPr>
            <w:tcW w:w="1021" w:type="dxa"/>
          </w:tcPr>
          <w:p w:rsidR="008217C5" w:rsidRPr="00AC291A" w:rsidRDefault="008217C5" w:rsidP="00AC291A">
            <w:pPr>
              <w:jc w:val="center"/>
            </w:pPr>
            <w:r w:rsidRPr="00AC291A">
              <w:t>Дата, время - начало</w:t>
            </w:r>
          </w:p>
        </w:tc>
        <w:tc>
          <w:tcPr>
            <w:tcW w:w="1255" w:type="dxa"/>
          </w:tcPr>
          <w:p w:rsidR="008217C5" w:rsidRPr="00AC291A" w:rsidRDefault="008217C5" w:rsidP="00AC291A">
            <w:pPr>
              <w:jc w:val="center"/>
            </w:pPr>
            <w:r w:rsidRPr="00AC291A">
              <w:t>Дата, время - окончание</w:t>
            </w:r>
          </w:p>
        </w:tc>
        <w:tc>
          <w:tcPr>
            <w:tcW w:w="1667" w:type="dxa"/>
          </w:tcPr>
          <w:p w:rsidR="008217C5" w:rsidRPr="00AC291A" w:rsidRDefault="008217C5" w:rsidP="00AC291A">
            <w:pPr>
              <w:jc w:val="center"/>
            </w:pPr>
            <w:r w:rsidRPr="00AC291A">
              <w:t xml:space="preserve">Максимальная мощность </w:t>
            </w:r>
            <w:proofErr w:type="spellStart"/>
            <w:r w:rsidRPr="00AC291A">
              <w:t>обесточения</w:t>
            </w:r>
            <w:proofErr w:type="spellEnd"/>
          </w:p>
        </w:tc>
        <w:tc>
          <w:tcPr>
            <w:tcW w:w="1586" w:type="dxa"/>
          </w:tcPr>
          <w:p w:rsidR="008217C5" w:rsidRPr="00AC291A" w:rsidRDefault="008217C5" w:rsidP="00AC291A">
            <w:pPr>
              <w:jc w:val="center"/>
            </w:pPr>
            <w:r w:rsidRPr="00AC291A">
              <w:t xml:space="preserve">количество </w:t>
            </w:r>
            <w:proofErr w:type="gramStart"/>
            <w:r w:rsidRPr="00AC291A">
              <w:t>обесточенных</w:t>
            </w:r>
            <w:proofErr w:type="gramEnd"/>
            <w:r w:rsidRPr="00AC291A">
              <w:t xml:space="preserve"> ТП</w:t>
            </w:r>
          </w:p>
        </w:tc>
        <w:tc>
          <w:tcPr>
            <w:tcW w:w="1330" w:type="dxa"/>
          </w:tcPr>
          <w:p w:rsidR="008217C5" w:rsidRPr="00AC291A" w:rsidRDefault="008217C5" w:rsidP="00AC291A">
            <w:pPr>
              <w:jc w:val="center"/>
            </w:pPr>
            <w:r w:rsidRPr="00AC291A">
              <w:t>Количество населения</w:t>
            </w:r>
          </w:p>
        </w:tc>
        <w:tc>
          <w:tcPr>
            <w:tcW w:w="1652" w:type="dxa"/>
          </w:tcPr>
          <w:p w:rsidR="008217C5" w:rsidRPr="00AC291A" w:rsidRDefault="008217C5" w:rsidP="00AC291A">
            <w:pPr>
              <w:jc w:val="center"/>
            </w:pPr>
            <w:r w:rsidRPr="00AC291A">
              <w:t>Количество и наименование социально значимых объектов</w:t>
            </w:r>
          </w:p>
        </w:tc>
        <w:tc>
          <w:tcPr>
            <w:tcW w:w="1631" w:type="dxa"/>
          </w:tcPr>
          <w:p w:rsidR="008217C5" w:rsidRPr="00AC291A" w:rsidRDefault="008217C5" w:rsidP="00AC291A">
            <w:pPr>
              <w:jc w:val="center"/>
            </w:pPr>
            <w:r w:rsidRPr="00AC291A">
              <w:t>Обесточенные населенные пункты</w:t>
            </w:r>
          </w:p>
        </w:tc>
      </w:tr>
      <w:tr w:rsidR="00D40867" w:rsidRPr="00AC291A" w:rsidTr="00D03E98">
        <w:tc>
          <w:tcPr>
            <w:tcW w:w="426" w:type="dxa"/>
          </w:tcPr>
          <w:p w:rsidR="00D40867" w:rsidRPr="007D1BB1" w:rsidRDefault="00701824" w:rsidP="00D03E98">
            <w:r>
              <w:t>1</w:t>
            </w:r>
          </w:p>
        </w:tc>
        <w:tc>
          <w:tcPr>
            <w:tcW w:w="709" w:type="dxa"/>
          </w:tcPr>
          <w:p w:rsidR="00D40867" w:rsidRPr="007D1BB1" w:rsidRDefault="00701824" w:rsidP="00D03E98">
            <w:r w:rsidRPr="00701824">
              <w:t>СПСУ (Подрядчик).</w:t>
            </w:r>
          </w:p>
        </w:tc>
        <w:tc>
          <w:tcPr>
            <w:tcW w:w="992" w:type="dxa"/>
          </w:tcPr>
          <w:p w:rsidR="00D40867" w:rsidRPr="007D1BB1" w:rsidRDefault="0031625A" w:rsidP="000B7A74">
            <w:proofErr w:type="gramStart"/>
            <w:r>
              <w:t>ВЛ</w:t>
            </w:r>
            <w:proofErr w:type="gramEnd"/>
            <w:r>
              <w:t xml:space="preserve"> 0,4 </w:t>
            </w:r>
            <w:proofErr w:type="spellStart"/>
            <w:r>
              <w:t>кВ</w:t>
            </w:r>
            <w:proofErr w:type="spellEnd"/>
            <w:r>
              <w:t xml:space="preserve"> Ф-1</w:t>
            </w:r>
            <w:r w:rsidR="00701824" w:rsidRPr="00701824">
              <w:t xml:space="preserve"> от ТП СП4-603</w:t>
            </w:r>
          </w:p>
        </w:tc>
        <w:tc>
          <w:tcPr>
            <w:tcW w:w="1701" w:type="dxa"/>
          </w:tcPr>
          <w:p w:rsidR="00D40867" w:rsidRPr="007D1BB1" w:rsidRDefault="00701824" w:rsidP="0031625A">
            <w:proofErr w:type="gramStart"/>
            <w:r w:rsidRPr="00701824">
              <w:t>ВЛ</w:t>
            </w:r>
            <w:proofErr w:type="gramEnd"/>
            <w:r w:rsidR="0031625A">
              <w:t xml:space="preserve"> 0,4кВ Ф№ 1</w:t>
            </w:r>
            <w:r w:rsidRPr="00701824">
              <w:t xml:space="preserve"> от ТП СП4-603 монтаж абонентских </w:t>
            </w:r>
            <w:r w:rsidR="0031625A">
              <w:t>ответвлений  в пролётах опор № 8</w:t>
            </w:r>
            <w:r w:rsidRPr="00701824">
              <w:t>-</w:t>
            </w:r>
            <w:r w:rsidR="0031625A">
              <w:t>24</w:t>
            </w:r>
            <w:r w:rsidRPr="00701824">
              <w:t>.</w:t>
            </w:r>
          </w:p>
        </w:tc>
        <w:tc>
          <w:tcPr>
            <w:tcW w:w="850" w:type="dxa"/>
          </w:tcPr>
          <w:p w:rsidR="00D40867" w:rsidRPr="007D1BB1" w:rsidRDefault="00701824" w:rsidP="00D03E98">
            <w:r w:rsidRPr="00701824">
              <w:t>Неплановая</w:t>
            </w:r>
          </w:p>
        </w:tc>
        <w:tc>
          <w:tcPr>
            <w:tcW w:w="1021" w:type="dxa"/>
          </w:tcPr>
          <w:p w:rsidR="00701824" w:rsidRDefault="0031625A" w:rsidP="00701824">
            <w:pPr>
              <w:jc w:val="center"/>
            </w:pPr>
            <w:r>
              <w:t>20</w:t>
            </w:r>
            <w:r w:rsidR="00701824">
              <w:t>.05.21</w:t>
            </w:r>
          </w:p>
          <w:p w:rsidR="00D40867" w:rsidRPr="007D1BB1" w:rsidRDefault="00701824" w:rsidP="0031625A">
            <w:pPr>
              <w:jc w:val="center"/>
            </w:pPr>
            <w:r>
              <w:t>09:</w:t>
            </w:r>
            <w:r w:rsidR="0031625A">
              <w:t>0</w:t>
            </w:r>
            <w:r>
              <w:t>0</w:t>
            </w:r>
          </w:p>
        </w:tc>
        <w:tc>
          <w:tcPr>
            <w:tcW w:w="1255" w:type="dxa"/>
          </w:tcPr>
          <w:p w:rsidR="00701824" w:rsidRDefault="0031625A" w:rsidP="00701824">
            <w:r>
              <w:t>20</w:t>
            </w:r>
            <w:r w:rsidR="00701824">
              <w:t>.05.21</w:t>
            </w:r>
          </w:p>
          <w:p w:rsidR="00D40867" w:rsidRPr="007D1BB1" w:rsidRDefault="00701824" w:rsidP="00701824">
            <w:r>
              <w:t>17:00</w:t>
            </w:r>
          </w:p>
        </w:tc>
        <w:tc>
          <w:tcPr>
            <w:tcW w:w="1667" w:type="dxa"/>
          </w:tcPr>
          <w:p w:rsidR="00D40867" w:rsidRDefault="00701824" w:rsidP="00D03E98">
            <w:pPr>
              <w:jc w:val="center"/>
            </w:pPr>
            <w:r w:rsidRPr="00701824">
              <w:t>0,01</w:t>
            </w:r>
          </w:p>
        </w:tc>
        <w:tc>
          <w:tcPr>
            <w:tcW w:w="1586" w:type="dxa"/>
          </w:tcPr>
          <w:p w:rsidR="00D40867" w:rsidRDefault="00701824" w:rsidP="00D03E98">
            <w:pPr>
              <w:jc w:val="center"/>
            </w:pPr>
            <w:r w:rsidRPr="00701824">
              <w:t>0</w:t>
            </w:r>
          </w:p>
        </w:tc>
        <w:tc>
          <w:tcPr>
            <w:tcW w:w="1330" w:type="dxa"/>
          </w:tcPr>
          <w:p w:rsidR="00701824" w:rsidRDefault="00701824" w:rsidP="00701824">
            <w:r>
              <w:t>Точек поставки:</w:t>
            </w:r>
          </w:p>
          <w:p w:rsidR="00701824" w:rsidRDefault="00701824" w:rsidP="00701824">
            <w:r>
              <w:t xml:space="preserve">0,23 </w:t>
            </w:r>
            <w:proofErr w:type="spellStart"/>
            <w:r>
              <w:t>кВ</w:t>
            </w:r>
            <w:proofErr w:type="spellEnd"/>
            <w:r>
              <w:t>-</w:t>
            </w:r>
          </w:p>
          <w:p w:rsidR="00701824" w:rsidRDefault="004F7DE6" w:rsidP="00701824">
            <w:r>
              <w:t>46</w:t>
            </w:r>
            <w:r w:rsidR="00701824">
              <w:t xml:space="preserve"> шт.</w:t>
            </w:r>
          </w:p>
          <w:p w:rsidR="00D40867" w:rsidRDefault="00701824" w:rsidP="004F7DE6">
            <w:r>
              <w:t>Население 1</w:t>
            </w:r>
            <w:r w:rsidR="004F7DE6">
              <w:t>38</w:t>
            </w:r>
            <w:r>
              <w:t xml:space="preserve"> человек.</w:t>
            </w:r>
          </w:p>
        </w:tc>
        <w:tc>
          <w:tcPr>
            <w:tcW w:w="1652" w:type="dxa"/>
          </w:tcPr>
          <w:p w:rsidR="00D40867" w:rsidRDefault="00701824" w:rsidP="00D03E98">
            <w:pPr>
              <w:jc w:val="center"/>
            </w:pPr>
            <w:r>
              <w:t>0</w:t>
            </w:r>
          </w:p>
        </w:tc>
        <w:tc>
          <w:tcPr>
            <w:tcW w:w="1631" w:type="dxa"/>
          </w:tcPr>
          <w:p w:rsidR="002103C2" w:rsidRDefault="002103C2" w:rsidP="00701824">
            <w:r>
              <w:t>С</w:t>
            </w:r>
            <w:bookmarkStart w:id="0" w:name="_GoBack"/>
            <w:bookmarkEnd w:id="0"/>
            <w:r>
              <w:t>т. Спокойная.</w:t>
            </w:r>
          </w:p>
          <w:p w:rsidR="00701824" w:rsidRDefault="00701824" w:rsidP="00701824">
            <w:r>
              <w:t xml:space="preserve">Улицы: </w:t>
            </w:r>
          </w:p>
          <w:p w:rsidR="00D40867" w:rsidRPr="00FC3470" w:rsidRDefault="004F7DE6" w:rsidP="002103C2">
            <w:proofErr w:type="spellStart"/>
            <w:r>
              <w:t>Ворфоломеева</w:t>
            </w:r>
            <w:proofErr w:type="spellEnd"/>
            <w:r>
              <w:t>, Набережная</w:t>
            </w:r>
            <w:r w:rsidR="00701824">
              <w:t xml:space="preserve"> </w:t>
            </w:r>
          </w:p>
        </w:tc>
      </w:tr>
    </w:tbl>
    <w:tbl>
      <w:tblPr>
        <w:tblW w:w="148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"/>
        <w:gridCol w:w="709"/>
        <w:gridCol w:w="992"/>
        <w:gridCol w:w="1700"/>
        <w:gridCol w:w="850"/>
        <w:gridCol w:w="1021"/>
        <w:gridCol w:w="1255"/>
        <w:gridCol w:w="1666"/>
        <w:gridCol w:w="1585"/>
        <w:gridCol w:w="1330"/>
        <w:gridCol w:w="1651"/>
        <w:gridCol w:w="1630"/>
      </w:tblGrid>
      <w:tr w:rsidR="008D0E52" w:rsidRPr="006B2C8C" w:rsidTr="00213379">
        <w:tc>
          <w:tcPr>
            <w:tcW w:w="436" w:type="dxa"/>
          </w:tcPr>
          <w:p w:rsidR="008D0E52" w:rsidRPr="006B2C8C" w:rsidRDefault="008D0E52" w:rsidP="00213379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709" w:type="dxa"/>
          </w:tcPr>
          <w:p w:rsidR="008D0E52" w:rsidRPr="006B2C8C" w:rsidRDefault="008D0E52" w:rsidP="00213379">
            <w:pPr>
              <w:spacing w:after="0" w:line="240" w:lineRule="auto"/>
              <w:jc w:val="both"/>
            </w:pPr>
            <w:r w:rsidRPr="006B2C8C">
              <w:t>ОСУ</w:t>
            </w:r>
          </w:p>
          <w:p w:rsidR="008D0E52" w:rsidRPr="006B2C8C" w:rsidRDefault="008D0E52" w:rsidP="00213379">
            <w:pPr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8D0E52" w:rsidRPr="006B2C8C" w:rsidRDefault="008D0E52" w:rsidP="00213379">
            <w:pPr>
              <w:spacing w:after="0" w:line="240" w:lineRule="auto"/>
            </w:pPr>
            <w:proofErr w:type="gramStart"/>
            <w:r w:rsidRPr="006B2C8C">
              <w:t>ВЛ</w:t>
            </w:r>
            <w:proofErr w:type="gramEnd"/>
            <w:r w:rsidRPr="006B2C8C">
              <w:t xml:space="preserve"> 10 </w:t>
            </w:r>
            <w:proofErr w:type="spellStart"/>
            <w:r w:rsidRPr="006B2C8C">
              <w:t>кВ</w:t>
            </w:r>
            <w:proofErr w:type="spellEnd"/>
            <w:r w:rsidRPr="006B2C8C">
              <w:t xml:space="preserve"> О-3 </w:t>
            </w:r>
            <w:r>
              <w:t>от Р-648</w:t>
            </w:r>
          </w:p>
        </w:tc>
        <w:tc>
          <w:tcPr>
            <w:tcW w:w="1700" w:type="dxa"/>
          </w:tcPr>
          <w:p w:rsidR="008D0E52" w:rsidRPr="006B2C8C" w:rsidRDefault="008D0E52" w:rsidP="008D0E52">
            <w:pPr>
              <w:spacing w:after="0" w:line="240" w:lineRule="auto"/>
            </w:pPr>
            <w:r w:rsidRPr="006B2C8C">
              <w:t xml:space="preserve">Замена </w:t>
            </w:r>
            <w:r>
              <w:t xml:space="preserve">дефектного </w:t>
            </w:r>
            <w:proofErr w:type="gramStart"/>
            <w:r>
              <w:t>ж/б</w:t>
            </w:r>
            <w:proofErr w:type="gramEnd"/>
            <w:r>
              <w:t xml:space="preserve"> укоса на опоре № 175</w:t>
            </w:r>
            <w:r>
              <w:rPr>
                <w:vertAlign w:val="superscript"/>
              </w:rPr>
              <w:t>а</w:t>
            </w:r>
            <w:r w:rsidRPr="006B2C8C">
              <w:t xml:space="preserve"> </w:t>
            </w:r>
          </w:p>
        </w:tc>
        <w:tc>
          <w:tcPr>
            <w:tcW w:w="850" w:type="dxa"/>
          </w:tcPr>
          <w:p w:rsidR="008D0E52" w:rsidRPr="007D1BB1" w:rsidRDefault="008D0E52" w:rsidP="00213379">
            <w:r w:rsidRPr="00701824">
              <w:t>Неплановая</w:t>
            </w:r>
          </w:p>
        </w:tc>
        <w:tc>
          <w:tcPr>
            <w:tcW w:w="1021" w:type="dxa"/>
          </w:tcPr>
          <w:p w:rsidR="008D0E52" w:rsidRPr="006B2C8C" w:rsidRDefault="008D0E52" w:rsidP="00213379">
            <w:pPr>
              <w:spacing w:after="0" w:line="240" w:lineRule="auto"/>
              <w:jc w:val="both"/>
            </w:pPr>
            <w:r>
              <w:t>20.05</w:t>
            </w:r>
            <w:r w:rsidRPr="006B2C8C">
              <w:t>.</w:t>
            </w:r>
            <w:r>
              <w:t>21</w:t>
            </w:r>
          </w:p>
          <w:p w:rsidR="008D0E52" w:rsidRPr="006B2C8C" w:rsidRDefault="008D0E52" w:rsidP="00213379">
            <w:pPr>
              <w:spacing w:after="0" w:line="240" w:lineRule="auto"/>
              <w:jc w:val="both"/>
            </w:pPr>
            <w:r>
              <w:t>09</w:t>
            </w:r>
            <w:r w:rsidRPr="006B2C8C">
              <w:t>:00</w:t>
            </w:r>
          </w:p>
        </w:tc>
        <w:tc>
          <w:tcPr>
            <w:tcW w:w="1255" w:type="dxa"/>
          </w:tcPr>
          <w:p w:rsidR="008D0E52" w:rsidRPr="006B2C8C" w:rsidRDefault="008D0E52" w:rsidP="00213379">
            <w:pPr>
              <w:spacing w:after="0" w:line="240" w:lineRule="auto"/>
              <w:jc w:val="both"/>
            </w:pPr>
            <w:r>
              <w:t>20</w:t>
            </w:r>
            <w:r w:rsidRPr="006B2C8C">
              <w:t>.</w:t>
            </w:r>
            <w:r>
              <w:t>05</w:t>
            </w:r>
            <w:r w:rsidRPr="006B2C8C">
              <w:t>.</w:t>
            </w:r>
            <w:r>
              <w:t>21</w:t>
            </w:r>
            <w:r w:rsidRPr="006B2C8C">
              <w:t>.</w:t>
            </w:r>
          </w:p>
          <w:p w:rsidR="008D0E52" w:rsidRPr="006B2C8C" w:rsidRDefault="008D0E52" w:rsidP="00213379">
            <w:pPr>
              <w:spacing w:after="0" w:line="240" w:lineRule="auto"/>
              <w:jc w:val="both"/>
            </w:pPr>
            <w:r w:rsidRPr="006B2C8C">
              <w:t>19:00</w:t>
            </w:r>
          </w:p>
        </w:tc>
        <w:tc>
          <w:tcPr>
            <w:tcW w:w="1666" w:type="dxa"/>
          </w:tcPr>
          <w:p w:rsidR="008D0E52" w:rsidRPr="006B2C8C" w:rsidRDefault="008D0E52" w:rsidP="00213379">
            <w:pPr>
              <w:spacing w:after="0" w:line="240" w:lineRule="auto"/>
              <w:jc w:val="center"/>
            </w:pPr>
            <w:r w:rsidRPr="006B2C8C">
              <w:t>0,58</w:t>
            </w:r>
          </w:p>
        </w:tc>
        <w:tc>
          <w:tcPr>
            <w:tcW w:w="1585" w:type="dxa"/>
          </w:tcPr>
          <w:p w:rsidR="008D0E52" w:rsidRPr="006B2C8C" w:rsidRDefault="008D0E52" w:rsidP="00213379">
            <w:pPr>
              <w:spacing w:after="0" w:line="240" w:lineRule="auto"/>
              <w:jc w:val="center"/>
            </w:pPr>
            <w:r w:rsidRPr="006B2C8C">
              <w:t>16</w:t>
            </w:r>
          </w:p>
        </w:tc>
        <w:tc>
          <w:tcPr>
            <w:tcW w:w="1330" w:type="dxa"/>
          </w:tcPr>
          <w:p w:rsidR="008D0E52" w:rsidRPr="006B2C8C" w:rsidRDefault="008D0E52" w:rsidP="00213379">
            <w:pPr>
              <w:spacing w:after="0" w:line="240" w:lineRule="auto"/>
            </w:pPr>
            <w:r w:rsidRPr="006B2C8C">
              <w:t xml:space="preserve"> точек поставки 10кВ-2(0,1МВт), 3-х фазных-264</w:t>
            </w:r>
            <w:proofErr w:type="gramStart"/>
            <w:r w:rsidRPr="006B2C8C">
              <w:t xml:space="preserve">( </w:t>
            </w:r>
            <w:proofErr w:type="gramEnd"/>
            <w:r w:rsidRPr="006B2C8C">
              <w:t>0,11МВт), 1-но фазных – 894( 0,37МВт). Население1681  человек</w:t>
            </w:r>
          </w:p>
        </w:tc>
        <w:tc>
          <w:tcPr>
            <w:tcW w:w="1651" w:type="dxa"/>
          </w:tcPr>
          <w:p w:rsidR="008D0E52" w:rsidRPr="006B2C8C" w:rsidRDefault="008D0E52" w:rsidP="00213379">
            <w:pPr>
              <w:spacing w:after="0" w:line="240" w:lineRule="auto"/>
              <w:jc w:val="center"/>
            </w:pPr>
            <w:r w:rsidRPr="006B2C8C">
              <w:t>0</w:t>
            </w:r>
          </w:p>
        </w:tc>
        <w:tc>
          <w:tcPr>
            <w:tcW w:w="1630" w:type="dxa"/>
          </w:tcPr>
          <w:p w:rsidR="004F7DE6" w:rsidRDefault="008D0E52" w:rsidP="00213379">
            <w:pPr>
              <w:spacing w:after="0" w:line="240" w:lineRule="auto"/>
            </w:pPr>
            <w:r w:rsidRPr="006B2C8C">
              <w:t xml:space="preserve"> ст. Отрадная. ул.</w:t>
            </w:r>
            <w:r>
              <w:t xml:space="preserve"> </w:t>
            </w:r>
            <w:r w:rsidRPr="006B2C8C">
              <w:t>Красная, Трудовая</w:t>
            </w:r>
            <w:proofErr w:type="gramStart"/>
            <w:r w:rsidRPr="006B2C8C">
              <w:t xml:space="preserve"> ,</w:t>
            </w:r>
            <w:proofErr w:type="gramEnd"/>
            <w:r w:rsidRPr="006B2C8C">
              <w:t xml:space="preserve"> Крестьянская , 8 Марта, </w:t>
            </w:r>
            <w:proofErr w:type="spellStart"/>
            <w:r w:rsidRPr="006B2C8C">
              <w:t>Урупская</w:t>
            </w:r>
            <w:proofErr w:type="spellEnd"/>
            <w:r w:rsidRPr="006B2C8C">
              <w:t>, Молодёжная , Южная , Трактовая , Толстого , Новая</w:t>
            </w:r>
            <w:r w:rsidR="004F7DE6">
              <w:t>,</w:t>
            </w:r>
          </w:p>
          <w:p w:rsidR="004F7DE6" w:rsidRDefault="004F7DE6" w:rsidP="00213379">
            <w:pPr>
              <w:spacing w:after="0" w:line="240" w:lineRule="auto"/>
            </w:pPr>
            <w:r>
              <w:t>Красноармейская,</w:t>
            </w:r>
          </w:p>
          <w:p w:rsidR="004F7DE6" w:rsidRDefault="004F7DE6" w:rsidP="00213379">
            <w:pPr>
              <w:spacing w:after="0" w:line="240" w:lineRule="auto"/>
            </w:pPr>
            <w:r>
              <w:t>Строительная,</w:t>
            </w:r>
          </w:p>
          <w:p w:rsidR="004F7DE6" w:rsidRDefault="004F7DE6" w:rsidP="00213379">
            <w:pPr>
              <w:spacing w:after="0" w:line="240" w:lineRule="auto"/>
            </w:pPr>
            <w:r>
              <w:t>Набережная,</w:t>
            </w:r>
          </w:p>
          <w:p w:rsidR="004F7DE6" w:rsidRDefault="004F7DE6" w:rsidP="00213379">
            <w:pPr>
              <w:spacing w:after="0" w:line="240" w:lineRule="auto"/>
            </w:pPr>
            <w:r>
              <w:t>Гоголя,</w:t>
            </w:r>
          </w:p>
          <w:p w:rsidR="004F7DE6" w:rsidRDefault="004F7DE6" w:rsidP="00213379">
            <w:pPr>
              <w:spacing w:after="0" w:line="240" w:lineRule="auto"/>
            </w:pPr>
            <w:proofErr w:type="gramStart"/>
            <w:r>
              <w:t>Трактовая</w:t>
            </w:r>
            <w:proofErr w:type="gramEnd"/>
            <w:r>
              <w:t xml:space="preserve"> проезды </w:t>
            </w:r>
            <w:r>
              <w:lastRenderedPageBreak/>
              <w:t>1,2,3,4.</w:t>
            </w:r>
          </w:p>
          <w:p w:rsidR="008D0E52" w:rsidRPr="006B2C8C" w:rsidRDefault="004F7DE6" w:rsidP="00213379">
            <w:pPr>
              <w:spacing w:after="0" w:line="240" w:lineRule="auto"/>
            </w:pPr>
            <w:r>
              <w:t>Артельная.</w:t>
            </w:r>
            <w:r w:rsidR="008D0E52" w:rsidRPr="006B2C8C">
              <w:t xml:space="preserve"> </w:t>
            </w:r>
          </w:p>
        </w:tc>
      </w:tr>
    </w:tbl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992"/>
        <w:gridCol w:w="1701"/>
        <w:gridCol w:w="850"/>
        <w:gridCol w:w="1021"/>
        <w:gridCol w:w="1255"/>
        <w:gridCol w:w="1667"/>
        <w:gridCol w:w="1586"/>
        <w:gridCol w:w="1330"/>
        <w:gridCol w:w="1652"/>
        <w:gridCol w:w="1631"/>
      </w:tblGrid>
      <w:tr w:rsidR="006C0795" w:rsidRPr="00AC291A" w:rsidTr="00CC7A70">
        <w:tc>
          <w:tcPr>
            <w:tcW w:w="426" w:type="dxa"/>
          </w:tcPr>
          <w:p w:rsidR="006C0795" w:rsidRDefault="006C0795" w:rsidP="00086619">
            <w:r>
              <w:lastRenderedPageBreak/>
              <w:t>3</w:t>
            </w:r>
          </w:p>
        </w:tc>
        <w:tc>
          <w:tcPr>
            <w:tcW w:w="709" w:type="dxa"/>
          </w:tcPr>
          <w:p w:rsidR="006C0795" w:rsidRDefault="006C0795" w:rsidP="005C55E0">
            <w:proofErr w:type="spellStart"/>
            <w:r>
              <w:t>СпСУ</w:t>
            </w:r>
            <w:proofErr w:type="spellEnd"/>
          </w:p>
        </w:tc>
        <w:tc>
          <w:tcPr>
            <w:tcW w:w="992" w:type="dxa"/>
          </w:tcPr>
          <w:p w:rsidR="006C0795" w:rsidRDefault="006C0795" w:rsidP="00B5236C">
            <w:r>
              <w:t>ТП БС3-511</w:t>
            </w:r>
          </w:p>
        </w:tc>
        <w:tc>
          <w:tcPr>
            <w:tcW w:w="1701" w:type="dxa"/>
          </w:tcPr>
          <w:p w:rsidR="006C0795" w:rsidRDefault="006C0795" w:rsidP="009B67E5">
            <w:r>
              <w:t>ТП БС3-511 капитальный ремонт</w:t>
            </w:r>
          </w:p>
        </w:tc>
        <w:tc>
          <w:tcPr>
            <w:tcW w:w="850" w:type="dxa"/>
          </w:tcPr>
          <w:p w:rsidR="006C0795" w:rsidRPr="007D1BB1" w:rsidRDefault="006C0795" w:rsidP="00213379">
            <w:r w:rsidRPr="00701824">
              <w:t>Неплановая</w:t>
            </w:r>
          </w:p>
        </w:tc>
        <w:tc>
          <w:tcPr>
            <w:tcW w:w="1021" w:type="dxa"/>
          </w:tcPr>
          <w:p w:rsidR="006C0795" w:rsidRPr="006B2C8C" w:rsidRDefault="006C0795" w:rsidP="00213379">
            <w:pPr>
              <w:jc w:val="both"/>
            </w:pPr>
            <w:r>
              <w:t>20.05</w:t>
            </w:r>
            <w:r w:rsidRPr="006B2C8C">
              <w:t>.</w:t>
            </w:r>
            <w:r>
              <w:t>21</w:t>
            </w:r>
          </w:p>
          <w:p w:rsidR="006C0795" w:rsidRPr="006B2C8C" w:rsidRDefault="006C0795" w:rsidP="00213379">
            <w:pPr>
              <w:jc w:val="both"/>
            </w:pPr>
            <w:r>
              <w:t>09</w:t>
            </w:r>
            <w:r w:rsidRPr="006B2C8C">
              <w:t>:00</w:t>
            </w:r>
          </w:p>
        </w:tc>
        <w:tc>
          <w:tcPr>
            <w:tcW w:w="1255" w:type="dxa"/>
          </w:tcPr>
          <w:p w:rsidR="006C0795" w:rsidRPr="006B2C8C" w:rsidRDefault="006C0795" w:rsidP="00213379">
            <w:pPr>
              <w:jc w:val="both"/>
            </w:pPr>
            <w:r>
              <w:t>20</w:t>
            </w:r>
            <w:r w:rsidRPr="006B2C8C">
              <w:t>.</w:t>
            </w:r>
            <w:r>
              <w:t>05</w:t>
            </w:r>
            <w:r w:rsidRPr="006B2C8C">
              <w:t>.</w:t>
            </w:r>
            <w:r>
              <w:t>21</w:t>
            </w:r>
            <w:r w:rsidRPr="006B2C8C">
              <w:t>.</w:t>
            </w:r>
          </w:p>
          <w:p w:rsidR="006C0795" w:rsidRPr="006B2C8C" w:rsidRDefault="006C0795" w:rsidP="00213379">
            <w:pPr>
              <w:jc w:val="both"/>
            </w:pPr>
            <w:r w:rsidRPr="006B2C8C">
              <w:t>19:00</w:t>
            </w:r>
          </w:p>
        </w:tc>
        <w:tc>
          <w:tcPr>
            <w:tcW w:w="1667" w:type="dxa"/>
          </w:tcPr>
          <w:p w:rsidR="006C0795" w:rsidRDefault="006C0795" w:rsidP="00213379">
            <w:pPr>
              <w:jc w:val="center"/>
            </w:pPr>
            <w:r w:rsidRPr="00701824">
              <w:t>0,01</w:t>
            </w:r>
          </w:p>
        </w:tc>
        <w:tc>
          <w:tcPr>
            <w:tcW w:w="1586" w:type="dxa"/>
          </w:tcPr>
          <w:p w:rsidR="006C0795" w:rsidRDefault="006C0795" w:rsidP="006C0795">
            <w:pPr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6C0795" w:rsidRDefault="006C0795" w:rsidP="00213379">
            <w:r>
              <w:t>Точек поставки:</w:t>
            </w:r>
          </w:p>
          <w:p w:rsidR="006C0795" w:rsidRDefault="006C0795" w:rsidP="00213379">
            <w:r>
              <w:t xml:space="preserve">0,23 </w:t>
            </w:r>
            <w:proofErr w:type="spellStart"/>
            <w:r>
              <w:t>кВ</w:t>
            </w:r>
            <w:proofErr w:type="spellEnd"/>
            <w:r>
              <w:t>-</w:t>
            </w:r>
          </w:p>
          <w:p w:rsidR="006C0795" w:rsidRDefault="006C0795" w:rsidP="00213379">
            <w:r>
              <w:t>16 шт.</w:t>
            </w:r>
          </w:p>
          <w:p w:rsidR="006C0795" w:rsidRDefault="006C0795" w:rsidP="00213379">
            <w:r>
              <w:t>Население 48 человек.</w:t>
            </w:r>
          </w:p>
        </w:tc>
        <w:tc>
          <w:tcPr>
            <w:tcW w:w="1652" w:type="dxa"/>
          </w:tcPr>
          <w:p w:rsidR="006C0795" w:rsidRDefault="006C0795" w:rsidP="006C0795">
            <w:pPr>
              <w:jc w:val="center"/>
            </w:pPr>
            <w:r>
              <w:t>0</w:t>
            </w:r>
          </w:p>
        </w:tc>
        <w:tc>
          <w:tcPr>
            <w:tcW w:w="1631" w:type="dxa"/>
          </w:tcPr>
          <w:p w:rsidR="006C0795" w:rsidRDefault="006C0795" w:rsidP="00C30CA6">
            <w:r>
              <w:t>Ст. Подгорная.</w:t>
            </w:r>
          </w:p>
          <w:p w:rsidR="006C0795" w:rsidRDefault="006C0795" w:rsidP="00C30CA6">
            <w:r>
              <w:t>Улицы:</w:t>
            </w:r>
          </w:p>
          <w:p w:rsidR="006C0795" w:rsidRDefault="006C0795" w:rsidP="00C30CA6">
            <w:r>
              <w:t>Пугачева,</w:t>
            </w:r>
          </w:p>
          <w:p w:rsidR="006C0795" w:rsidRDefault="006C0795" w:rsidP="00C30CA6">
            <w:r>
              <w:t>Партизанская,</w:t>
            </w:r>
          </w:p>
          <w:p w:rsidR="006C0795" w:rsidRDefault="006C0795" w:rsidP="00C30CA6">
            <w:r>
              <w:t>Горького.</w:t>
            </w:r>
          </w:p>
        </w:tc>
      </w:tr>
      <w:tr w:rsidR="006C0795" w:rsidRPr="00AC291A" w:rsidTr="00CC7A70">
        <w:tc>
          <w:tcPr>
            <w:tcW w:w="426" w:type="dxa"/>
          </w:tcPr>
          <w:p w:rsidR="006C0795" w:rsidRDefault="006C0795" w:rsidP="00086619"/>
        </w:tc>
        <w:tc>
          <w:tcPr>
            <w:tcW w:w="709" w:type="dxa"/>
          </w:tcPr>
          <w:p w:rsidR="006C0795" w:rsidRDefault="006C0795" w:rsidP="005C55E0"/>
        </w:tc>
        <w:tc>
          <w:tcPr>
            <w:tcW w:w="992" w:type="dxa"/>
          </w:tcPr>
          <w:p w:rsidR="006C0795" w:rsidRDefault="006C0795" w:rsidP="00B5236C"/>
        </w:tc>
        <w:tc>
          <w:tcPr>
            <w:tcW w:w="1701" w:type="dxa"/>
          </w:tcPr>
          <w:p w:rsidR="006C0795" w:rsidRPr="00C47C6A" w:rsidRDefault="006C0795" w:rsidP="007018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C0795" w:rsidRPr="00105754" w:rsidRDefault="006C0795" w:rsidP="00701824"/>
        </w:tc>
        <w:tc>
          <w:tcPr>
            <w:tcW w:w="1021" w:type="dxa"/>
          </w:tcPr>
          <w:p w:rsidR="006C0795" w:rsidRDefault="006C0795" w:rsidP="00701824">
            <w:pPr>
              <w:jc w:val="center"/>
            </w:pPr>
          </w:p>
        </w:tc>
        <w:tc>
          <w:tcPr>
            <w:tcW w:w="1255" w:type="dxa"/>
          </w:tcPr>
          <w:p w:rsidR="006C0795" w:rsidRDefault="006C0795" w:rsidP="00701824">
            <w:pPr>
              <w:jc w:val="center"/>
            </w:pPr>
          </w:p>
        </w:tc>
        <w:tc>
          <w:tcPr>
            <w:tcW w:w="1667" w:type="dxa"/>
          </w:tcPr>
          <w:p w:rsidR="006C0795" w:rsidRPr="00701824" w:rsidRDefault="006C0795" w:rsidP="00394BD6">
            <w:pPr>
              <w:jc w:val="center"/>
              <w:rPr>
                <w:i/>
              </w:rPr>
            </w:pPr>
          </w:p>
        </w:tc>
        <w:tc>
          <w:tcPr>
            <w:tcW w:w="1586" w:type="dxa"/>
          </w:tcPr>
          <w:p w:rsidR="006C0795" w:rsidRDefault="006C0795" w:rsidP="00CC0847">
            <w:pPr>
              <w:jc w:val="center"/>
            </w:pPr>
          </w:p>
        </w:tc>
        <w:tc>
          <w:tcPr>
            <w:tcW w:w="1330" w:type="dxa"/>
          </w:tcPr>
          <w:p w:rsidR="006C0795" w:rsidRDefault="006C0795" w:rsidP="00E76320">
            <w:pPr>
              <w:jc w:val="center"/>
            </w:pPr>
          </w:p>
        </w:tc>
        <w:tc>
          <w:tcPr>
            <w:tcW w:w="1652" w:type="dxa"/>
          </w:tcPr>
          <w:p w:rsidR="006C0795" w:rsidRDefault="006C0795" w:rsidP="00394BD6">
            <w:pPr>
              <w:jc w:val="center"/>
            </w:pPr>
          </w:p>
        </w:tc>
        <w:tc>
          <w:tcPr>
            <w:tcW w:w="1631" w:type="dxa"/>
          </w:tcPr>
          <w:p w:rsidR="006C0795" w:rsidRDefault="006C0795" w:rsidP="00394BD6"/>
        </w:tc>
      </w:tr>
      <w:tr w:rsidR="006C0795" w:rsidRPr="00AC291A" w:rsidTr="00CC7A70">
        <w:tc>
          <w:tcPr>
            <w:tcW w:w="426" w:type="dxa"/>
          </w:tcPr>
          <w:p w:rsidR="006C0795" w:rsidRDefault="006C0795" w:rsidP="00086619"/>
        </w:tc>
        <w:tc>
          <w:tcPr>
            <w:tcW w:w="709" w:type="dxa"/>
          </w:tcPr>
          <w:p w:rsidR="006C0795" w:rsidRDefault="006C0795" w:rsidP="005C55E0"/>
        </w:tc>
        <w:tc>
          <w:tcPr>
            <w:tcW w:w="992" w:type="dxa"/>
          </w:tcPr>
          <w:p w:rsidR="006C0795" w:rsidRDefault="006C0795" w:rsidP="00B5236C"/>
        </w:tc>
        <w:tc>
          <w:tcPr>
            <w:tcW w:w="1701" w:type="dxa"/>
          </w:tcPr>
          <w:p w:rsidR="006C0795" w:rsidRDefault="006C0795" w:rsidP="00B5236C"/>
        </w:tc>
        <w:tc>
          <w:tcPr>
            <w:tcW w:w="850" w:type="dxa"/>
          </w:tcPr>
          <w:p w:rsidR="006C0795" w:rsidRPr="00DC3A26" w:rsidRDefault="006C0795" w:rsidP="005F2668"/>
        </w:tc>
        <w:tc>
          <w:tcPr>
            <w:tcW w:w="1021" w:type="dxa"/>
          </w:tcPr>
          <w:p w:rsidR="006C0795" w:rsidRDefault="006C0795" w:rsidP="005F2668">
            <w:pPr>
              <w:jc w:val="center"/>
            </w:pPr>
          </w:p>
        </w:tc>
        <w:tc>
          <w:tcPr>
            <w:tcW w:w="1255" w:type="dxa"/>
          </w:tcPr>
          <w:p w:rsidR="006C0795" w:rsidRDefault="006C0795" w:rsidP="005F2668">
            <w:pPr>
              <w:jc w:val="center"/>
            </w:pPr>
          </w:p>
        </w:tc>
        <w:tc>
          <w:tcPr>
            <w:tcW w:w="1667" w:type="dxa"/>
          </w:tcPr>
          <w:p w:rsidR="006C0795" w:rsidRDefault="006C0795" w:rsidP="00E76320"/>
        </w:tc>
        <w:tc>
          <w:tcPr>
            <w:tcW w:w="1586" w:type="dxa"/>
          </w:tcPr>
          <w:p w:rsidR="006C0795" w:rsidRDefault="006C0795" w:rsidP="00CC0847">
            <w:pPr>
              <w:jc w:val="center"/>
            </w:pPr>
          </w:p>
        </w:tc>
        <w:tc>
          <w:tcPr>
            <w:tcW w:w="1330" w:type="dxa"/>
          </w:tcPr>
          <w:p w:rsidR="006C0795" w:rsidRDefault="006C0795" w:rsidP="00E76320"/>
        </w:tc>
        <w:tc>
          <w:tcPr>
            <w:tcW w:w="1652" w:type="dxa"/>
          </w:tcPr>
          <w:p w:rsidR="006C0795" w:rsidRDefault="006C0795" w:rsidP="00394BD6">
            <w:pPr>
              <w:jc w:val="center"/>
            </w:pPr>
          </w:p>
        </w:tc>
        <w:tc>
          <w:tcPr>
            <w:tcW w:w="1631" w:type="dxa"/>
          </w:tcPr>
          <w:p w:rsidR="006C0795" w:rsidRDefault="006C0795" w:rsidP="008C37A0"/>
        </w:tc>
      </w:tr>
    </w:tbl>
    <w:p w:rsidR="00783345" w:rsidRPr="00783345" w:rsidRDefault="00783345" w:rsidP="00783345">
      <w:pPr>
        <w:jc w:val="both"/>
        <w:rPr>
          <w:sz w:val="24"/>
          <w:szCs w:val="24"/>
        </w:rPr>
      </w:pPr>
    </w:p>
    <w:sectPr w:rsidR="00783345" w:rsidRPr="00783345" w:rsidSect="007833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70B" w:rsidRDefault="0028170B" w:rsidP="004028C0">
      <w:pPr>
        <w:spacing w:after="0" w:line="240" w:lineRule="auto"/>
      </w:pPr>
      <w:r>
        <w:separator/>
      </w:r>
    </w:p>
  </w:endnote>
  <w:endnote w:type="continuationSeparator" w:id="0">
    <w:p w:rsidR="0028170B" w:rsidRDefault="0028170B" w:rsidP="0040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70B" w:rsidRDefault="0028170B" w:rsidP="004028C0">
      <w:pPr>
        <w:spacing w:after="0" w:line="240" w:lineRule="auto"/>
      </w:pPr>
      <w:r>
        <w:separator/>
      </w:r>
    </w:p>
  </w:footnote>
  <w:footnote w:type="continuationSeparator" w:id="0">
    <w:p w:rsidR="0028170B" w:rsidRDefault="0028170B" w:rsidP="0040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26"/>
    <w:rsid w:val="0001615A"/>
    <w:rsid w:val="00020912"/>
    <w:rsid w:val="00021E72"/>
    <w:rsid w:val="00042D26"/>
    <w:rsid w:val="000815B8"/>
    <w:rsid w:val="0008559F"/>
    <w:rsid w:val="00096A69"/>
    <w:rsid w:val="000972C7"/>
    <w:rsid w:val="000A0CE9"/>
    <w:rsid w:val="000B06FF"/>
    <w:rsid w:val="000B505F"/>
    <w:rsid w:val="000B7A74"/>
    <w:rsid w:val="000D49E4"/>
    <w:rsid w:val="000D68C8"/>
    <w:rsid w:val="000F3ECE"/>
    <w:rsid w:val="00105754"/>
    <w:rsid w:val="00110B90"/>
    <w:rsid w:val="00113717"/>
    <w:rsid w:val="00115CD6"/>
    <w:rsid w:val="00116084"/>
    <w:rsid w:val="00117D99"/>
    <w:rsid w:val="00125B9F"/>
    <w:rsid w:val="00144865"/>
    <w:rsid w:val="00160748"/>
    <w:rsid w:val="00196FB2"/>
    <w:rsid w:val="001A28B2"/>
    <w:rsid w:val="001A66FD"/>
    <w:rsid w:val="001B53BB"/>
    <w:rsid w:val="001D07D4"/>
    <w:rsid w:val="001D4223"/>
    <w:rsid w:val="0020173C"/>
    <w:rsid w:val="002103C2"/>
    <w:rsid w:val="00213F6D"/>
    <w:rsid w:val="002147C1"/>
    <w:rsid w:val="00217ED9"/>
    <w:rsid w:val="00254F01"/>
    <w:rsid w:val="00255AD4"/>
    <w:rsid w:val="00267083"/>
    <w:rsid w:val="002766C9"/>
    <w:rsid w:val="0028170B"/>
    <w:rsid w:val="002832AA"/>
    <w:rsid w:val="00284938"/>
    <w:rsid w:val="00297F86"/>
    <w:rsid w:val="002A2EFD"/>
    <w:rsid w:val="002A48B7"/>
    <w:rsid w:val="002A721F"/>
    <w:rsid w:val="002C1327"/>
    <w:rsid w:val="002E39C5"/>
    <w:rsid w:val="002F2606"/>
    <w:rsid w:val="003043DD"/>
    <w:rsid w:val="00314BB9"/>
    <w:rsid w:val="0031625A"/>
    <w:rsid w:val="003202F9"/>
    <w:rsid w:val="003218A0"/>
    <w:rsid w:val="003231AE"/>
    <w:rsid w:val="00324197"/>
    <w:rsid w:val="00341798"/>
    <w:rsid w:val="00342F8E"/>
    <w:rsid w:val="00371F63"/>
    <w:rsid w:val="00372DF5"/>
    <w:rsid w:val="00373966"/>
    <w:rsid w:val="00380A0B"/>
    <w:rsid w:val="00381470"/>
    <w:rsid w:val="00392E5F"/>
    <w:rsid w:val="003A7CD1"/>
    <w:rsid w:val="003B1F8B"/>
    <w:rsid w:val="003C5224"/>
    <w:rsid w:val="003E1AF6"/>
    <w:rsid w:val="003F719D"/>
    <w:rsid w:val="004028C0"/>
    <w:rsid w:val="004141C4"/>
    <w:rsid w:val="00425D2F"/>
    <w:rsid w:val="00434A77"/>
    <w:rsid w:val="004364CF"/>
    <w:rsid w:val="00454F23"/>
    <w:rsid w:val="00463DC9"/>
    <w:rsid w:val="00497A89"/>
    <w:rsid w:val="004A0ACF"/>
    <w:rsid w:val="004B196D"/>
    <w:rsid w:val="004D20FC"/>
    <w:rsid w:val="004D33F6"/>
    <w:rsid w:val="004F2EBC"/>
    <w:rsid w:val="004F4876"/>
    <w:rsid w:val="004F7DE6"/>
    <w:rsid w:val="004F7EDD"/>
    <w:rsid w:val="00502156"/>
    <w:rsid w:val="00506A2E"/>
    <w:rsid w:val="005110AA"/>
    <w:rsid w:val="005208B2"/>
    <w:rsid w:val="00520D95"/>
    <w:rsid w:val="00525E25"/>
    <w:rsid w:val="00525ECC"/>
    <w:rsid w:val="0052781D"/>
    <w:rsid w:val="00543C46"/>
    <w:rsid w:val="00546567"/>
    <w:rsid w:val="0055153D"/>
    <w:rsid w:val="00554821"/>
    <w:rsid w:val="0056640B"/>
    <w:rsid w:val="00593116"/>
    <w:rsid w:val="005B0D80"/>
    <w:rsid w:val="005B15A0"/>
    <w:rsid w:val="005B5B18"/>
    <w:rsid w:val="005C0C56"/>
    <w:rsid w:val="005C2E60"/>
    <w:rsid w:val="005C2F4C"/>
    <w:rsid w:val="005C714F"/>
    <w:rsid w:val="005F2668"/>
    <w:rsid w:val="005F7A05"/>
    <w:rsid w:val="006217C0"/>
    <w:rsid w:val="00640D12"/>
    <w:rsid w:val="00642AD8"/>
    <w:rsid w:val="00645228"/>
    <w:rsid w:val="006727DB"/>
    <w:rsid w:val="00681B5A"/>
    <w:rsid w:val="006864C5"/>
    <w:rsid w:val="006B1168"/>
    <w:rsid w:val="006C0795"/>
    <w:rsid w:val="006C4A72"/>
    <w:rsid w:val="006D0A9F"/>
    <w:rsid w:val="006D3ADD"/>
    <w:rsid w:val="006D6A2E"/>
    <w:rsid w:val="006E34E8"/>
    <w:rsid w:val="006E6335"/>
    <w:rsid w:val="006E7512"/>
    <w:rsid w:val="00701824"/>
    <w:rsid w:val="00704162"/>
    <w:rsid w:val="00724753"/>
    <w:rsid w:val="00736FB2"/>
    <w:rsid w:val="00783345"/>
    <w:rsid w:val="007942DA"/>
    <w:rsid w:val="00795561"/>
    <w:rsid w:val="007A33AF"/>
    <w:rsid w:val="007F17A0"/>
    <w:rsid w:val="007F2520"/>
    <w:rsid w:val="007F46E5"/>
    <w:rsid w:val="00807938"/>
    <w:rsid w:val="00812D8F"/>
    <w:rsid w:val="008148BF"/>
    <w:rsid w:val="008217C5"/>
    <w:rsid w:val="00827AE3"/>
    <w:rsid w:val="008420E8"/>
    <w:rsid w:val="00845C9E"/>
    <w:rsid w:val="00851938"/>
    <w:rsid w:val="00865EC5"/>
    <w:rsid w:val="00870F61"/>
    <w:rsid w:val="00871B18"/>
    <w:rsid w:val="0087350B"/>
    <w:rsid w:val="00885C5E"/>
    <w:rsid w:val="008A7B15"/>
    <w:rsid w:val="008B0280"/>
    <w:rsid w:val="008B3426"/>
    <w:rsid w:val="008B6911"/>
    <w:rsid w:val="008B7AE6"/>
    <w:rsid w:val="008C37A0"/>
    <w:rsid w:val="008D0E52"/>
    <w:rsid w:val="008D2487"/>
    <w:rsid w:val="008D7474"/>
    <w:rsid w:val="008E47B8"/>
    <w:rsid w:val="008E5EF5"/>
    <w:rsid w:val="008E6035"/>
    <w:rsid w:val="008F0EF7"/>
    <w:rsid w:val="00931251"/>
    <w:rsid w:val="009340EF"/>
    <w:rsid w:val="00951F38"/>
    <w:rsid w:val="00953B9F"/>
    <w:rsid w:val="009726A7"/>
    <w:rsid w:val="009759B8"/>
    <w:rsid w:val="009B67E5"/>
    <w:rsid w:val="009C13CA"/>
    <w:rsid w:val="009C2D1B"/>
    <w:rsid w:val="009F57FB"/>
    <w:rsid w:val="009F7D10"/>
    <w:rsid w:val="00A11ED6"/>
    <w:rsid w:val="00A146E2"/>
    <w:rsid w:val="00A2208B"/>
    <w:rsid w:val="00A30C8A"/>
    <w:rsid w:val="00A373AB"/>
    <w:rsid w:val="00A63B0F"/>
    <w:rsid w:val="00A70710"/>
    <w:rsid w:val="00AA14FA"/>
    <w:rsid w:val="00AB5253"/>
    <w:rsid w:val="00AC291A"/>
    <w:rsid w:val="00AD65DE"/>
    <w:rsid w:val="00AF35E5"/>
    <w:rsid w:val="00AF3ED5"/>
    <w:rsid w:val="00AF5482"/>
    <w:rsid w:val="00B17B49"/>
    <w:rsid w:val="00B30B47"/>
    <w:rsid w:val="00B355A4"/>
    <w:rsid w:val="00B430DB"/>
    <w:rsid w:val="00B470AA"/>
    <w:rsid w:val="00B508BB"/>
    <w:rsid w:val="00B520C2"/>
    <w:rsid w:val="00B5236C"/>
    <w:rsid w:val="00B52A5E"/>
    <w:rsid w:val="00B6002F"/>
    <w:rsid w:val="00B6568D"/>
    <w:rsid w:val="00B7358E"/>
    <w:rsid w:val="00B8523F"/>
    <w:rsid w:val="00BD0D74"/>
    <w:rsid w:val="00BD5570"/>
    <w:rsid w:val="00BF263C"/>
    <w:rsid w:val="00BF267D"/>
    <w:rsid w:val="00C30CA6"/>
    <w:rsid w:val="00C3233E"/>
    <w:rsid w:val="00C47C6A"/>
    <w:rsid w:val="00C52E3E"/>
    <w:rsid w:val="00C56203"/>
    <w:rsid w:val="00C56330"/>
    <w:rsid w:val="00CA177B"/>
    <w:rsid w:val="00CA38B5"/>
    <w:rsid w:val="00CC0847"/>
    <w:rsid w:val="00CC45D7"/>
    <w:rsid w:val="00CC7A70"/>
    <w:rsid w:val="00CF7784"/>
    <w:rsid w:val="00D1146E"/>
    <w:rsid w:val="00D12870"/>
    <w:rsid w:val="00D26661"/>
    <w:rsid w:val="00D40867"/>
    <w:rsid w:val="00D523C0"/>
    <w:rsid w:val="00D529B3"/>
    <w:rsid w:val="00D6705D"/>
    <w:rsid w:val="00D750FF"/>
    <w:rsid w:val="00D75236"/>
    <w:rsid w:val="00D863AB"/>
    <w:rsid w:val="00D96334"/>
    <w:rsid w:val="00D976E9"/>
    <w:rsid w:val="00DB1E09"/>
    <w:rsid w:val="00DC3A26"/>
    <w:rsid w:val="00DE12C3"/>
    <w:rsid w:val="00DE1C9A"/>
    <w:rsid w:val="00E14B3B"/>
    <w:rsid w:val="00E27C68"/>
    <w:rsid w:val="00E4048B"/>
    <w:rsid w:val="00E46EA3"/>
    <w:rsid w:val="00E51883"/>
    <w:rsid w:val="00E6087C"/>
    <w:rsid w:val="00E737F7"/>
    <w:rsid w:val="00E76320"/>
    <w:rsid w:val="00EA32BB"/>
    <w:rsid w:val="00EA4235"/>
    <w:rsid w:val="00EA7EB2"/>
    <w:rsid w:val="00ED35DA"/>
    <w:rsid w:val="00EE16F3"/>
    <w:rsid w:val="00EE6F2B"/>
    <w:rsid w:val="00EF279B"/>
    <w:rsid w:val="00EF28FF"/>
    <w:rsid w:val="00EF5062"/>
    <w:rsid w:val="00EF745E"/>
    <w:rsid w:val="00F2514A"/>
    <w:rsid w:val="00F264AB"/>
    <w:rsid w:val="00F33E57"/>
    <w:rsid w:val="00F3776F"/>
    <w:rsid w:val="00F467F4"/>
    <w:rsid w:val="00F813F0"/>
    <w:rsid w:val="00FA2550"/>
    <w:rsid w:val="00FA6033"/>
    <w:rsid w:val="00FB42F7"/>
    <w:rsid w:val="00FC3470"/>
    <w:rsid w:val="00FC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28C0"/>
  </w:style>
  <w:style w:type="paragraph" w:styleId="a6">
    <w:name w:val="footer"/>
    <w:basedOn w:val="a"/>
    <w:link w:val="a7"/>
    <w:uiPriority w:val="99"/>
    <w:unhideWhenUsed/>
    <w:rsid w:val="0040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28C0"/>
  </w:style>
  <w:style w:type="paragraph" w:styleId="a8">
    <w:name w:val="Balloon Text"/>
    <w:basedOn w:val="a"/>
    <w:link w:val="a9"/>
    <w:uiPriority w:val="99"/>
    <w:semiHidden/>
    <w:unhideWhenUsed/>
    <w:rsid w:val="000B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7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28C0"/>
  </w:style>
  <w:style w:type="paragraph" w:styleId="a6">
    <w:name w:val="footer"/>
    <w:basedOn w:val="a"/>
    <w:link w:val="a7"/>
    <w:uiPriority w:val="99"/>
    <w:unhideWhenUsed/>
    <w:rsid w:val="0040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28C0"/>
  </w:style>
  <w:style w:type="paragraph" w:styleId="a8">
    <w:name w:val="Balloon Text"/>
    <w:basedOn w:val="a"/>
    <w:link w:val="a9"/>
    <w:uiPriority w:val="99"/>
    <w:semiHidden/>
    <w:unhideWhenUsed/>
    <w:rsid w:val="000B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7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kravchenko_su</dc:creator>
  <cp:lastModifiedBy>Кравченко Сергей Юрьевич</cp:lastModifiedBy>
  <cp:revision>154</cp:revision>
  <cp:lastPrinted>2021-05-18T02:15:00Z</cp:lastPrinted>
  <dcterms:created xsi:type="dcterms:W3CDTF">2019-03-25T18:10:00Z</dcterms:created>
  <dcterms:modified xsi:type="dcterms:W3CDTF">2021-05-19T18:36:00Z</dcterms:modified>
</cp:coreProperties>
</file>