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C964D7" w:rsidRDefault="00205880" w:rsidP="00363742">
      <w:pPr>
        <w:jc w:val="right"/>
        <w:rPr>
          <w:sz w:val="22"/>
          <w:szCs w:val="22"/>
        </w:rPr>
      </w:pPr>
      <w:bookmarkStart w:id="0" w:name="_GoBack"/>
      <w:bookmarkEnd w:id="0"/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0701F" wp14:editId="5C3A1E8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42" w:rsidRPr="00C964D7">
        <w:rPr>
          <w:sz w:val="22"/>
          <w:szCs w:val="22"/>
        </w:rPr>
        <w:t xml:space="preserve">Приложение № </w:t>
      </w:r>
      <w:r w:rsidR="009A33A7" w:rsidRPr="00C964D7">
        <w:rPr>
          <w:sz w:val="22"/>
          <w:szCs w:val="22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D51F6D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B42B3A" w:rsidRPr="00D51F6D">
        <w:rPr>
          <w:sz w:val="26"/>
          <w:szCs w:val="26"/>
        </w:rPr>
        <w:t>1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налогоплательщиков,</w:t>
      </w:r>
      <w:r w:rsidR="0097748C" w:rsidRPr="00D51F6D">
        <w:rPr>
          <w:sz w:val="26"/>
          <w:szCs w:val="26"/>
        </w:rPr>
        <w:t xml:space="preserve"> имеют право получить установленные </w:t>
      </w:r>
      <w:r w:rsidRPr="00D51F6D">
        <w:rPr>
          <w:sz w:val="26"/>
          <w:szCs w:val="26"/>
        </w:rPr>
        <w:t xml:space="preserve">законодательством </w:t>
      </w:r>
      <w:r w:rsidR="00C90E26" w:rsidRPr="00D51F6D">
        <w:rPr>
          <w:sz w:val="26"/>
          <w:szCs w:val="26"/>
        </w:rPr>
        <w:t>налоговые льготы.</w:t>
      </w:r>
    </w:p>
    <w:p w:rsidR="0053200C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беззаявительный </w:t>
      </w:r>
      <w:r w:rsidR="00B42B3A" w:rsidRPr="00D51F6D">
        <w:rPr>
          <w:sz w:val="26"/>
          <w:szCs w:val="26"/>
        </w:rPr>
        <w:t>порядок предоставления льгот.</w:t>
      </w:r>
    </w:p>
    <w:p w:rsidR="003A2BE1" w:rsidRPr="00D51F6D" w:rsidRDefault="00AB503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К таковым относятся лица, относящиеся к следующей категории физических лиц</w:t>
      </w:r>
      <w:r w:rsidR="00C90E26" w:rsidRPr="00D51F6D">
        <w:rPr>
          <w:sz w:val="26"/>
          <w:szCs w:val="26"/>
        </w:rPr>
        <w:t>, в частности</w:t>
      </w:r>
      <w:r w:rsidR="003A2BE1" w:rsidRPr="00D51F6D">
        <w:rPr>
          <w:sz w:val="26"/>
          <w:szCs w:val="26"/>
        </w:rPr>
        <w:t>: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</w:t>
      </w:r>
      <w:r w:rsidR="00C90E26" w:rsidRPr="00D51F6D">
        <w:rPr>
          <w:sz w:val="26"/>
          <w:szCs w:val="26"/>
        </w:rPr>
        <w:t xml:space="preserve"> пенсионеры</w:t>
      </w:r>
      <w:r w:rsidR="0053200C" w:rsidRPr="00D51F6D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инвалиды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sz w:val="26"/>
          <w:szCs w:val="26"/>
          <w:lang w:val="en-US"/>
        </w:rPr>
        <w:t>I</w:t>
      </w:r>
      <w:r w:rsidR="00907148" w:rsidRPr="00D51F6D">
        <w:rPr>
          <w:sz w:val="26"/>
          <w:szCs w:val="26"/>
        </w:rPr>
        <w:t xml:space="preserve"> и </w:t>
      </w:r>
      <w:r w:rsidR="00907148" w:rsidRPr="00D51F6D">
        <w:rPr>
          <w:sz w:val="26"/>
          <w:szCs w:val="26"/>
          <w:lang w:val="en-US"/>
        </w:rPr>
        <w:t>II</w:t>
      </w:r>
      <w:r w:rsidR="00907148" w:rsidRPr="00D51F6D">
        <w:rPr>
          <w:sz w:val="26"/>
          <w:szCs w:val="26"/>
        </w:rPr>
        <w:t xml:space="preserve"> группы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>лица, имеющие трех и более несовершенн</w:t>
      </w:r>
      <w:r w:rsidRPr="00D51F6D">
        <w:rPr>
          <w:sz w:val="26"/>
          <w:szCs w:val="26"/>
        </w:rPr>
        <w:t>олетних детей;</w:t>
      </w:r>
      <w:r w:rsidR="00C90E26" w:rsidRPr="00D51F6D">
        <w:rPr>
          <w:sz w:val="26"/>
          <w:szCs w:val="26"/>
        </w:rPr>
        <w:t xml:space="preserve"> </w:t>
      </w:r>
    </w:p>
    <w:p w:rsidR="008F40C2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 xml:space="preserve">владельцы хозпостроек </w:t>
      </w:r>
      <w:r w:rsidRPr="00D51F6D">
        <w:rPr>
          <w:sz w:val="26"/>
          <w:szCs w:val="26"/>
        </w:rPr>
        <w:t xml:space="preserve">площадью объекта </w:t>
      </w:r>
      <w:r w:rsidR="00C90E26" w:rsidRPr="00D51F6D">
        <w:rPr>
          <w:sz w:val="26"/>
          <w:szCs w:val="26"/>
        </w:rPr>
        <w:t>не более 50 кв. м</w:t>
      </w:r>
      <w:r w:rsidR="008F40C2" w:rsidRPr="00D51F6D">
        <w:rPr>
          <w:sz w:val="26"/>
          <w:szCs w:val="26"/>
        </w:rPr>
        <w:t>.;</w:t>
      </w:r>
    </w:p>
    <w:p w:rsidR="003A2BE1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предпенсионеры.</w:t>
      </w:r>
      <w:r w:rsidR="00C90E26" w:rsidRPr="00D51F6D">
        <w:rPr>
          <w:sz w:val="26"/>
          <w:szCs w:val="26"/>
        </w:rPr>
        <w:t xml:space="preserve"> </w:t>
      </w:r>
    </w:p>
    <w:p w:rsidR="00C90E26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Это значит, что налоговый орган применяет льготы на основании сведений, полученных при информационном обмене с ПФР, Росреестром</w:t>
      </w:r>
      <w:r w:rsidR="003A2BE1" w:rsidRPr="00D51F6D">
        <w:rPr>
          <w:sz w:val="26"/>
          <w:szCs w:val="26"/>
        </w:rPr>
        <w:t xml:space="preserve"> и</w:t>
      </w:r>
      <w:r w:rsidRPr="00D51F6D">
        <w:rPr>
          <w:sz w:val="26"/>
          <w:szCs w:val="26"/>
        </w:rPr>
        <w:t xml:space="preserve"> региональными органами соцзащиты</w:t>
      </w:r>
      <w:r w:rsidR="003A2BE1" w:rsidRPr="00D51F6D">
        <w:rPr>
          <w:sz w:val="26"/>
          <w:szCs w:val="26"/>
        </w:rPr>
        <w:t xml:space="preserve"> населения</w:t>
      </w:r>
      <w:r w:rsidRPr="00D51F6D">
        <w:rPr>
          <w:sz w:val="26"/>
          <w:szCs w:val="26"/>
        </w:rPr>
        <w:t>.</w:t>
      </w:r>
    </w:p>
    <w:p w:rsidR="00973652" w:rsidRPr="00D51F6D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Важно отметить</w:t>
      </w:r>
      <w:r w:rsidR="008D5032" w:rsidRPr="00D51F6D">
        <w:rPr>
          <w:sz w:val="26"/>
          <w:szCs w:val="26"/>
        </w:rPr>
        <w:t xml:space="preserve">, что </w:t>
      </w:r>
      <w:r w:rsidRPr="00D51F6D">
        <w:rPr>
          <w:sz w:val="26"/>
          <w:szCs w:val="26"/>
        </w:rPr>
        <w:t xml:space="preserve">в связи с </w:t>
      </w:r>
      <w:r w:rsidR="00741307" w:rsidRPr="00D51F6D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D51F6D">
        <w:rPr>
          <w:sz w:val="26"/>
          <w:szCs w:val="26"/>
        </w:rPr>
        <w:t xml:space="preserve"> </w:t>
      </w:r>
      <w:r w:rsidR="00741307" w:rsidRPr="00D51F6D">
        <w:rPr>
          <w:sz w:val="26"/>
          <w:szCs w:val="26"/>
        </w:rPr>
        <w:t xml:space="preserve">льготы по имущественным налогам будут </w:t>
      </w:r>
      <w:r w:rsidR="00FD2535" w:rsidRPr="00D51F6D">
        <w:rPr>
          <w:sz w:val="26"/>
          <w:szCs w:val="26"/>
        </w:rPr>
        <w:t>предоставляться</w:t>
      </w:r>
      <w:r w:rsidR="00741307" w:rsidRPr="00D51F6D">
        <w:rPr>
          <w:sz w:val="26"/>
          <w:szCs w:val="26"/>
        </w:rPr>
        <w:t xml:space="preserve"> </w:t>
      </w:r>
      <w:r w:rsidR="00FD2535" w:rsidRPr="00D51F6D">
        <w:rPr>
          <w:sz w:val="26"/>
          <w:szCs w:val="26"/>
        </w:rPr>
        <w:t>предпенсионерам</w:t>
      </w:r>
      <w:r w:rsidR="00741307" w:rsidRPr="00D51F6D">
        <w:rPr>
          <w:sz w:val="26"/>
          <w:szCs w:val="26"/>
        </w:rPr>
        <w:t xml:space="preserve">. </w:t>
      </w:r>
      <w:r w:rsidR="00305A69" w:rsidRPr="00D51F6D">
        <w:rPr>
          <w:sz w:val="26"/>
          <w:szCs w:val="26"/>
        </w:rPr>
        <w:t>Указанные лица</w:t>
      </w:r>
      <w:r w:rsidR="006936B3" w:rsidRPr="00D51F6D">
        <w:rPr>
          <w:sz w:val="26"/>
          <w:szCs w:val="26"/>
        </w:rPr>
        <w:t xml:space="preserve"> имеют право </w:t>
      </w:r>
      <w:r w:rsidR="003A2BE1" w:rsidRPr="00D51F6D">
        <w:rPr>
          <w:sz w:val="26"/>
          <w:szCs w:val="26"/>
        </w:rPr>
        <w:t>на льготу по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у</w:t>
      </w:r>
      <w:r w:rsidR="00B260DE" w:rsidRPr="00D51F6D">
        <w:rPr>
          <w:sz w:val="26"/>
          <w:szCs w:val="26"/>
        </w:rPr>
        <w:t xml:space="preserve"> на имущество физических лиц </w:t>
      </w:r>
      <w:r w:rsidR="003A2BE1" w:rsidRPr="00D51F6D">
        <w:rPr>
          <w:sz w:val="26"/>
          <w:szCs w:val="26"/>
        </w:rPr>
        <w:t>и земельному налогу</w:t>
      </w:r>
      <w:r w:rsidR="00907148" w:rsidRPr="00D51F6D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как и пенсионеры. А именно льгота </w:t>
      </w:r>
      <w:r w:rsidR="00907148" w:rsidRPr="00D51F6D">
        <w:rPr>
          <w:sz w:val="26"/>
          <w:szCs w:val="26"/>
        </w:rPr>
        <w:t xml:space="preserve">предоставляется </w:t>
      </w:r>
      <w:r w:rsidR="003A2BE1" w:rsidRPr="00D51F6D">
        <w:rPr>
          <w:sz w:val="26"/>
          <w:szCs w:val="26"/>
        </w:rPr>
        <w:t xml:space="preserve">на один </w:t>
      </w:r>
      <w:r w:rsidR="00B260DE" w:rsidRPr="00D51F6D">
        <w:rPr>
          <w:sz w:val="26"/>
          <w:szCs w:val="26"/>
        </w:rPr>
        <w:t>объект</w:t>
      </w:r>
      <w:r w:rsidR="003A2BE1" w:rsidRPr="00D51F6D">
        <w:rPr>
          <w:sz w:val="26"/>
          <w:szCs w:val="26"/>
        </w:rPr>
        <w:t xml:space="preserve"> </w:t>
      </w:r>
      <w:r w:rsidR="00B260DE" w:rsidRPr="00D51F6D">
        <w:rPr>
          <w:sz w:val="26"/>
          <w:szCs w:val="26"/>
        </w:rPr>
        <w:t xml:space="preserve">недвижимости </w:t>
      </w:r>
      <w:r w:rsidR="00907148" w:rsidRPr="00D51F6D">
        <w:rPr>
          <w:sz w:val="26"/>
          <w:szCs w:val="26"/>
        </w:rPr>
        <w:t xml:space="preserve">каждого вида </w:t>
      </w:r>
      <w:r w:rsidR="003A2BE1" w:rsidRPr="00D51F6D">
        <w:rPr>
          <w:sz w:val="26"/>
          <w:szCs w:val="26"/>
        </w:rPr>
        <w:t>(квартира, часть квартиры или комната; жилой дом или часть жилого дома; гараж или машино-место)</w:t>
      </w:r>
      <w:r w:rsidR="00B260DE" w:rsidRPr="00D51F6D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51F6D">
        <w:rPr>
          <w:sz w:val="26"/>
          <w:szCs w:val="26"/>
        </w:rPr>
        <w:t xml:space="preserve"> и </w:t>
      </w:r>
      <w:r w:rsidR="00B260DE" w:rsidRPr="00D51F6D">
        <w:rPr>
          <w:sz w:val="26"/>
          <w:szCs w:val="26"/>
        </w:rPr>
        <w:t>вычет</w:t>
      </w:r>
      <w:r w:rsidR="003A2BE1" w:rsidRPr="00D51F6D">
        <w:rPr>
          <w:sz w:val="26"/>
          <w:szCs w:val="26"/>
        </w:rPr>
        <w:t xml:space="preserve"> на один земельный участок</w:t>
      </w:r>
      <w:r w:rsidR="00B260DE" w:rsidRPr="00D51F6D">
        <w:rPr>
          <w:sz w:val="26"/>
          <w:szCs w:val="26"/>
        </w:rPr>
        <w:t xml:space="preserve">, уменьшающий </w:t>
      </w:r>
      <w:r w:rsidR="003A2BE1" w:rsidRPr="00D51F6D">
        <w:rPr>
          <w:sz w:val="26"/>
          <w:szCs w:val="26"/>
        </w:rPr>
        <w:t xml:space="preserve">сумму исчисленного </w:t>
      </w:r>
      <w:r w:rsidR="00B260DE" w:rsidRPr="00D51F6D">
        <w:rPr>
          <w:sz w:val="26"/>
          <w:szCs w:val="26"/>
        </w:rPr>
        <w:t>земельн</w:t>
      </w:r>
      <w:r w:rsidR="003A2BE1" w:rsidRPr="00D51F6D">
        <w:rPr>
          <w:sz w:val="26"/>
          <w:szCs w:val="26"/>
        </w:rPr>
        <w:t>ого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а</w:t>
      </w:r>
      <w:r w:rsidR="00B260DE" w:rsidRPr="00D51F6D">
        <w:rPr>
          <w:sz w:val="26"/>
          <w:szCs w:val="26"/>
        </w:rPr>
        <w:t xml:space="preserve"> на величину кадастровой стоимости 600 кв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м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площади.</w:t>
      </w:r>
    </w:p>
    <w:p w:rsidR="000239FF" w:rsidRPr="00D51F6D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8F40C2" w:rsidRPr="00D51F6D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b/>
          <w:sz w:val="26"/>
          <w:szCs w:val="26"/>
        </w:rPr>
        <w:t>Обращаем о</w:t>
      </w:r>
      <w:r w:rsidR="00907148" w:rsidRPr="00D51F6D">
        <w:rPr>
          <w:b/>
          <w:sz w:val="26"/>
          <w:szCs w:val="26"/>
        </w:rPr>
        <w:t>собое внимание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b/>
          <w:sz w:val="26"/>
          <w:szCs w:val="26"/>
        </w:rPr>
        <w:t>граждан</w:t>
      </w:r>
      <w:r w:rsidR="00907148" w:rsidRPr="00D51F6D">
        <w:rPr>
          <w:sz w:val="26"/>
          <w:szCs w:val="26"/>
        </w:rPr>
        <w:t xml:space="preserve">, </w:t>
      </w:r>
      <w:r w:rsidR="00907148" w:rsidRPr="00D51F6D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51F6D">
        <w:rPr>
          <w:b/>
          <w:sz w:val="26"/>
          <w:szCs w:val="26"/>
          <w:u w:val="single"/>
        </w:rPr>
        <w:t>но не поименованных выше</w:t>
      </w:r>
      <w:r w:rsidR="00907148" w:rsidRPr="00D51F6D">
        <w:rPr>
          <w:sz w:val="26"/>
          <w:szCs w:val="26"/>
        </w:rPr>
        <w:t>.</w:t>
      </w:r>
      <w:r w:rsidR="008F40C2" w:rsidRPr="00D51F6D">
        <w:rPr>
          <w:rFonts w:eastAsia="Calibri"/>
          <w:sz w:val="26"/>
          <w:szCs w:val="26"/>
          <w:lang w:eastAsia="en-US"/>
        </w:rPr>
        <w:t xml:space="preserve"> </w:t>
      </w:r>
    </w:p>
    <w:p w:rsidR="007F7F52" w:rsidRPr="00D51F6D" w:rsidRDefault="007F7F5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51F6D">
        <w:rPr>
          <w:sz w:val="26"/>
          <w:szCs w:val="26"/>
        </w:rPr>
        <w:t>2</w:t>
      </w:r>
      <w:r w:rsidR="00B42B3A" w:rsidRPr="00D51F6D">
        <w:rPr>
          <w:sz w:val="26"/>
          <w:szCs w:val="26"/>
        </w:rPr>
        <w:t xml:space="preserve">1 </w:t>
      </w:r>
      <w:r w:rsidRPr="00D51F6D">
        <w:rPr>
          <w:sz w:val="26"/>
          <w:szCs w:val="26"/>
        </w:rPr>
        <w:t>год, то есть до 1 мая 202</w:t>
      </w:r>
      <w:r w:rsidR="00B42B3A" w:rsidRPr="00D51F6D">
        <w:rPr>
          <w:sz w:val="26"/>
          <w:szCs w:val="26"/>
        </w:rPr>
        <w:t>2</w:t>
      </w:r>
      <w:r w:rsidRPr="00D51F6D">
        <w:rPr>
          <w:sz w:val="26"/>
          <w:szCs w:val="26"/>
        </w:rPr>
        <w:t xml:space="preserve"> года. </w:t>
      </w:r>
    </w:p>
    <w:p w:rsidR="008F40C2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51F6D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установленных представительными органами муниципальных образований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</w:p>
    <w:p w:rsidR="008D5032" w:rsidRDefault="008D5032" w:rsidP="00973652">
      <w:pPr>
        <w:spacing w:line="276" w:lineRule="auto"/>
        <w:ind w:firstLine="709"/>
        <w:jc w:val="both"/>
        <w:rPr>
          <w:sz w:val="28"/>
        </w:rPr>
      </w:pPr>
    </w:p>
    <w:p w:rsidR="00973652" w:rsidRPr="00AB5031" w:rsidRDefault="00973652" w:rsidP="00905D12">
      <w:pPr>
        <w:spacing w:line="276" w:lineRule="auto"/>
        <w:jc w:val="both"/>
        <w:rPr>
          <w:sz w:val="28"/>
        </w:rPr>
      </w:pPr>
    </w:p>
    <w:sectPr w:rsidR="00973652" w:rsidRPr="00AB5031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523034"/>
    <w:rsid w:val="0053200C"/>
    <w:rsid w:val="00540B12"/>
    <w:rsid w:val="00610F3A"/>
    <w:rsid w:val="0064296D"/>
    <w:rsid w:val="006936B3"/>
    <w:rsid w:val="00741307"/>
    <w:rsid w:val="007F7F52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54AD7"/>
    <w:rsid w:val="00AB5031"/>
    <w:rsid w:val="00AF5E5B"/>
    <w:rsid w:val="00B260DE"/>
    <w:rsid w:val="00B42B3A"/>
    <w:rsid w:val="00B54971"/>
    <w:rsid w:val="00BA7353"/>
    <w:rsid w:val="00BC4CB3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C66C5"/>
    <w:rsid w:val="00F43428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3588-AF32-4115-87F2-D06FE561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Мартынюк Галина Петровна</cp:lastModifiedBy>
  <cp:revision>2</cp:revision>
  <cp:lastPrinted>2022-01-19T07:56:00Z</cp:lastPrinted>
  <dcterms:created xsi:type="dcterms:W3CDTF">2022-01-20T13:50:00Z</dcterms:created>
  <dcterms:modified xsi:type="dcterms:W3CDTF">2022-01-20T13:50:00Z</dcterms:modified>
</cp:coreProperties>
</file>